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B236" w14:textId="77777777" w:rsidR="00DC07D0" w:rsidRDefault="00DC07D0" w:rsidP="00DC07D0">
      <w:pPr>
        <w:jc w:val="right"/>
      </w:pPr>
      <w:r w:rsidRPr="009C4D87">
        <w:t xml:space="preserve">PROJEKTS </w:t>
      </w:r>
    </w:p>
    <w:p w14:paraId="54A137C2" w14:textId="7D655D69" w:rsidR="00DC07D0" w:rsidRPr="009C4D87" w:rsidRDefault="00DC07D0" w:rsidP="00DC07D0">
      <w:pPr>
        <w:jc w:val="right"/>
      </w:pPr>
      <w:r w:rsidRPr="009C4D87">
        <w:rPr>
          <w:noProof/>
        </w:rPr>
        <w:t xml:space="preserve">uz </w:t>
      </w:r>
      <w:r>
        <w:rPr>
          <w:noProof/>
        </w:rPr>
        <w:t xml:space="preserve">  </w:t>
      </w:r>
      <w:r w:rsidR="00607EE0">
        <w:rPr>
          <w:noProof/>
        </w:rPr>
        <w:t>10</w:t>
      </w:r>
      <w:r w:rsidR="000E03B6">
        <w:rPr>
          <w:noProof/>
        </w:rPr>
        <w:t>.</w:t>
      </w:r>
      <w:r w:rsidR="00607EE0">
        <w:rPr>
          <w:noProof/>
        </w:rPr>
        <w:t>04</w:t>
      </w:r>
      <w:r w:rsidRPr="009C4D87">
        <w:rPr>
          <w:noProof/>
        </w:rPr>
        <w:t>.202</w:t>
      </w:r>
      <w:r w:rsidR="00607EE0">
        <w:rPr>
          <w:noProof/>
        </w:rPr>
        <w:t>5</w:t>
      </w:r>
      <w:r w:rsidRPr="009C4D87">
        <w:rPr>
          <w:noProof/>
        </w:rPr>
        <w:t>.</w:t>
      </w:r>
    </w:p>
    <w:p w14:paraId="36DDB9D1" w14:textId="3A311020" w:rsidR="00DC07D0" w:rsidRPr="009C4D87" w:rsidRDefault="00DC07D0" w:rsidP="00DC07D0">
      <w:pPr>
        <w:jc w:val="right"/>
        <w:rPr>
          <w:noProof/>
        </w:rPr>
      </w:pPr>
      <w:r w:rsidRPr="009C4D87">
        <w:rPr>
          <w:noProof/>
        </w:rPr>
        <w:t>domē – .</w:t>
      </w:r>
      <w:r w:rsidR="00607EE0">
        <w:rPr>
          <w:noProof/>
        </w:rPr>
        <w:t>0</w:t>
      </w:r>
      <w:r w:rsidR="00127297">
        <w:rPr>
          <w:noProof/>
        </w:rPr>
        <w:t>5</w:t>
      </w:r>
      <w:r w:rsidRPr="009C4D87">
        <w:rPr>
          <w:noProof/>
        </w:rPr>
        <w:t>.202</w:t>
      </w:r>
      <w:r w:rsidR="00607EE0">
        <w:rPr>
          <w:noProof/>
        </w:rPr>
        <w:t>5</w:t>
      </w:r>
      <w:r w:rsidRPr="009C4D87">
        <w:rPr>
          <w:noProof/>
        </w:rPr>
        <w:t>.</w:t>
      </w:r>
    </w:p>
    <w:p w14:paraId="72639B50" w14:textId="7764C74D" w:rsidR="00BE2795" w:rsidRDefault="00DC07D0" w:rsidP="00DC07D0">
      <w:pPr>
        <w:jc w:val="right"/>
        <w:rPr>
          <w:noProof/>
        </w:rPr>
      </w:pPr>
      <w:r w:rsidRPr="009C4D87">
        <w:rPr>
          <w:noProof/>
        </w:rPr>
        <w:t>sagatavotājs</w:t>
      </w:r>
      <w:r w:rsidR="00C11CA9">
        <w:rPr>
          <w:noProof/>
        </w:rPr>
        <w:t xml:space="preserve"> un ziņotājs </w:t>
      </w:r>
      <w:r w:rsidR="00BE2795">
        <w:rPr>
          <w:noProof/>
        </w:rPr>
        <w:t>Kāpa</w:t>
      </w:r>
    </w:p>
    <w:p w14:paraId="565CC433" w14:textId="77777777" w:rsidR="00DC07D0" w:rsidRPr="00171026" w:rsidRDefault="00DC07D0" w:rsidP="00DC07D0">
      <w:pPr>
        <w:jc w:val="center"/>
        <w:rPr>
          <w:rFonts w:eastAsia="Times New Roman"/>
          <w:bCs/>
        </w:rPr>
      </w:pPr>
    </w:p>
    <w:p w14:paraId="5203F57B" w14:textId="3FDFC40D" w:rsidR="0044383F" w:rsidRDefault="0044383F" w:rsidP="0044383F">
      <w:pPr>
        <w:jc w:val="right"/>
      </w:pPr>
    </w:p>
    <w:p w14:paraId="0670F34E" w14:textId="77777777" w:rsidR="00DC07D0" w:rsidRPr="00455256" w:rsidRDefault="00DC07D0" w:rsidP="0044383F">
      <w:pPr>
        <w:jc w:val="right"/>
      </w:pPr>
    </w:p>
    <w:p w14:paraId="7CED459F" w14:textId="77777777" w:rsidR="0044383F" w:rsidRPr="00455256" w:rsidRDefault="0044383F" w:rsidP="0044383F">
      <w:pPr>
        <w:pStyle w:val="Pamatteksts"/>
        <w:jc w:val="center"/>
        <w:rPr>
          <w:rFonts w:ascii="Times New Roman" w:hAnsi="Times New Roman"/>
          <w:b/>
          <w:bCs/>
          <w:sz w:val="24"/>
          <w:szCs w:val="24"/>
        </w:rPr>
      </w:pPr>
      <w:r w:rsidRPr="00455256">
        <w:rPr>
          <w:rFonts w:ascii="Times New Roman" w:hAnsi="Times New Roman"/>
          <w:b/>
          <w:bCs/>
          <w:sz w:val="24"/>
          <w:szCs w:val="24"/>
        </w:rPr>
        <w:t>PROTOKOLLĒMUMS</w:t>
      </w:r>
    </w:p>
    <w:p w14:paraId="3594F214" w14:textId="77777777" w:rsidR="0044383F" w:rsidRPr="00455256" w:rsidRDefault="0044383F" w:rsidP="0044383F">
      <w:pPr>
        <w:pStyle w:val="Pamatteksts"/>
        <w:rPr>
          <w:rFonts w:ascii="Times New Roman" w:hAnsi="Times New Roman"/>
          <w:sz w:val="24"/>
          <w:szCs w:val="24"/>
        </w:rPr>
      </w:pPr>
      <w:r w:rsidRPr="00455256">
        <w:rPr>
          <w:rFonts w:ascii="Times New Roman" w:hAnsi="Times New Roman"/>
          <w:sz w:val="24"/>
          <w:szCs w:val="24"/>
        </w:rPr>
        <w:tab/>
      </w:r>
    </w:p>
    <w:p w14:paraId="6128CC94" w14:textId="77777777" w:rsidR="00477087" w:rsidRPr="00455256" w:rsidRDefault="00477087" w:rsidP="00477087">
      <w:pPr>
        <w:jc w:val="center"/>
        <w:rPr>
          <w:b/>
        </w:rPr>
      </w:pPr>
      <w:r w:rsidRPr="00455256">
        <w:rPr>
          <w:b/>
          <w:highlight w:val="yellow"/>
        </w:rPr>
        <w:t>0</w:t>
      </w:r>
      <w:r w:rsidRPr="00455256">
        <w:rPr>
          <w:b/>
        </w:rPr>
        <w:t>.§</w:t>
      </w:r>
    </w:p>
    <w:p w14:paraId="753D2A92" w14:textId="3F9D68C4" w:rsidR="00477087" w:rsidRPr="00455256" w:rsidRDefault="00477087" w:rsidP="00477087">
      <w:pPr>
        <w:jc w:val="center"/>
        <w:rPr>
          <w:b/>
        </w:rPr>
      </w:pPr>
      <w:r w:rsidRPr="00455256">
        <w:rPr>
          <w:b/>
          <w:noProof/>
        </w:rPr>
        <w:t xml:space="preserve">Par  </w:t>
      </w:r>
      <w:r w:rsidR="007D1FD8">
        <w:rPr>
          <w:b/>
          <w:noProof/>
        </w:rPr>
        <w:t xml:space="preserve">izmaiņām </w:t>
      </w:r>
      <w:r w:rsidR="00804E46">
        <w:rPr>
          <w:b/>
          <w:noProof/>
        </w:rPr>
        <w:t xml:space="preserve">Administratīvo aktu strīdu </w:t>
      </w:r>
      <w:r w:rsidR="007D1FD8">
        <w:rPr>
          <w:b/>
          <w:noProof/>
        </w:rPr>
        <w:t>komi</w:t>
      </w:r>
      <w:r w:rsidR="00804E46">
        <w:rPr>
          <w:b/>
          <w:noProof/>
        </w:rPr>
        <w:t xml:space="preserve">sijas </w:t>
      </w:r>
      <w:r w:rsidR="007D1FD8">
        <w:rPr>
          <w:b/>
          <w:noProof/>
        </w:rPr>
        <w:t xml:space="preserve">sastāvā </w:t>
      </w:r>
      <w:r w:rsidR="00CC788F">
        <w:rPr>
          <w:b/>
          <w:noProof/>
        </w:rPr>
        <w:t xml:space="preserve"> </w:t>
      </w:r>
      <w:r w:rsidR="00C20CA1">
        <w:rPr>
          <w:b/>
          <w:noProof/>
        </w:rPr>
        <w:t xml:space="preserve"> </w:t>
      </w:r>
      <w:r w:rsidR="00BE2795">
        <w:rPr>
          <w:b/>
          <w:noProof/>
        </w:rPr>
        <w:t xml:space="preserve"> 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77087" w:rsidRPr="00455256" w14:paraId="2D58687B" w14:textId="77777777" w:rsidTr="00095B8F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9716F4" w14:textId="42C2262F" w:rsidR="00477087" w:rsidRPr="00455256" w:rsidRDefault="00477087" w:rsidP="00095B8F">
            <w:pPr>
              <w:pStyle w:val="Sarakstarindkopa"/>
              <w:spacing w:after="120"/>
              <w:ind w:left="0"/>
              <w:jc w:val="center"/>
            </w:pPr>
            <w:r w:rsidRPr="00455256">
              <w:t xml:space="preserve"> (</w:t>
            </w:r>
            <w:r w:rsidR="007229A7">
              <w:t>Kāpa</w:t>
            </w:r>
            <w:r w:rsidRPr="00455256">
              <w:t>)</w:t>
            </w:r>
          </w:p>
        </w:tc>
      </w:tr>
    </w:tbl>
    <w:p w14:paraId="1E4353B1" w14:textId="77777777" w:rsidR="00411954" w:rsidRPr="00455256" w:rsidRDefault="00411954" w:rsidP="001E7479">
      <w:pPr>
        <w:jc w:val="center"/>
        <w:rPr>
          <w:b/>
          <w:noProof/>
        </w:rPr>
      </w:pPr>
    </w:p>
    <w:p w14:paraId="025E9C3C" w14:textId="14C8FCED" w:rsidR="0044383F" w:rsidRPr="00455256" w:rsidRDefault="006D15CB" w:rsidP="00EF3EA0">
      <w:pPr>
        <w:spacing w:after="120"/>
        <w:jc w:val="both"/>
      </w:pPr>
      <w:r>
        <w:rPr>
          <w:szCs w:val="23"/>
        </w:rPr>
        <w:t xml:space="preserve">Ņemot vērā, ka </w:t>
      </w:r>
      <w:r w:rsidR="007D1FD8">
        <w:rPr>
          <w:szCs w:val="23"/>
        </w:rPr>
        <w:t>Ādažu novada pašvaldīb</w:t>
      </w:r>
      <w:r w:rsidR="007229A7">
        <w:rPr>
          <w:szCs w:val="23"/>
        </w:rPr>
        <w:t xml:space="preserve">ā </w:t>
      </w:r>
      <w:r>
        <w:rPr>
          <w:szCs w:val="23"/>
        </w:rPr>
        <w:t>darbu ir uzteikusi Centrālas pārva</w:t>
      </w:r>
      <w:r w:rsidR="00127297">
        <w:rPr>
          <w:szCs w:val="23"/>
        </w:rPr>
        <w:t>l</w:t>
      </w:r>
      <w:r>
        <w:rPr>
          <w:szCs w:val="23"/>
        </w:rPr>
        <w:t xml:space="preserve">des Administratīvās nodaļas </w:t>
      </w:r>
      <w:r w:rsidR="00EF3EA0">
        <w:rPr>
          <w:szCs w:val="23"/>
        </w:rPr>
        <w:t>vadītāja Jevgēnija Sviridenkova, p</w:t>
      </w:r>
      <w:r w:rsidR="00FC435B" w:rsidRPr="006F7A09">
        <w:rPr>
          <w:szCs w:val="23"/>
          <w:lang w:eastAsia="lv-LV"/>
        </w:rPr>
        <w:t xml:space="preserve">amatojoties uz </w:t>
      </w:r>
      <w:r w:rsidR="00B61B64">
        <w:rPr>
          <w:szCs w:val="23"/>
          <w:lang w:eastAsia="lv-LV"/>
        </w:rPr>
        <w:t>Pašvaldību likuma 1</w:t>
      </w:r>
      <w:r w:rsidR="007229A7">
        <w:rPr>
          <w:szCs w:val="23"/>
          <w:lang w:eastAsia="lv-LV"/>
        </w:rPr>
        <w:t>0</w:t>
      </w:r>
      <w:r w:rsidR="00B61B64">
        <w:rPr>
          <w:szCs w:val="23"/>
          <w:lang w:eastAsia="lv-LV"/>
        </w:rPr>
        <w:t xml:space="preserve">. panta </w:t>
      </w:r>
      <w:r w:rsidR="007229A7">
        <w:rPr>
          <w:szCs w:val="23"/>
          <w:lang w:eastAsia="lv-LV"/>
        </w:rPr>
        <w:t xml:space="preserve">pirmās daļas </w:t>
      </w:r>
      <w:r w:rsidR="00D06C6F">
        <w:rPr>
          <w:szCs w:val="23"/>
          <w:lang w:eastAsia="lv-LV"/>
        </w:rPr>
        <w:t>10. punktu</w:t>
      </w:r>
      <w:r w:rsidR="00B61B64">
        <w:rPr>
          <w:szCs w:val="23"/>
          <w:lang w:eastAsia="lv-LV"/>
        </w:rPr>
        <w:t xml:space="preserve">, </w:t>
      </w:r>
      <w:r w:rsidR="00D06C6F" w:rsidRPr="00D06C6F">
        <w:rPr>
          <w:szCs w:val="23"/>
          <w:lang w:eastAsia="lv-LV"/>
        </w:rPr>
        <w:t>2021. gada 27. jūlij</w:t>
      </w:r>
      <w:r w:rsidR="00D06C6F">
        <w:rPr>
          <w:szCs w:val="23"/>
          <w:lang w:eastAsia="lv-LV"/>
        </w:rPr>
        <w:t>a A</w:t>
      </w:r>
      <w:r w:rsidR="00D06C6F" w:rsidRPr="00D06C6F">
        <w:rPr>
          <w:szCs w:val="23"/>
          <w:lang w:eastAsia="lv-LV"/>
        </w:rPr>
        <w:t>dministratīvo aktu strīdu komisijas nolikum</w:t>
      </w:r>
      <w:r w:rsidR="00D06C6F">
        <w:rPr>
          <w:szCs w:val="23"/>
          <w:lang w:eastAsia="lv-LV"/>
        </w:rPr>
        <w:t>a Nr.1 punktu 3.1.</w:t>
      </w:r>
      <w:r w:rsidR="00FC435B" w:rsidRPr="006F7A09">
        <w:rPr>
          <w:szCs w:val="23"/>
          <w:lang w:eastAsia="lv-LV"/>
        </w:rPr>
        <w:t>,</w:t>
      </w:r>
      <w:r w:rsidR="00FC435B">
        <w:rPr>
          <w:szCs w:val="23"/>
          <w:lang w:eastAsia="lv-LV"/>
        </w:rPr>
        <w:t xml:space="preserve"> a</w:t>
      </w:r>
      <w:r w:rsidR="0044383F" w:rsidRPr="00455256">
        <w:t>tklāti balsojot</w:t>
      </w:r>
      <w:r w:rsidR="00FC435B">
        <w:t xml:space="preserve"> </w:t>
      </w:r>
      <w:r w:rsidR="0044383F" w:rsidRPr="00455256">
        <w:t xml:space="preserve"> ar X balsīm „par”, „pret” – X, „atturas” – X, </w:t>
      </w:r>
      <w:r w:rsidR="00BE2795" w:rsidRPr="00BE2795">
        <w:rPr>
          <w:b/>
          <w:bCs/>
        </w:rPr>
        <w:t xml:space="preserve">PAŠVALDĪBAS </w:t>
      </w:r>
      <w:r w:rsidR="0044383F" w:rsidRPr="00BE2795">
        <w:rPr>
          <w:b/>
          <w:bCs/>
        </w:rPr>
        <w:t>D</w:t>
      </w:r>
      <w:r w:rsidR="0044383F" w:rsidRPr="00455256">
        <w:rPr>
          <w:b/>
        </w:rPr>
        <w:t>OME NOLEMJ</w:t>
      </w:r>
      <w:r w:rsidR="0044383F" w:rsidRPr="00455256">
        <w:t>:</w:t>
      </w:r>
    </w:p>
    <w:p w14:paraId="2CF6C889" w14:textId="693B968F" w:rsidR="0044383F" w:rsidRDefault="0044383F" w:rsidP="0044383F"/>
    <w:p w14:paraId="031B4D19" w14:textId="29E1343A" w:rsidR="00B61B64" w:rsidRDefault="00B61B64" w:rsidP="002C2E87">
      <w:pPr>
        <w:pStyle w:val="Sarakstarindkopa"/>
        <w:numPr>
          <w:ilvl w:val="0"/>
          <w:numId w:val="14"/>
        </w:numPr>
        <w:spacing w:before="120"/>
      </w:pPr>
      <w:r>
        <w:t xml:space="preserve">Atbrīvot </w:t>
      </w:r>
      <w:r w:rsidR="003A092B">
        <w:t xml:space="preserve">Jevgēniju Sviridenkovu </w:t>
      </w:r>
      <w:r w:rsidR="007229A7">
        <w:t>no Administratīvo aktu strīdu komisijas locekļa amata.</w:t>
      </w:r>
    </w:p>
    <w:p w14:paraId="71572B7D" w14:textId="2BC8053E" w:rsidR="00630BB5" w:rsidRDefault="00630BB5" w:rsidP="002C2E87">
      <w:pPr>
        <w:numPr>
          <w:ilvl w:val="0"/>
          <w:numId w:val="14"/>
        </w:numPr>
        <w:spacing w:before="120"/>
        <w:jc w:val="both"/>
      </w:pPr>
      <w:r>
        <w:t xml:space="preserve">Apstiprināt Ādažu novada pašvaldības Administratīvo aktu un strīdu komisiju </w:t>
      </w:r>
      <w:r w:rsidR="002C2E87">
        <w:t>5</w:t>
      </w:r>
      <w:r>
        <w:t xml:space="preserve"> locekļu </w:t>
      </w:r>
      <w:r w:rsidRPr="00F92ED2">
        <w:t>sastāvā</w:t>
      </w:r>
      <w:r w:rsidR="00310928">
        <w:t>.</w:t>
      </w:r>
    </w:p>
    <w:p w14:paraId="369A5AD7" w14:textId="27B0040F" w:rsidR="007229A7" w:rsidRDefault="007229A7" w:rsidP="002C2E87">
      <w:pPr>
        <w:pStyle w:val="Sarakstarindkopa"/>
        <w:numPr>
          <w:ilvl w:val="0"/>
          <w:numId w:val="14"/>
        </w:numPr>
        <w:spacing w:before="120"/>
      </w:pPr>
      <w:r>
        <w:t>Centrālās pārvaldes  Personāldaļas vadītājai L. Raiskumai informēt Valsts ieņēmuma dienestu par grozījumiem Ādažu novada pašvaldības valsts amatpersonu sarakstā likumā “Par interešu konflikta novēršanu valsts amatpersonu darbībā, noteiktajā kārtībā</w:t>
      </w:r>
      <w:r w:rsidR="00127297">
        <w:t>”</w:t>
      </w:r>
      <w:r>
        <w:t xml:space="preserve">. </w:t>
      </w:r>
    </w:p>
    <w:p w14:paraId="5704DE08" w14:textId="77777777" w:rsidR="007229A7" w:rsidRDefault="007229A7" w:rsidP="007229A7">
      <w:pPr>
        <w:spacing w:before="120"/>
      </w:pPr>
    </w:p>
    <w:p w14:paraId="75D08CCF" w14:textId="77777777" w:rsidR="007229A7" w:rsidRDefault="007229A7" w:rsidP="007229A7">
      <w:pPr>
        <w:spacing w:before="120"/>
      </w:pPr>
      <w:r>
        <w:t xml:space="preserve">Noraksti </w:t>
      </w:r>
    </w:p>
    <w:p w14:paraId="3CF8AD8D" w14:textId="391E497C" w:rsidR="007229A7" w:rsidRDefault="007229A7" w:rsidP="007229A7">
      <w:pPr>
        <w:spacing w:before="120"/>
      </w:pPr>
      <w:r>
        <w:t>JIN, PN</w:t>
      </w:r>
      <w:r w:rsidR="00C11CA9">
        <w:t>, AA komisijas pr-jai</w:t>
      </w:r>
      <w:r>
        <w:t xml:space="preserve">   </w:t>
      </w:r>
    </w:p>
    <w:sectPr w:rsidR="007229A7" w:rsidSect="0049759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742AB"/>
    <w:multiLevelType w:val="multilevel"/>
    <w:tmpl w:val="826E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1C8147E5"/>
    <w:multiLevelType w:val="hybridMultilevel"/>
    <w:tmpl w:val="8C3C5A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F5C4A"/>
    <w:multiLevelType w:val="hybridMultilevel"/>
    <w:tmpl w:val="9CB2EF02"/>
    <w:lvl w:ilvl="0" w:tplc="A02E8E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0D5DC0"/>
    <w:multiLevelType w:val="hybridMultilevel"/>
    <w:tmpl w:val="482E94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77478"/>
    <w:multiLevelType w:val="hybridMultilevel"/>
    <w:tmpl w:val="E7BA7BD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E2531C"/>
    <w:multiLevelType w:val="multilevel"/>
    <w:tmpl w:val="9012A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0A6C2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8C538F"/>
    <w:multiLevelType w:val="hybridMultilevel"/>
    <w:tmpl w:val="556ECE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E3F02"/>
    <w:multiLevelType w:val="hybridMultilevel"/>
    <w:tmpl w:val="482E94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01CCC"/>
    <w:multiLevelType w:val="hybridMultilevel"/>
    <w:tmpl w:val="1188DD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F222B"/>
    <w:multiLevelType w:val="hybridMultilevel"/>
    <w:tmpl w:val="B7606E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20F21"/>
    <w:multiLevelType w:val="hybridMultilevel"/>
    <w:tmpl w:val="563CCCA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46C4C"/>
    <w:multiLevelType w:val="multilevel"/>
    <w:tmpl w:val="26749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555361"/>
    <w:multiLevelType w:val="multilevel"/>
    <w:tmpl w:val="679C48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sz w:val="20"/>
      </w:rPr>
    </w:lvl>
  </w:abstractNum>
  <w:abstractNum w:abstractNumId="14" w15:restartNumberingAfterBreak="0">
    <w:nsid w:val="6A2C63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7044597">
    <w:abstractNumId w:val="12"/>
  </w:num>
  <w:num w:numId="2" w16cid:durableId="1280189585">
    <w:abstractNumId w:val="5"/>
  </w:num>
  <w:num w:numId="3" w16cid:durableId="1703439844">
    <w:abstractNumId w:val="0"/>
  </w:num>
  <w:num w:numId="4" w16cid:durableId="799030645">
    <w:abstractNumId w:val="2"/>
  </w:num>
  <w:num w:numId="5" w16cid:durableId="1292437102">
    <w:abstractNumId w:val="13"/>
  </w:num>
  <w:num w:numId="6" w16cid:durableId="764031502">
    <w:abstractNumId w:val="10"/>
  </w:num>
  <w:num w:numId="7" w16cid:durableId="2126656576">
    <w:abstractNumId w:val="8"/>
  </w:num>
  <w:num w:numId="8" w16cid:durableId="563486834">
    <w:abstractNumId w:val="11"/>
  </w:num>
  <w:num w:numId="9" w16cid:durableId="1132870086">
    <w:abstractNumId w:val="3"/>
  </w:num>
  <w:num w:numId="10" w16cid:durableId="21363666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4897936">
    <w:abstractNumId w:val="7"/>
  </w:num>
  <w:num w:numId="12" w16cid:durableId="1344164173">
    <w:abstractNumId w:val="1"/>
  </w:num>
  <w:num w:numId="13" w16cid:durableId="390420532">
    <w:abstractNumId w:val="4"/>
  </w:num>
  <w:num w:numId="14" w16cid:durableId="1581982651">
    <w:abstractNumId w:val="9"/>
  </w:num>
  <w:num w:numId="15" w16cid:durableId="12060634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54"/>
    <w:rsid w:val="000163EF"/>
    <w:rsid w:val="00031FBD"/>
    <w:rsid w:val="0003425E"/>
    <w:rsid w:val="00042DC3"/>
    <w:rsid w:val="00053C3A"/>
    <w:rsid w:val="000A1468"/>
    <w:rsid w:val="000B6E83"/>
    <w:rsid w:val="000C5D81"/>
    <w:rsid w:val="000E03B6"/>
    <w:rsid w:val="000F300C"/>
    <w:rsid w:val="000F57D0"/>
    <w:rsid w:val="00126E83"/>
    <w:rsid w:val="00127297"/>
    <w:rsid w:val="0014312C"/>
    <w:rsid w:val="001503F4"/>
    <w:rsid w:val="001857D2"/>
    <w:rsid w:val="001C7993"/>
    <w:rsid w:val="001D6B94"/>
    <w:rsid w:val="001E45D8"/>
    <w:rsid w:val="001E7479"/>
    <w:rsid w:val="00206A2F"/>
    <w:rsid w:val="0029002A"/>
    <w:rsid w:val="002C2E87"/>
    <w:rsid w:val="002D4F36"/>
    <w:rsid w:val="00310928"/>
    <w:rsid w:val="00320FBC"/>
    <w:rsid w:val="003458A8"/>
    <w:rsid w:val="003657A7"/>
    <w:rsid w:val="003A092B"/>
    <w:rsid w:val="003A3CDE"/>
    <w:rsid w:val="003C67D1"/>
    <w:rsid w:val="003F1C1E"/>
    <w:rsid w:val="003F4FF1"/>
    <w:rsid w:val="004011BD"/>
    <w:rsid w:val="00403E70"/>
    <w:rsid w:val="00411954"/>
    <w:rsid w:val="004156CE"/>
    <w:rsid w:val="0044383F"/>
    <w:rsid w:val="00455256"/>
    <w:rsid w:val="00477087"/>
    <w:rsid w:val="00497596"/>
    <w:rsid w:val="00584E00"/>
    <w:rsid w:val="00590CCC"/>
    <w:rsid w:val="005A3AE6"/>
    <w:rsid w:val="005B4DE9"/>
    <w:rsid w:val="005E7E91"/>
    <w:rsid w:val="00603C90"/>
    <w:rsid w:val="00607EE0"/>
    <w:rsid w:val="00630BB5"/>
    <w:rsid w:val="00654252"/>
    <w:rsid w:val="00655D37"/>
    <w:rsid w:val="00686A09"/>
    <w:rsid w:val="006C53E9"/>
    <w:rsid w:val="006D15CB"/>
    <w:rsid w:val="0070280B"/>
    <w:rsid w:val="00702A1D"/>
    <w:rsid w:val="00706466"/>
    <w:rsid w:val="00720EE3"/>
    <w:rsid w:val="007229A7"/>
    <w:rsid w:val="007267B5"/>
    <w:rsid w:val="007370FC"/>
    <w:rsid w:val="00790FE1"/>
    <w:rsid w:val="007A2736"/>
    <w:rsid w:val="007A7117"/>
    <w:rsid w:val="007D1FD8"/>
    <w:rsid w:val="007F1367"/>
    <w:rsid w:val="00800DB8"/>
    <w:rsid w:val="00804E46"/>
    <w:rsid w:val="00826B34"/>
    <w:rsid w:val="00836264"/>
    <w:rsid w:val="008750C4"/>
    <w:rsid w:val="0088624D"/>
    <w:rsid w:val="00892F93"/>
    <w:rsid w:val="00896764"/>
    <w:rsid w:val="008A6AA5"/>
    <w:rsid w:val="008F29DF"/>
    <w:rsid w:val="00933A1C"/>
    <w:rsid w:val="009B15B0"/>
    <w:rsid w:val="009D004B"/>
    <w:rsid w:val="00A17557"/>
    <w:rsid w:val="00AB1D3A"/>
    <w:rsid w:val="00AD3709"/>
    <w:rsid w:val="00AD6121"/>
    <w:rsid w:val="00AF2EBA"/>
    <w:rsid w:val="00AF49E2"/>
    <w:rsid w:val="00B31E56"/>
    <w:rsid w:val="00B61B64"/>
    <w:rsid w:val="00B7734E"/>
    <w:rsid w:val="00B905FA"/>
    <w:rsid w:val="00B9236B"/>
    <w:rsid w:val="00BB17A2"/>
    <w:rsid w:val="00BE2795"/>
    <w:rsid w:val="00C11CA9"/>
    <w:rsid w:val="00C20CA1"/>
    <w:rsid w:val="00C416B3"/>
    <w:rsid w:val="00C71532"/>
    <w:rsid w:val="00CA10C6"/>
    <w:rsid w:val="00CC0607"/>
    <w:rsid w:val="00CC788F"/>
    <w:rsid w:val="00CF4922"/>
    <w:rsid w:val="00D06C6F"/>
    <w:rsid w:val="00D27583"/>
    <w:rsid w:val="00D31357"/>
    <w:rsid w:val="00D32EB5"/>
    <w:rsid w:val="00D6183A"/>
    <w:rsid w:val="00D93EA1"/>
    <w:rsid w:val="00DB6690"/>
    <w:rsid w:val="00DC07D0"/>
    <w:rsid w:val="00DF7A58"/>
    <w:rsid w:val="00E4193C"/>
    <w:rsid w:val="00E8209A"/>
    <w:rsid w:val="00EA1F03"/>
    <w:rsid w:val="00EA59C5"/>
    <w:rsid w:val="00EB1AC5"/>
    <w:rsid w:val="00EF3EA0"/>
    <w:rsid w:val="00F74D86"/>
    <w:rsid w:val="00F81A60"/>
    <w:rsid w:val="00FC435B"/>
    <w:rsid w:val="00FD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0446"/>
  <w15:docId w15:val="{539DD56A-F65F-4B07-8B18-DBD49318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1954"/>
    <w:pPr>
      <w:spacing w:after="0"/>
      <w:jc w:val="left"/>
    </w:pPr>
    <w:rPr>
      <w:rFonts w:eastAsia="Calibri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119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119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matteksts">
    <w:name w:val="Body Text"/>
    <w:basedOn w:val="Parasts"/>
    <w:link w:val="PamattekstsRakstz"/>
    <w:rsid w:val="00411954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411954"/>
    <w:rPr>
      <w:rFonts w:ascii="Arial" w:eastAsia="Times New Roman" w:hAnsi="Arial"/>
      <w:sz w:val="20"/>
      <w:szCs w:val="20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053C3A"/>
    <w:pPr>
      <w:ind w:left="720"/>
      <w:contextualSpacing/>
      <w:jc w:val="both"/>
    </w:pPr>
  </w:style>
  <w:style w:type="character" w:styleId="Hipersaite">
    <w:name w:val="Hyperlink"/>
    <w:uiPriority w:val="99"/>
    <w:semiHidden/>
    <w:unhideWhenUsed/>
    <w:rsid w:val="00E4193C"/>
    <w:rPr>
      <w:color w:val="0000FF"/>
      <w:u w:val="single"/>
    </w:rPr>
  </w:style>
  <w:style w:type="character" w:styleId="Izteiksmgs">
    <w:name w:val="Strong"/>
    <w:uiPriority w:val="22"/>
    <w:qFormat/>
    <w:rsid w:val="00E4193C"/>
    <w:rPr>
      <w:b/>
      <w:bCs/>
    </w:rPr>
  </w:style>
  <w:style w:type="character" w:customStyle="1" w:styleId="BezatstarpmRakstz">
    <w:name w:val="Bez atstarpēm Rakstz."/>
    <w:link w:val="Bezatstarpm"/>
    <w:uiPriority w:val="1"/>
    <w:locked/>
    <w:rsid w:val="0044383F"/>
    <w:rPr>
      <w:iCs/>
      <w:sz w:val="21"/>
      <w:szCs w:val="21"/>
    </w:rPr>
  </w:style>
  <w:style w:type="paragraph" w:styleId="Bezatstarpm">
    <w:name w:val="No Spacing"/>
    <w:basedOn w:val="Parasts"/>
    <w:link w:val="BezatstarpmRakstz"/>
    <w:uiPriority w:val="1"/>
    <w:qFormat/>
    <w:rsid w:val="0044383F"/>
    <w:rPr>
      <w:rFonts w:eastAsiaTheme="minorHAnsi"/>
      <w:iCs/>
      <w:sz w:val="21"/>
      <w:szCs w:val="21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477087"/>
    <w:rPr>
      <w:rFonts w:eastAsia="Calibri"/>
    </w:rPr>
  </w:style>
  <w:style w:type="paragraph" w:styleId="Prskatjums">
    <w:name w:val="Revision"/>
    <w:hidden/>
    <w:uiPriority w:val="99"/>
    <w:semiHidden/>
    <w:rsid w:val="005A3AE6"/>
    <w:pPr>
      <w:spacing w:after="0"/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23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71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B6A0F-6DFE-420E-8E97-6CA7E731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Guna Galūza</dc:creator>
  <cp:lastModifiedBy>Everita Kāpa</cp:lastModifiedBy>
  <cp:revision>10</cp:revision>
  <dcterms:created xsi:type="dcterms:W3CDTF">2025-04-07T11:38:00Z</dcterms:created>
  <dcterms:modified xsi:type="dcterms:W3CDTF">2025-04-24T05:52:00Z</dcterms:modified>
</cp:coreProperties>
</file>