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94691029" w:displacedByCustomXml="next"/>
    <w:sdt>
      <w:sdtPr>
        <w:rPr>
          <w:rFonts w:ascii="Times New Roman" w:eastAsiaTheme="minorHAnsi" w:hAnsi="Times New Roman"/>
          <w:sz w:val="20"/>
          <w:szCs w:val="20"/>
          <w:lang w:val="lv-LV"/>
        </w:rPr>
        <w:id w:val="1857413948"/>
        <w:placeholder>
          <w:docPart w:val="EEFC767ADFC04BD497522C50A3B7220A"/>
        </w:placeholder>
      </w:sdtPr>
      <w:sdtEndPr>
        <w:rPr>
          <w:rFonts w:eastAsia="Calibri"/>
          <w:lang w:val="en-US"/>
        </w:rPr>
      </w:sdtEndPr>
      <w:sdtContent>
        <w:p w14:paraId="3FFE3946" w14:textId="77777777" w:rsidR="00E948ED" w:rsidRPr="00C73BCA" w:rsidRDefault="00E948ED" w:rsidP="00E948ED">
          <w:pPr>
            <w:pStyle w:val="Bezatstarpm"/>
            <w:rPr>
              <w:rFonts w:ascii="Times New Roman" w:hAnsi="Times New Roman"/>
              <w:sz w:val="24"/>
              <w:szCs w:val="24"/>
              <w:lang w:val="lv-LV"/>
            </w:rPr>
          </w:pPr>
          <w:r w:rsidRPr="00C73BCA">
            <w:rPr>
              <w:rFonts w:ascii="Times New Roman" w:hAnsi="Times New Roman"/>
              <w:noProof/>
              <w:lang w:val="lv-LV" w:eastAsia="lv-LV"/>
            </w:rPr>
            <w:drawing>
              <wp:anchor distT="0" distB="0" distL="114300" distR="114300" simplePos="0" relativeHeight="251659264" behindDoc="1" locked="0" layoutInCell="1" allowOverlap="1" wp14:anchorId="12624BAE" wp14:editId="5FFDFF8A">
                <wp:simplePos x="0" y="0"/>
                <wp:positionH relativeFrom="margin">
                  <wp:posOffset>2624455</wp:posOffset>
                </wp:positionH>
                <wp:positionV relativeFrom="paragraph">
                  <wp:posOffset>107950</wp:posOffset>
                </wp:positionV>
                <wp:extent cx="500400" cy="594000"/>
                <wp:effectExtent l="0" t="0" r="0" b="0"/>
                <wp:wrapThrough wrapText="bothSides">
                  <wp:wrapPolygon edited="0">
                    <wp:start x="0" y="0"/>
                    <wp:lineTo x="0" y="20791"/>
                    <wp:lineTo x="20558" y="20791"/>
                    <wp:lineTo x="20558" y="0"/>
                    <wp:lineTo x="0" y="0"/>
                  </wp:wrapPolygon>
                </wp:wrapThrough>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00400" cy="59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E7FBB6" w14:textId="77777777" w:rsidR="00E948ED" w:rsidRPr="00C73BCA" w:rsidRDefault="00E948ED" w:rsidP="00E948ED">
          <w:pPr>
            <w:pStyle w:val="Bezatstarpm"/>
            <w:jc w:val="center"/>
            <w:rPr>
              <w:rFonts w:ascii="Times New Roman" w:hAnsi="Times New Roman"/>
              <w:sz w:val="24"/>
              <w:szCs w:val="24"/>
              <w:lang w:val="lv-LV"/>
            </w:rPr>
          </w:pPr>
        </w:p>
        <w:p w14:paraId="5CB04151" w14:textId="77777777" w:rsidR="00E948ED" w:rsidRPr="00C73BCA" w:rsidRDefault="00E948ED" w:rsidP="00E948ED">
          <w:pPr>
            <w:pStyle w:val="Bezatstarpm"/>
            <w:jc w:val="center"/>
            <w:rPr>
              <w:rFonts w:ascii="Times New Roman" w:hAnsi="Times New Roman"/>
              <w:sz w:val="24"/>
              <w:szCs w:val="24"/>
              <w:lang w:val="lv-LV"/>
            </w:rPr>
          </w:pPr>
        </w:p>
        <w:p w14:paraId="70C6B636" w14:textId="77777777" w:rsidR="00E948ED" w:rsidRPr="00C73BCA" w:rsidRDefault="00E948ED" w:rsidP="00E948ED">
          <w:pPr>
            <w:pStyle w:val="Bezatstarpm"/>
            <w:jc w:val="center"/>
            <w:rPr>
              <w:rFonts w:ascii="Times New Roman" w:hAnsi="Times New Roman"/>
              <w:sz w:val="24"/>
              <w:szCs w:val="24"/>
              <w:lang w:val="lv-LV"/>
            </w:rPr>
          </w:pPr>
        </w:p>
        <w:p w14:paraId="12492424" w14:textId="77777777" w:rsidR="00E948ED" w:rsidRPr="00C73BCA" w:rsidRDefault="00E948ED" w:rsidP="00E948ED">
          <w:pPr>
            <w:pStyle w:val="Bezatstarpm"/>
            <w:spacing w:before="120"/>
            <w:jc w:val="center"/>
            <w:rPr>
              <w:rFonts w:ascii="Times New Roman" w:hAnsi="Times New Roman"/>
              <w:b/>
              <w:bCs/>
              <w:sz w:val="28"/>
              <w:szCs w:val="28"/>
              <w:lang w:val="lv-LV"/>
            </w:rPr>
          </w:pPr>
          <w:r w:rsidRPr="00C73BCA">
            <w:rPr>
              <w:rFonts w:ascii="Times New Roman" w:hAnsi="Times New Roman"/>
              <w:b/>
              <w:bCs/>
              <w:sz w:val="28"/>
              <w:szCs w:val="28"/>
              <w:lang w:val="lv-LV"/>
            </w:rPr>
            <w:t>ĀDAŽU NOVADA PAŠVALDĪBA</w:t>
          </w:r>
        </w:p>
        <w:p w14:paraId="1AFC298F" w14:textId="5B8AA80C" w:rsidR="00E948ED" w:rsidRPr="00C73BCA" w:rsidRDefault="00E948ED" w:rsidP="00E948ED">
          <w:pPr>
            <w:pStyle w:val="Bezatstarpm"/>
            <w:jc w:val="center"/>
            <w:rPr>
              <w:rFonts w:ascii="Times New Roman" w:hAnsi="Times New Roman"/>
              <w:sz w:val="10"/>
              <w:szCs w:val="10"/>
              <w:lang w:val="lv-LV"/>
            </w:rPr>
          </w:pPr>
          <w:r w:rsidRPr="00C73BCA">
            <w:rPr>
              <w:rFonts w:ascii="Times New Roman" w:hAnsi="Times New Roman"/>
              <w:sz w:val="10"/>
              <w:szCs w:val="10"/>
              <w:lang w:val="lv-LV"/>
            </w:rPr>
            <w:t>______________________________________________________________________________</w:t>
          </w:r>
          <w:r w:rsidR="00FE251D" w:rsidRPr="00C73BCA">
            <w:rPr>
              <w:rFonts w:ascii="Times New Roman" w:hAnsi="Times New Roman"/>
              <w:sz w:val="10"/>
              <w:szCs w:val="10"/>
              <w:lang w:val="lv-LV"/>
            </w:rPr>
            <w:t>_</w:t>
          </w:r>
          <w:r w:rsidRPr="00C73BCA">
            <w:rPr>
              <w:rFonts w:ascii="Times New Roman" w:hAnsi="Times New Roman"/>
              <w:sz w:val="10"/>
              <w:szCs w:val="10"/>
              <w:lang w:val="lv-LV"/>
            </w:rPr>
            <w:t>______________________________________________________________________________________________________</w:t>
          </w:r>
        </w:p>
        <w:p w14:paraId="56D31A6E" w14:textId="77777777" w:rsidR="00E948ED" w:rsidRPr="00C73BCA" w:rsidRDefault="00E948ED" w:rsidP="00E948ED">
          <w:pPr>
            <w:pStyle w:val="Bezatstarpm"/>
            <w:spacing w:before="60"/>
            <w:jc w:val="center"/>
            <w:rPr>
              <w:rFonts w:ascii="Times New Roman" w:hAnsi="Times New Roman"/>
              <w:noProof/>
              <w:sz w:val="20"/>
              <w:szCs w:val="20"/>
              <w:lang w:val="lv-LV"/>
            </w:rPr>
          </w:pPr>
          <w:r w:rsidRPr="00C73BCA">
            <w:rPr>
              <w:rFonts w:ascii="Times New Roman" w:hAnsi="Times New Roman"/>
              <w:noProof/>
              <w:sz w:val="20"/>
              <w:szCs w:val="20"/>
              <w:lang w:val="lv-LV"/>
            </w:rPr>
            <w:t>Gaujas iela 33A, Ādaži, Ādažu pag., Ādažu novads, LV-2164, tālr. 67997350, e-pasts dome@adazi.lv</w:t>
          </w:r>
        </w:p>
      </w:sdtContent>
    </w:sdt>
    <w:bookmarkEnd w:id="0"/>
    <w:p w14:paraId="7BA9D2BC" w14:textId="77777777" w:rsidR="00E948ED" w:rsidRPr="00C73BCA" w:rsidRDefault="00E948ED" w:rsidP="00E948ED">
      <w:pPr>
        <w:autoSpaceDE w:val="0"/>
        <w:autoSpaceDN w:val="0"/>
        <w:adjustRightInd w:val="0"/>
        <w:spacing w:after="0" w:line="240" w:lineRule="auto"/>
        <w:ind w:left="5385" w:firstLine="279"/>
        <w:jc w:val="right"/>
        <w:rPr>
          <w:rFonts w:ascii="Times New Roman" w:hAnsi="Times New Roman"/>
          <w:b/>
          <w:bCs/>
          <w:sz w:val="24"/>
          <w:szCs w:val="24"/>
        </w:rPr>
      </w:pPr>
    </w:p>
    <w:p w14:paraId="3D068243" w14:textId="77777777" w:rsidR="00E948ED" w:rsidRPr="00C73BCA" w:rsidRDefault="00E948ED" w:rsidP="00E948ED">
      <w:pPr>
        <w:autoSpaceDE w:val="0"/>
        <w:autoSpaceDN w:val="0"/>
        <w:adjustRightInd w:val="0"/>
        <w:spacing w:after="0" w:line="240" w:lineRule="auto"/>
        <w:ind w:left="5385" w:firstLine="279"/>
        <w:jc w:val="right"/>
        <w:rPr>
          <w:rFonts w:ascii="Times New Roman" w:hAnsi="Times New Roman"/>
          <w:b/>
          <w:bCs/>
          <w:sz w:val="24"/>
          <w:szCs w:val="24"/>
        </w:rPr>
      </w:pPr>
      <w:r w:rsidRPr="00C73BCA">
        <w:rPr>
          <w:rFonts w:ascii="Times New Roman" w:hAnsi="Times New Roman"/>
          <w:b/>
          <w:bCs/>
          <w:sz w:val="24"/>
          <w:szCs w:val="24"/>
        </w:rPr>
        <w:t xml:space="preserve">APSTIPRINĀTS  </w:t>
      </w:r>
    </w:p>
    <w:p w14:paraId="10130836" w14:textId="715DCDE4" w:rsidR="00E948ED" w:rsidRPr="00C73BCA" w:rsidRDefault="00E948ED" w:rsidP="00FE251D">
      <w:pPr>
        <w:autoSpaceDE w:val="0"/>
        <w:autoSpaceDN w:val="0"/>
        <w:adjustRightInd w:val="0"/>
        <w:spacing w:after="0" w:line="240" w:lineRule="auto"/>
        <w:ind w:left="4956" w:firstLine="6"/>
        <w:jc w:val="right"/>
        <w:rPr>
          <w:rFonts w:ascii="Times New Roman" w:hAnsi="Times New Roman"/>
          <w:bCs/>
          <w:sz w:val="24"/>
          <w:szCs w:val="24"/>
        </w:rPr>
      </w:pPr>
      <w:r w:rsidRPr="00C73BCA">
        <w:rPr>
          <w:rFonts w:ascii="Times New Roman" w:hAnsi="Times New Roman"/>
          <w:bCs/>
          <w:sz w:val="24"/>
          <w:szCs w:val="24"/>
        </w:rPr>
        <w:t xml:space="preserve">ar Ādažu novada pašvaldības domes </w:t>
      </w:r>
    </w:p>
    <w:p w14:paraId="452EBBEF" w14:textId="6F083DBC" w:rsidR="00E948ED" w:rsidRPr="00C73BCA" w:rsidRDefault="00C73BCA" w:rsidP="00E948ED">
      <w:pPr>
        <w:autoSpaceDE w:val="0"/>
        <w:autoSpaceDN w:val="0"/>
        <w:adjustRightInd w:val="0"/>
        <w:spacing w:after="0" w:line="240" w:lineRule="auto"/>
        <w:ind w:left="4956" w:firstLine="708"/>
        <w:jc w:val="right"/>
        <w:rPr>
          <w:rFonts w:ascii="Times New Roman" w:hAnsi="Times New Roman"/>
          <w:bCs/>
          <w:sz w:val="24"/>
          <w:szCs w:val="24"/>
        </w:rPr>
      </w:pPr>
      <w:r>
        <w:rPr>
          <w:rFonts w:ascii="Times New Roman" w:hAnsi="Times New Roman"/>
          <w:bCs/>
          <w:sz w:val="24"/>
          <w:szCs w:val="24"/>
        </w:rPr>
        <w:t>23.02.</w:t>
      </w:r>
      <w:r w:rsidR="00E948ED" w:rsidRPr="00C73BCA">
        <w:rPr>
          <w:rFonts w:ascii="Times New Roman" w:hAnsi="Times New Roman"/>
          <w:bCs/>
          <w:sz w:val="24"/>
          <w:szCs w:val="24"/>
        </w:rPr>
        <w:t xml:space="preserve">2022. sēdes lēmumu </w:t>
      </w:r>
    </w:p>
    <w:p w14:paraId="2CECA222" w14:textId="1D51ED7D" w:rsidR="00E948ED" w:rsidRPr="00C73BCA" w:rsidRDefault="00E948ED" w:rsidP="00E948ED">
      <w:pPr>
        <w:autoSpaceDE w:val="0"/>
        <w:autoSpaceDN w:val="0"/>
        <w:adjustRightInd w:val="0"/>
        <w:spacing w:after="0" w:line="240" w:lineRule="auto"/>
        <w:ind w:left="4956" w:firstLine="708"/>
        <w:jc w:val="right"/>
        <w:rPr>
          <w:rFonts w:ascii="Times New Roman" w:hAnsi="Times New Roman"/>
          <w:bCs/>
          <w:sz w:val="24"/>
          <w:szCs w:val="24"/>
        </w:rPr>
      </w:pPr>
      <w:r w:rsidRPr="00C73BCA">
        <w:rPr>
          <w:rFonts w:ascii="Times New Roman" w:hAnsi="Times New Roman"/>
          <w:bCs/>
          <w:sz w:val="24"/>
          <w:szCs w:val="24"/>
        </w:rPr>
        <w:t xml:space="preserve">     (</w:t>
      </w:r>
      <w:r w:rsidR="00C73BCA" w:rsidRPr="00A842C7">
        <w:rPr>
          <w:rFonts w:ascii="Times New Roman" w:hAnsi="Times New Roman"/>
          <w:sz w:val="24"/>
          <w:szCs w:val="24"/>
        </w:rPr>
        <w:t xml:space="preserve">protokols Nr. </w:t>
      </w:r>
      <w:r w:rsidR="00C73BCA">
        <w:rPr>
          <w:rFonts w:ascii="Times New Roman" w:hAnsi="Times New Roman"/>
          <w:sz w:val="24"/>
          <w:szCs w:val="24"/>
        </w:rPr>
        <w:t>13</w:t>
      </w:r>
      <w:r w:rsidR="00C73BCA" w:rsidRPr="00543301">
        <w:rPr>
          <w:rFonts w:ascii="Times New Roman" w:hAnsi="Times New Roman"/>
          <w:sz w:val="24"/>
          <w:szCs w:val="24"/>
        </w:rPr>
        <w:t xml:space="preserve"> §</w:t>
      </w:r>
      <w:r w:rsidR="00C73BCA">
        <w:rPr>
          <w:rFonts w:ascii="Times New Roman" w:hAnsi="Times New Roman"/>
          <w:sz w:val="24"/>
          <w:szCs w:val="24"/>
        </w:rPr>
        <w:t xml:space="preserve"> 26</w:t>
      </w:r>
      <w:r w:rsidRPr="00C73BCA">
        <w:rPr>
          <w:rFonts w:ascii="Times New Roman" w:hAnsi="Times New Roman"/>
          <w:bCs/>
          <w:sz w:val="24"/>
          <w:szCs w:val="24"/>
        </w:rPr>
        <w:t xml:space="preserve">) </w:t>
      </w:r>
    </w:p>
    <w:p w14:paraId="3602EABA" w14:textId="5920F2FA" w:rsidR="008256C8" w:rsidRPr="00414CD6" w:rsidRDefault="008256C8" w:rsidP="008256C8">
      <w:pPr>
        <w:rPr>
          <w:rFonts w:ascii="Times New Roman" w:hAnsi="Times New Roman"/>
          <w:i/>
          <w:iCs/>
          <w:sz w:val="20"/>
          <w:szCs w:val="20"/>
        </w:rPr>
      </w:pPr>
      <w:r w:rsidRPr="00414CD6">
        <w:rPr>
          <w:rFonts w:ascii="Times New Roman" w:hAnsi="Times New Roman"/>
          <w:i/>
          <w:iCs/>
          <w:sz w:val="20"/>
          <w:szCs w:val="20"/>
        </w:rPr>
        <w:t>Grozīt</w:t>
      </w:r>
      <w:r>
        <w:rPr>
          <w:rFonts w:ascii="Times New Roman" w:hAnsi="Times New Roman"/>
          <w:i/>
          <w:iCs/>
          <w:sz w:val="20"/>
          <w:szCs w:val="20"/>
        </w:rPr>
        <w:t>s</w:t>
      </w:r>
      <w:r w:rsidRPr="00414CD6">
        <w:rPr>
          <w:rFonts w:ascii="Times New Roman" w:hAnsi="Times New Roman"/>
          <w:i/>
          <w:iCs/>
          <w:sz w:val="20"/>
          <w:szCs w:val="20"/>
        </w:rPr>
        <w:t xml:space="preserve"> ar Ādažu novada pašvaldības 22.01.2025. no</w:t>
      </w:r>
      <w:r>
        <w:rPr>
          <w:rFonts w:ascii="Times New Roman" w:hAnsi="Times New Roman"/>
          <w:i/>
          <w:iCs/>
          <w:sz w:val="20"/>
          <w:szCs w:val="20"/>
        </w:rPr>
        <w:t>likumu</w:t>
      </w:r>
      <w:r w:rsidRPr="00414CD6">
        <w:rPr>
          <w:rFonts w:ascii="Times New Roman" w:hAnsi="Times New Roman"/>
          <w:i/>
          <w:iCs/>
          <w:sz w:val="20"/>
          <w:szCs w:val="20"/>
        </w:rPr>
        <w:t xml:space="preserve"> Nr. </w:t>
      </w:r>
      <w:r>
        <w:rPr>
          <w:rFonts w:ascii="Times New Roman" w:hAnsi="Times New Roman"/>
          <w:i/>
          <w:iCs/>
          <w:sz w:val="20"/>
          <w:szCs w:val="20"/>
        </w:rPr>
        <w:t>11</w:t>
      </w:r>
    </w:p>
    <w:p w14:paraId="6DF672FE" w14:textId="77777777" w:rsidR="00E948ED" w:rsidRPr="00C73BCA" w:rsidRDefault="00E948ED" w:rsidP="00E948ED">
      <w:pPr>
        <w:spacing w:after="0" w:line="240" w:lineRule="auto"/>
        <w:jc w:val="center"/>
        <w:rPr>
          <w:rFonts w:ascii="Times New Roman" w:hAnsi="Times New Roman"/>
          <w:bCs/>
          <w:sz w:val="28"/>
          <w:szCs w:val="28"/>
        </w:rPr>
      </w:pPr>
      <w:r w:rsidRPr="00C73BCA">
        <w:rPr>
          <w:rFonts w:ascii="Times New Roman" w:hAnsi="Times New Roman"/>
          <w:sz w:val="28"/>
          <w:szCs w:val="28"/>
        </w:rPr>
        <w:t>NOLIKUMS</w:t>
      </w:r>
    </w:p>
    <w:p w14:paraId="22A672D6" w14:textId="77777777" w:rsidR="00E948ED" w:rsidRPr="00C73BCA" w:rsidRDefault="00E948ED" w:rsidP="00E948ED">
      <w:pPr>
        <w:spacing w:after="0" w:line="240" w:lineRule="auto"/>
        <w:jc w:val="center"/>
        <w:rPr>
          <w:rFonts w:ascii="Times New Roman" w:hAnsi="Times New Roman"/>
          <w:bCs/>
          <w:sz w:val="24"/>
          <w:szCs w:val="24"/>
        </w:rPr>
      </w:pPr>
      <w:r w:rsidRPr="00C73BCA">
        <w:rPr>
          <w:rFonts w:ascii="Times New Roman" w:hAnsi="Times New Roman"/>
          <w:bCs/>
          <w:sz w:val="24"/>
          <w:szCs w:val="24"/>
        </w:rPr>
        <w:t>Ādažos, Ādažu novadā</w:t>
      </w:r>
    </w:p>
    <w:p w14:paraId="66903942" w14:textId="77777777" w:rsidR="00E948ED" w:rsidRPr="00C73BCA" w:rsidRDefault="00E948ED" w:rsidP="00E948ED">
      <w:pPr>
        <w:pStyle w:val="NoSpacing1"/>
        <w:tabs>
          <w:tab w:val="left" w:pos="8080"/>
        </w:tabs>
        <w:rPr>
          <w:bCs/>
          <w:szCs w:val="24"/>
        </w:rPr>
      </w:pPr>
    </w:p>
    <w:p w14:paraId="45F177B0" w14:textId="1EEF3F0F" w:rsidR="00E948ED" w:rsidRPr="00C73BCA" w:rsidRDefault="00E948ED" w:rsidP="00E948ED">
      <w:pPr>
        <w:pStyle w:val="NoSpacing1"/>
        <w:tabs>
          <w:tab w:val="left" w:pos="8080"/>
        </w:tabs>
        <w:rPr>
          <w:b/>
          <w:bCs/>
          <w:szCs w:val="24"/>
        </w:rPr>
      </w:pPr>
      <w:r w:rsidRPr="00C73BCA">
        <w:rPr>
          <w:bCs/>
          <w:szCs w:val="24"/>
        </w:rPr>
        <w:t>2022.</w:t>
      </w:r>
      <w:r w:rsidR="00FE251D" w:rsidRPr="00C73BCA">
        <w:rPr>
          <w:bCs/>
          <w:szCs w:val="24"/>
        </w:rPr>
        <w:t xml:space="preserve"> </w:t>
      </w:r>
      <w:r w:rsidRPr="00C73BCA">
        <w:rPr>
          <w:bCs/>
          <w:szCs w:val="24"/>
        </w:rPr>
        <w:t xml:space="preserve">gada </w:t>
      </w:r>
      <w:r w:rsidR="00C73BCA">
        <w:rPr>
          <w:bCs/>
          <w:szCs w:val="24"/>
        </w:rPr>
        <w:t>23. martā</w:t>
      </w:r>
      <w:r w:rsidRPr="00C73BCA">
        <w:rPr>
          <w:bCs/>
          <w:szCs w:val="24"/>
        </w:rPr>
        <w:tab/>
      </w:r>
      <w:r w:rsidRPr="00C73BCA">
        <w:rPr>
          <w:b/>
          <w:bCs/>
          <w:szCs w:val="24"/>
        </w:rPr>
        <w:t>Nr.</w:t>
      </w:r>
      <w:r w:rsidR="00C73BCA">
        <w:rPr>
          <w:b/>
          <w:bCs/>
          <w:szCs w:val="24"/>
        </w:rPr>
        <w:t xml:space="preserve"> 11</w:t>
      </w:r>
    </w:p>
    <w:p w14:paraId="5B896531" w14:textId="77777777" w:rsidR="00E948ED" w:rsidRPr="00C73BCA" w:rsidRDefault="00E948ED" w:rsidP="00E948ED">
      <w:pPr>
        <w:spacing w:after="0" w:line="240" w:lineRule="auto"/>
        <w:jc w:val="center"/>
        <w:rPr>
          <w:rFonts w:ascii="Times New Roman" w:hAnsi="Times New Roman"/>
          <w:b/>
          <w:sz w:val="24"/>
          <w:szCs w:val="24"/>
        </w:rPr>
      </w:pPr>
    </w:p>
    <w:p w14:paraId="40FBE2DD" w14:textId="77777777" w:rsidR="00E948ED" w:rsidRPr="00C73BCA" w:rsidRDefault="00E948ED" w:rsidP="00E948ED">
      <w:pPr>
        <w:spacing w:after="0" w:line="240" w:lineRule="auto"/>
        <w:jc w:val="center"/>
        <w:rPr>
          <w:rFonts w:ascii="Times New Roman" w:hAnsi="Times New Roman"/>
          <w:b/>
          <w:sz w:val="28"/>
          <w:szCs w:val="28"/>
        </w:rPr>
      </w:pPr>
      <w:r w:rsidRPr="00C73BCA">
        <w:rPr>
          <w:rFonts w:ascii="Times New Roman" w:hAnsi="Times New Roman"/>
          <w:b/>
          <w:sz w:val="28"/>
          <w:szCs w:val="28"/>
        </w:rPr>
        <w:t>Starpinstitucionālās nepilngadīgo lietu komisijas</w:t>
      </w:r>
      <w:r w:rsidRPr="00C73BCA" w:rsidDel="00C6255B">
        <w:rPr>
          <w:rFonts w:ascii="Times New Roman" w:hAnsi="Times New Roman"/>
          <w:b/>
          <w:sz w:val="28"/>
          <w:szCs w:val="28"/>
        </w:rPr>
        <w:t xml:space="preserve"> </w:t>
      </w:r>
      <w:r w:rsidRPr="00C73BCA">
        <w:rPr>
          <w:rFonts w:ascii="Times New Roman" w:hAnsi="Times New Roman"/>
          <w:b/>
          <w:sz w:val="28"/>
          <w:szCs w:val="28"/>
        </w:rPr>
        <w:t>nolikums</w:t>
      </w:r>
    </w:p>
    <w:p w14:paraId="1A3B1EDD" w14:textId="77777777" w:rsidR="00E948ED" w:rsidRPr="00C73BCA" w:rsidRDefault="00E948ED" w:rsidP="00E948ED">
      <w:pPr>
        <w:spacing w:after="0" w:line="240" w:lineRule="auto"/>
        <w:ind w:left="5103"/>
        <w:jc w:val="right"/>
        <w:outlineLvl w:val="0"/>
        <w:rPr>
          <w:rFonts w:ascii="Times New Roman" w:hAnsi="Times New Roman"/>
          <w:bCs/>
          <w:i/>
          <w:sz w:val="24"/>
          <w:szCs w:val="24"/>
        </w:rPr>
      </w:pPr>
    </w:p>
    <w:p w14:paraId="691BD14F" w14:textId="770F946A" w:rsidR="00E948ED" w:rsidRPr="00C73BCA" w:rsidRDefault="00E948ED" w:rsidP="00E948ED">
      <w:pPr>
        <w:spacing w:after="0" w:line="240" w:lineRule="auto"/>
        <w:ind w:left="5103"/>
        <w:jc w:val="both"/>
        <w:outlineLvl w:val="0"/>
        <w:rPr>
          <w:rFonts w:ascii="Times New Roman" w:hAnsi="Times New Roman"/>
          <w:bCs/>
          <w:i/>
          <w:sz w:val="24"/>
          <w:szCs w:val="24"/>
        </w:rPr>
      </w:pPr>
      <w:r w:rsidRPr="00C73BCA">
        <w:rPr>
          <w:rFonts w:ascii="Times New Roman" w:hAnsi="Times New Roman"/>
          <w:bCs/>
          <w:i/>
          <w:sz w:val="24"/>
          <w:szCs w:val="24"/>
        </w:rPr>
        <w:t>Izdots saskaņā ar Ministru kabineta 12.09.2017. noteikumu Nr. 545 “Noteikumi par institūciju sadarbību bērnu tiesību aizsardzībā” 14.</w:t>
      </w:r>
      <w:r w:rsidR="00FE251D" w:rsidRPr="00C73BCA">
        <w:rPr>
          <w:rFonts w:ascii="Times New Roman" w:hAnsi="Times New Roman"/>
          <w:bCs/>
          <w:i/>
          <w:sz w:val="24"/>
          <w:szCs w:val="24"/>
        </w:rPr>
        <w:t xml:space="preserve"> </w:t>
      </w:r>
      <w:r w:rsidRPr="00C73BCA">
        <w:rPr>
          <w:rFonts w:ascii="Times New Roman" w:hAnsi="Times New Roman"/>
          <w:bCs/>
          <w:i/>
          <w:sz w:val="24"/>
          <w:szCs w:val="24"/>
        </w:rPr>
        <w:t xml:space="preserve">punktu </w:t>
      </w:r>
    </w:p>
    <w:p w14:paraId="208AD8B3" w14:textId="2497B28A" w:rsidR="00E948ED" w:rsidRPr="00C73BCA" w:rsidRDefault="00FE251D" w:rsidP="0018424E">
      <w:pPr>
        <w:pStyle w:val="Sarakstarindkopa"/>
        <w:numPr>
          <w:ilvl w:val="0"/>
          <w:numId w:val="1"/>
        </w:numPr>
        <w:spacing w:before="120" w:after="120" w:line="240" w:lineRule="auto"/>
        <w:ind w:left="284" w:hanging="284"/>
        <w:contextualSpacing w:val="0"/>
        <w:jc w:val="center"/>
        <w:rPr>
          <w:rFonts w:ascii="Times New Roman" w:hAnsi="Times New Roman"/>
          <w:b/>
          <w:sz w:val="24"/>
          <w:szCs w:val="24"/>
        </w:rPr>
      </w:pPr>
      <w:r w:rsidRPr="00C73BCA">
        <w:rPr>
          <w:rFonts w:ascii="Times New Roman" w:hAnsi="Times New Roman"/>
          <w:b/>
          <w:sz w:val="24"/>
          <w:szCs w:val="24"/>
        </w:rPr>
        <w:t>Vispārīgie jautājumi</w:t>
      </w:r>
    </w:p>
    <w:p w14:paraId="09A7FFB5" w14:textId="77777777" w:rsidR="00E948ED" w:rsidRPr="00C73BCA" w:rsidRDefault="00E948ED" w:rsidP="0018424E">
      <w:pPr>
        <w:numPr>
          <w:ilvl w:val="1"/>
          <w:numId w:val="2"/>
        </w:numPr>
        <w:suppressAutoHyphens/>
        <w:spacing w:before="120" w:after="120" w:line="240" w:lineRule="auto"/>
        <w:ind w:left="425" w:hanging="425"/>
        <w:jc w:val="both"/>
        <w:rPr>
          <w:rFonts w:ascii="Times New Roman" w:hAnsi="Times New Roman"/>
          <w:sz w:val="24"/>
          <w:szCs w:val="24"/>
        </w:rPr>
      </w:pPr>
      <w:r w:rsidRPr="00C73BCA">
        <w:rPr>
          <w:rFonts w:ascii="Times New Roman" w:hAnsi="Times New Roman"/>
          <w:sz w:val="24"/>
          <w:szCs w:val="24"/>
        </w:rPr>
        <w:t>Nolikums nosaka Ādažu novada pašvaldības domes izveidotās starpinstitucionālās nepilngadīgo lietu komisijas (turpmāk – Komisija) darbības pamatprincipus, uzdevumus un darba organizāciju valsts un pašvaldības institūciju sadarbībai bērnu tiesību aizsardzības jomā Ādažu novadā.</w:t>
      </w:r>
    </w:p>
    <w:p w14:paraId="3D463B69" w14:textId="5B5F4FB7" w:rsidR="00E948ED" w:rsidRPr="00C73BCA" w:rsidRDefault="00E948ED" w:rsidP="0018424E">
      <w:pPr>
        <w:numPr>
          <w:ilvl w:val="1"/>
          <w:numId w:val="2"/>
        </w:numPr>
        <w:suppressAutoHyphens/>
        <w:spacing w:before="120" w:after="120" w:line="240" w:lineRule="auto"/>
        <w:ind w:left="425" w:hanging="425"/>
        <w:jc w:val="both"/>
        <w:rPr>
          <w:rFonts w:ascii="Times New Roman" w:hAnsi="Times New Roman"/>
          <w:sz w:val="24"/>
          <w:szCs w:val="24"/>
        </w:rPr>
      </w:pPr>
      <w:r w:rsidRPr="00C73BCA">
        <w:rPr>
          <w:rFonts w:ascii="Times New Roman" w:hAnsi="Times New Roman"/>
          <w:sz w:val="24"/>
          <w:szCs w:val="24"/>
        </w:rPr>
        <w:t>Komisija</w:t>
      </w:r>
      <w:r w:rsidRPr="00C73BCA" w:rsidDel="00740478">
        <w:rPr>
          <w:rFonts w:ascii="Times New Roman" w:hAnsi="Times New Roman"/>
          <w:sz w:val="24"/>
          <w:szCs w:val="24"/>
        </w:rPr>
        <w:t xml:space="preserve"> </w:t>
      </w:r>
      <w:r w:rsidRPr="00C73BCA">
        <w:rPr>
          <w:rFonts w:ascii="Times New Roman" w:hAnsi="Times New Roman"/>
          <w:sz w:val="24"/>
          <w:szCs w:val="24"/>
        </w:rPr>
        <w:t xml:space="preserve">ir pastāvīgi funkcionējoša </w:t>
      </w:r>
      <w:r w:rsidR="00B73CD2" w:rsidRPr="00C73BCA">
        <w:rPr>
          <w:rFonts w:ascii="Times New Roman" w:hAnsi="Times New Roman"/>
          <w:sz w:val="24"/>
          <w:szCs w:val="24"/>
        </w:rPr>
        <w:t xml:space="preserve">koleģiāla </w:t>
      </w:r>
      <w:r w:rsidRPr="00C73BCA">
        <w:rPr>
          <w:rFonts w:ascii="Times New Roman" w:hAnsi="Times New Roman"/>
          <w:sz w:val="24"/>
          <w:szCs w:val="24"/>
        </w:rPr>
        <w:t>institūcija uz domes pilnvaru laiku un ir pakļauta domei. Komisija</w:t>
      </w:r>
      <w:r w:rsidRPr="00C73BCA" w:rsidDel="00740478">
        <w:rPr>
          <w:rFonts w:ascii="Times New Roman" w:hAnsi="Times New Roman"/>
          <w:sz w:val="24"/>
          <w:szCs w:val="24"/>
        </w:rPr>
        <w:t xml:space="preserve"> </w:t>
      </w:r>
      <w:r w:rsidRPr="00C73BCA">
        <w:rPr>
          <w:rFonts w:ascii="Times New Roman" w:hAnsi="Times New Roman"/>
          <w:sz w:val="24"/>
          <w:szCs w:val="24"/>
        </w:rPr>
        <w:t xml:space="preserve">tiek uzturēta no pašvaldības budžeta līdzekļiem. </w:t>
      </w:r>
    </w:p>
    <w:p w14:paraId="4A61FF5D" w14:textId="64601943" w:rsidR="00E948ED" w:rsidRPr="00C73BCA" w:rsidRDefault="00E948ED" w:rsidP="0018424E">
      <w:pPr>
        <w:numPr>
          <w:ilvl w:val="1"/>
          <w:numId w:val="2"/>
        </w:numPr>
        <w:suppressAutoHyphens/>
        <w:spacing w:before="120" w:after="120" w:line="240" w:lineRule="auto"/>
        <w:ind w:left="425" w:hanging="425"/>
        <w:jc w:val="both"/>
        <w:rPr>
          <w:rFonts w:ascii="Times New Roman" w:hAnsi="Times New Roman"/>
          <w:sz w:val="24"/>
          <w:szCs w:val="24"/>
        </w:rPr>
      </w:pPr>
      <w:r w:rsidRPr="00C73BCA">
        <w:rPr>
          <w:rFonts w:ascii="Times New Roman" w:hAnsi="Times New Roman"/>
          <w:sz w:val="24"/>
          <w:szCs w:val="24"/>
        </w:rPr>
        <w:t>Komisija</w:t>
      </w:r>
      <w:r w:rsidRPr="00C73BCA" w:rsidDel="00740478">
        <w:rPr>
          <w:rFonts w:ascii="Times New Roman" w:hAnsi="Times New Roman"/>
          <w:sz w:val="24"/>
          <w:szCs w:val="24"/>
        </w:rPr>
        <w:t xml:space="preserve"> </w:t>
      </w:r>
      <w:r w:rsidRPr="00C73BCA">
        <w:rPr>
          <w:rFonts w:ascii="Times New Roman" w:hAnsi="Times New Roman"/>
          <w:sz w:val="24"/>
          <w:szCs w:val="24"/>
        </w:rPr>
        <w:t xml:space="preserve">savā darbībā ievēro starptautiskos normatīvos aktus, Latvijas Republikas likumus, Latvijas Republikas Ministru kabineta noteikumus, pašvaldības saistošos noteikumus, </w:t>
      </w:r>
      <w:r w:rsidR="00B73CD2" w:rsidRPr="00C73BCA">
        <w:rPr>
          <w:rFonts w:ascii="Times New Roman" w:hAnsi="Times New Roman"/>
          <w:sz w:val="24"/>
          <w:szCs w:val="24"/>
        </w:rPr>
        <w:t xml:space="preserve">domes </w:t>
      </w:r>
      <w:r w:rsidRPr="00C73BCA">
        <w:rPr>
          <w:rFonts w:ascii="Times New Roman" w:hAnsi="Times New Roman"/>
          <w:sz w:val="24"/>
          <w:szCs w:val="24"/>
        </w:rPr>
        <w:t>lēmumus un šo nolikumu.</w:t>
      </w:r>
    </w:p>
    <w:p w14:paraId="2C8E72EB" w14:textId="77777777" w:rsidR="00E948ED" w:rsidRPr="00C73BCA" w:rsidRDefault="00E948ED" w:rsidP="0018424E">
      <w:pPr>
        <w:numPr>
          <w:ilvl w:val="1"/>
          <w:numId w:val="2"/>
        </w:numPr>
        <w:suppressAutoHyphens/>
        <w:spacing w:before="120" w:after="120" w:line="240" w:lineRule="auto"/>
        <w:ind w:left="426" w:hanging="425"/>
        <w:jc w:val="both"/>
        <w:rPr>
          <w:rFonts w:ascii="Times New Roman" w:hAnsi="Times New Roman"/>
          <w:sz w:val="24"/>
          <w:szCs w:val="24"/>
        </w:rPr>
      </w:pPr>
      <w:r w:rsidRPr="00C73BCA">
        <w:rPr>
          <w:rFonts w:ascii="Times New Roman" w:hAnsi="Times New Roman"/>
          <w:sz w:val="24"/>
          <w:szCs w:val="24"/>
        </w:rPr>
        <w:t>Katrs Komisijas</w:t>
      </w:r>
      <w:r w:rsidRPr="00C73BCA" w:rsidDel="00740478">
        <w:rPr>
          <w:rFonts w:ascii="Times New Roman" w:hAnsi="Times New Roman"/>
          <w:sz w:val="24"/>
          <w:szCs w:val="24"/>
        </w:rPr>
        <w:t xml:space="preserve"> </w:t>
      </w:r>
      <w:r w:rsidRPr="00C73BCA">
        <w:rPr>
          <w:rFonts w:ascii="Times New Roman" w:hAnsi="Times New Roman"/>
          <w:sz w:val="24"/>
          <w:szCs w:val="24"/>
        </w:rPr>
        <w:t>loceklis ir atbildīgs par godprātīgu uzdevumu un pienākumu izpildi, ievērojot normatīvos aktus, tai skaitā, personas datu aizsardzības un bērnu tiesību jomā.</w:t>
      </w:r>
    </w:p>
    <w:p w14:paraId="6FDB7CEE" w14:textId="5AF056CF" w:rsidR="00E948ED" w:rsidRPr="00C73BCA" w:rsidRDefault="00FE251D" w:rsidP="0018424E">
      <w:pPr>
        <w:pStyle w:val="Sarakstarindkopa"/>
        <w:numPr>
          <w:ilvl w:val="0"/>
          <w:numId w:val="2"/>
        </w:numPr>
        <w:spacing w:before="120" w:after="120" w:line="240" w:lineRule="auto"/>
        <w:ind w:left="426" w:hanging="426"/>
        <w:contextualSpacing w:val="0"/>
        <w:jc w:val="center"/>
        <w:rPr>
          <w:rFonts w:ascii="Times New Roman" w:hAnsi="Times New Roman"/>
          <w:b/>
          <w:sz w:val="24"/>
          <w:szCs w:val="24"/>
        </w:rPr>
      </w:pPr>
      <w:r w:rsidRPr="00C73BCA">
        <w:rPr>
          <w:rFonts w:ascii="Times New Roman" w:hAnsi="Times New Roman"/>
          <w:b/>
          <w:sz w:val="24"/>
          <w:szCs w:val="24"/>
        </w:rPr>
        <w:t>Komisijas</w:t>
      </w:r>
      <w:r w:rsidR="00E948ED" w:rsidRPr="00C73BCA" w:rsidDel="00E85A6E">
        <w:rPr>
          <w:rFonts w:ascii="Times New Roman" w:hAnsi="Times New Roman"/>
          <w:b/>
          <w:sz w:val="24"/>
          <w:szCs w:val="24"/>
        </w:rPr>
        <w:t xml:space="preserve"> </w:t>
      </w:r>
      <w:r w:rsidRPr="00C73BCA">
        <w:rPr>
          <w:rFonts w:ascii="Times New Roman" w:hAnsi="Times New Roman"/>
          <w:b/>
          <w:sz w:val="24"/>
          <w:szCs w:val="24"/>
        </w:rPr>
        <w:t>mērķis, uzdevumi, tiesības un pienākumi</w:t>
      </w:r>
    </w:p>
    <w:p w14:paraId="5254B550" w14:textId="77777777" w:rsidR="00E948ED" w:rsidRPr="00C73BCA" w:rsidRDefault="00E948ED" w:rsidP="0018424E">
      <w:pPr>
        <w:pStyle w:val="Sarakstarindkopa"/>
        <w:numPr>
          <w:ilvl w:val="0"/>
          <w:numId w:val="3"/>
        </w:numPr>
        <w:suppressAutoHyphens/>
        <w:spacing w:before="120" w:after="120" w:line="240" w:lineRule="auto"/>
        <w:ind w:left="425" w:hanging="425"/>
        <w:contextualSpacing w:val="0"/>
        <w:jc w:val="both"/>
        <w:rPr>
          <w:rFonts w:ascii="Times New Roman" w:hAnsi="Times New Roman"/>
          <w:sz w:val="24"/>
          <w:szCs w:val="24"/>
        </w:rPr>
      </w:pPr>
      <w:r w:rsidRPr="00C73BCA">
        <w:rPr>
          <w:rFonts w:ascii="Times New Roman" w:hAnsi="Times New Roman"/>
          <w:sz w:val="24"/>
          <w:szCs w:val="24"/>
        </w:rPr>
        <w:t>Komisijas</w:t>
      </w:r>
      <w:r w:rsidRPr="00C73BCA" w:rsidDel="00E85A6E">
        <w:rPr>
          <w:rFonts w:ascii="Times New Roman" w:hAnsi="Times New Roman"/>
          <w:sz w:val="24"/>
          <w:szCs w:val="24"/>
        </w:rPr>
        <w:t xml:space="preserve"> </w:t>
      </w:r>
      <w:r w:rsidRPr="00C73BCA">
        <w:rPr>
          <w:rFonts w:ascii="Times New Roman" w:hAnsi="Times New Roman"/>
          <w:sz w:val="24"/>
          <w:szCs w:val="24"/>
        </w:rPr>
        <w:t xml:space="preserve">mērķis ir pašvaldības institūciju saskaņota darbība bērnu tiesību aizsardzībā Ādažu novada administratīvajā teritorijā. </w:t>
      </w:r>
    </w:p>
    <w:p w14:paraId="16BCABD6" w14:textId="77777777" w:rsidR="00E948ED" w:rsidRPr="00C73BCA" w:rsidRDefault="00E948ED" w:rsidP="0018424E">
      <w:pPr>
        <w:pStyle w:val="Sarakstarindkopa"/>
        <w:numPr>
          <w:ilvl w:val="0"/>
          <w:numId w:val="3"/>
        </w:numPr>
        <w:suppressAutoHyphens/>
        <w:spacing w:before="120" w:after="120" w:line="240" w:lineRule="auto"/>
        <w:ind w:left="425" w:hanging="425"/>
        <w:contextualSpacing w:val="0"/>
        <w:jc w:val="both"/>
        <w:rPr>
          <w:rFonts w:ascii="Times New Roman" w:hAnsi="Times New Roman"/>
          <w:sz w:val="24"/>
          <w:szCs w:val="24"/>
        </w:rPr>
      </w:pPr>
      <w:r w:rsidRPr="00C73BCA">
        <w:rPr>
          <w:rFonts w:ascii="Times New Roman" w:hAnsi="Times New Roman"/>
          <w:sz w:val="24"/>
          <w:szCs w:val="24"/>
        </w:rPr>
        <w:t>Komisijas</w:t>
      </w:r>
      <w:r w:rsidRPr="00C73BCA" w:rsidDel="00E85A6E">
        <w:rPr>
          <w:rFonts w:ascii="Times New Roman" w:hAnsi="Times New Roman"/>
          <w:sz w:val="24"/>
          <w:szCs w:val="24"/>
        </w:rPr>
        <w:t xml:space="preserve"> </w:t>
      </w:r>
      <w:r w:rsidRPr="00C73BCA">
        <w:rPr>
          <w:rFonts w:ascii="Times New Roman" w:hAnsi="Times New Roman"/>
          <w:sz w:val="24"/>
          <w:szCs w:val="24"/>
        </w:rPr>
        <w:t>uzdevumi ir:</w:t>
      </w:r>
    </w:p>
    <w:p w14:paraId="5F18E830" w14:textId="77777777" w:rsidR="00E948ED" w:rsidRPr="00C73BCA" w:rsidRDefault="00E948ED" w:rsidP="0018424E">
      <w:pPr>
        <w:pStyle w:val="Sarakstarindkopa"/>
        <w:numPr>
          <w:ilvl w:val="1"/>
          <w:numId w:val="4"/>
        </w:numPr>
        <w:suppressAutoHyphens/>
        <w:spacing w:before="120" w:after="120" w:line="240" w:lineRule="auto"/>
        <w:ind w:left="993" w:hanging="567"/>
        <w:contextualSpacing w:val="0"/>
        <w:jc w:val="both"/>
        <w:rPr>
          <w:rFonts w:ascii="Times New Roman" w:hAnsi="Times New Roman"/>
          <w:sz w:val="24"/>
          <w:szCs w:val="24"/>
        </w:rPr>
      </w:pPr>
      <w:r w:rsidRPr="00C73BCA">
        <w:rPr>
          <w:rFonts w:ascii="Times New Roman" w:hAnsi="Times New Roman"/>
          <w:sz w:val="24"/>
          <w:szCs w:val="24"/>
        </w:rPr>
        <w:t>izskatīt individuālus gadījumus saistībā ar iespējamiem bērna tiesību pārkāpumiem, ja ir nepieciešama ātra rīcība un vairāku institūciju sadarbība, kā arī, ja radušos situāciju nav iespējams atrisināt vienas institūcijas ietvaros vai nav to izdevies atrisināt ilgstoši;</w:t>
      </w:r>
    </w:p>
    <w:p w14:paraId="59906329" w14:textId="77777777" w:rsidR="00E948ED" w:rsidRPr="00C73BCA" w:rsidRDefault="00E948ED" w:rsidP="0018424E">
      <w:pPr>
        <w:pStyle w:val="Sarakstarindkopa"/>
        <w:numPr>
          <w:ilvl w:val="1"/>
          <w:numId w:val="4"/>
        </w:numPr>
        <w:suppressAutoHyphens/>
        <w:spacing w:before="120" w:after="120" w:line="240" w:lineRule="auto"/>
        <w:ind w:left="993" w:hanging="567"/>
        <w:contextualSpacing w:val="0"/>
        <w:jc w:val="both"/>
        <w:rPr>
          <w:rFonts w:ascii="Times New Roman" w:hAnsi="Times New Roman"/>
          <w:sz w:val="24"/>
          <w:szCs w:val="24"/>
        </w:rPr>
      </w:pPr>
      <w:r w:rsidRPr="00C73BCA">
        <w:rPr>
          <w:rFonts w:ascii="Times New Roman" w:hAnsi="Times New Roman"/>
          <w:sz w:val="24"/>
          <w:szCs w:val="24"/>
        </w:rPr>
        <w:t xml:space="preserve">analizēt situāciju bērnu tiesību aizsardzības jomā Ādažu novadā un sniegt pašvaldībai priekšlikumus novada bērnu tiesību aizsardzības programmas izstrādei, tostarp </w:t>
      </w:r>
      <w:r w:rsidRPr="00C73BCA">
        <w:rPr>
          <w:rFonts w:ascii="Times New Roman" w:hAnsi="Times New Roman"/>
          <w:sz w:val="24"/>
          <w:szCs w:val="24"/>
        </w:rPr>
        <w:lastRenderedPageBreak/>
        <w:t>nepieciešamajiem pasākumiem institūciju sadarbības sistēmas pilnveidošanai un saskaņotai un koordinētai sadarbībai;</w:t>
      </w:r>
    </w:p>
    <w:p w14:paraId="1339010D" w14:textId="77777777" w:rsidR="00E948ED" w:rsidRPr="00C73BCA" w:rsidRDefault="00E948ED" w:rsidP="0018424E">
      <w:pPr>
        <w:pStyle w:val="Sarakstarindkopa"/>
        <w:numPr>
          <w:ilvl w:val="1"/>
          <w:numId w:val="4"/>
        </w:numPr>
        <w:suppressAutoHyphens/>
        <w:spacing w:before="120" w:after="120" w:line="240" w:lineRule="auto"/>
        <w:ind w:left="993" w:hanging="567"/>
        <w:contextualSpacing w:val="0"/>
        <w:jc w:val="both"/>
        <w:rPr>
          <w:rFonts w:ascii="Times New Roman" w:hAnsi="Times New Roman"/>
          <w:sz w:val="24"/>
          <w:szCs w:val="24"/>
        </w:rPr>
      </w:pPr>
      <w:r w:rsidRPr="00C73BCA">
        <w:rPr>
          <w:rFonts w:ascii="Times New Roman" w:hAnsi="Times New Roman"/>
          <w:sz w:val="24"/>
          <w:szCs w:val="24"/>
        </w:rPr>
        <w:t>veikt preventīvo darbu problēmu risināšanā bērnu tiesību aizsardzības jomā;</w:t>
      </w:r>
    </w:p>
    <w:p w14:paraId="0CEA0B72" w14:textId="77777777" w:rsidR="00E948ED" w:rsidRPr="00C73BCA" w:rsidRDefault="00E948ED" w:rsidP="0018424E">
      <w:pPr>
        <w:pStyle w:val="Sarakstarindkopa"/>
        <w:numPr>
          <w:ilvl w:val="1"/>
          <w:numId w:val="4"/>
        </w:numPr>
        <w:suppressAutoHyphens/>
        <w:spacing w:before="120" w:after="120" w:line="240" w:lineRule="auto"/>
        <w:ind w:left="993" w:hanging="567"/>
        <w:contextualSpacing w:val="0"/>
        <w:jc w:val="both"/>
        <w:rPr>
          <w:rFonts w:ascii="Times New Roman" w:hAnsi="Times New Roman"/>
          <w:sz w:val="24"/>
          <w:szCs w:val="24"/>
        </w:rPr>
      </w:pPr>
      <w:r w:rsidRPr="00C73BCA">
        <w:rPr>
          <w:rFonts w:ascii="Times New Roman" w:hAnsi="Times New Roman"/>
          <w:sz w:val="24"/>
          <w:szCs w:val="24"/>
        </w:rPr>
        <w:t>sniegt Labklājības ministrijai priekšlikumus normatīvo aktu pilnveidei un sadarbības uzlabošanai bērnu tiesību aizsardzības jomā;</w:t>
      </w:r>
    </w:p>
    <w:p w14:paraId="09C5BEFA" w14:textId="77777777" w:rsidR="00E948ED" w:rsidRPr="00C73BCA" w:rsidRDefault="00E948ED" w:rsidP="0018424E">
      <w:pPr>
        <w:pStyle w:val="Sarakstarindkopa"/>
        <w:numPr>
          <w:ilvl w:val="0"/>
          <w:numId w:val="4"/>
        </w:numPr>
        <w:suppressAutoHyphens/>
        <w:spacing w:before="120" w:after="120" w:line="240" w:lineRule="auto"/>
        <w:ind w:left="426" w:hanging="426"/>
        <w:contextualSpacing w:val="0"/>
        <w:rPr>
          <w:rFonts w:ascii="Times New Roman" w:hAnsi="Times New Roman"/>
          <w:sz w:val="24"/>
          <w:szCs w:val="24"/>
        </w:rPr>
      </w:pPr>
      <w:r w:rsidRPr="00C73BCA">
        <w:rPr>
          <w:rFonts w:ascii="Times New Roman" w:hAnsi="Times New Roman"/>
          <w:sz w:val="24"/>
          <w:szCs w:val="24"/>
        </w:rPr>
        <w:t>Komisijai</w:t>
      </w:r>
      <w:r w:rsidRPr="00C73BCA" w:rsidDel="00E85A6E">
        <w:rPr>
          <w:rFonts w:ascii="Times New Roman" w:hAnsi="Times New Roman"/>
          <w:sz w:val="24"/>
          <w:szCs w:val="24"/>
        </w:rPr>
        <w:t xml:space="preserve"> </w:t>
      </w:r>
      <w:r w:rsidRPr="00C73BCA">
        <w:rPr>
          <w:rFonts w:ascii="Times New Roman" w:hAnsi="Times New Roman"/>
          <w:sz w:val="24"/>
          <w:szCs w:val="24"/>
        </w:rPr>
        <w:t>ir tiesības:</w:t>
      </w:r>
    </w:p>
    <w:p w14:paraId="023C36E5" w14:textId="77777777" w:rsidR="00E948ED" w:rsidRPr="00C73BCA" w:rsidRDefault="00E948ED" w:rsidP="0018424E">
      <w:pPr>
        <w:pStyle w:val="Sarakstarindkopa"/>
        <w:numPr>
          <w:ilvl w:val="1"/>
          <w:numId w:val="4"/>
        </w:numPr>
        <w:suppressAutoHyphens/>
        <w:spacing w:before="120" w:after="120" w:line="240" w:lineRule="auto"/>
        <w:ind w:left="993" w:hanging="567"/>
        <w:contextualSpacing w:val="0"/>
        <w:jc w:val="both"/>
        <w:rPr>
          <w:rFonts w:ascii="Times New Roman" w:hAnsi="Times New Roman"/>
          <w:sz w:val="24"/>
          <w:szCs w:val="24"/>
        </w:rPr>
      </w:pPr>
      <w:r w:rsidRPr="00C73BCA">
        <w:rPr>
          <w:rFonts w:ascii="Times New Roman" w:hAnsi="Times New Roman"/>
          <w:sz w:val="24"/>
          <w:szCs w:val="24"/>
        </w:rPr>
        <w:t>pieprasīt un saņemt no valsts, pašvaldību un citām institūcijām Komisijas</w:t>
      </w:r>
      <w:r w:rsidRPr="00C73BCA" w:rsidDel="00E85A6E">
        <w:rPr>
          <w:rFonts w:ascii="Times New Roman" w:hAnsi="Times New Roman"/>
          <w:sz w:val="24"/>
          <w:szCs w:val="24"/>
        </w:rPr>
        <w:t xml:space="preserve"> </w:t>
      </w:r>
      <w:r w:rsidRPr="00C73BCA">
        <w:rPr>
          <w:rFonts w:ascii="Times New Roman" w:hAnsi="Times New Roman"/>
          <w:sz w:val="24"/>
          <w:szCs w:val="24"/>
        </w:rPr>
        <w:t>darbam nepieciešamo informāciju;</w:t>
      </w:r>
    </w:p>
    <w:p w14:paraId="5B1299E6" w14:textId="77777777" w:rsidR="00E948ED" w:rsidRPr="00C73BCA" w:rsidRDefault="00E948ED" w:rsidP="0018424E">
      <w:pPr>
        <w:pStyle w:val="Sarakstarindkopa"/>
        <w:numPr>
          <w:ilvl w:val="1"/>
          <w:numId w:val="4"/>
        </w:numPr>
        <w:suppressAutoHyphens/>
        <w:spacing w:before="120" w:after="120" w:line="240" w:lineRule="auto"/>
        <w:ind w:left="993" w:hanging="567"/>
        <w:contextualSpacing w:val="0"/>
        <w:jc w:val="both"/>
        <w:rPr>
          <w:rFonts w:ascii="Times New Roman" w:hAnsi="Times New Roman"/>
          <w:sz w:val="24"/>
          <w:szCs w:val="24"/>
        </w:rPr>
      </w:pPr>
      <w:r w:rsidRPr="00C73BCA">
        <w:rPr>
          <w:rFonts w:ascii="Times New Roman" w:hAnsi="Times New Roman"/>
          <w:sz w:val="24"/>
          <w:szCs w:val="24"/>
        </w:rPr>
        <w:t>pieaicināt nozares speciālistus ar padomdevēja tiesībām dalībai Komisijas</w:t>
      </w:r>
      <w:r w:rsidRPr="00C73BCA" w:rsidDel="00E85A6E">
        <w:rPr>
          <w:rFonts w:ascii="Times New Roman" w:hAnsi="Times New Roman"/>
          <w:sz w:val="24"/>
          <w:szCs w:val="24"/>
        </w:rPr>
        <w:t xml:space="preserve"> </w:t>
      </w:r>
      <w:r w:rsidRPr="00C73BCA">
        <w:rPr>
          <w:rFonts w:ascii="Times New Roman" w:hAnsi="Times New Roman"/>
          <w:sz w:val="24"/>
          <w:szCs w:val="24"/>
        </w:rPr>
        <w:t>sanāksmēs.</w:t>
      </w:r>
    </w:p>
    <w:p w14:paraId="73A6FAEC" w14:textId="77777777" w:rsidR="00E948ED" w:rsidRPr="00C73BCA" w:rsidRDefault="00E948ED" w:rsidP="0018424E">
      <w:pPr>
        <w:numPr>
          <w:ilvl w:val="0"/>
          <w:numId w:val="4"/>
        </w:numPr>
        <w:suppressAutoHyphens/>
        <w:spacing w:before="120" w:after="120" w:line="240" w:lineRule="auto"/>
        <w:ind w:left="426" w:hanging="426"/>
        <w:rPr>
          <w:rFonts w:ascii="Times New Roman" w:hAnsi="Times New Roman"/>
          <w:sz w:val="24"/>
          <w:szCs w:val="24"/>
        </w:rPr>
      </w:pPr>
      <w:r w:rsidRPr="00C73BCA">
        <w:rPr>
          <w:rFonts w:ascii="Times New Roman" w:hAnsi="Times New Roman"/>
          <w:sz w:val="24"/>
          <w:szCs w:val="24"/>
        </w:rPr>
        <w:t>Komisijas</w:t>
      </w:r>
      <w:r w:rsidRPr="00C73BCA" w:rsidDel="00E85A6E">
        <w:rPr>
          <w:rFonts w:ascii="Times New Roman" w:hAnsi="Times New Roman"/>
          <w:sz w:val="24"/>
          <w:szCs w:val="24"/>
        </w:rPr>
        <w:t xml:space="preserve"> </w:t>
      </w:r>
      <w:r w:rsidRPr="00C73BCA">
        <w:rPr>
          <w:rFonts w:ascii="Times New Roman" w:hAnsi="Times New Roman"/>
          <w:sz w:val="24"/>
          <w:szCs w:val="24"/>
        </w:rPr>
        <w:t>pienākumi:</w:t>
      </w:r>
    </w:p>
    <w:p w14:paraId="67F535EE" w14:textId="77777777" w:rsidR="00E948ED" w:rsidRPr="00C73BCA" w:rsidRDefault="00E948ED" w:rsidP="0018424E">
      <w:pPr>
        <w:numPr>
          <w:ilvl w:val="1"/>
          <w:numId w:val="4"/>
        </w:numPr>
        <w:suppressAutoHyphens/>
        <w:spacing w:before="120" w:after="120" w:line="240" w:lineRule="auto"/>
        <w:ind w:left="993" w:hanging="567"/>
        <w:jc w:val="both"/>
        <w:rPr>
          <w:rFonts w:ascii="Times New Roman" w:hAnsi="Times New Roman"/>
          <w:sz w:val="24"/>
          <w:szCs w:val="24"/>
        </w:rPr>
      </w:pPr>
      <w:r w:rsidRPr="00C73BCA">
        <w:rPr>
          <w:rFonts w:ascii="Times New Roman" w:hAnsi="Times New Roman"/>
          <w:sz w:val="24"/>
          <w:szCs w:val="24"/>
        </w:rPr>
        <w:t>Komisijas</w:t>
      </w:r>
      <w:r w:rsidRPr="00C73BCA" w:rsidDel="00E85A6E">
        <w:rPr>
          <w:rFonts w:ascii="Times New Roman" w:hAnsi="Times New Roman"/>
          <w:sz w:val="24"/>
          <w:szCs w:val="24"/>
        </w:rPr>
        <w:t xml:space="preserve"> </w:t>
      </w:r>
      <w:r w:rsidRPr="00C73BCA">
        <w:rPr>
          <w:rFonts w:ascii="Times New Roman" w:hAnsi="Times New Roman"/>
          <w:sz w:val="24"/>
          <w:szCs w:val="24"/>
        </w:rPr>
        <w:t xml:space="preserve">loceklim jāierosina jautājuma par attiecīgā gadījuma izskatīšanu Komisijas sanāksmē, ja viņa rīcībā ir informācija par 6.1. apakšpunktā noteiktajiem gadījumiem; </w:t>
      </w:r>
    </w:p>
    <w:p w14:paraId="4522D197" w14:textId="77777777" w:rsidR="00E948ED" w:rsidRPr="00C73BCA" w:rsidRDefault="00E948ED" w:rsidP="0018424E">
      <w:pPr>
        <w:numPr>
          <w:ilvl w:val="1"/>
          <w:numId w:val="4"/>
        </w:numPr>
        <w:suppressAutoHyphens/>
        <w:spacing w:before="120" w:after="120" w:line="240" w:lineRule="auto"/>
        <w:ind w:left="993" w:hanging="567"/>
        <w:jc w:val="both"/>
        <w:rPr>
          <w:rFonts w:ascii="Times New Roman" w:hAnsi="Times New Roman"/>
          <w:sz w:val="24"/>
          <w:szCs w:val="24"/>
        </w:rPr>
      </w:pPr>
      <w:r w:rsidRPr="00C73BCA">
        <w:rPr>
          <w:rFonts w:ascii="Times New Roman" w:hAnsi="Times New Roman"/>
          <w:sz w:val="24"/>
          <w:szCs w:val="24"/>
        </w:rPr>
        <w:t>Komisijai, izskatot individuālus gadījumus, jāsniedz un jāanalizē viņu rīcībā esošā informācija un jāsaskaņo turpmākā rīcība, vienojoties par katras pārstāvētās institūcijas veicamajiem pasākumiem atbilstoši kompetencei. Panākto vienošanos ieraksta Komisijas</w:t>
      </w:r>
      <w:r w:rsidRPr="00C73BCA" w:rsidDel="00521E5A">
        <w:rPr>
          <w:rFonts w:ascii="Times New Roman" w:hAnsi="Times New Roman"/>
          <w:sz w:val="24"/>
          <w:szCs w:val="24"/>
        </w:rPr>
        <w:t xml:space="preserve"> </w:t>
      </w:r>
      <w:r w:rsidRPr="00C73BCA">
        <w:rPr>
          <w:rFonts w:ascii="Times New Roman" w:hAnsi="Times New Roman"/>
          <w:sz w:val="24"/>
          <w:szCs w:val="24"/>
        </w:rPr>
        <w:t>sanāksmes protokolā;</w:t>
      </w:r>
    </w:p>
    <w:p w14:paraId="63CF576F" w14:textId="396764D6" w:rsidR="00E948ED" w:rsidRPr="00C73BCA" w:rsidRDefault="00E948ED" w:rsidP="0018424E">
      <w:pPr>
        <w:numPr>
          <w:ilvl w:val="1"/>
          <w:numId w:val="4"/>
        </w:numPr>
        <w:suppressAutoHyphens/>
        <w:spacing w:before="120" w:after="120" w:line="240" w:lineRule="auto"/>
        <w:ind w:left="993" w:hanging="567"/>
        <w:jc w:val="both"/>
        <w:rPr>
          <w:rFonts w:ascii="Times New Roman" w:hAnsi="Times New Roman"/>
          <w:sz w:val="24"/>
          <w:szCs w:val="24"/>
        </w:rPr>
      </w:pPr>
      <w:r w:rsidRPr="00C73BCA">
        <w:rPr>
          <w:rFonts w:ascii="Times New Roman" w:hAnsi="Times New Roman"/>
          <w:sz w:val="24"/>
          <w:szCs w:val="24"/>
        </w:rPr>
        <w:t xml:space="preserve">ja Komisija, izskatot individuālo gadījumu, nevar vienoties par saskaņotu un koordinētu sadarbību, </w:t>
      </w:r>
      <w:r w:rsidR="00B73CD2" w:rsidRPr="00C73BCA">
        <w:rPr>
          <w:rFonts w:ascii="Times New Roman" w:hAnsi="Times New Roman"/>
          <w:sz w:val="24"/>
          <w:szCs w:val="24"/>
        </w:rPr>
        <w:t xml:space="preserve">tā </w:t>
      </w:r>
      <w:r w:rsidRPr="00C73BCA">
        <w:rPr>
          <w:rFonts w:ascii="Times New Roman" w:hAnsi="Times New Roman"/>
          <w:sz w:val="24"/>
          <w:szCs w:val="24"/>
        </w:rPr>
        <w:t>informē Valsts bērnu tiesību aizsardzības inspekciju un lū</w:t>
      </w:r>
      <w:r w:rsidR="00B73CD2" w:rsidRPr="00C73BCA">
        <w:rPr>
          <w:rFonts w:ascii="Times New Roman" w:hAnsi="Times New Roman"/>
          <w:sz w:val="24"/>
          <w:szCs w:val="24"/>
        </w:rPr>
        <w:t>dz</w:t>
      </w:r>
      <w:r w:rsidRPr="00C73BCA">
        <w:rPr>
          <w:rFonts w:ascii="Times New Roman" w:hAnsi="Times New Roman"/>
          <w:sz w:val="24"/>
          <w:szCs w:val="24"/>
        </w:rPr>
        <w:t xml:space="preserve"> konsultatīvu un metodisku atbalstu bērnu interešu ievērošanai;</w:t>
      </w:r>
    </w:p>
    <w:p w14:paraId="245A2567" w14:textId="77777777" w:rsidR="00E948ED" w:rsidRPr="00C73BCA" w:rsidRDefault="00E948ED" w:rsidP="0018424E">
      <w:pPr>
        <w:numPr>
          <w:ilvl w:val="1"/>
          <w:numId w:val="4"/>
        </w:numPr>
        <w:suppressAutoHyphens/>
        <w:spacing w:before="120" w:after="120" w:line="240" w:lineRule="auto"/>
        <w:ind w:left="992" w:hanging="567"/>
        <w:jc w:val="both"/>
        <w:rPr>
          <w:rFonts w:ascii="Times New Roman" w:hAnsi="Times New Roman"/>
          <w:sz w:val="24"/>
          <w:szCs w:val="24"/>
        </w:rPr>
      </w:pPr>
      <w:r w:rsidRPr="00C73BCA">
        <w:rPr>
          <w:rFonts w:ascii="Times New Roman" w:hAnsi="Times New Roman"/>
          <w:sz w:val="24"/>
          <w:szCs w:val="24"/>
        </w:rPr>
        <w:t>piedalīties domes vai tās komiteju sēdēs Komisijas</w:t>
      </w:r>
      <w:r w:rsidRPr="00C73BCA" w:rsidDel="00521E5A">
        <w:rPr>
          <w:rFonts w:ascii="Times New Roman" w:hAnsi="Times New Roman"/>
          <w:sz w:val="24"/>
          <w:szCs w:val="24"/>
        </w:rPr>
        <w:t xml:space="preserve"> </w:t>
      </w:r>
      <w:r w:rsidRPr="00C73BCA">
        <w:rPr>
          <w:rFonts w:ascii="Times New Roman" w:hAnsi="Times New Roman"/>
          <w:sz w:val="24"/>
          <w:szCs w:val="24"/>
        </w:rPr>
        <w:t>kompetencē esošajos jautājumos.</w:t>
      </w:r>
    </w:p>
    <w:p w14:paraId="31599F5C" w14:textId="135F4CBC" w:rsidR="00E948ED" w:rsidRPr="00C73BCA" w:rsidRDefault="00FE251D" w:rsidP="0018424E">
      <w:pPr>
        <w:pStyle w:val="Sarakstarindkopa"/>
        <w:numPr>
          <w:ilvl w:val="0"/>
          <w:numId w:val="2"/>
        </w:numPr>
        <w:spacing w:before="120" w:after="120" w:line="240" w:lineRule="auto"/>
        <w:ind w:left="567" w:hanging="567"/>
        <w:contextualSpacing w:val="0"/>
        <w:jc w:val="center"/>
        <w:rPr>
          <w:rFonts w:ascii="Times New Roman" w:hAnsi="Times New Roman"/>
          <w:b/>
          <w:sz w:val="24"/>
          <w:szCs w:val="24"/>
        </w:rPr>
      </w:pPr>
      <w:r w:rsidRPr="00C73BCA">
        <w:rPr>
          <w:rFonts w:ascii="Times New Roman" w:hAnsi="Times New Roman"/>
          <w:b/>
          <w:sz w:val="24"/>
          <w:szCs w:val="24"/>
        </w:rPr>
        <w:t>Komisijas organizatoriskā struktūra</w:t>
      </w:r>
      <w:r w:rsidR="00B73CD2" w:rsidRPr="00C73BCA">
        <w:rPr>
          <w:rFonts w:ascii="Times New Roman" w:hAnsi="Times New Roman"/>
          <w:b/>
          <w:sz w:val="24"/>
          <w:szCs w:val="24"/>
        </w:rPr>
        <w:t xml:space="preserve"> un darba organizācija</w:t>
      </w:r>
    </w:p>
    <w:p w14:paraId="56435613" w14:textId="16D13223" w:rsidR="00E948ED" w:rsidRDefault="00FF1E16" w:rsidP="0018424E">
      <w:pPr>
        <w:pStyle w:val="Sarakstarindkopa"/>
        <w:numPr>
          <w:ilvl w:val="0"/>
          <w:numId w:val="4"/>
        </w:numPr>
        <w:spacing w:before="120" w:after="120" w:line="240" w:lineRule="auto"/>
        <w:ind w:left="426" w:hanging="426"/>
        <w:contextualSpacing w:val="0"/>
        <w:jc w:val="both"/>
        <w:rPr>
          <w:rFonts w:ascii="Times New Roman" w:hAnsi="Times New Roman"/>
          <w:sz w:val="24"/>
          <w:szCs w:val="24"/>
        </w:rPr>
      </w:pPr>
      <w:r w:rsidRPr="00FF1E16">
        <w:rPr>
          <w:rFonts w:ascii="Times New Roman" w:hAnsi="Times New Roman"/>
          <w:sz w:val="24"/>
          <w:szCs w:val="24"/>
        </w:rPr>
        <w:t>Komisijas skaitlisko un vārdisko sastāvu nosaka un ievēlē dome, iekļaujot</w:t>
      </w:r>
      <w:r>
        <w:rPr>
          <w:rFonts w:ascii="Times New Roman" w:hAnsi="Times New Roman"/>
          <w:sz w:val="24"/>
          <w:szCs w:val="24"/>
        </w:rPr>
        <w:t xml:space="preserve"> </w:t>
      </w:r>
      <w:r w:rsidRPr="00FF1E16">
        <w:rPr>
          <w:rFonts w:ascii="Times New Roman" w:hAnsi="Times New Roman"/>
          <w:sz w:val="24"/>
          <w:szCs w:val="24"/>
        </w:rPr>
        <w:t>pārstāvjus no pašvaldības policijas, sociālā dienesta, izglītības un jaunatnes nodaļas</w:t>
      </w:r>
      <w:r>
        <w:rPr>
          <w:rFonts w:ascii="Times New Roman" w:hAnsi="Times New Roman"/>
          <w:sz w:val="24"/>
          <w:szCs w:val="24"/>
        </w:rPr>
        <w:t xml:space="preserve"> </w:t>
      </w:r>
      <w:r w:rsidRPr="00FF1E16">
        <w:rPr>
          <w:rFonts w:ascii="Times New Roman" w:hAnsi="Times New Roman"/>
          <w:sz w:val="24"/>
          <w:szCs w:val="24"/>
        </w:rPr>
        <w:t>un bāriņtiesas</w:t>
      </w:r>
      <w:r w:rsidR="00E948ED" w:rsidRPr="00FF1E16">
        <w:rPr>
          <w:rFonts w:ascii="Times New Roman" w:hAnsi="Times New Roman"/>
          <w:sz w:val="24"/>
          <w:szCs w:val="24"/>
        </w:rPr>
        <w:t>.</w:t>
      </w:r>
    </w:p>
    <w:p w14:paraId="3B9A5AB6" w14:textId="4384AAB5" w:rsidR="00DE4B84" w:rsidRPr="00DE4B84" w:rsidRDefault="00DE4B84" w:rsidP="0018424E">
      <w:pPr>
        <w:pStyle w:val="Sarakstarindkopa"/>
        <w:spacing w:before="120" w:after="120"/>
        <w:ind w:left="425"/>
        <w:contextualSpacing w:val="0"/>
        <w:rPr>
          <w:rFonts w:ascii="Times New Roman" w:hAnsi="Times New Roman"/>
          <w:i/>
          <w:iCs/>
          <w:sz w:val="20"/>
          <w:szCs w:val="20"/>
        </w:rPr>
      </w:pPr>
      <w:r>
        <w:rPr>
          <w:rFonts w:ascii="Times New Roman" w:hAnsi="Times New Roman"/>
          <w:i/>
          <w:iCs/>
          <w:sz w:val="20"/>
          <w:szCs w:val="20"/>
        </w:rPr>
        <w:t>(</w:t>
      </w:r>
      <w:r w:rsidRPr="00DE4B84">
        <w:rPr>
          <w:rFonts w:ascii="Times New Roman" w:hAnsi="Times New Roman"/>
          <w:i/>
          <w:iCs/>
          <w:sz w:val="20"/>
          <w:szCs w:val="20"/>
        </w:rPr>
        <w:t>Grozīts ar Ādažu novada pašvaldības 22.01.2025. nolikumu Nr. 11</w:t>
      </w:r>
      <w:r>
        <w:rPr>
          <w:rFonts w:ascii="Times New Roman" w:hAnsi="Times New Roman"/>
          <w:i/>
          <w:iCs/>
          <w:sz w:val="20"/>
          <w:szCs w:val="20"/>
        </w:rPr>
        <w:t>)</w:t>
      </w:r>
    </w:p>
    <w:p w14:paraId="704A05F2" w14:textId="20B0A73A" w:rsidR="00E948ED" w:rsidRPr="00C537C3" w:rsidRDefault="00C537C3" w:rsidP="0018424E">
      <w:pPr>
        <w:pStyle w:val="Sarakstarindkopa"/>
        <w:numPr>
          <w:ilvl w:val="0"/>
          <w:numId w:val="4"/>
        </w:numPr>
        <w:spacing w:before="120" w:after="120" w:line="240" w:lineRule="auto"/>
        <w:ind w:left="425" w:hanging="425"/>
        <w:contextualSpacing w:val="0"/>
        <w:jc w:val="both"/>
        <w:rPr>
          <w:rFonts w:ascii="Times New Roman" w:hAnsi="Times New Roman"/>
          <w:sz w:val="24"/>
          <w:szCs w:val="24"/>
        </w:rPr>
      </w:pPr>
      <w:r w:rsidRPr="00C537C3">
        <w:rPr>
          <w:rFonts w:ascii="Times New Roman" w:hAnsi="Times New Roman"/>
          <w:sz w:val="24"/>
          <w:szCs w:val="24"/>
        </w:rPr>
        <w:t>Komisija no sava vidus ievēl Komisijas priekšsēdētāju un Komisijas</w:t>
      </w:r>
      <w:r>
        <w:rPr>
          <w:rFonts w:ascii="Times New Roman" w:hAnsi="Times New Roman"/>
          <w:sz w:val="24"/>
          <w:szCs w:val="24"/>
        </w:rPr>
        <w:t xml:space="preserve"> </w:t>
      </w:r>
      <w:r w:rsidRPr="00C537C3">
        <w:rPr>
          <w:rFonts w:ascii="Times New Roman" w:hAnsi="Times New Roman"/>
          <w:sz w:val="24"/>
          <w:szCs w:val="24"/>
        </w:rPr>
        <w:t>priekšsēdētāja vietnieku. Komisijas sekretāra pienākumus pilda norīkots</w:t>
      </w:r>
      <w:r>
        <w:rPr>
          <w:rFonts w:ascii="Times New Roman" w:hAnsi="Times New Roman"/>
          <w:sz w:val="24"/>
          <w:szCs w:val="24"/>
        </w:rPr>
        <w:t xml:space="preserve"> </w:t>
      </w:r>
      <w:r w:rsidRPr="00C537C3">
        <w:rPr>
          <w:rFonts w:ascii="Times New Roman" w:hAnsi="Times New Roman"/>
          <w:sz w:val="24"/>
          <w:szCs w:val="24"/>
        </w:rPr>
        <w:t>pašvaldības administrācijas darbinieks</w:t>
      </w:r>
      <w:r w:rsidR="00E948ED" w:rsidRPr="00C537C3">
        <w:rPr>
          <w:rFonts w:ascii="Times New Roman" w:hAnsi="Times New Roman"/>
          <w:sz w:val="24"/>
          <w:szCs w:val="24"/>
        </w:rPr>
        <w:t>.</w:t>
      </w:r>
    </w:p>
    <w:p w14:paraId="511B98BC" w14:textId="77777777" w:rsidR="00C537C3" w:rsidRPr="00DE4B84" w:rsidRDefault="00C537C3" w:rsidP="0018424E">
      <w:pPr>
        <w:pStyle w:val="Sarakstarindkopa"/>
        <w:spacing w:before="120" w:after="120"/>
        <w:ind w:left="425"/>
        <w:contextualSpacing w:val="0"/>
        <w:rPr>
          <w:rFonts w:ascii="Times New Roman" w:hAnsi="Times New Roman"/>
          <w:i/>
          <w:iCs/>
          <w:sz w:val="20"/>
          <w:szCs w:val="20"/>
        </w:rPr>
      </w:pPr>
      <w:r>
        <w:rPr>
          <w:rFonts w:ascii="Times New Roman" w:hAnsi="Times New Roman"/>
          <w:i/>
          <w:iCs/>
          <w:sz w:val="20"/>
          <w:szCs w:val="20"/>
        </w:rPr>
        <w:t>(</w:t>
      </w:r>
      <w:r w:rsidRPr="00DE4B84">
        <w:rPr>
          <w:rFonts w:ascii="Times New Roman" w:hAnsi="Times New Roman"/>
          <w:i/>
          <w:iCs/>
          <w:sz w:val="20"/>
          <w:szCs w:val="20"/>
        </w:rPr>
        <w:t>Grozīts ar Ādažu novada pašvaldības 22.01.2025. nolikumu Nr. 11</w:t>
      </w:r>
      <w:r>
        <w:rPr>
          <w:rFonts w:ascii="Times New Roman" w:hAnsi="Times New Roman"/>
          <w:i/>
          <w:iCs/>
          <w:sz w:val="20"/>
          <w:szCs w:val="20"/>
        </w:rPr>
        <w:t>)</w:t>
      </w:r>
    </w:p>
    <w:p w14:paraId="62D2F618" w14:textId="344893B9" w:rsidR="00E948ED" w:rsidRPr="00C73BCA" w:rsidRDefault="00E948ED" w:rsidP="0018424E">
      <w:pPr>
        <w:pStyle w:val="Sarakstarindkopa"/>
        <w:numPr>
          <w:ilvl w:val="0"/>
          <w:numId w:val="4"/>
        </w:numPr>
        <w:spacing w:before="120" w:after="120" w:line="240" w:lineRule="auto"/>
        <w:ind w:left="426" w:hanging="426"/>
        <w:contextualSpacing w:val="0"/>
        <w:jc w:val="both"/>
        <w:rPr>
          <w:rFonts w:ascii="Times New Roman" w:hAnsi="Times New Roman"/>
          <w:b/>
          <w:sz w:val="24"/>
          <w:szCs w:val="24"/>
        </w:rPr>
      </w:pPr>
      <w:r w:rsidRPr="00C73BCA">
        <w:rPr>
          <w:rFonts w:ascii="Times New Roman" w:hAnsi="Times New Roman"/>
          <w:sz w:val="24"/>
          <w:szCs w:val="24"/>
        </w:rPr>
        <w:t>Komisiju</w:t>
      </w:r>
      <w:r w:rsidRPr="00C73BCA" w:rsidDel="00521E5A">
        <w:rPr>
          <w:rFonts w:ascii="Times New Roman" w:hAnsi="Times New Roman"/>
          <w:sz w:val="24"/>
          <w:szCs w:val="24"/>
        </w:rPr>
        <w:t xml:space="preserve"> </w:t>
      </w:r>
      <w:r w:rsidRPr="00C73BCA">
        <w:rPr>
          <w:rFonts w:ascii="Times New Roman" w:hAnsi="Times New Roman"/>
          <w:sz w:val="24"/>
          <w:szCs w:val="24"/>
        </w:rPr>
        <w:t>vada un tās darbu organizē Komisijas</w:t>
      </w:r>
      <w:r w:rsidRPr="00C73BCA" w:rsidDel="00521E5A">
        <w:rPr>
          <w:rFonts w:ascii="Times New Roman" w:hAnsi="Times New Roman"/>
          <w:sz w:val="24"/>
          <w:szCs w:val="24"/>
        </w:rPr>
        <w:t xml:space="preserve"> </w:t>
      </w:r>
      <w:r w:rsidRPr="00C73BCA">
        <w:rPr>
          <w:rFonts w:ascii="Times New Roman" w:hAnsi="Times New Roman"/>
          <w:sz w:val="24"/>
          <w:szCs w:val="24"/>
        </w:rPr>
        <w:t xml:space="preserve">priekšsēdētājs, bet </w:t>
      </w:r>
      <w:proofErr w:type="gramStart"/>
      <w:r w:rsidRPr="00C73BCA">
        <w:rPr>
          <w:rFonts w:ascii="Times New Roman" w:hAnsi="Times New Roman"/>
          <w:sz w:val="24"/>
          <w:szCs w:val="24"/>
        </w:rPr>
        <w:t xml:space="preserve">uz </w:t>
      </w:r>
      <w:r w:rsidR="00175CED" w:rsidRPr="00C73BCA">
        <w:rPr>
          <w:rFonts w:ascii="Times New Roman" w:hAnsi="Times New Roman"/>
          <w:sz w:val="24"/>
          <w:szCs w:val="24"/>
        </w:rPr>
        <w:t xml:space="preserve">viņa </w:t>
      </w:r>
      <w:r w:rsidRPr="00C73BCA">
        <w:rPr>
          <w:rFonts w:ascii="Times New Roman" w:hAnsi="Times New Roman"/>
          <w:sz w:val="24"/>
          <w:szCs w:val="24"/>
        </w:rPr>
        <w:t>pilnvarojuma pamata vai prombūtnes laikā – Komisijas</w:t>
      </w:r>
      <w:r w:rsidRPr="00C73BCA" w:rsidDel="00521E5A">
        <w:rPr>
          <w:rFonts w:ascii="Times New Roman" w:hAnsi="Times New Roman"/>
          <w:sz w:val="24"/>
          <w:szCs w:val="24"/>
        </w:rPr>
        <w:t xml:space="preserve"> </w:t>
      </w:r>
      <w:r w:rsidRPr="00C73BCA">
        <w:rPr>
          <w:rFonts w:ascii="Times New Roman" w:hAnsi="Times New Roman"/>
          <w:sz w:val="24"/>
          <w:szCs w:val="24"/>
        </w:rPr>
        <w:t>priekšsēdētāja vietnieks</w:t>
      </w:r>
      <w:proofErr w:type="gramEnd"/>
      <w:r w:rsidRPr="00C73BCA">
        <w:rPr>
          <w:rFonts w:ascii="Times New Roman" w:hAnsi="Times New Roman"/>
          <w:sz w:val="24"/>
          <w:szCs w:val="24"/>
        </w:rPr>
        <w:t>.</w:t>
      </w:r>
    </w:p>
    <w:p w14:paraId="5237E72F" w14:textId="77777777" w:rsidR="00E948ED" w:rsidRPr="00C73BCA" w:rsidRDefault="00E948ED" w:rsidP="0018424E">
      <w:pPr>
        <w:pStyle w:val="Sarakstarindkopa"/>
        <w:numPr>
          <w:ilvl w:val="0"/>
          <w:numId w:val="4"/>
        </w:numPr>
        <w:spacing w:before="120" w:after="120" w:line="240" w:lineRule="auto"/>
        <w:ind w:left="425" w:hanging="425"/>
        <w:contextualSpacing w:val="0"/>
        <w:jc w:val="both"/>
        <w:rPr>
          <w:rFonts w:ascii="Times New Roman" w:hAnsi="Times New Roman"/>
          <w:b/>
          <w:sz w:val="24"/>
          <w:szCs w:val="24"/>
        </w:rPr>
      </w:pPr>
      <w:r w:rsidRPr="00C73BCA">
        <w:rPr>
          <w:rFonts w:ascii="Times New Roman" w:hAnsi="Times New Roman"/>
          <w:sz w:val="24"/>
          <w:szCs w:val="24"/>
        </w:rPr>
        <w:t>Komisijas</w:t>
      </w:r>
      <w:r w:rsidRPr="00C73BCA" w:rsidDel="00521E5A">
        <w:rPr>
          <w:rFonts w:ascii="Times New Roman" w:hAnsi="Times New Roman"/>
          <w:sz w:val="24"/>
          <w:szCs w:val="24"/>
        </w:rPr>
        <w:t xml:space="preserve"> </w:t>
      </w:r>
      <w:r w:rsidRPr="00C73BCA">
        <w:rPr>
          <w:rFonts w:ascii="Times New Roman" w:hAnsi="Times New Roman"/>
          <w:sz w:val="24"/>
          <w:szCs w:val="24"/>
        </w:rPr>
        <w:t>priekšsēdētājs:</w:t>
      </w:r>
    </w:p>
    <w:p w14:paraId="45ACE891" w14:textId="77777777" w:rsidR="00E948ED" w:rsidRPr="00C73BCA" w:rsidRDefault="00E948ED" w:rsidP="0018424E">
      <w:pPr>
        <w:pStyle w:val="Sarakstarindkopa"/>
        <w:numPr>
          <w:ilvl w:val="1"/>
          <w:numId w:val="4"/>
        </w:numPr>
        <w:spacing w:before="120" w:after="120" w:line="240" w:lineRule="auto"/>
        <w:ind w:left="993" w:hanging="567"/>
        <w:contextualSpacing w:val="0"/>
        <w:jc w:val="both"/>
        <w:rPr>
          <w:rFonts w:ascii="Times New Roman" w:hAnsi="Times New Roman"/>
          <w:b/>
          <w:sz w:val="24"/>
          <w:szCs w:val="24"/>
        </w:rPr>
      </w:pPr>
      <w:r w:rsidRPr="00C73BCA">
        <w:rPr>
          <w:rFonts w:ascii="Times New Roman" w:hAnsi="Times New Roman"/>
          <w:sz w:val="24"/>
          <w:szCs w:val="24"/>
        </w:rPr>
        <w:t>plāno un organizē Komisijas</w:t>
      </w:r>
      <w:r w:rsidRPr="00C73BCA" w:rsidDel="00521E5A">
        <w:rPr>
          <w:rFonts w:ascii="Times New Roman" w:hAnsi="Times New Roman"/>
          <w:sz w:val="24"/>
          <w:szCs w:val="24"/>
        </w:rPr>
        <w:t xml:space="preserve"> </w:t>
      </w:r>
      <w:r w:rsidRPr="00C73BCA">
        <w:rPr>
          <w:rFonts w:ascii="Times New Roman" w:hAnsi="Times New Roman"/>
          <w:sz w:val="24"/>
          <w:szCs w:val="24"/>
        </w:rPr>
        <w:t>darbu, sasauc un vada Komisijas</w:t>
      </w:r>
      <w:r w:rsidRPr="00C73BCA" w:rsidDel="00521E5A">
        <w:rPr>
          <w:rFonts w:ascii="Times New Roman" w:hAnsi="Times New Roman"/>
          <w:sz w:val="24"/>
          <w:szCs w:val="24"/>
        </w:rPr>
        <w:t xml:space="preserve"> </w:t>
      </w:r>
      <w:r w:rsidRPr="00C73BCA">
        <w:rPr>
          <w:rFonts w:ascii="Times New Roman" w:hAnsi="Times New Roman"/>
          <w:sz w:val="24"/>
          <w:szCs w:val="24"/>
        </w:rPr>
        <w:t>sēdes;</w:t>
      </w:r>
    </w:p>
    <w:p w14:paraId="1562CB22" w14:textId="430E70DC" w:rsidR="00E948ED" w:rsidRPr="00C73BCA" w:rsidRDefault="00E948ED" w:rsidP="0018424E">
      <w:pPr>
        <w:pStyle w:val="Sarakstarindkopa"/>
        <w:numPr>
          <w:ilvl w:val="1"/>
          <w:numId w:val="4"/>
        </w:numPr>
        <w:spacing w:before="120" w:after="120" w:line="240" w:lineRule="auto"/>
        <w:ind w:left="993" w:hanging="567"/>
        <w:contextualSpacing w:val="0"/>
        <w:jc w:val="both"/>
        <w:rPr>
          <w:rFonts w:ascii="Times New Roman" w:hAnsi="Times New Roman"/>
          <w:b/>
          <w:sz w:val="24"/>
          <w:szCs w:val="24"/>
        </w:rPr>
      </w:pPr>
      <w:r w:rsidRPr="00C73BCA">
        <w:rPr>
          <w:rFonts w:ascii="Times New Roman" w:hAnsi="Times New Roman"/>
          <w:sz w:val="24"/>
          <w:szCs w:val="24"/>
        </w:rPr>
        <w:t>paraksta Komisijas sēžu protokolus, Komisijas</w:t>
      </w:r>
      <w:r w:rsidRPr="00C73BCA" w:rsidDel="00521E5A">
        <w:rPr>
          <w:rFonts w:ascii="Times New Roman" w:hAnsi="Times New Roman"/>
          <w:sz w:val="24"/>
          <w:szCs w:val="24"/>
        </w:rPr>
        <w:t xml:space="preserve"> </w:t>
      </w:r>
      <w:r w:rsidRPr="00C73BCA">
        <w:rPr>
          <w:rFonts w:ascii="Times New Roman" w:hAnsi="Times New Roman"/>
          <w:sz w:val="24"/>
          <w:szCs w:val="24"/>
        </w:rPr>
        <w:t>korespondenci, citus Komisijas dokumentus, kā arī koordinē saraksti ar juridiskajām un fiziskajām personām;</w:t>
      </w:r>
    </w:p>
    <w:p w14:paraId="0A17A3A2" w14:textId="77777777" w:rsidR="00E948ED" w:rsidRPr="00C73BCA" w:rsidRDefault="00E948ED" w:rsidP="0018424E">
      <w:pPr>
        <w:pStyle w:val="Sarakstarindkopa"/>
        <w:numPr>
          <w:ilvl w:val="1"/>
          <w:numId w:val="4"/>
        </w:numPr>
        <w:spacing w:before="120" w:after="120" w:line="240" w:lineRule="auto"/>
        <w:ind w:left="993" w:hanging="567"/>
        <w:contextualSpacing w:val="0"/>
        <w:jc w:val="both"/>
        <w:rPr>
          <w:rFonts w:ascii="Times New Roman" w:hAnsi="Times New Roman"/>
          <w:b/>
          <w:sz w:val="24"/>
          <w:szCs w:val="24"/>
        </w:rPr>
      </w:pPr>
      <w:r w:rsidRPr="00C73BCA">
        <w:rPr>
          <w:rFonts w:ascii="Times New Roman" w:hAnsi="Times New Roman"/>
          <w:sz w:val="24"/>
          <w:szCs w:val="24"/>
        </w:rPr>
        <w:t>sadala Komisijas</w:t>
      </w:r>
      <w:r w:rsidRPr="00C73BCA" w:rsidDel="00521E5A">
        <w:rPr>
          <w:rFonts w:ascii="Times New Roman" w:hAnsi="Times New Roman"/>
          <w:sz w:val="24"/>
          <w:szCs w:val="24"/>
        </w:rPr>
        <w:t xml:space="preserve"> </w:t>
      </w:r>
      <w:r w:rsidRPr="00C73BCA">
        <w:rPr>
          <w:rFonts w:ascii="Times New Roman" w:hAnsi="Times New Roman"/>
          <w:sz w:val="24"/>
          <w:szCs w:val="24"/>
        </w:rPr>
        <w:t>locekļu pienākumus, kontrolē un novērtē to izpildi;</w:t>
      </w:r>
    </w:p>
    <w:p w14:paraId="47ED2DE1" w14:textId="6A4BB2E8" w:rsidR="00E948ED" w:rsidRPr="00C73BCA" w:rsidRDefault="00E948ED" w:rsidP="0018424E">
      <w:pPr>
        <w:pStyle w:val="Sarakstarindkopa"/>
        <w:numPr>
          <w:ilvl w:val="1"/>
          <w:numId w:val="4"/>
        </w:numPr>
        <w:spacing w:before="120" w:after="120" w:line="240" w:lineRule="auto"/>
        <w:ind w:left="993" w:hanging="567"/>
        <w:contextualSpacing w:val="0"/>
        <w:jc w:val="both"/>
        <w:rPr>
          <w:rFonts w:ascii="Times New Roman" w:hAnsi="Times New Roman"/>
          <w:b/>
          <w:sz w:val="24"/>
          <w:szCs w:val="24"/>
        </w:rPr>
      </w:pPr>
      <w:r w:rsidRPr="00C73BCA">
        <w:rPr>
          <w:rFonts w:ascii="Times New Roman" w:hAnsi="Times New Roman"/>
          <w:sz w:val="24"/>
          <w:szCs w:val="24"/>
        </w:rPr>
        <w:t>iesniedz domei priekšlikumus, paskaidrojumus, ieteikumus un lēmumu projektus;</w:t>
      </w:r>
    </w:p>
    <w:p w14:paraId="7105FB22" w14:textId="77777777" w:rsidR="00E948ED" w:rsidRPr="00C73BCA" w:rsidRDefault="00E948ED" w:rsidP="0018424E">
      <w:pPr>
        <w:pStyle w:val="Sarakstarindkopa"/>
        <w:numPr>
          <w:ilvl w:val="1"/>
          <w:numId w:val="4"/>
        </w:numPr>
        <w:spacing w:before="120" w:after="120" w:line="240" w:lineRule="auto"/>
        <w:ind w:left="993" w:hanging="567"/>
        <w:contextualSpacing w:val="0"/>
        <w:jc w:val="both"/>
        <w:rPr>
          <w:rFonts w:ascii="Times New Roman" w:hAnsi="Times New Roman"/>
          <w:b/>
          <w:sz w:val="24"/>
          <w:szCs w:val="24"/>
        </w:rPr>
      </w:pPr>
      <w:r w:rsidRPr="00C73BCA">
        <w:rPr>
          <w:rFonts w:ascii="Times New Roman" w:hAnsi="Times New Roman"/>
          <w:sz w:val="24"/>
          <w:szCs w:val="24"/>
        </w:rPr>
        <w:t>koordinē Komisijas</w:t>
      </w:r>
      <w:r w:rsidRPr="00C73BCA" w:rsidDel="00120CEA">
        <w:rPr>
          <w:rFonts w:ascii="Times New Roman" w:hAnsi="Times New Roman"/>
          <w:sz w:val="24"/>
          <w:szCs w:val="24"/>
        </w:rPr>
        <w:t xml:space="preserve"> </w:t>
      </w:r>
      <w:r w:rsidRPr="00C73BCA">
        <w:rPr>
          <w:rFonts w:ascii="Times New Roman" w:hAnsi="Times New Roman"/>
          <w:sz w:val="24"/>
          <w:szCs w:val="24"/>
        </w:rPr>
        <w:t>sadarbību ar pašvaldības institūcijām un amatpersonām, kā arī citām iestādēm un organizācijām;</w:t>
      </w:r>
    </w:p>
    <w:p w14:paraId="0D8044DC" w14:textId="77777777" w:rsidR="00E948ED" w:rsidRPr="00C73BCA" w:rsidRDefault="00E948ED" w:rsidP="0018424E">
      <w:pPr>
        <w:pStyle w:val="Sarakstarindkopa"/>
        <w:numPr>
          <w:ilvl w:val="1"/>
          <w:numId w:val="4"/>
        </w:numPr>
        <w:spacing w:before="120" w:after="120" w:line="240" w:lineRule="auto"/>
        <w:ind w:left="993" w:hanging="567"/>
        <w:contextualSpacing w:val="0"/>
        <w:jc w:val="both"/>
        <w:rPr>
          <w:rFonts w:ascii="Times New Roman" w:hAnsi="Times New Roman"/>
          <w:b/>
          <w:sz w:val="24"/>
          <w:szCs w:val="24"/>
        </w:rPr>
      </w:pPr>
      <w:r w:rsidRPr="00C73BCA">
        <w:rPr>
          <w:rFonts w:ascii="Times New Roman" w:hAnsi="Times New Roman"/>
          <w:sz w:val="24"/>
          <w:szCs w:val="24"/>
        </w:rPr>
        <w:t>nodrošina Komisijas</w:t>
      </w:r>
      <w:r w:rsidRPr="00C73BCA" w:rsidDel="00120CEA">
        <w:rPr>
          <w:rFonts w:ascii="Times New Roman" w:hAnsi="Times New Roman"/>
          <w:sz w:val="24"/>
          <w:szCs w:val="24"/>
        </w:rPr>
        <w:t xml:space="preserve"> </w:t>
      </w:r>
      <w:r w:rsidRPr="00C73BCA">
        <w:rPr>
          <w:rFonts w:ascii="Times New Roman" w:hAnsi="Times New Roman"/>
          <w:sz w:val="24"/>
          <w:szCs w:val="24"/>
        </w:rPr>
        <w:t>pieņemto lēmumu izpildes kontroli;</w:t>
      </w:r>
    </w:p>
    <w:p w14:paraId="0CDE68FE" w14:textId="77777777" w:rsidR="00E948ED" w:rsidRPr="00C73BCA" w:rsidRDefault="00E948ED" w:rsidP="0018424E">
      <w:pPr>
        <w:pStyle w:val="Sarakstarindkopa"/>
        <w:numPr>
          <w:ilvl w:val="1"/>
          <w:numId w:val="4"/>
        </w:numPr>
        <w:spacing w:before="120" w:after="120" w:line="240" w:lineRule="auto"/>
        <w:ind w:left="993" w:hanging="567"/>
        <w:contextualSpacing w:val="0"/>
        <w:jc w:val="both"/>
        <w:rPr>
          <w:rFonts w:ascii="Times New Roman" w:hAnsi="Times New Roman"/>
          <w:b/>
          <w:sz w:val="24"/>
          <w:szCs w:val="24"/>
        </w:rPr>
      </w:pPr>
      <w:r w:rsidRPr="00C73BCA">
        <w:rPr>
          <w:rFonts w:ascii="Times New Roman" w:hAnsi="Times New Roman"/>
          <w:sz w:val="24"/>
          <w:szCs w:val="24"/>
        </w:rPr>
        <w:lastRenderedPageBreak/>
        <w:t>pārstāv Komisiju</w:t>
      </w:r>
      <w:r w:rsidRPr="00C73BCA" w:rsidDel="00120CEA">
        <w:rPr>
          <w:rFonts w:ascii="Times New Roman" w:hAnsi="Times New Roman"/>
          <w:sz w:val="24"/>
          <w:szCs w:val="24"/>
        </w:rPr>
        <w:t xml:space="preserve"> </w:t>
      </w:r>
      <w:r w:rsidRPr="00C73BCA">
        <w:rPr>
          <w:rFonts w:ascii="Times New Roman" w:hAnsi="Times New Roman"/>
          <w:sz w:val="24"/>
          <w:szCs w:val="24"/>
        </w:rPr>
        <w:t>visās valsts un pašvaldību institūcijās, sabiedriskajās organizācijās, tiesu iestādēs un uzņēmumos</w:t>
      </w:r>
      <w:r w:rsidRPr="00C73BCA">
        <w:t>.</w:t>
      </w:r>
    </w:p>
    <w:p w14:paraId="4B6E8D2C" w14:textId="77777777" w:rsidR="00E948ED" w:rsidRPr="00C73BCA" w:rsidRDefault="00E948ED" w:rsidP="0018424E">
      <w:pPr>
        <w:pStyle w:val="Sarakstarindkopa"/>
        <w:numPr>
          <w:ilvl w:val="0"/>
          <w:numId w:val="4"/>
        </w:numPr>
        <w:spacing w:before="120" w:after="120" w:line="240" w:lineRule="auto"/>
        <w:ind w:left="425" w:hanging="425"/>
        <w:contextualSpacing w:val="0"/>
        <w:jc w:val="both"/>
        <w:rPr>
          <w:rFonts w:ascii="Times New Roman" w:hAnsi="Times New Roman"/>
          <w:b/>
          <w:sz w:val="24"/>
          <w:szCs w:val="24"/>
        </w:rPr>
      </w:pPr>
      <w:r w:rsidRPr="00C73BCA">
        <w:rPr>
          <w:rFonts w:ascii="Times New Roman" w:hAnsi="Times New Roman"/>
          <w:sz w:val="24"/>
          <w:szCs w:val="24"/>
        </w:rPr>
        <w:t>Komisijas</w:t>
      </w:r>
      <w:r w:rsidRPr="00C73BCA" w:rsidDel="00120CEA">
        <w:rPr>
          <w:rFonts w:ascii="Times New Roman" w:hAnsi="Times New Roman"/>
          <w:sz w:val="24"/>
          <w:szCs w:val="24"/>
        </w:rPr>
        <w:t xml:space="preserve"> </w:t>
      </w:r>
      <w:r w:rsidRPr="00C73BCA">
        <w:rPr>
          <w:rFonts w:ascii="Times New Roman" w:hAnsi="Times New Roman"/>
          <w:sz w:val="24"/>
          <w:szCs w:val="24"/>
        </w:rPr>
        <w:t>sekretārs:</w:t>
      </w:r>
    </w:p>
    <w:p w14:paraId="6B2AB3F6" w14:textId="079CD6FE" w:rsidR="00E948ED" w:rsidRPr="00C73BCA" w:rsidRDefault="00E948ED" w:rsidP="0018424E">
      <w:pPr>
        <w:pStyle w:val="Sarakstarindkopa"/>
        <w:numPr>
          <w:ilvl w:val="1"/>
          <w:numId w:val="4"/>
        </w:numPr>
        <w:spacing w:before="120" w:after="120" w:line="240" w:lineRule="auto"/>
        <w:ind w:left="993" w:hanging="567"/>
        <w:contextualSpacing w:val="0"/>
        <w:jc w:val="both"/>
        <w:rPr>
          <w:rFonts w:ascii="Times New Roman" w:hAnsi="Times New Roman"/>
          <w:b/>
          <w:sz w:val="24"/>
          <w:szCs w:val="24"/>
        </w:rPr>
      </w:pPr>
      <w:r w:rsidRPr="00C73BCA">
        <w:rPr>
          <w:rFonts w:ascii="Times New Roman" w:hAnsi="Times New Roman"/>
          <w:sz w:val="24"/>
          <w:szCs w:val="24"/>
        </w:rPr>
        <w:t>saskaņojot ar Komisijas</w:t>
      </w:r>
      <w:r w:rsidRPr="00C73BCA" w:rsidDel="00120CEA">
        <w:rPr>
          <w:rFonts w:ascii="Times New Roman" w:hAnsi="Times New Roman"/>
          <w:sz w:val="24"/>
          <w:szCs w:val="24"/>
        </w:rPr>
        <w:t xml:space="preserve"> </w:t>
      </w:r>
      <w:r w:rsidRPr="00C73BCA">
        <w:rPr>
          <w:rFonts w:ascii="Times New Roman" w:hAnsi="Times New Roman"/>
          <w:sz w:val="24"/>
          <w:szCs w:val="24"/>
        </w:rPr>
        <w:t>priekšsēdētāju nosaka Komisijas</w:t>
      </w:r>
      <w:r w:rsidRPr="00C73BCA" w:rsidDel="00120CEA">
        <w:rPr>
          <w:rFonts w:ascii="Times New Roman" w:hAnsi="Times New Roman"/>
          <w:sz w:val="24"/>
          <w:szCs w:val="24"/>
        </w:rPr>
        <w:t xml:space="preserve"> </w:t>
      </w:r>
      <w:r w:rsidRPr="00C73BCA">
        <w:rPr>
          <w:rFonts w:ascii="Times New Roman" w:hAnsi="Times New Roman"/>
          <w:sz w:val="24"/>
          <w:szCs w:val="24"/>
        </w:rPr>
        <w:t>sēdes laiku, vietu un darba kārtībā iekļaujamos jautājumus, kā arī pieaicina personas dalī</w:t>
      </w:r>
      <w:r w:rsidR="00175CED" w:rsidRPr="00C73BCA">
        <w:rPr>
          <w:rFonts w:ascii="Times New Roman" w:hAnsi="Times New Roman"/>
          <w:sz w:val="24"/>
          <w:szCs w:val="24"/>
        </w:rPr>
        <w:t>bai</w:t>
      </w:r>
      <w:r w:rsidRPr="00C73BCA">
        <w:rPr>
          <w:rFonts w:ascii="Times New Roman" w:hAnsi="Times New Roman"/>
          <w:sz w:val="24"/>
          <w:szCs w:val="24"/>
        </w:rPr>
        <w:t xml:space="preserve"> sēdē;</w:t>
      </w:r>
    </w:p>
    <w:p w14:paraId="6046E28B" w14:textId="77777777" w:rsidR="00E948ED" w:rsidRPr="00C73BCA" w:rsidRDefault="00E948ED" w:rsidP="0018424E">
      <w:pPr>
        <w:pStyle w:val="Sarakstarindkopa"/>
        <w:numPr>
          <w:ilvl w:val="1"/>
          <w:numId w:val="4"/>
        </w:numPr>
        <w:spacing w:before="120" w:after="120" w:line="240" w:lineRule="auto"/>
        <w:ind w:left="993" w:hanging="567"/>
        <w:contextualSpacing w:val="0"/>
        <w:jc w:val="both"/>
        <w:rPr>
          <w:rFonts w:ascii="Times New Roman" w:hAnsi="Times New Roman"/>
          <w:b/>
          <w:sz w:val="24"/>
          <w:szCs w:val="24"/>
        </w:rPr>
      </w:pPr>
      <w:r w:rsidRPr="00C73BCA">
        <w:rPr>
          <w:rFonts w:ascii="Times New Roman" w:hAnsi="Times New Roman"/>
          <w:sz w:val="24"/>
          <w:szCs w:val="24"/>
        </w:rPr>
        <w:t>veic Komisijas</w:t>
      </w:r>
      <w:r w:rsidRPr="00C73BCA" w:rsidDel="00120CEA">
        <w:rPr>
          <w:rFonts w:ascii="Times New Roman" w:hAnsi="Times New Roman"/>
          <w:sz w:val="24"/>
          <w:szCs w:val="24"/>
        </w:rPr>
        <w:t xml:space="preserve"> </w:t>
      </w:r>
      <w:r w:rsidRPr="00C73BCA">
        <w:rPr>
          <w:rFonts w:ascii="Times New Roman" w:hAnsi="Times New Roman"/>
          <w:sz w:val="24"/>
          <w:szCs w:val="24"/>
        </w:rPr>
        <w:t>kontaktpersonas pienākumus;</w:t>
      </w:r>
    </w:p>
    <w:p w14:paraId="1A6DEA35" w14:textId="77777777" w:rsidR="00E948ED" w:rsidRPr="00C73BCA" w:rsidRDefault="00E948ED" w:rsidP="0018424E">
      <w:pPr>
        <w:pStyle w:val="Sarakstarindkopa"/>
        <w:numPr>
          <w:ilvl w:val="1"/>
          <w:numId w:val="4"/>
        </w:numPr>
        <w:spacing w:before="120" w:after="120" w:line="240" w:lineRule="auto"/>
        <w:ind w:left="993" w:hanging="567"/>
        <w:contextualSpacing w:val="0"/>
        <w:jc w:val="both"/>
        <w:rPr>
          <w:rFonts w:ascii="Times New Roman" w:hAnsi="Times New Roman"/>
          <w:b/>
          <w:sz w:val="24"/>
          <w:szCs w:val="24"/>
        </w:rPr>
      </w:pPr>
      <w:r w:rsidRPr="00C73BCA">
        <w:rPr>
          <w:rFonts w:ascii="Times New Roman" w:hAnsi="Times New Roman"/>
          <w:sz w:val="24"/>
          <w:szCs w:val="24"/>
        </w:rPr>
        <w:t>kārto Komisijas</w:t>
      </w:r>
      <w:r w:rsidRPr="00C73BCA" w:rsidDel="00120CEA">
        <w:rPr>
          <w:rFonts w:ascii="Times New Roman" w:hAnsi="Times New Roman"/>
          <w:sz w:val="24"/>
          <w:szCs w:val="24"/>
        </w:rPr>
        <w:t xml:space="preserve"> </w:t>
      </w:r>
      <w:r w:rsidRPr="00C73BCA">
        <w:rPr>
          <w:rFonts w:ascii="Times New Roman" w:hAnsi="Times New Roman"/>
          <w:sz w:val="24"/>
          <w:szCs w:val="24"/>
        </w:rPr>
        <w:t>lietvedību, nodrošina dokumentu noformēšanu, glabāšanu un nodošanu pašvaldības arhīvā, Komisijas</w:t>
      </w:r>
      <w:r w:rsidRPr="00C73BCA" w:rsidDel="00120CEA">
        <w:rPr>
          <w:rFonts w:ascii="Times New Roman" w:hAnsi="Times New Roman"/>
          <w:sz w:val="24"/>
          <w:szCs w:val="24"/>
        </w:rPr>
        <w:t xml:space="preserve"> </w:t>
      </w:r>
      <w:r w:rsidRPr="00C73BCA">
        <w:rPr>
          <w:rFonts w:ascii="Times New Roman" w:hAnsi="Times New Roman"/>
          <w:sz w:val="24"/>
          <w:szCs w:val="24"/>
        </w:rPr>
        <w:t>priekšsēdētāja uzdevumā izstrādā vēstuļu un citu dokumentu projektus;</w:t>
      </w:r>
    </w:p>
    <w:p w14:paraId="05BEA276" w14:textId="77777777" w:rsidR="00E948ED" w:rsidRPr="00C73BCA" w:rsidRDefault="00E948ED" w:rsidP="0018424E">
      <w:pPr>
        <w:pStyle w:val="Sarakstarindkopa"/>
        <w:numPr>
          <w:ilvl w:val="1"/>
          <w:numId w:val="4"/>
        </w:numPr>
        <w:spacing w:before="120" w:after="120" w:line="240" w:lineRule="auto"/>
        <w:ind w:left="993" w:hanging="567"/>
        <w:contextualSpacing w:val="0"/>
        <w:jc w:val="both"/>
        <w:rPr>
          <w:rFonts w:ascii="Times New Roman" w:hAnsi="Times New Roman"/>
          <w:b/>
          <w:sz w:val="24"/>
          <w:szCs w:val="24"/>
        </w:rPr>
      </w:pPr>
      <w:r w:rsidRPr="00C73BCA">
        <w:rPr>
          <w:rFonts w:ascii="Times New Roman" w:hAnsi="Times New Roman"/>
          <w:sz w:val="24"/>
          <w:szCs w:val="24"/>
        </w:rPr>
        <w:t>organizē Komisijas</w:t>
      </w:r>
      <w:r w:rsidRPr="00C73BCA" w:rsidDel="00120CEA">
        <w:rPr>
          <w:rFonts w:ascii="Times New Roman" w:hAnsi="Times New Roman"/>
          <w:sz w:val="24"/>
          <w:szCs w:val="24"/>
        </w:rPr>
        <w:t xml:space="preserve"> </w:t>
      </w:r>
      <w:r w:rsidRPr="00C73BCA">
        <w:rPr>
          <w:rFonts w:ascii="Times New Roman" w:hAnsi="Times New Roman"/>
          <w:sz w:val="24"/>
          <w:szCs w:val="24"/>
        </w:rPr>
        <w:t xml:space="preserve">pieņemto lēmumu izpildi, tai skaitā nosūta tos lietā ieinteresētajām personām;  </w:t>
      </w:r>
    </w:p>
    <w:p w14:paraId="7D6B4CF9" w14:textId="77777777" w:rsidR="00E948ED" w:rsidRPr="00C73BCA" w:rsidRDefault="00E948ED" w:rsidP="0018424E">
      <w:pPr>
        <w:pStyle w:val="Sarakstarindkopa"/>
        <w:numPr>
          <w:ilvl w:val="1"/>
          <w:numId w:val="4"/>
        </w:numPr>
        <w:spacing w:before="120" w:after="120" w:line="240" w:lineRule="auto"/>
        <w:ind w:left="993" w:hanging="567"/>
        <w:contextualSpacing w:val="0"/>
        <w:jc w:val="both"/>
        <w:rPr>
          <w:rFonts w:ascii="Times New Roman" w:hAnsi="Times New Roman"/>
          <w:b/>
          <w:sz w:val="24"/>
          <w:szCs w:val="24"/>
        </w:rPr>
      </w:pPr>
      <w:r w:rsidRPr="00C73BCA">
        <w:rPr>
          <w:rFonts w:ascii="Times New Roman" w:hAnsi="Times New Roman"/>
          <w:sz w:val="24"/>
          <w:szCs w:val="24"/>
        </w:rPr>
        <w:t>uzskaita Komisijas</w:t>
      </w:r>
      <w:r w:rsidRPr="00C73BCA" w:rsidDel="00120CEA">
        <w:rPr>
          <w:rFonts w:ascii="Times New Roman" w:hAnsi="Times New Roman"/>
          <w:sz w:val="24"/>
          <w:szCs w:val="24"/>
        </w:rPr>
        <w:t xml:space="preserve"> </w:t>
      </w:r>
      <w:r w:rsidRPr="00C73BCA">
        <w:rPr>
          <w:rFonts w:ascii="Times New Roman" w:hAnsi="Times New Roman"/>
          <w:sz w:val="24"/>
          <w:szCs w:val="24"/>
        </w:rPr>
        <w:t>locekļu dalību Komisijas</w:t>
      </w:r>
      <w:r w:rsidRPr="00C73BCA" w:rsidDel="00120CEA">
        <w:rPr>
          <w:rFonts w:ascii="Times New Roman" w:hAnsi="Times New Roman"/>
          <w:sz w:val="24"/>
          <w:szCs w:val="24"/>
        </w:rPr>
        <w:t xml:space="preserve"> </w:t>
      </w:r>
      <w:r w:rsidRPr="00C73BCA">
        <w:rPr>
          <w:rFonts w:ascii="Times New Roman" w:hAnsi="Times New Roman"/>
          <w:sz w:val="24"/>
          <w:szCs w:val="24"/>
        </w:rPr>
        <w:t>sēdēs un iesniedz darba laika uzskaites tabeli pašvaldības Grāmatvedības nodaļā līdz katra mēneša priekšpēdējai darba dienai.</w:t>
      </w:r>
    </w:p>
    <w:p w14:paraId="1874F0EF" w14:textId="73A5D4CF" w:rsidR="00E948ED" w:rsidRPr="00C73BCA" w:rsidRDefault="00E948ED" w:rsidP="0018424E">
      <w:pPr>
        <w:pStyle w:val="Sarakstarindkopa"/>
        <w:numPr>
          <w:ilvl w:val="0"/>
          <w:numId w:val="4"/>
        </w:numPr>
        <w:spacing w:before="120" w:after="120" w:line="240" w:lineRule="auto"/>
        <w:ind w:left="426" w:hanging="426"/>
        <w:contextualSpacing w:val="0"/>
        <w:jc w:val="both"/>
        <w:rPr>
          <w:rFonts w:ascii="Times New Roman" w:hAnsi="Times New Roman"/>
          <w:b/>
          <w:sz w:val="24"/>
          <w:szCs w:val="24"/>
        </w:rPr>
      </w:pPr>
      <w:r w:rsidRPr="00C73BCA">
        <w:rPr>
          <w:rFonts w:ascii="Times New Roman" w:hAnsi="Times New Roman"/>
          <w:sz w:val="24"/>
          <w:szCs w:val="24"/>
        </w:rPr>
        <w:t>Komisijas</w:t>
      </w:r>
      <w:r w:rsidRPr="00C73BCA" w:rsidDel="00120CEA">
        <w:rPr>
          <w:rFonts w:ascii="Times New Roman" w:hAnsi="Times New Roman"/>
          <w:sz w:val="24"/>
          <w:szCs w:val="24"/>
        </w:rPr>
        <w:t xml:space="preserve"> </w:t>
      </w:r>
      <w:r w:rsidRPr="00C73BCA">
        <w:rPr>
          <w:rFonts w:ascii="Times New Roman" w:hAnsi="Times New Roman"/>
          <w:sz w:val="24"/>
          <w:szCs w:val="24"/>
        </w:rPr>
        <w:t>locekļi piedalās Komisijas</w:t>
      </w:r>
      <w:r w:rsidRPr="00C73BCA" w:rsidDel="00120CEA">
        <w:rPr>
          <w:rFonts w:ascii="Times New Roman" w:hAnsi="Times New Roman"/>
          <w:sz w:val="24"/>
          <w:szCs w:val="24"/>
        </w:rPr>
        <w:t xml:space="preserve"> </w:t>
      </w:r>
      <w:r w:rsidRPr="00C73BCA">
        <w:rPr>
          <w:rFonts w:ascii="Times New Roman" w:hAnsi="Times New Roman"/>
          <w:sz w:val="24"/>
          <w:szCs w:val="24"/>
        </w:rPr>
        <w:t>sēdēs, pieņem lēmumus balsojot, paraksta Komisijas sēžu protokolus, iesniedz priekšlikumus Komisijas</w:t>
      </w:r>
      <w:r w:rsidRPr="00C73BCA" w:rsidDel="00120CEA">
        <w:rPr>
          <w:rFonts w:ascii="Times New Roman" w:hAnsi="Times New Roman"/>
          <w:sz w:val="24"/>
          <w:szCs w:val="24"/>
        </w:rPr>
        <w:t xml:space="preserve"> </w:t>
      </w:r>
      <w:r w:rsidRPr="00C73BCA">
        <w:rPr>
          <w:rFonts w:ascii="Times New Roman" w:hAnsi="Times New Roman"/>
          <w:sz w:val="24"/>
          <w:szCs w:val="24"/>
        </w:rPr>
        <w:t>darba uzlabošanai un bērnu tiesību ievērošanai, pārkāpumu veicinošu cēloņu novēršanai, kā arī pilda Komisijas</w:t>
      </w:r>
      <w:r w:rsidRPr="00C73BCA" w:rsidDel="00120CEA">
        <w:rPr>
          <w:rFonts w:ascii="Times New Roman" w:hAnsi="Times New Roman"/>
          <w:sz w:val="24"/>
          <w:szCs w:val="24"/>
        </w:rPr>
        <w:t xml:space="preserve"> </w:t>
      </w:r>
      <w:r w:rsidRPr="00C73BCA">
        <w:rPr>
          <w:rFonts w:ascii="Times New Roman" w:hAnsi="Times New Roman"/>
          <w:sz w:val="24"/>
          <w:szCs w:val="24"/>
        </w:rPr>
        <w:t>priekšsēdētāja uzdotus uzdevumus un norādījumus.</w:t>
      </w:r>
    </w:p>
    <w:p w14:paraId="594BB9B2" w14:textId="7D271ED0" w:rsidR="00E948ED" w:rsidRPr="00C73BCA" w:rsidRDefault="00E948ED" w:rsidP="0018424E">
      <w:pPr>
        <w:pStyle w:val="Sarakstarindkopa"/>
        <w:numPr>
          <w:ilvl w:val="0"/>
          <w:numId w:val="4"/>
        </w:numPr>
        <w:spacing w:before="120" w:after="120" w:line="240" w:lineRule="auto"/>
        <w:ind w:left="426" w:hanging="426"/>
        <w:contextualSpacing w:val="0"/>
        <w:jc w:val="both"/>
        <w:rPr>
          <w:rFonts w:ascii="Times New Roman" w:hAnsi="Times New Roman"/>
          <w:b/>
          <w:sz w:val="24"/>
          <w:szCs w:val="24"/>
        </w:rPr>
      </w:pPr>
      <w:r w:rsidRPr="00C73BCA">
        <w:rPr>
          <w:rFonts w:ascii="Times New Roman" w:hAnsi="Times New Roman"/>
          <w:sz w:val="24"/>
          <w:szCs w:val="24"/>
        </w:rPr>
        <w:t>Ja Komisijas</w:t>
      </w:r>
      <w:r w:rsidRPr="00C73BCA" w:rsidDel="00120CEA">
        <w:rPr>
          <w:rFonts w:ascii="Times New Roman" w:hAnsi="Times New Roman"/>
          <w:sz w:val="24"/>
          <w:szCs w:val="24"/>
        </w:rPr>
        <w:t xml:space="preserve"> </w:t>
      </w:r>
      <w:r w:rsidRPr="00C73BCA">
        <w:rPr>
          <w:rFonts w:ascii="Times New Roman" w:hAnsi="Times New Roman"/>
          <w:sz w:val="24"/>
          <w:szCs w:val="24"/>
        </w:rPr>
        <w:t>loceklis bez attaisnojoša iemesla n</w:t>
      </w:r>
      <w:r w:rsidR="00175CED" w:rsidRPr="00C73BCA">
        <w:rPr>
          <w:rFonts w:ascii="Times New Roman" w:hAnsi="Times New Roman"/>
          <w:sz w:val="24"/>
          <w:szCs w:val="24"/>
        </w:rPr>
        <w:t>e</w:t>
      </w:r>
      <w:r w:rsidRPr="00C73BCA">
        <w:rPr>
          <w:rFonts w:ascii="Times New Roman" w:hAnsi="Times New Roman"/>
          <w:sz w:val="24"/>
          <w:szCs w:val="24"/>
        </w:rPr>
        <w:t>apmeklē Komisijas</w:t>
      </w:r>
      <w:r w:rsidRPr="00C73BCA" w:rsidDel="00120CEA">
        <w:rPr>
          <w:rFonts w:ascii="Times New Roman" w:hAnsi="Times New Roman"/>
          <w:sz w:val="24"/>
          <w:szCs w:val="24"/>
        </w:rPr>
        <w:t xml:space="preserve"> </w:t>
      </w:r>
      <w:r w:rsidR="00175CED" w:rsidRPr="00C73BCA">
        <w:rPr>
          <w:rFonts w:ascii="Times New Roman" w:hAnsi="Times New Roman"/>
          <w:sz w:val="24"/>
          <w:szCs w:val="24"/>
        </w:rPr>
        <w:t xml:space="preserve">3 (trīs) </w:t>
      </w:r>
      <w:r w:rsidRPr="00C73BCA">
        <w:rPr>
          <w:rFonts w:ascii="Times New Roman" w:hAnsi="Times New Roman"/>
          <w:sz w:val="24"/>
          <w:szCs w:val="24"/>
        </w:rPr>
        <w:t>sēdes vai sistemātiski nepilda Komisijas</w:t>
      </w:r>
      <w:r w:rsidRPr="00C73BCA" w:rsidDel="00120CEA">
        <w:rPr>
          <w:rFonts w:ascii="Times New Roman" w:hAnsi="Times New Roman"/>
          <w:sz w:val="24"/>
          <w:szCs w:val="24"/>
        </w:rPr>
        <w:t xml:space="preserve"> </w:t>
      </w:r>
      <w:r w:rsidRPr="00C73BCA">
        <w:rPr>
          <w:rFonts w:ascii="Times New Roman" w:hAnsi="Times New Roman"/>
          <w:sz w:val="24"/>
          <w:szCs w:val="24"/>
        </w:rPr>
        <w:t>locekļa pienākumus, tad Komisijas</w:t>
      </w:r>
      <w:r w:rsidRPr="00C73BCA" w:rsidDel="00120CEA">
        <w:rPr>
          <w:rFonts w:ascii="Times New Roman" w:hAnsi="Times New Roman"/>
          <w:sz w:val="24"/>
          <w:szCs w:val="24"/>
        </w:rPr>
        <w:t xml:space="preserve"> </w:t>
      </w:r>
      <w:r w:rsidRPr="00C73BCA">
        <w:rPr>
          <w:rFonts w:ascii="Times New Roman" w:hAnsi="Times New Roman"/>
          <w:sz w:val="24"/>
          <w:szCs w:val="24"/>
        </w:rPr>
        <w:t>priekšsēdētājs ir tiesīgs ierosināt domei izslēgt to no Komisijas</w:t>
      </w:r>
      <w:r w:rsidRPr="00C73BCA" w:rsidDel="00120CEA">
        <w:rPr>
          <w:rFonts w:ascii="Times New Roman" w:hAnsi="Times New Roman"/>
          <w:sz w:val="24"/>
          <w:szCs w:val="24"/>
        </w:rPr>
        <w:t xml:space="preserve"> </w:t>
      </w:r>
      <w:r w:rsidRPr="00C73BCA">
        <w:rPr>
          <w:rFonts w:ascii="Times New Roman" w:hAnsi="Times New Roman"/>
          <w:sz w:val="24"/>
          <w:szCs w:val="24"/>
        </w:rPr>
        <w:t>sastāva. Komisijas</w:t>
      </w:r>
      <w:r w:rsidRPr="00C73BCA" w:rsidDel="00120CEA">
        <w:rPr>
          <w:rFonts w:ascii="Times New Roman" w:hAnsi="Times New Roman"/>
          <w:sz w:val="24"/>
          <w:szCs w:val="24"/>
        </w:rPr>
        <w:t xml:space="preserve"> </w:t>
      </w:r>
      <w:r w:rsidRPr="00C73BCA">
        <w:rPr>
          <w:rFonts w:ascii="Times New Roman" w:hAnsi="Times New Roman"/>
          <w:sz w:val="24"/>
          <w:szCs w:val="24"/>
        </w:rPr>
        <w:t>locekļus no to pienākumu pildīšanas var atsaukt ar domes lēmumu.</w:t>
      </w:r>
    </w:p>
    <w:p w14:paraId="491FB655" w14:textId="77777777" w:rsidR="00E948ED" w:rsidRPr="00C73BCA" w:rsidRDefault="00E948ED" w:rsidP="0018424E">
      <w:pPr>
        <w:pStyle w:val="Sarakstarindkopa"/>
        <w:numPr>
          <w:ilvl w:val="0"/>
          <w:numId w:val="4"/>
        </w:numPr>
        <w:spacing w:before="120" w:after="120" w:line="240" w:lineRule="auto"/>
        <w:ind w:left="426" w:hanging="426"/>
        <w:contextualSpacing w:val="0"/>
        <w:jc w:val="both"/>
        <w:rPr>
          <w:rFonts w:ascii="Times New Roman" w:hAnsi="Times New Roman"/>
          <w:b/>
          <w:sz w:val="24"/>
          <w:szCs w:val="24"/>
        </w:rPr>
      </w:pPr>
      <w:r w:rsidRPr="00C73BCA">
        <w:rPr>
          <w:rFonts w:ascii="Times New Roman" w:hAnsi="Times New Roman"/>
          <w:sz w:val="24"/>
          <w:szCs w:val="24"/>
        </w:rPr>
        <w:t>Ievēlot citu personu atsaukto vai darbību izbeigušo Komisijas</w:t>
      </w:r>
      <w:r w:rsidRPr="00C73BCA" w:rsidDel="00875649">
        <w:rPr>
          <w:rFonts w:ascii="Times New Roman" w:hAnsi="Times New Roman"/>
          <w:sz w:val="24"/>
          <w:szCs w:val="24"/>
        </w:rPr>
        <w:t xml:space="preserve"> </w:t>
      </w:r>
      <w:r w:rsidRPr="00C73BCA">
        <w:rPr>
          <w:rFonts w:ascii="Times New Roman" w:hAnsi="Times New Roman"/>
          <w:sz w:val="24"/>
          <w:szCs w:val="24"/>
        </w:rPr>
        <w:t>locekļu vietā, dome apstiprina Komisijas</w:t>
      </w:r>
      <w:r w:rsidRPr="00C73BCA" w:rsidDel="00875649">
        <w:rPr>
          <w:rFonts w:ascii="Times New Roman" w:hAnsi="Times New Roman"/>
          <w:sz w:val="24"/>
          <w:szCs w:val="24"/>
        </w:rPr>
        <w:t xml:space="preserve"> </w:t>
      </w:r>
      <w:r w:rsidRPr="00C73BCA">
        <w:rPr>
          <w:rFonts w:ascii="Times New Roman" w:hAnsi="Times New Roman"/>
          <w:sz w:val="24"/>
          <w:szCs w:val="24"/>
        </w:rPr>
        <w:t>sastāva izmaiņas.</w:t>
      </w:r>
    </w:p>
    <w:p w14:paraId="60A2BE75" w14:textId="6AF51370" w:rsidR="00E948ED" w:rsidRPr="0018424E" w:rsidRDefault="0018424E" w:rsidP="0018424E">
      <w:pPr>
        <w:pStyle w:val="Sarakstarindkopa"/>
        <w:numPr>
          <w:ilvl w:val="0"/>
          <w:numId w:val="4"/>
        </w:numPr>
        <w:spacing w:before="120" w:after="120" w:line="240" w:lineRule="auto"/>
        <w:ind w:left="426" w:hanging="426"/>
        <w:contextualSpacing w:val="0"/>
        <w:jc w:val="both"/>
        <w:rPr>
          <w:rFonts w:ascii="Times New Roman" w:hAnsi="Times New Roman"/>
          <w:b/>
          <w:sz w:val="24"/>
          <w:szCs w:val="24"/>
        </w:rPr>
      </w:pPr>
      <w:r w:rsidRPr="0018424E">
        <w:rPr>
          <w:rFonts w:ascii="Times New Roman" w:hAnsi="Times New Roman"/>
          <w:sz w:val="24"/>
          <w:szCs w:val="24"/>
        </w:rPr>
        <w:t>Pašvaldības darbinieku darbs Komisijā netiek apmaksāts. Citi Komisijas locekļi par darbu Komisijā saņem atlīdzību pašvaldības domes noteiktajā apmērā un kārtībā</w:t>
      </w:r>
      <w:r w:rsidR="00E948ED" w:rsidRPr="0018424E">
        <w:rPr>
          <w:rFonts w:ascii="Times New Roman" w:hAnsi="Times New Roman"/>
          <w:sz w:val="24"/>
          <w:szCs w:val="24"/>
        </w:rPr>
        <w:t>.</w:t>
      </w:r>
    </w:p>
    <w:p w14:paraId="6E89C0CC" w14:textId="77777777" w:rsidR="00C537C3" w:rsidRPr="00DE4B84" w:rsidRDefault="00C537C3" w:rsidP="0018424E">
      <w:pPr>
        <w:pStyle w:val="Sarakstarindkopa"/>
        <w:spacing w:before="120" w:after="120"/>
        <w:ind w:left="426"/>
        <w:contextualSpacing w:val="0"/>
        <w:rPr>
          <w:rFonts w:ascii="Times New Roman" w:hAnsi="Times New Roman"/>
          <w:i/>
          <w:iCs/>
          <w:sz w:val="20"/>
          <w:szCs w:val="20"/>
        </w:rPr>
      </w:pPr>
      <w:r>
        <w:rPr>
          <w:rFonts w:ascii="Times New Roman" w:hAnsi="Times New Roman"/>
          <w:i/>
          <w:iCs/>
          <w:sz w:val="20"/>
          <w:szCs w:val="20"/>
        </w:rPr>
        <w:t>(</w:t>
      </w:r>
      <w:r w:rsidRPr="00DE4B84">
        <w:rPr>
          <w:rFonts w:ascii="Times New Roman" w:hAnsi="Times New Roman"/>
          <w:i/>
          <w:iCs/>
          <w:sz w:val="20"/>
          <w:szCs w:val="20"/>
        </w:rPr>
        <w:t>Grozīts ar Ādažu novada pašvaldības 22.01.2025. nolikumu Nr. 11</w:t>
      </w:r>
      <w:r>
        <w:rPr>
          <w:rFonts w:ascii="Times New Roman" w:hAnsi="Times New Roman"/>
          <w:i/>
          <w:iCs/>
          <w:sz w:val="20"/>
          <w:szCs w:val="20"/>
        </w:rPr>
        <w:t>)</w:t>
      </w:r>
    </w:p>
    <w:p w14:paraId="5E7177B4" w14:textId="63D24B31" w:rsidR="00E948ED" w:rsidRPr="00C73BCA" w:rsidRDefault="00E948ED" w:rsidP="0018424E">
      <w:pPr>
        <w:spacing w:before="120" w:after="120" w:line="240" w:lineRule="auto"/>
        <w:jc w:val="center"/>
        <w:rPr>
          <w:rFonts w:ascii="Times New Roman" w:hAnsi="Times New Roman"/>
          <w:b/>
          <w:sz w:val="24"/>
          <w:szCs w:val="24"/>
        </w:rPr>
      </w:pPr>
      <w:r w:rsidRPr="00C73BCA">
        <w:rPr>
          <w:rFonts w:ascii="Times New Roman" w:hAnsi="Times New Roman"/>
          <w:b/>
          <w:sz w:val="24"/>
          <w:szCs w:val="24"/>
        </w:rPr>
        <w:t xml:space="preserve">IV. </w:t>
      </w:r>
      <w:r w:rsidR="00FE251D" w:rsidRPr="00C73BCA">
        <w:rPr>
          <w:rFonts w:ascii="Times New Roman" w:hAnsi="Times New Roman"/>
          <w:b/>
          <w:sz w:val="24"/>
          <w:szCs w:val="24"/>
        </w:rPr>
        <w:t>Komisijas</w:t>
      </w:r>
      <w:r w:rsidRPr="00C73BCA" w:rsidDel="00875649">
        <w:rPr>
          <w:rFonts w:ascii="Times New Roman" w:hAnsi="Times New Roman"/>
          <w:b/>
          <w:sz w:val="24"/>
          <w:szCs w:val="24"/>
        </w:rPr>
        <w:t xml:space="preserve"> </w:t>
      </w:r>
      <w:r w:rsidR="00FE251D" w:rsidRPr="00C73BCA">
        <w:rPr>
          <w:rFonts w:ascii="Times New Roman" w:hAnsi="Times New Roman"/>
          <w:b/>
          <w:sz w:val="24"/>
          <w:szCs w:val="24"/>
        </w:rPr>
        <w:t>sēžu reglaments</w:t>
      </w:r>
    </w:p>
    <w:p w14:paraId="420A0F21" w14:textId="0AF7117E" w:rsidR="00E948ED" w:rsidRPr="00C73BCA" w:rsidRDefault="00E948ED" w:rsidP="0018424E">
      <w:pPr>
        <w:pStyle w:val="Sarakstarindkopa"/>
        <w:numPr>
          <w:ilvl w:val="0"/>
          <w:numId w:val="4"/>
        </w:numPr>
        <w:spacing w:before="120" w:after="120" w:line="240" w:lineRule="auto"/>
        <w:ind w:left="425" w:hanging="425"/>
        <w:contextualSpacing w:val="0"/>
        <w:jc w:val="both"/>
        <w:rPr>
          <w:rFonts w:ascii="Times New Roman" w:hAnsi="Times New Roman"/>
          <w:b/>
          <w:sz w:val="24"/>
          <w:szCs w:val="24"/>
        </w:rPr>
      </w:pPr>
      <w:r w:rsidRPr="00C73BCA">
        <w:rPr>
          <w:rFonts w:ascii="Times New Roman" w:hAnsi="Times New Roman"/>
          <w:sz w:val="24"/>
          <w:szCs w:val="24"/>
        </w:rPr>
        <w:t>Komisijas</w:t>
      </w:r>
      <w:r w:rsidRPr="00C73BCA" w:rsidDel="00875649">
        <w:rPr>
          <w:rFonts w:ascii="Times New Roman" w:hAnsi="Times New Roman"/>
          <w:sz w:val="24"/>
          <w:szCs w:val="24"/>
        </w:rPr>
        <w:t xml:space="preserve"> </w:t>
      </w:r>
      <w:r w:rsidRPr="00C73BCA">
        <w:rPr>
          <w:rFonts w:ascii="Times New Roman" w:hAnsi="Times New Roman"/>
          <w:sz w:val="24"/>
          <w:szCs w:val="24"/>
        </w:rPr>
        <w:t>sēdes notiek pēc nepieciešamības, bet ne retāk kā četras reizes gadā. Paziņojum</w:t>
      </w:r>
      <w:r w:rsidR="00644AF3" w:rsidRPr="00C73BCA">
        <w:rPr>
          <w:rFonts w:ascii="Times New Roman" w:hAnsi="Times New Roman"/>
          <w:sz w:val="24"/>
          <w:szCs w:val="24"/>
        </w:rPr>
        <w:t>u</w:t>
      </w:r>
      <w:r w:rsidRPr="00C73BCA">
        <w:rPr>
          <w:rFonts w:ascii="Times New Roman" w:hAnsi="Times New Roman"/>
          <w:sz w:val="24"/>
          <w:szCs w:val="24"/>
        </w:rPr>
        <w:t xml:space="preserve"> par sēd</w:t>
      </w:r>
      <w:r w:rsidR="00644AF3" w:rsidRPr="00C73BCA">
        <w:rPr>
          <w:rFonts w:ascii="Times New Roman" w:hAnsi="Times New Roman"/>
          <w:sz w:val="24"/>
          <w:szCs w:val="24"/>
        </w:rPr>
        <w:t>i</w:t>
      </w:r>
      <w:r w:rsidRPr="00C73BCA">
        <w:rPr>
          <w:rFonts w:ascii="Times New Roman" w:hAnsi="Times New Roman"/>
          <w:sz w:val="24"/>
          <w:szCs w:val="24"/>
        </w:rPr>
        <w:t xml:space="preserve"> sniedz</w:t>
      </w:r>
      <w:r w:rsidR="00644AF3" w:rsidRPr="00C73BCA">
        <w:rPr>
          <w:rFonts w:ascii="Times New Roman" w:hAnsi="Times New Roman"/>
          <w:sz w:val="24"/>
          <w:szCs w:val="24"/>
        </w:rPr>
        <w:t xml:space="preserve"> </w:t>
      </w:r>
      <w:r w:rsidRPr="00C73BCA">
        <w:rPr>
          <w:rFonts w:ascii="Times New Roman" w:hAnsi="Times New Roman"/>
          <w:sz w:val="24"/>
          <w:szCs w:val="24"/>
        </w:rPr>
        <w:t>ne vēlāk kā trīs darba dienas pirms sēdes.</w:t>
      </w:r>
    </w:p>
    <w:p w14:paraId="16F33D8E" w14:textId="77777777" w:rsidR="00E948ED" w:rsidRPr="00C73BCA" w:rsidRDefault="00E948ED" w:rsidP="0018424E">
      <w:pPr>
        <w:pStyle w:val="Sarakstarindkopa"/>
        <w:numPr>
          <w:ilvl w:val="0"/>
          <w:numId w:val="4"/>
        </w:numPr>
        <w:spacing w:before="120" w:after="120" w:line="240" w:lineRule="auto"/>
        <w:ind w:left="426" w:hanging="426"/>
        <w:contextualSpacing w:val="0"/>
        <w:jc w:val="both"/>
        <w:rPr>
          <w:rFonts w:ascii="Times New Roman" w:hAnsi="Times New Roman"/>
          <w:b/>
          <w:sz w:val="24"/>
          <w:szCs w:val="24"/>
        </w:rPr>
      </w:pPr>
      <w:r w:rsidRPr="00C73BCA">
        <w:rPr>
          <w:rFonts w:ascii="Times New Roman" w:hAnsi="Times New Roman"/>
          <w:sz w:val="24"/>
          <w:szCs w:val="24"/>
        </w:rPr>
        <w:t>Komisijas</w:t>
      </w:r>
      <w:r w:rsidRPr="00C73BCA" w:rsidDel="00875649">
        <w:rPr>
          <w:rFonts w:ascii="Times New Roman" w:hAnsi="Times New Roman"/>
          <w:sz w:val="24"/>
          <w:szCs w:val="24"/>
        </w:rPr>
        <w:t xml:space="preserve"> </w:t>
      </w:r>
      <w:r w:rsidRPr="00C73BCA">
        <w:rPr>
          <w:rFonts w:ascii="Times New Roman" w:hAnsi="Times New Roman"/>
          <w:sz w:val="24"/>
          <w:szCs w:val="24"/>
        </w:rPr>
        <w:t xml:space="preserve">sēdes ir slēgtas. </w:t>
      </w:r>
    </w:p>
    <w:p w14:paraId="0C8D3EE4" w14:textId="77777777" w:rsidR="00E948ED" w:rsidRPr="00C73BCA" w:rsidRDefault="00E948ED" w:rsidP="0018424E">
      <w:pPr>
        <w:pStyle w:val="Sarakstarindkopa"/>
        <w:numPr>
          <w:ilvl w:val="0"/>
          <w:numId w:val="4"/>
        </w:numPr>
        <w:spacing w:before="120" w:after="120" w:line="240" w:lineRule="auto"/>
        <w:ind w:left="426" w:hanging="426"/>
        <w:contextualSpacing w:val="0"/>
        <w:jc w:val="both"/>
        <w:rPr>
          <w:rFonts w:ascii="Times New Roman" w:hAnsi="Times New Roman"/>
          <w:b/>
          <w:sz w:val="24"/>
          <w:szCs w:val="24"/>
        </w:rPr>
      </w:pPr>
      <w:r w:rsidRPr="00C73BCA">
        <w:rPr>
          <w:rFonts w:ascii="Times New Roman" w:hAnsi="Times New Roman"/>
          <w:sz w:val="24"/>
          <w:szCs w:val="24"/>
        </w:rPr>
        <w:t>Komisija</w:t>
      </w:r>
      <w:r w:rsidRPr="00C73BCA" w:rsidDel="00875649">
        <w:rPr>
          <w:rFonts w:ascii="Times New Roman" w:hAnsi="Times New Roman"/>
          <w:sz w:val="24"/>
          <w:szCs w:val="24"/>
        </w:rPr>
        <w:t xml:space="preserve"> </w:t>
      </w:r>
      <w:r w:rsidRPr="00C73BCA">
        <w:rPr>
          <w:rFonts w:ascii="Times New Roman" w:hAnsi="Times New Roman"/>
          <w:sz w:val="24"/>
          <w:szCs w:val="24"/>
        </w:rPr>
        <w:t>ir tiesīga pieņemt lēmumus, ja sēdē piedalās ne mazāk kā puse no kopējā Komisijas</w:t>
      </w:r>
      <w:r w:rsidRPr="00C73BCA" w:rsidDel="00875649">
        <w:rPr>
          <w:rFonts w:ascii="Times New Roman" w:hAnsi="Times New Roman"/>
          <w:sz w:val="24"/>
          <w:szCs w:val="24"/>
        </w:rPr>
        <w:t xml:space="preserve"> </w:t>
      </w:r>
      <w:r w:rsidRPr="00C73BCA">
        <w:rPr>
          <w:rFonts w:ascii="Times New Roman" w:hAnsi="Times New Roman"/>
          <w:sz w:val="24"/>
          <w:szCs w:val="24"/>
        </w:rPr>
        <w:t>locekļu skaita.</w:t>
      </w:r>
    </w:p>
    <w:p w14:paraId="21B25D30" w14:textId="77777777" w:rsidR="00E948ED" w:rsidRPr="00C73BCA" w:rsidRDefault="00E948ED" w:rsidP="0018424E">
      <w:pPr>
        <w:pStyle w:val="Sarakstarindkopa"/>
        <w:numPr>
          <w:ilvl w:val="0"/>
          <w:numId w:val="4"/>
        </w:numPr>
        <w:spacing w:before="120" w:after="120" w:line="240" w:lineRule="auto"/>
        <w:ind w:left="426" w:hanging="426"/>
        <w:contextualSpacing w:val="0"/>
        <w:jc w:val="both"/>
        <w:rPr>
          <w:rFonts w:ascii="Times New Roman" w:hAnsi="Times New Roman"/>
          <w:b/>
          <w:sz w:val="24"/>
          <w:szCs w:val="24"/>
        </w:rPr>
      </w:pPr>
      <w:r w:rsidRPr="00C73BCA">
        <w:rPr>
          <w:rFonts w:ascii="Times New Roman" w:hAnsi="Times New Roman"/>
          <w:sz w:val="24"/>
          <w:szCs w:val="24"/>
        </w:rPr>
        <w:t>Komisijas</w:t>
      </w:r>
      <w:r w:rsidRPr="00C73BCA" w:rsidDel="00875649">
        <w:rPr>
          <w:rFonts w:ascii="Times New Roman" w:hAnsi="Times New Roman"/>
          <w:sz w:val="24"/>
          <w:szCs w:val="24"/>
        </w:rPr>
        <w:t xml:space="preserve"> </w:t>
      </w:r>
      <w:r w:rsidRPr="00C73BCA">
        <w:rPr>
          <w:rFonts w:ascii="Times New Roman" w:hAnsi="Times New Roman"/>
          <w:sz w:val="24"/>
          <w:szCs w:val="24"/>
        </w:rPr>
        <w:t>lēmumus pieņem ar klātesošo Komisijas</w:t>
      </w:r>
      <w:r w:rsidRPr="00C73BCA" w:rsidDel="00875649">
        <w:rPr>
          <w:rFonts w:ascii="Times New Roman" w:hAnsi="Times New Roman"/>
          <w:sz w:val="24"/>
          <w:szCs w:val="24"/>
        </w:rPr>
        <w:t xml:space="preserve"> </w:t>
      </w:r>
      <w:r w:rsidRPr="00C73BCA">
        <w:rPr>
          <w:rFonts w:ascii="Times New Roman" w:hAnsi="Times New Roman"/>
          <w:sz w:val="24"/>
          <w:szCs w:val="24"/>
        </w:rPr>
        <w:t>locekļu balsu vairākumu. Vienāda balsu skaita gadījumā izšķirošā balss ir sēdes vadītājam. Komisijas</w:t>
      </w:r>
      <w:r w:rsidRPr="00C73BCA" w:rsidDel="00875649">
        <w:rPr>
          <w:rFonts w:ascii="Times New Roman" w:hAnsi="Times New Roman"/>
          <w:sz w:val="24"/>
          <w:szCs w:val="24"/>
        </w:rPr>
        <w:t xml:space="preserve"> </w:t>
      </w:r>
      <w:smartTag w:uri="schemas-tilde-lv/tildestengine" w:element="veidnes">
        <w:smartTagPr>
          <w:attr w:name="baseform" w:val="lēmums"/>
          <w:attr w:name="id" w:val="-1"/>
          <w:attr w:name="text" w:val="lēmums"/>
        </w:smartTagPr>
        <w:r w:rsidRPr="00C73BCA">
          <w:rPr>
            <w:rFonts w:ascii="Times New Roman" w:hAnsi="Times New Roman"/>
            <w:sz w:val="24"/>
            <w:szCs w:val="24"/>
          </w:rPr>
          <w:t>lēmums</w:t>
        </w:r>
      </w:smartTag>
      <w:r w:rsidRPr="00C73BCA">
        <w:rPr>
          <w:rFonts w:ascii="Times New Roman" w:hAnsi="Times New Roman"/>
          <w:sz w:val="24"/>
          <w:szCs w:val="24"/>
        </w:rPr>
        <w:t xml:space="preserve"> stājas spēkā ar tā pieņemšanas brīdi.</w:t>
      </w:r>
    </w:p>
    <w:p w14:paraId="52ADC24B" w14:textId="77777777" w:rsidR="00E948ED" w:rsidRPr="00C73BCA" w:rsidRDefault="00E948ED" w:rsidP="0018424E">
      <w:pPr>
        <w:pStyle w:val="Sarakstarindkopa"/>
        <w:numPr>
          <w:ilvl w:val="0"/>
          <w:numId w:val="4"/>
        </w:numPr>
        <w:spacing w:before="120" w:after="120" w:line="240" w:lineRule="auto"/>
        <w:ind w:left="426" w:hanging="426"/>
        <w:contextualSpacing w:val="0"/>
        <w:jc w:val="both"/>
        <w:rPr>
          <w:rFonts w:ascii="Times New Roman" w:hAnsi="Times New Roman"/>
          <w:b/>
          <w:sz w:val="24"/>
          <w:szCs w:val="24"/>
        </w:rPr>
      </w:pPr>
      <w:r w:rsidRPr="00C73BCA">
        <w:rPr>
          <w:rFonts w:ascii="Times New Roman" w:hAnsi="Times New Roman"/>
          <w:sz w:val="24"/>
          <w:szCs w:val="24"/>
        </w:rPr>
        <w:t>Komisijas</w:t>
      </w:r>
      <w:r w:rsidRPr="00C73BCA" w:rsidDel="00875649">
        <w:rPr>
          <w:rFonts w:ascii="Times New Roman" w:hAnsi="Times New Roman"/>
          <w:sz w:val="24"/>
          <w:szCs w:val="24"/>
        </w:rPr>
        <w:t xml:space="preserve"> </w:t>
      </w:r>
      <w:r w:rsidRPr="00C73BCA">
        <w:rPr>
          <w:rFonts w:ascii="Times New Roman" w:hAnsi="Times New Roman"/>
          <w:sz w:val="24"/>
          <w:szCs w:val="24"/>
        </w:rPr>
        <w:t>sēdes protokolē Komisijas</w:t>
      </w:r>
      <w:r w:rsidRPr="00C73BCA" w:rsidDel="00875649">
        <w:rPr>
          <w:rFonts w:ascii="Times New Roman" w:hAnsi="Times New Roman"/>
          <w:sz w:val="24"/>
          <w:szCs w:val="24"/>
        </w:rPr>
        <w:t xml:space="preserve"> </w:t>
      </w:r>
      <w:r w:rsidRPr="00C73BCA">
        <w:rPr>
          <w:rFonts w:ascii="Times New Roman" w:hAnsi="Times New Roman"/>
          <w:sz w:val="24"/>
          <w:szCs w:val="24"/>
        </w:rPr>
        <w:t>sekretārs un Komisijas</w:t>
      </w:r>
      <w:r w:rsidRPr="00C73BCA" w:rsidDel="00875649">
        <w:rPr>
          <w:rFonts w:ascii="Times New Roman" w:hAnsi="Times New Roman"/>
          <w:sz w:val="24"/>
          <w:szCs w:val="24"/>
        </w:rPr>
        <w:t xml:space="preserve"> </w:t>
      </w:r>
      <w:r w:rsidRPr="00C73BCA">
        <w:rPr>
          <w:rFonts w:ascii="Times New Roman" w:hAnsi="Times New Roman"/>
          <w:sz w:val="24"/>
          <w:szCs w:val="24"/>
        </w:rPr>
        <w:t>sēdē pieņemtie lēmumi tiek ierakstīti protokolā. Protokolu paraksta sēdes vadītājs, sekretārs un visi klātesošie Komisijas</w:t>
      </w:r>
      <w:r w:rsidRPr="00C73BCA" w:rsidDel="00875649">
        <w:rPr>
          <w:rFonts w:ascii="Times New Roman" w:hAnsi="Times New Roman"/>
          <w:sz w:val="24"/>
          <w:szCs w:val="24"/>
        </w:rPr>
        <w:t xml:space="preserve"> </w:t>
      </w:r>
      <w:r w:rsidRPr="00C73BCA">
        <w:rPr>
          <w:rFonts w:ascii="Times New Roman" w:hAnsi="Times New Roman"/>
          <w:sz w:val="24"/>
          <w:szCs w:val="24"/>
        </w:rPr>
        <w:t>locekļi.</w:t>
      </w:r>
    </w:p>
    <w:p w14:paraId="6F039880" w14:textId="5B93758F" w:rsidR="00E948ED" w:rsidRPr="00C73BCA" w:rsidRDefault="00E948ED" w:rsidP="0018424E">
      <w:pPr>
        <w:pStyle w:val="Sarakstarindkopa"/>
        <w:numPr>
          <w:ilvl w:val="0"/>
          <w:numId w:val="4"/>
        </w:numPr>
        <w:spacing w:before="120" w:after="120" w:line="240" w:lineRule="auto"/>
        <w:ind w:left="426" w:hanging="426"/>
        <w:contextualSpacing w:val="0"/>
        <w:jc w:val="both"/>
        <w:rPr>
          <w:rFonts w:ascii="Times New Roman" w:hAnsi="Times New Roman"/>
          <w:b/>
          <w:sz w:val="24"/>
          <w:szCs w:val="24"/>
        </w:rPr>
      </w:pPr>
      <w:r w:rsidRPr="00C73BCA">
        <w:rPr>
          <w:rFonts w:ascii="Times New Roman" w:hAnsi="Times New Roman"/>
          <w:sz w:val="24"/>
          <w:szCs w:val="24"/>
        </w:rPr>
        <w:t>Ja Komisijas sēdē piedalās citas personas, par to izdarāms ieraksts sēdes protokolā. Pieaicinātajām personām nav balsošanas tiesību. Pieaicināt</w:t>
      </w:r>
      <w:r w:rsidR="00644AF3" w:rsidRPr="00C73BCA">
        <w:rPr>
          <w:rFonts w:ascii="Times New Roman" w:hAnsi="Times New Roman"/>
          <w:sz w:val="24"/>
          <w:szCs w:val="24"/>
        </w:rPr>
        <w:t>o</w:t>
      </w:r>
      <w:r w:rsidRPr="00C73BCA">
        <w:rPr>
          <w:rFonts w:ascii="Times New Roman" w:hAnsi="Times New Roman"/>
          <w:sz w:val="24"/>
          <w:szCs w:val="24"/>
        </w:rPr>
        <w:t xml:space="preserve"> person</w:t>
      </w:r>
      <w:r w:rsidR="00644AF3" w:rsidRPr="00C73BCA">
        <w:rPr>
          <w:rFonts w:ascii="Times New Roman" w:hAnsi="Times New Roman"/>
          <w:sz w:val="24"/>
          <w:szCs w:val="24"/>
        </w:rPr>
        <w:t>u</w:t>
      </w:r>
      <w:r w:rsidRPr="00C73BCA">
        <w:rPr>
          <w:rFonts w:ascii="Times New Roman" w:hAnsi="Times New Roman"/>
          <w:sz w:val="24"/>
          <w:szCs w:val="24"/>
        </w:rPr>
        <w:t xml:space="preserve"> viedok</w:t>
      </w:r>
      <w:r w:rsidR="00644AF3" w:rsidRPr="00C73BCA">
        <w:rPr>
          <w:rFonts w:ascii="Times New Roman" w:hAnsi="Times New Roman"/>
          <w:sz w:val="24"/>
          <w:szCs w:val="24"/>
        </w:rPr>
        <w:t>ļiem</w:t>
      </w:r>
      <w:r w:rsidRPr="00C73BCA">
        <w:rPr>
          <w:rFonts w:ascii="Times New Roman" w:hAnsi="Times New Roman"/>
          <w:sz w:val="24"/>
          <w:szCs w:val="24"/>
        </w:rPr>
        <w:t>, vērtējum</w:t>
      </w:r>
      <w:r w:rsidR="00644AF3" w:rsidRPr="00C73BCA">
        <w:rPr>
          <w:rFonts w:ascii="Times New Roman" w:hAnsi="Times New Roman"/>
          <w:sz w:val="24"/>
          <w:szCs w:val="24"/>
        </w:rPr>
        <w:t>iem</w:t>
      </w:r>
      <w:r w:rsidRPr="00C73BCA">
        <w:rPr>
          <w:rFonts w:ascii="Times New Roman" w:hAnsi="Times New Roman"/>
          <w:sz w:val="24"/>
          <w:szCs w:val="24"/>
        </w:rPr>
        <w:t>, atzinum</w:t>
      </w:r>
      <w:r w:rsidR="00644AF3" w:rsidRPr="00C73BCA">
        <w:rPr>
          <w:rFonts w:ascii="Times New Roman" w:hAnsi="Times New Roman"/>
          <w:sz w:val="24"/>
          <w:szCs w:val="24"/>
        </w:rPr>
        <w:t>ie</w:t>
      </w:r>
      <w:r w:rsidRPr="00C73BCA">
        <w:rPr>
          <w:rFonts w:ascii="Times New Roman" w:hAnsi="Times New Roman"/>
          <w:sz w:val="24"/>
          <w:szCs w:val="24"/>
        </w:rPr>
        <w:t>m un i</w:t>
      </w:r>
      <w:r w:rsidR="00644AF3" w:rsidRPr="00C73BCA">
        <w:rPr>
          <w:rFonts w:ascii="Times New Roman" w:hAnsi="Times New Roman"/>
          <w:sz w:val="24"/>
          <w:szCs w:val="24"/>
        </w:rPr>
        <w:t>e</w:t>
      </w:r>
      <w:r w:rsidRPr="00C73BCA">
        <w:rPr>
          <w:rFonts w:ascii="Times New Roman" w:hAnsi="Times New Roman"/>
          <w:sz w:val="24"/>
          <w:szCs w:val="24"/>
        </w:rPr>
        <w:t xml:space="preserve">teikumiem ir rekomendējošs raksturs. </w:t>
      </w:r>
    </w:p>
    <w:p w14:paraId="77FE5DDC" w14:textId="0911A02C" w:rsidR="00E948ED" w:rsidRPr="00C73BCA" w:rsidRDefault="00E948ED" w:rsidP="0018424E">
      <w:pPr>
        <w:spacing w:before="120" w:after="120" w:line="240" w:lineRule="auto"/>
        <w:jc w:val="center"/>
        <w:rPr>
          <w:rFonts w:ascii="Times New Roman" w:hAnsi="Times New Roman"/>
          <w:b/>
          <w:sz w:val="24"/>
          <w:szCs w:val="24"/>
        </w:rPr>
      </w:pPr>
      <w:r w:rsidRPr="00C73BCA">
        <w:rPr>
          <w:rFonts w:ascii="Times New Roman" w:hAnsi="Times New Roman"/>
          <w:b/>
          <w:sz w:val="24"/>
          <w:szCs w:val="24"/>
        </w:rPr>
        <w:t xml:space="preserve">V. </w:t>
      </w:r>
      <w:r w:rsidR="00FE251D" w:rsidRPr="00C73BCA">
        <w:rPr>
          <w:rFonts w:ascii="Times New Roman" w:hAnsi="Times New Roman"/>
          <w:b/>
          <w:sz w:val="24"/>
          <w:szCs w:val="24"/>
        </w:rPr>
        <w:t>Noslēguma jautājumi</w:t>
      </w:r>
    </w:p>
    <w:p w14:paraId="7463A865" w14:textId="733E3C76" w:rsidR="00E948ED" w:rsidRPr="00C73BCA" w:rsidRDefault="00E948ED" w:rsidP="0018424E">
      <w:pPr>
        <w:pStyle w:val="Sarakstarindkopa"/>
        <w:numPr>
          <w:ilvl w:val="0"/>
          <w:numId w:val="4"/>
        </w:numPr>
        <w:spacing w:before="120" w:after="120" w:line="240" w:lineRule="auto"/>
        <w:ind w:left="425" w:hanging="425"/>
        <w:contextualSpacing w:val="0"/>
        <w:jc w:val="both"/>
        <w:rPr>
          <w:rFonts w:ascii="Times New Roman" w:hAnsi="Times New Roman"/>
          <w:b/>
          <w:sz w:val="24"/>
          <w:szCs w:val="24"/>
        </w:rPr>
      </w:pPr>
      <w:r w:rsidRPr="00C73BCA">
        <w:rPr>
          <w:rFonts w:ascii="Times New Roman" w:hAnsi="Times New Roman"/>
          <w:sz w:val="24"/>
          <w:szCs w:val="24"/>
        </w:rPr>
        <w:lastRenderedPageBreak/>
        <w:t>Ne retāk kā vienu reizi gadā Komisija</w:t>
      </w:r>
      <w:r w:rsidRPr="00C73BCA" w:rsidDel="00875649">
        <w:rPr>
          <w:rFonts w:ascii="Times New Roman" w:hAnsi="Times New Roman"/>
          <w:sz w:val="24"/>
          <w:szCs w:val="24"/>
        </w:rPr>
        <w:t xml:space="preserve"> </w:t>
      </w:r>
      <w:r w:rsidRPr="00C73BCA">
        <w:rPr>
          <w:rFonts w:ascii="Times New Roman" w:hAnsi="Times New Roman"/>
          <w:sz w:val="24"/>
          <w:szCs w:val="24"/>
        </w:rPr>
        <w:t xml:space="preserve">sniedz </w:t>
      </w:r>
      <w:r w:rsidR="00644AF3" w:rsidRPr="00C73BCA">
        <w:rPr>
          <w:rFonts w:ascii="Times New Roman" w:hAnsi="Times New Roman"/>
          <w:sz w:val="24"/>
          <w:szCs w:val="24"/>
        </w:rPr>
        <w:t xml:space="preserve">domei </w:t>
      </w:r>
      <w:r w:rsidRPr="00C73BCA">
        <w:rPr>
          <w:rFonts w:ascii="Times New Roman" w:hAnsi="Times New Roman"/>
          <w:sz w:val="24"/>
          <w:szCs w:val="24"/>
        </w:rPr>
        <w:t>pārskatu par savu darbību. Pārskat</w:t>
      </w:r>
      <w:r w:rsidR="00644AF3" w:rsidRPr="00C73BCA">
        <w:rPr>
          <w:rFonts w:ascii="Times New Roman" w:hAnsi="Times New Roman"/>
          <w:sz w:val="24"/>
          <w:szCs w:val="24"/>
        </w:rPr>
        <w:t>u</w:t>
      </w:r>
      <w:r w:rsidRPr="00C73BCA">
        <w:rPr>
          <w:rFonts w:ascii="Times New Roman" w:hAnsi="Times New Roman"/>
          <w:sz w:val="24"/>
          <w:szCs w:val="24"/>
        </w:rPr>
        <w:t xml:space="preserve"> iesnie</w:t>
      </w:r>
      <w:r w:rsidR="00644AF3" w:rsidRPr="00C73BCA">
        <w:rPr>
          <w:rFonts w:ascii="Times New Roman" w:hAnsi="Times New Roman"/>
          <w:sz w:val="24"/>
          <w:szCs w:val="24"/>
        </w:rPr>
        <w:t>dz</w:t>
      </w:r>
      <w:r w:rsidRPr="00C73BCA">
        <w:rPr>
          <w:rFonts w:ascii="Times New Roman" w:hAnsi="Times New Roman"/>
          <w:sz w:val="24"/>
          <w:szCs w:val="24"/>
        </w:rPr>
        <w:t xml:space="preserve"> arī pēc domes</w:t>
      </w:r>
      <w:r w:rsidR="00644AF3" w:rsidRPr="00C73BCA">
        <w:rPr>
          <w:rFonts w:ascii="Times New Roman" w:hAnsi="Times New Roman"/>
          <w:sz w:val="24"/>
          <w:szCs w:val="24"/>
        </w:rPr>
        <w:t xml:space="preserve"> vai</w:t>
      </w:r>
      <w:r w:rsidRPr="00C73BCA">
        <w:rPr>
          <w:rFonts w:ascii="Times New Roman" w:hAnsi="Times New Roman"/>
          <w:sz w:val="24"/>
          <w:szCs w:val="24"/>
        </w:rPr>
        <w:t xml:space="preserve"> </w:t>
      </w:r>
      <w:r w:rsidR="00644AF3" w:rsidRPr="00C73BCA">
        <w:rPr>
          <w:rFonts w:ascii="Times New Roman" w:hAnsi="Times New Roman"/>
          <w:sz w:val="24"/>
          <w:szCs w:val="24"/>
        </w:rPr>
        <w:t xml:space="preserve">tās </w:t>
      </w:r>
      <w:r w:rsidRPr="00C73BCA">
        <w:rPr>
          <w:rFonts w:ascii="Times New Roman" w:hAnsi="Times New Roman"/>
          <w:sz w:val="24"/>
          <w:szCs w:val="24"/>
        </w:rPr>
        <w:t>priekšsēdētāja</w:t>
      </w:r>
      <w:r w:rsidR="00644AF3" w:rsidRPr="00C73BCA">
        <w:rPr>
          <w:rFonts w:ascii="Times New Roman" w:hAnsi="Times New Roman"/>
          <w:sz w:val="24"/>
          <w:szCs w:val="24"/>
        </w:rPr>
        <w:t xml:space="preserve"> </w:t>
      </w:r>
      <w:r w:rsidRPr="00C73BCA">
        <w:rPr>
          <w:rFonts w:ascii="Times New Roman" w:hAnsi="Times New Roman"/>
          <w:sz w:val="24"/>
          <w:szCs w:val="24"/>
        </w:rPr>
        <w:t>pieprasījuma.</w:t>
      </w:r>
    </w:p>
    <w:p w14:paraId="20AD3FFD" w14:textId="35A272AE" w:rsidR="00644AF3" w:rsidRPr="00C73BCA" w:rsidRDefault="00E948ED" w:rsidP="0018424E">
      <w:pPr>
        <w:pStyle w:val="Sarakstarindkopa"/>
        <w:numPr>
          <w:ilvl w:val="0"/>
          <w:numId w:val="4"/>
        </w:numPr>
        <w:spacing w:before="120" w:after="120" w:line="240" w:lineRule="auto"/>
        <w:ind w:left="426" w:hanging="426"/>
        <w:contextualSpacing w:val="0"/>
        <w:jc w:val="both"/>
        <w:rPr>
          <w:rFonts w:ascii="Times New Roman" w:hAnsi="Times New Roman"/>
          <w:sz w:val="24"/>
          <w:szCs w:val="24"/>
        </w:rPr>
      </w:pPr>
      <w:r w:rsidRPr="00C73BCA">
        <w:rPr>
          <w:rFonts w:ascii="Times New Roman" w:hAnsi="Times New Roman"/>
          <w:sz w:val="24"/>
          <w:szCs w:val="24"/>
        </w:rPr>
        <w:t xml:space="preserve">Ar šī </w:t>
      </w:r>
      <w:r w:rsidR="00644AF3" w:rsidRPr="00C73BCA">
        <w:rPr>
          <w:rFonts w:ascii="Times New Roman" w:hAnsi="Times New Roman"/>
          <w:sz w:val="24"/>
          <w:szCs w:val="24"/>
        </w:rPr>
        <w:t>n</w:t>
      </w:r>
      <w:r w:rsidRPr="00C73BCA">
        <w:rPr>
          <w:rFonts w:ascii="Times New Roman" w:hAnsi="Times New Roman"/>
          <w:sz w:val="24"/>
          <w:szCs w:val="24"/>
        </w:rPr>
        <w:t xml:space="preserve">olikuma spēkā stāšanos spēku zaudē </w:t>
      </w:r>
      <w:r w:rsidR="00644AF3" w:rsidRPr="00C73BCA">
        <w:rPr>
          <w:rFonts w:ascii="Times New Roman" w:hAnsi="Times New Roman"/>
          <w:sz w:val="24"/>
          <w:szCs w:val="24"/>
        </w:rPr>
        <w:t>:</w:t>
      </w:r>
    </w:p>
    <w:p w14:paraId="599A4BB3" w14:textId="341641C5" w:rsidR="00644AF3" w:rsidRPr="00C73BCA" w:rsidRDefault="00E948ED" w:rsidP="0018424E">
      <w:pPr>
        <w:pStyle w:val="Sarakstarindkopa"/>
        <w:numPr>
          <w:ilvl w:val="1"/>
          <w:numId w:val="4"/>
        </w:numPr>
        <w:spacing w:before="120" w:after="120" w:line="240" w:lineRule="auto"/>
        <w:ind w:left="1134" w:hanging="708"/>
        <w:contextualSpacing w:val="0"/>
        <w:jc w:val="both"/>
        <w:rPr>
          <w:rFonts w:ascii="Times New Roman" w:hAnsi="Times New Roman"/>
          <w:sz w:val="24"/>
          <w:szCs w:val="24"/>
        </w:rPr>
      </w:pPr>
      <w:r w:rsidRPr="00C73BCA">
        <w:rPr>
          <w:rFonts w:ascii="Times New Roman" w:hAnsi="Times New Roman"/>
          <w:sz w:val="24"/>
          <w:szCs w:val="24"/>
        </w:rPr>
        <w:t>Ādažu novada domes 2017. gada 22. augusta nolikums Nr. 10 “Starpinstitucionālās nepilngadīgo lietu komisijas nolikums”</w:t>
      </w:r>
      <w:r w:rsidR="00644AF3" w:rsidRPr="00C73BCA">
        <w:rPr>
          <w:rFonts w:ascii="Times New Roman" w:hAnsi="Times New Roman"/>
          <w:sz w:val="24"/>
          <w:szCs w:val="24"/>
        </w:rPr>
        <w:t>;</w:t>
      </w:r>
    </w:p>
    <w:p w14:paraId="6DDA2F06" w14:textId="01AD1D46" w:rsidR="00E948ED" w:rsidRPr="00C73BCA" w:rsidRDefault="00644AF3" w:rsidP="0018424E">
      <w:pPr>
        <w:pStyle w:val="Sarakstarindkopa"/>
        <w:numPr>
          <w:ilvl w:val="1"/>
          <w:numId w:val="4"/>
        </w:numPr>
        <w:spacing w:before="120" w:after="120" w:line="240" w:lineRule="auto"/>
        <w:ind w:left="1134" w:hanging="708"/>
        <w:contextualSpacing w:val="0"/>
        <w:jc w:val="both"/>
        <w:rPr>
          <w:rFonts w:ascii="Times New Roman" w:hAnsi="Times New Roman"/>
          <w:sz w:val="24"/>
          <w:szCs w:val="24"/>
        </w:rPr>
      </w:pPr>
      <w:r w:rsidRPr="00C73BCA">
        <w:rPr>
          <w:rFonts w:ascii="Times New Roman" w:hAnsi="Times New Roman"/>
          <w:sz w:val="24"/>
          <w:szCs w:val="24"/>
        </w:rPr>
        <w:t xml:space="preserve">Carnikavas novada domes </w:t>
      </w:r>
      <w:r w:rsidR="00E948ED" w:rsidRPr="00C73BCA">
        <w:rPr>
          <w:rFonts w:ascii="Times New Roman" w:hAnsi="Times New Roman"/>
          <w:sz w:val="24"/>
          <w:szCs w:val="24"/>
        </w:rPr>
        <w:t>2018.</w:t>
      </w:r>
      <w:r w:rsidRPr="00C73BCA">
        <w:rPr>
          <w:rFonts w:ascii="Times New Roman" w:hAnsi="Times New Roman"/>
          <w:sz w:val="24"/>
          <w:szCs w:val="24"/>
        </w:rPr>
        <w:t xml:space="preserve"> </w:t>
      </w:r>
      <w:r w:rsidR="00E948ED" w:rsidRPr="00C73BCA">
        <w:rPr>
          <w:rFonts w:ascii="Times New Roman" w:hAnsi="Times New Roman"/>
          <w:sz w:val="24"/>
          <w:szCs w:val="24"/>
        </w:rPr>
        <w:t>gada 21.</w:t>
      </w:r>
      <w:r w:rsidRPr="00C73BCA">
        <w:rPr>
          <w:rFonts w:ascii="Times New Roman" w:hAnsi="Times New Roman"/>
          <w:sz w:val="24"/>
          <w:szCs w:val="24"/>
        </w:rPr>
        <w:t xml:space="preserve"> </w:t>
      </w:r>
      <w:r w:rsidR="00E948ED" w:rsidRPr="00C73BCA">
        <w:rPr>
          <w:rFonts w:ascii="Times New Roman" w:hAnsi="Times New Roman"/>
          <w:sz w:val="24"/>
          <w:szCs w:val="24"/>
        </w:rPr>
        <w:t>februāra nolikums Nr. INA/2018/5 ,,Carnikavas novada pašvaldības bērnu tiesību aizsardzības sadarbības grupas nolikums</w:t>
      </w:r>
      <w:r w:rsidRPr="00C73BCA">
        <w:rPr>
          <w:rFonts w:ascii="Times New Roman" w:hAnsi="Times New Roman"/>
          <w:sz w:val="24"/>
          <w:szCs w:val="24"/>
        </w:rPr>
        <w:t>”</w:t>
      </w:r>
      <w:r w:rsidR="00E948ED" w:rsidRPr="00C73BCA">
        <w:rPr>
          <w:rFonts w:ascii="Times New Roman" w:hAnsi="Times New Roman"/>
          <w:sz w:val="24"/>
          <w:szCs w:val="24"/>
        </w:rPr>
        <w:t xml:space="preserve">. </w:t>
      </w:r>
    </w:p>
    <w:p w14:paraId="664AE812" w14:textId="77777777" w:rsidR="00E948ED" w:rsidRPr="00C73BCA" w:rsidRDefault="00E948ED" w:rsidP="00E948ED">
      <w:pPr>
        <w:spacing w:before="120" w:after="0" w:line="240" w:lineRule="auto"/>
        <w:ind w:left="567" w:hanging="567"/>
        <w:jc w:val="both"/>
        <w:rPr>
          <w:rFonts w:ascii="Times New Roman" w:hAnsi="Times New Roman"/>
          <w:sz w:val="24"/>
          <w:szCs w:val="24"/>
        </w:rPr>
      </w:pPr>
    </w:p>
    <w:p w14:paraId="62B5F425" w14:textId="77777777" w:rsidR="00E948ED" w:rsidRPr="00C73BCA" w:rsidRDefault="00E948ED" w:rsidP="00E948ED">
      <w:pPr>
        <w:spacing w:before="120" w:after="0" w:line="240" w:lineRule="auto"/>
        <w:ind w:left="567" w:hanging="567"/>
        <w:jc w:val="both"/>
        <w:rPr>
          <w:rFonts w:ascii="Times New Roman" w:hAnsi="Times New Roman"/>
          <w:sz w:val="24"/>
          <w:szCs w:val="24"/>
        </w:rPr>
      </w:pPr>
    </w:p>
    <w:p w14:paraId="79642813" w14:textId="77777777" w:rsidR="00E948ED" w:rsidRPr="00C73BCA" w:rsidRDefault="00E948ED" w:rsidP="00E948ED">
      <w:pPr>
        <w:spacing w:before="120" w:after="0" w:line="240" w:lineRule="auto"/>
        <w:ind w:left="567" w:hanging="567"/>
        <w:jc w:val="both"/>
        <w:rPr>
          <w:rFonts w:ascii="Times New Roman" w:hAnsi="Times New Roman"/>
          <w:sz w:val="24"/>
          <w:szCs w:val="24"/>
        </w:rPr>
      </w:pPr>
      <w:r w:rsidRPr="00C73BCA">
        <w:rPr>
          <w:rFonts w:ascii="Times New Roman" w:hAnsi="Times New Roman"/>
          <w:sz w:val="24"/>
          <w:szCs w:val="24"/>
        </w:rPr>
        <w:t xml:space="preserve">Pašvaldības domes priekšsēdētājs </w:t>
      </w:r>
      <w:r w:rsidRPr="00C73BCA">
        <w:rPr>
          <w:rFonts w:ascii="Times New Roman" w:hAnsi="Times New Roman"/>
          <w:sz w:val="24"/>
          <w:szCs w:val="24"/>
        </w:rPr>
        <w:tab/>
      </w:r>
      <w:r w:rsidRPr="00C73BCA">
        <w:rPr>
          <w:rFonts w:ascii="Times New Roman" w:hAnsi="Times New Roman"/>
          <w:sz w:val="24"/>
          <w:szCs w:val="24"/>
        </w:rPr>
        <w:tab/>
      </w:r>
      <w:r w:rsidRPr="00C73BCA">
        <w:rPr>
          <w:rFonts w:ascii="Times New Roman" w:hAnsi="Times New Roman"/>
          <w:sz w:val="24"/>
          <w:szCs w:val="24"/>
        </w:rPr>
        <w:tab/>
      </w:r>
      <w:r w:rsidRPr="00C73BCA">
        <w:rPr>
          <w:rFonts w:ascii="Times New Roman" w:hAnsi="Times New Roman"/>
          <w:sz w:val="24"/>
          <w:szCs w:val="24"/>
        </w:rPr>
        <w:tab/>
      </w:r>
      <w:r w:rsidRPr="00C73BCA">
        <w:rPr>
          <w:rFonts w:ascii="Times New Roman" w:hAnsi="Times New Roman"/>
          <w:sz w:val="24"/>
          <w:szCs w:val="24"/>
        </w:rPr>
        <w:tab/>
        <w:t xml:space="preserve">           </w:t>
      </w:r>
      <w:r w:rsidRPr="00C73BCA">
        <w:rPr>
          <w:rFonts w:ascii="Times New Roman" w:hAnsi="Times New Roman"/>
          <w:sz w:val="24"/>
          <w:szCs w:val="24"/>
        </w:rPr>
        <w:tab/>
        <w:t>M. Sprindžuks</w:t>
      </w:r>
    </w:p>
    <w:p w14:paraId="1C91E65D" w14:textId="77777777" w:rsidR="00113E51" w:rsidRPr="00C73BCA" w:rsidRDefault="00113E51"/>
    <w:sectPr w:rsidR="00113E51" w:rsidRPr="00C73BCA" w:rsidSect="00C73BCA">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34D28" w14:textId="77777777" w:rsidR="00FF4C0E" w:rsidRDefault="00FF4C0E">
      <w:pPr>
        <w:spacing w:after="0" w:line="240" w:lineRule="auto"/>
      </w:pPr>
      <w:r>
        <w:separator/>
      </w:r>
    </w:p>
  </w:endnote>
  <w:endnote w:type="continuationSeparator" w:id="0">
    <w:p w14:paraId="18B2335B" w14:textId="77777777" w:rsidR="00FF4C0E" w:rsidRDefault="00FF4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231819"/>
      <w:docPartObj>
        <w:docPartGallery w:val="Page Numbers (Bottom of Page)"/>
        <w:docPartUnique/>
      </w:docPartObj>
    </w:sdtPr>
    <w:sdtEndPr>
      <w:rPr>
        <w:rFonts w:ascii="Times New Roman" w:hAnsi="Times New Roman"/>
        <w:noProof/>
      </w:rPr>
    </w:sdtEndPr>
    <w:sdtContent>
      <w:p w14:paraId="2E414D37" w14:textId="77777777" w:rsidR="00533FC7" w:rsidRPr="00DD7243" w:rsidRDefault="00E948ED">
        <w:pPr>
          <w:pStyle w:val="Kjene"/>
          <w:jc w:val="center"/>
          <w:rPr>
            <w:rFonts w:ascii="Times New Roman" w:hAnsi="Times New Roman"/>
          </w:rPr>
        </w:pPr>
        <w:r w:rsidRPr="00DD7243">
          <w:rPr>
            <w:rFonts w:ascii="Times New Roman" w:hAnsi="Times New Roman"/>
          </w:rPr>
          <w:fldChar w:fldCharType="begin"/>
        </w:r>
        <w:r w:rsidRPr="00DD7243">
          <w:rPr>
            <w:rFonts w:ascii="Times New Roman" w:hAnsi="Times New Roman"/>
          </w:rPr>
          <w:instrText xml:space="preserve"> PAGE   \* MERGEFORMAT </w:instrText>
        </w:r>
        <w:r w:rsidRPr="00DD7243">
          <w:rPr>
            <w:rFonts w:ascii="Times New Roman" w:hAnsi="Times New Roman"/>
          </w:rPr>
          <w:fldChar w:fldCharType="separate"/>
        </w:r>
        <w:r>
          <w:rPr>
            <w:rFonts w:ascii="Times New Roman" w:hAnsi="Times New Roman"/>
            <w:noProof/>
          </w:rPr>
          <w:t>2</w:t>
        </w:r>
        <w:r w:rsidRPr="00DD7243">
          <w:rPr>
            <w:rFonts w:ascii="Times New Roman" w:hAnsi="Times New Roman"/>
            <w:noProof/>
          </w:rPr>
          <w:fldChar w:fldCharType="end"/>
        </w:r>
      </w:p>
    </w:sdtContent>
  </w:sdt>
  <w:p w14:paraId="1A3C0908" w14:textId="77777777" w:rsidR="00533FC7" w:rsidRDefault="00533FC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478F1" w14:textId="77777777" w:rsidR="00FF4C0E" w:rsidRDefault="00FF4C0E">
      <w:pPr>
        <w:spacing w:after="0" w:line="240" w:lineRule="auto"/>
      </w:pPr>
      <w:r>
        <w:separator/>
      </w:r>
    </w:p>
  </w:footnote>
  <w:footnote w:type="continuationSeparator" w:id="0">
    <w:p w14:paraId="3529256A" w14:textId="77777777" w:rsidR="00FF4C0E" w:rsidRDefault="00FF4C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D288A"/>
    <w:multiLevelType w:val="multilevel"/>
    <w:tmpl w:val="67687354"/>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85351E9"/>
    <w:multiLevelType w:val="hybridMultilevel"/>
    <w:tmpl w:val="951CF062"/>
    <w:lvl w:ilvl="0" w:tplc="B04496C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B2F1847"/>
    <w:multiLevelType w:val="hybridMultilevel"/>
    <w:tmpl w:val="AE5EFB5C"/>
    <w:lvl w:ilvl="0" w:tplc="AE1E4064">
      <w:start w:val="1"/>
      <w:numFmt w:val="upperRoman"/>
      <w:lvlText w:val="%1."/>
      <w:lvlJc w:val="left"/>
      <w:pPr>
        <w:ind w:left="1430" w:hanging="720"/>
      </w:pPr>
      <w:rPr>
        <w:rFonts w:hint="default"/>
        <w:b/>
      </w:rPr>
    </w:lvl>
    <w:lvl w:ilvl="1" w:tplc="0CF69E1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ADB4392"/>
    <w:multiLevelType w:val="hybridMultilevel"/>
    <w:tmpl w:val="02B2DDE8"/>
    <w:lvl w:ilvl="0" w:tplc="9F725C22">
      <w:start w:val="5"/>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34881337">
    <w:abstractNumId w:val="1"/>
  </w:num>
  <w:num w:numId="2" w16cid:durableId="1621643899">
    <w:abstractNumId w:val="2"/>
  </w:num>
  <w:num w:numId="3" w16cid:durableId="252201046">
    <w:abstractNumId w:val="3"/>
  </w:num>
  <w:num w:numId="4" w16cid:durableId="1857649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99B"/>
    <w:rsid w:val="00113E51"/>
    <w:rsid w:val="00175CED"/>
    <w:rsid w:val="0018424E"/>
    <w:rsid w:val="003A74D1"/>
    <w:rsid w:val="003E299B"/>
    <w:rsid w:val="00436575"/>
    <w:rsid w:val="00467B76"/>
    <w:rsid w:val="00533FC7"/>
    <w:rsid w:val="00606DAA"/>
    <w:rsid w:val="00644AF3"/>
    <w:rsid w:val="008256C8"/>
    <w:rsid w:val="008C386A"/>
    <w:rsid w:val="008F2BC4"/>
    <w:rsid w:val="00B73CD2"/>
    <w:rsid w:val="00C537C3"/>
    <w:rsid w:val="00C73BCA"/>
    <w:rsid w:val="00DE4B84"/>
    <w:rsid w:val="00E8334A"/>
    <w:rsid w:val="00E948ED"/>
    <w:rsid w:val="00EE6F75"/>
    <w:rsid w:val="00FE251D"/>
    <w:rsid w:val="00FF1E16"/>
    <w:rsid w:val="00FF4C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4953876"/>
  <w15:chartTrackingRefBased/>
  <w15:docId w15:val="{02C61E50-559F-41E9-93C2-B09154C5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948ED"/>
    <w:pPr>
      <w:spacing w:after="200" w:line="276" w:lineRule="auto"/>
      <w:jc w:val="left"/>
    </w:pPr>
    <w:rPr>
      <w:rFonts w:ascii="Calibri" w:eastAsia="Calibri" w:hAnsi="Calibri"/>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E948E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948ED"/>
    <w:rPr>
      <w:rFonts w:ascii="Calibri" w:eastAsia="Calibri" w:hAnsi="Calibri"/>
      <w:sz w:val="22"/>
      <w:szCs w:val="22"/>
    </w:rPr>
  </w:style>
  <w:style w:type="paragraph" w:styleId="Sarakstarindkopa">
    <w:name w:val="List Paragraph"/>
    <w:basedOn w:val="Parasts"/>
    <w:uiPriority w:val="34"/>
    <w:qFormat/>
    <w:rsid w:val="00E948ED"/>
    <w:pPr>
      <w:ind w:left="720"/>
      <w:contextualSpacing/>
    </w:pPr>
  </w:style>
  <w:style w:type="paragraph" w:customStyle="1" w:styleId="NoSpacing1">
    <w:name w:val="No Spacing1"/>
    <w:rsid w:val="00E948ED"/>
    <w:pPr>
      <w:widowControl w:val="0"/>
      <w:suppressAutoHyphens/>
      <w:spacing w:after="0"/>
      <w:jc w:val="left"/>
    </w:pPr>
    <w:rPr>
      <w:rFonts w:eastAsia="SimSun" w:cs="Mangal"/>
      <w:kern w:val="1"/>
      <w:szCs w:val="21"/>
      <w:lang w:eastAsia="hi-IN" w:bidi="hi-IN"/>
    </w:rPr>
  </w:style>
  <w:style w:type="paragraph" w:styleId="Bezatstarpm">
    <w:name w:val="No Spacing"/>
    <w:uiPriority w:val="1"/>
    <w:qFormat/>
    <w:rsid w:val="00E948ED"/>
    <w:pPr>
      <w:widowControl w:val="0"/>
      <w:spacing w:after="0"/>
      <w:jc w:val="left"/>
    </w:pPr>
    <w:rPr>
      <w:rFonts w:ascii="Calibri" w:eastAsia="Calibri" w:hAnsi="Calibri"/>
      <w:sz w:val="22"/>
      <w:szCs w:val="22"/>
      <w:lang w:val="en-US"/>
    </w:rPr>
  </w:style>
  <w:style w:type="paragraph" w:styleId="Prskatjums">
    <w:name w:val="Revision"/>
    <w:hidden/>
    <w:uiPriority w:val="99"/>
    <w:semiHidden/>
    <w:rsid w:val="00B73CD2"/>
    <w:pPr>
      <w:spacing w:after="0"/>
      <w:jc w:val="left"/>
    </w:pPr>
    <w:rPr>
      <w:rFonts w:ascii="Calibri" w:eastAsia="Calibri" w:hAnsi="Calibri"/>
      <w:sz w:val="22"/>
      <w:szCs w:val="22"/>
    </w:rPr>
  </w:style>
  <w:style w:type="paragraph" w:styleId="Galvene">
    <w:name w:val="header"/>
    <w:basedOn w:val="Parasts"/>
    <w:link w:val="GalveneRakstz"/>
    <w:uiPriority w:val="99"/>
    <w:unhideWhenUsed/>
    <w:rsid w:val="00C73BC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73BC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C767ADFC04BD497522C50A3B7220A"/>
        <w:category>
          <w:name w:val="Vispārīgi"/>
          <w:gallery w:val="placeholder"/>
        </w:category>
        <w:types>
          <w:type w:val="bbPlcHdr"/>
        </w:types>
        <w:behaviors>
          <w:behavior w:val="content"/>
        </w:behaviors>
        <w:guid w:val="{C2076F1A-E066-4EBF-B120-5B463216FD59}"/>
      </w:docPartPr>
      <w:docPartBody>
        <w:p w:rsidR="00B26C0A" w:rsidRDefault="00AF7D46" w:rsidP="00AF7D46">
          <w:pPr>
            <w:pStyle w:val="EEFC767ADFC04BD497522C50A3B7220A"/>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D46"/>
    <w:rsid w:val="00093F83"/>
    <w:rsid w:val="00436575"/>
    <w:rsid w:val="00741F13"/>
    <w:rsid w:val="0093515E"/>
    <w:rsid w:val="00AF7D46"/>
    <w:rsid w:val="00B26C0A"/>
    <w:rsid w:val="00E833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AF7D46"/>
    <w:rPr>
      <w:color w:val="808080"/>
    </w:rPr>
  </w:style>
  <w:style w:type="paragraph" w:customStyle="1" w:styleId="EEFC767ADFC04BD497522C50A3B7220A">
    <w:name w:val="EEFC767ADFC04BD497522C50A3B7220A"/>
    <w:rsid w:val="00AF7D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5117</Words>
  <Characters>2917</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Roze</dc:creator>
  <cp:keywords/>
  <dc:description/>
  <cp:lastModifiedBy>Guntis Porietis</cp:lastModifiedBy>
  <cp:revision>2</cp:revision>
  <dcterms:created xsi:type="dcterms:W3CDTF">2025-01-23T12:58:00Z</dcterms:created>
  <dcterms:modified xsi:type="dcterms:W3CDTF">2025-01-23T12:58:00Z</dcterms:modified>
</cp:coreProperties>
</file>