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B1E2" w14:textId="670202CE" w:rsidR="00146090" w:rsidRPr="00EE741B" w:rsidRDefault="00BC72D5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E741B" w:rsidRPr="00EE74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E741B" w:rsidRPr="00EE741B">
        <w:rPr>
          <w:rFonts w:ascii="Times New Roman" w:hAnsi="Times New Roman" w:cs="Times New Roman"/>
        </w:rPr>
        <w:t>pielikums</w:t>
      </w:r>
    </w:p>
    <w:p w14:paraId="52ADD9C7" w14:textId="77777777" w:rsidR="00BC72D5" w:rsidRDefault="00BC72D5" w:rsidP="00BC72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>
        <w:rPr>
          <w:rFonts w:ascii="Times New Roman" w:hAnsi="Times New Roman" w:cs="Times New Roman"/>
        </w:rPr>
        <w:t>domes 27.12.2024.</w:t>
      </w:r>
    </w:p>
    <w:p w14:paraId="7288773D" w14:textId="77777777" w:rsidR="00BC72D5" w:rsidRDefault="00BC72D5" w:rsidP="00BC72D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Pr="00C4032E">
        <w:rPr>
          <w:rFonts w:ascii="Times New Roman" w:hAnsi="Times New Roman" w:cs="Times New Roman"/>
          <w:noProof/>
        </w:rPr>
        <w:t>55</w:t>
      </w:r>
      <w:r>
        <w:rPr>
          <w:rFonts w:ascii="Times New Roman" w:hAnsi="Times New Roman" w:cs="Times New Roman"/>
          <w:noProof/>
        </w:rPr>
        <w:t>/2024</w:t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Default="00BC72D5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60DA673A" w14:textId="0AA83067" w:rsidR="009A0C7D" w:rsidRDefault="00BC72D5" w:rsidP="00EE741B">
      <w:pPr>
        <w:jc w:val="center"/>
        <w:rPr>
          <w:rFonts w:ascii="Times New Roman" w:hAnsi="Times New Roman" w:cs="Times New Roman"/>
          <w:b/>
          <w:bCs/>
        </w:rPr>
      </w:pPr>
      <w:r w:rsidRPr="00626028">
        <w:rPr>
          <w:rFonts w:ascii="Times New Roman" w:hAnsi="Times New Roman" w:cs="Times New Roman"/>
          <w:b/>
          <w:bCs/>
        </w:rPr>
        <w:t>nekustamā īpašuma “</w:t>
      </w:r>
      <w:proofErr w:type="spellStart"/>
      <w:r w:rsidRPr="00626028">
        <w:rPr>
          <w:rFonts w:ascii="Times New Roman" w:hAnsi="Times New Roman" w:cs="Times New Roman"/>
          <w:b/>
          <w:bCs/>
        </w:rPr>
        <w:t>Valumi</w:t>
      </w:r>
      <w:proofErr w:type="spellEnd"/>
      <w:r w:rsidRPr="00626028">
        <w:rPr>
          <w:rFonts w:ascii="Times New Roman" w:hAnsi="Times New Roman" w:cs="Times New Roman"/>
          <w:b/>
          <w:bCs/>
        </w:rPr>
        <w:t>” (kadastra Nr. 80440050067) zemes vienībā ar kadastra apzīmējumu 80440050067</w:t>
      </w:r>
    </w:p>
    <w:p w14:paraId="49123BBD" w14:textId="66DE8BDE" w:rsidR="00626028" w:rsidRPr="00EE741B" w:rsidRDefault="00BC72D5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274310" cy="6060440"/>
            <wp:effectExtent l="0" t="0" r="2540" b="0"/>
            <wp:docPr id="1807997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97710" name="Picture 18079977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028" w:rsidRPr="00EE741B" w:rsidSect="00BC72D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0D620F"/>
    <w:rsid w:val="00146090"/>
    <w:rsid w:val="0018511D"/>
    <w:rsid w:val="002406E3"/>
    <w:rsid w:val="002708B0"/>
    <w:rsid w:val="005A276B"/>
    <w:rsid w:val="005D154C"/>
    <w:rsid w:val="00626028"/>
    <w:rsid w:val="006C4451"/>
    <w:rsid w:val="007370E8"/>
    <w:rsid w:val="007652AC"/>
    <w:rsid w:val="009A0C7D"/>
    <w:rsid w:val="00A01C71"/>
    <w:rsid w:val="00BC72D5"/>
    <w:rsid w:val="00C4032E"/>
    <w:rsid w:val="00E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4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4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4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1C91-EDF7-4669-A0FA-A6408E47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Murziņa</dc:creator>
  <cp:lastModifiedBy>Jevgēnija Sviridenkova</cp:lastModifiedBy>
  <cp:revision>7</cp:revision>
  <dcterms:created xsi:type="dcterms:W3CDTF">2024-11-28T12:18:00Z</dcterms:created>
  <dcterms:modified xsi:type="dcterms:W3CDTF">2024-12-27T16:33:00Z</dcterms:modified>
</cp:coreProperties>
</file>