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24A3A95D" w:rsidR="007710B3" w:rsidRDefault="00AA7E59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22F1C84" w14:textId="1F78679F" w:rsidR="001241CA" w:rsidRPr="007710B3" w:rsidRDefault="00AA7E59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1347533</wp:posOffset>
                </wp:positionH>
                <wp:positionV relativeFrom="paragraph">
                  <wp:posOffset>529876</wp:posOffset>
                </wp:positionV>
                <wp:extent cx="2569335" cy="3786389"/>
                <wp:effectExtent l="19050" t="19050" r="21590" b="43180"/>
                <wp:wrapNone/>
                <wp:docPr id="1421439701" name="Brīvform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335" cy="3786389"/>
                        </a:xfrm>
                        <a:custGeom>
                          <a:avLst/>
                          <a:gdLst>
                            <a:gd name="connsiteX0" fmla="*/ 0 w 2569335"/>
                            <a:gd name="connsiteY0" fmla="*/ 180304 h 3786389"/>
                            <a:gd name="connsiteX1" fmla="*/ 148107 w 2569335"/>
                            <a:gd name="connsiteY1" fmla="*/ 115910 h 3786389"/>
                            <a:gd name="connsiteX2" fmla="*/ 1062507 w 2569335"/>
                            <a:gd name="connsiteY2" fmla="*/ 0 h 3786389"/>
                            <a:gd name="connsiteX3" fmla="*/ 2408349 w 2569335"/>
                            <a:gd name="connsiteY3" fmla="*/ 2356834 h 3786389"/>
                            <a:gd name="connsiteX4" fmla="*/ 1996225 w 2569335"/>
                            <a:gd name="connsiteY4" fmla="*/ 2530699 h 3786389"/>
                            <a:gd name="connsiteX5" fmla="*/ 2569335 w 2569335"/>
                            <a:gd name="connsiteY5" fmla="*/ 3741313 h 3786389"/>
                            <a:gd name="connsiteX6" fmla="*/ 2504940 w 2569335"/>
                            <a:gd name="connsiteY6" fmla="*/ 3786389 h 3786389"/>
                            <a:gd name="connsiteX7" fmla="*/ 1706450 w 2569335"/>
                            <a:gd name="connsiteY7" fmla="*/ 2208727 h 3786389"/>
                            <a:gd name="connsiteX8" fmla="*/ 1004552 w 2569335"/>
                            <a:gd name="connsiteY8" fmla="*/ 2311758 h 3786389"/>
                            <a:gd name="connsiteX9" fmla="*/ 0 w 2569335"/>
                            <a:gd name="connsiteY9" fmla="*/ 180304 h 3786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569335" h="3786389">
                              <a:moveTo>
                                <a:pt x="0" y="180304"/>
                              </a:moveTo>
                              <a:lnTo>
                                <a:pt x="148107" y="115910"/>
                              </a:lnTo>
                              <a:lnTo>
                                <a:pt x="1062507" y="0"/>
                              </a:lnTo>
                              <a:lnTo>
                                <a:pt x="2408349" y="2356834"/>
                              </a:lnTo>
                              <a:lnTo>
                                <a:pt x="1996225" y="2530699"/>
                              </a:lnTo>
                              <a:lnTo>
                                <a:pt x="2569335" y="3741313"/>
                              </a:lnTo>
                              <a:lnTo>
                                <a:pt x="2504940" y="3786389"/>
                              </a:lnTo>
                              <a:lnTo>
                                <a:pt x="1706450" y="2208727"/>
                              </a:lnTo>
                              <a:lnTo>
                                <a:pt x="1004552" y="2311758"/>
                              </a:lnTo>
                              <a:lnTo>
                                <a:pt x="0" y="18030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rīvforma: forma 2" o:spid="_x0000_s1025" style="width:202.3pt;height:298.15pt;margin-top:41.7pt;margin-left:106.1pt;mso-wrap-distance-bottom:0;mso-wrap-distance-left:9pt;mso-wrap-distance-right:9pt;mso-wrap-distance-top:0;mso-wrap-style:square;position:absolute;visibility:visible;v-text-anchor:middle;z-index:251659264" coordsize="2569335,3786389" path="m,180304l148107,115910,1062507,,2408349,2356834l1996225,2530699l2569335,3741313l2504940,3786389l1706450,2208727l1004552,2311758l,180304xe" filled="f" strokecolor="red" strokeweight="1pt">
                <v:stroke joinstyle="miter"/>
                <v:path arrowok="t" o:connecttype="custom" o:connectlocs="0,180304;148107,115910;1062507,0;2408349,2356834;1996225,2530699;2569335,3741313;2504940,3786389;1706450,2208727;1004552,2311758;0,180304" o:connectangles="0,0,0,0,0,0,0,0,0,0"/>
              </v:shape>
            </w:pict>
          </mc:Fallback>
        </mc:AlternateContent>
      </w:r>
      <w:r w:rsidRPr="001241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29849" cy="5106113"/>
            <wp:effectExtent l="0" t="0" r="8890" b="0"/>
            <wp:docPr id="204922896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289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1CA" w:rsidRPr="007710B3" w:rsidSect="000668C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15B8" w14:textId="77777777" w:rsidR="00000000" w:rsidRDefault="00AA7E59">
      <w:pPr>
        <w:spacing w:after="0" w:line="240" w:lineRule="auto"/>
      </w:pPr>
      <w:r>
        <w:separator/>
      </w:r>
    </w:p>
  </w:endnote>
  <w:endnote w:type="continuationSeparator" w:id="0">
    <w:p w14:paraId="2C16374D" w14:textId="77777777" w:rsidR="00000000" w:rsidRDefault="00AA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1832" w14:textId="77777777" w:rsidR="00000000" w:rsidRDefault="00AA7E59">
      <w:pPr>
        <w:spacing w:after="0" w:line="240" w:lineRule="auto"/>
      </w:pPr>
      <w:r>
        <w:separator/>
      </w:r>
    </w:p>
  </w:footnote>
  <w:footnote w:type="continuationSeparator" w:id="0">
    <w:p w14:paraId="10EDF333" w14:textId="77777777" w:rsidR="00000000" w:rsidRDefault="00AA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A0F" w14:textId="77777777" w:rsidR="004A0A64" w:rsidRPr="004A0A64" w:rsidRDefault="00AA7E59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21593966" w:rsidR="004A0A64" w:rsidRDefault="00AA7E59" w:rsidP="00B114FF">
    <w:pPr>
      <w:pStyle w:val="Header"/>
      <w:jc w:val="right"/>
    </w:pPr>
    <w:r>
      <w:rPr>
        <w:rFonts w:ascii="Times New Roman" w:hAnsi="Times New Roman" w:cs="Times New Roman"/>
      </w:rPr>
      <w:t>Ā</w:t>
    </w:r>
    <w:r w:rsidRPr="004A0A64">
      <w:rPr>
        <w:rFonts w:ascii="Times New Roman" w:hAnsi="Times New Roman" w:cs="Times New Roman"/>
      </w:rPr>
      <w:t xml:space="preserve">dažu novada pašvaldības domes </w:t>
    </w:r>
    <w:r w:rsidR="00B4277F">
      <w:rPr>
        <w:rFonts w:ascii="Times New Roman" w:hAnsi="Times New Roman" w:cs="Times New Roman"/>
      </w:rPr>
      <w:t>27</w:t>
    </w:r>
    <w:r w:rsidRPr="004A0A64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1</w:t>
    </w:r>
    <w:r w:rsidR="00B4277F">
      <w:rPr>
        <w:rFonts w:ascii="Times New Roman" w:hAnsi="Times New Roman" w:cs="Times New Roman"/>
      </w:rPr>
      <w:t>2</w:t>
    </w:r>
    <w:r w:rsidRPr="004A0A64">
      <w:rPr>
        <w:rFonts w:ascii="Times New Roman" w:hAnsi="Times New Roman" w:cs="Times New Roman"/>
      </w:rPr>
      <w:t xml:space="preserve">.2024. sēdes lēmumam Nr. </w:t>
    </w:r>
    <w:r w:rsidR="0015469A" w:rsidRPr="004B608F">
      <w:rPr>
        <w:rFonts w:ascii="Times New Roman" w:hAnsi="Times New Roman" w:cs="Times New Roman"/>
        <w:noProof/>
      </w:rPr>
      <w:t>499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668C4"/>
    <w:rsid w:val="00067D72"/>
    <w:rsid w:val="00082458"/>
    <w:rsid w:val="001241CA"/>
    <w:rsid w:val="0015469A"/>
    <w:rsid w:val="001670EE"/>
    <w:rsid w:val="003E73AC"/>
    <w:rsid w:val="00406D47"/>
    <w:rsid w:val="00465498"/>
    <w:rsid w:val="004A0A64"/>
    <w:rsid w:val="004B608F"/>
    <w:rsid w:val="0076654D"/>
    <w:rsid w:val="007710B3"/>
    <w:rsid w:val="00843FE7"/>
    <w:rsid w:val="00AA7E59"/>
    <w:rsid w:val="00B00874"/>
    <w:rsid w:val="00B07CB7"/>
    <w:rsid w:val="00B114FF"/>
    <w:rsid w:val="00B4277F"/>
    <w:rsid w:val="00B437D5"/>
    <w:rsid w:val="00BC2019"/>
    <w:rsid w:val="00DA20BD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  <w:style w:type="paragraph" w:styleId="Revision">
    <w:name w:val="Revision"/>
    <w:hidden/>
    <w:uiPriority w:val="99"/>
    <w:semiHidden/>
    <w:rsid w:val="00B42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Urtāne</dc:creator>
  <cp:lastModifiedBy>Jevgēnija Sviridenkova</cp:lastModifiedBy>
  <cp:revision>6</cp:revision>
  <dcterms:created xsi:type="dcterms:W3CDTF">2024-11-28T07:48:00Z</dcterms:created>
  <dcterms:modified xsi:type="dcterms:W3CDTF">2024-12-27T18:03:00Z</dcterms:modified>
</cp:coreProperties>
</file>