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B318" w14:textId="39762379" w:rsidR="00414806" w:rsidRDefault="00414806" w:rsidP="00B95C7D">
      <w:pPr>
        <w:jc w:val="center"/>
      </w:pPr>
      <w:r w:rsidRPr="00414806">
        <w:rPr>
          <w:noProof/>
        </w:rPr>
        <w:drawing>
          <wp:inline distT="0" distB="0" distL="0" distR="0" wp14:anchorId="043BBE30" wp14:editId="5CDBF68E">
            <wp:extent cx="5208105" cy="4523719"/>
            <wp:effectExtent l="0" t="0" r="0" b="0"/>
            <wp:docPr id="95979983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7998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4158" cy="452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0D45A" w14:textId="77777777" w:rsidR="00607587" w:rsidRDefault="00D04EC6" w:rsidP="00607587">
      <w:pPr>
        <w:spacing w:before="120" w:after="0"/>
        <w:rPr>
          <w:sz w:val="20"/>
          <w:szCs w:val="20"/>
        </w:rPr>
      </w:pPr>
      <w:r w:rsidRPr="00D04EC6">
        <w:rPr>
          <w:noProof/>
        </w:rPr>
        <w:drawing>
          <wp:inline distT="0" distB="0" distL="0" distR="0" wp14:anchorId="3895B719" wp14:editId="78AB9295">
            <wp:extent cx="5760085" cy="3625215"/>
            <wp:effectExtent l="0" t="0" r="0" b="0"/>
            <wp:docPr id="179870001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000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10CA5" w14:textId="77777777" w:rsidR="006E1A87" w:rsidRDefault="006E1A87" w:rsidP="009405B0">
      <w:pPr>
        <w:spacing w:after="0"/>
        <w:jc w:val="right"/>
        <w:rPr>
          <w:sz w:val="20"/>
          <w:szCs w:val="20"/>
        </w:rPr>
      </w:pPr>
    </w:p>
    <w:p w14:paraId="51249006" w14:textId="54E4E8AD" w:rsidR="009405B0" w:rsidRDefault="009405B0" w:rsidP="009405B0">
      <w:pPr>
        <w:spacing w:after="0"/>
        <w:jc w:val="right"/>
        <w:rPr>
          <w:sz w:val="20"/>
          <w:szCs w:val="20"/>
        </w:rPr>
      </w:pPr>
      <w:r w:rsidRPr="009405B0">
        <w:rPr>
          <w:sz w:val="20"/>
          <w:szCs w:val="20"/>
        </w:rPr>
        <w:t>Ortofotokarte mērogā 1:10 000 (Autors: © Latvijas Ģeotelpiskās informācijas aģentūra, 2013-2022)</w:t>
      </w:r>
    </w:p>
    <w:p w14:paraId="1BCE2142" w14:textId="77777777" w:rsidR="009405B0" w:rsidRDefault="009405B0" w:rsidP="009405B0">
      <w:pPr>
        <w:spacing w:after="0"/>
        <w:jc w:val="right"/>
        <w:rPr>
          <w:sz w:val="20"/>
          <w:szCs w:val="20"/>
        </w:rPr>
      </w:pPr>
      <w:r w:rsidRPr="009405B0">
        <w:rPr>
          <w:sz w:val="20"/>
          <w:szCs w:val="20"/>
        </w:rPr>
        <w:t xml:space="preserve"> Nekustamā īpašuma valsts kadastra informācijas sistēmas dati, 2024.gads </w:t>
      </w:r>
    </w:p>
    <w:p w14:paraId="44495516" w14:textId="02B60443" w:rsidR="00413ABB" w:rsidRPr="00413ABB" w:rsidRDefault="009405B0" w:rsidP="009405B0">
      <w:pPr>
        <w:spacing w:after="0"/>
        <w:jc w:val="right"/>
        <w:rPr>
          <w:sz w:val="22"/>
          <w:szCs w:val="22"/>
        </w:rPr>
      </w:pPr>
      <w:r w:rsidRPr="009405B0">
        <w:rPr>
          <w:sz w:val="20"/>
          <w:szCs w:val="20"/>
        </w:rPr>
        <w:t>Valsts adrešu reģistra informācijas sistēmas dati, 2024.gads</w:t>
      </w:r>
    </w:p>
    <w:sectPr w:rsidR="00413ABB" w:rsidRPr="00413ABB" w:rsidSect="00506D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134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7505D" w14:textId="77777777" w:rsidR="009F0199" w:rsidRDefault="009F0199" w:rsidP="00413ABB">
      <w:pPr>
        <w:spacing w:after="0"/>
      </w:pPr>
      <w:r>
        <w:separator/>
      </w:r>
    </w:p>
  </w:endnote>
  <w:endnote w:type="continuationSeparator" w:id="0">
    <w:p w14:paraId="36BB4DCE" w14:textId="77777777" w:rsidR="009F0199" w:rsidRDefault="009F0199" w:rsidP="00413A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AF2D" w14:textId="77777777" w:rsidR="003B62C3" w:rsidRDefault="003B6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6C33" w14:textId="77777777" w:rsidR="003B62C3" w:rsidRDefault="003B62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D890" w14:textId="77777777" w:rsidR="003B62C3" w:rsidRDefault="003B6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8D1F" w14:textId="77777777" w:rsidR="009F0199" w:rsidRDefault="009F0199" w:rsidP="00413ABB">
      <w:pPr>
        <w:spacing w:after="0"/>
      </w:pPr>
      <w:r>
        <w:separator/>
      </w:r>
    </w:p>
  </w:footnote>
  <w:footnote w:type="continuationSeparator" w:id="0">
    <w:p w14:paraId="4C5F3A0F" w14:textId="77777777" w:rsidR="009F0199" w:rsidRDefault="009F0199" w:rsidP="00413A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BEF6" w14:textId="77777777" w:rsidR="003B62C3" w:rsidRDefault="003B62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C60D" w14:textId="77777777" w:rsidR="004470F2" w:rsidRPr="004470F2" w:rsidRDefault="004470F2" w:rsidP="004470F2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4470F2">
      <w:rPr>
        <w:kern w:val="0"/>
        <w14:ligatures w14:val="none"/>
      </w:rPr>
      <w:t>1. pielikums</w:t>
    </w:r>
  </w:p>
  <w:p w14:paraId="7C4C9EAF" w14:textId="77777777" w:rsidR="004470F2" w:rsidRPr="004470F2" w:rsidRDefault="004470F2" w:rsidP="004470F2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4470F2">
      <w:rPr>
        <w:kern w:val="0"/>
        <w14:ligatures w14:val="none"/>
      </w:rPr>
      <w:t>Ādažu novada pašvaldības domes</w:t>
    </w:r>
  </w:p>
  <w:p w14:paraId="2270A819" w14:textId="79116888" w:rsidR="004470F2" w:rsidRPr="004470F2" w:rsidRDefault="004470F2" w:rsidP="004470F2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4470F2">
      <w:rPr>
        <w:kern w:val="0"/>
        <w14:ligatures w14:val="none"/>
      </w:rPr>
      <w:tab/>
      <w:t xml:space="preserve">27.12.2024. lēmumam Nr. </w:t>
    </w:r>
    <w:r w:rsidR="003B62C3" w:rsidRPr="00564CA6">
      <w:rPr>
        <w:noProof/>
      </w:rPr>
      <w:fldChar w:fldCharType="begin"/>
    </w:r>
    <w:r w:rsidR="003B62C3" w:rsidRPr="00564CA6">
      <w:rPr>
        <w:noProof/>
      </w:rPr>
      <w:instrText>MERGEFIELD DOKREGNUMURS</w:instrText>
    </w:r>
    <w:r w:rsidR="003B62C3" w:rsidRPr="00564CA6">
      <w:rPr>
        <w:noProof/>
      </w:rPr>
      <w:fldChar w:fldCharType="separate"/>
    </w:r>
    <w:r w:rsidR="003B62C3" w:rsidRPr="00564CA6">
      <w:rPr>
        <w:noProof/>
      </w:rPr>
      <w:t>«DOKREGNUMURS»</w:t>
    </w:r>
    <w:r w:rsidR="003B62C3" w:rsidRPr="00564CA6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3AB9" w14:textId="77777777" w:rsidR="003B62C3" w:rsidRDefault="003B6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B5BF1"/>
    <w:multiLevelType w:val="hybridMultilevel"/>
    <w:tmpl w:val="50BCC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75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BB"/>
    <w:rsid w:val="000D20DD"/>
    <w:rsid w:val="0011118F"/>
    <w:rsid w:val="0015430C"/>
    <w:rsid w:val="00216679"/>
    <w:rsid w:val="002526BF"/>
    <w:rsid w:val="002A188D"/>
    <w:rsid w:val="002D0CA0"/>
    <w:rsid w:val="00397C31"/>
    <w:rsid w:val="003B62C3"/>
    <w:rsid w:val="004111B1"/>
    <w:rsid w:val="00413ABB"/>
    <w:rsid w:val="00414806"/>
    <w:rsid w:val="004470F2"/>
    <w:rsid w:val="00506DCC"/>
    <w:rsid w:val="005F4129"/>
    <w:rsid w:val="00607587"/>
    <w:rsid w:val="006E1A87"/>
    <w:rsid w:val="007A0383"/>
    <w:rsid w:val="009044F6"/>
    <w:rsid w:val="009405B0"/>
    <w:rsid w:val="009F0199"/>
    <w:rsid w:val="00A233BA"/>
    <w:rsid w:val="00AC0309"/>
    <w:rsid w:val="00AC2A2D"/>
    <w:rsid w:val="00AD7ABD"/>
    <w:rsid w:val="00B95C7D"/>
    <w:rsid w:val="00CE34FD"/>
    <w:rsid w:val="00D04EC6"/>
    <w:rsid w:val="00D06C40"/>
    <w:rsid w:val="00E077D3"/>
    <w:rsid w:val="00EF6C2A"/>
    <w:rsid w:val="00F5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F7D12"/>
  <w15:chartTrackingRefBased/>
  <w15:docId w15:val="{3BF58C8A-79B0-4EDF-AF72-DB25B9F2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A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AB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3ABB"/>
  </w:style>
  <w:style w:type="paragraph" w:styleId="Footer">
    <w:name w:val="footer"/>
    <w:basedOn w:val="Normal"/>
    <w:link w:val="FooterChar"/>
    <w:uiPriority w:val="99"/>
    <w:unhideWhenUsed/>
    <w:rsid w:val="00413AB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13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Sintija Tenisa</cp:lastModifiedBy>
  <cp:revision>25</cp:revision>
  <dcterms:created xsi:type="dcterms:W3CDTF">2024-01-22T08:41:00Z</dcterms:created>
  <dcterms:modified xsi:type="dcterms:W3CDTF">2024-12-19T13:58:00Z</dcterms:modified>
</cp:coreProperties>
</file>