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FCEFB" w14:textId="40A9BD03" w:rsidR="005F3A01" w:rsidRPr="001226C8" w:rsidRDefault="001226C8" w:rsidP="005F3A01">
      <w:pPr>
        <w:jc w:val="right"/>
      </w:pPr>
      <w:r w:rsidRPr="001226C8">
        <w:t>2. p</w:t>
      </w:r>
      <w:r w:rsidRPr="001226C8">
        <w:t xml:space="preserve">ielikums Darba uzdevumam, </w:t>
      </w:r>
    </w:p>
    <w:p w14:paraId="6333DCC8" w14:textId="4D5ED5D9" w:rsidR="005F3A01" w:rsidRPr="001226C8" w:rsidRDefault="001226C8" w:rsidP="005F3A01">
      <w:pPr>
        <w:jc w:val="right"/>
        <w:rPr>
          <w:lang w:eastAsia="lv-LV"/>
        </w:rPr>
      </w:pPr>
      <w:r w:rsidRPr="001226C8">
        <w:t xml:space="preserve">kas apstiprināts </w:t>
      </w:r>
      <w:r w:rsidRPr="001226C8">
        <w:rPr>
          <w:lang w:eastAsia="lv-LV"/>
        </w:rPr>
        <w:t xml:space="preserve">ar Ādažu novada </w:t>
      </w:r>
      <w:r>
        <w:rPr>
          <w:lang w:eastAsia="lv-LV"/>
        </w:rPr>
        <w:t xml:space="preserve">pašvaldības </w:t>
      </w:r>
      <w:r w:rsidRPr="001226C8">
        <w:rPr>
          <w:lang w:eastAsia="lv-LV"/>
        </w:rPr>
        <w:t>domes</w:t>
      </w:r>
    </w:p>
    <w:p w14:paraId="34E5C951" w14:textId="268FFF32" w:rsidR="00146090" w:rsidRPr="001226C8" w:rsidRDefault="001226C8" w:rsidP="00060985">
      <w:pPr>
        <w:jc w:val="right"/>
        <w:rPr>
          <w:lang w:eastAsia="lv-LV"/>
        </w:rPr>
      </w:pPr>
      <w:r w:rsidRPr="001226C8">
        <w:rPr>
          <w:lang w:eastAsia="lv-LV"/>
        </w:rPr>
        <w:t>202</w:t>
      </w:r>
      <w:r w:rsidRPr="001226C8">
        <w:rPr>
          <w:lang w:eastAsia="lv-LV"/>
        </w:rPr>
        <w:t>4</w:t>
      </w:r>
      <w:r w:rsidRPr="001226C8">
        <w:rPr>
          <w:lang w:eastAsia="lv-LV"/>
        </w:rPr>
        <w:t>.</w:t>
      </w:r>
      <w:r>
        <w:rPr>
          <w:lang w:eastAsia="lv-LV"/>
        </w:rPr>
        <w:t xml:space="preserve"> </w:t>
      </w:r>
      <w:r w:rsidRPr="001226C8">
        <w:rPr>
          <w:lang w:eastAsia="lv-LV"/>
        </w:rPr>
        <w:t xml:space="preserve">gada </w:t>
      </w:r>
      <w:r w:rsidR="00060985" w:rsidRPr="001226C8">
        <w:rPr>
          <w:lang w:eastAsia="lv-LV"/>
        </w:rPr>
        <w:t xml:space="preserve">24. </w:t>
      </w:r>
      <w:r w:rsidR="00241057" w:rsidRPr="001226C8">
        <w:rPr>
          <w:lang w:eastAsia="lv-LV"/>
        </w:rPr>
        <w:t>oktobra</w:t>
      </w:r>
      <w:r w:rsidRPr="001226C8">
        <w:rPr>
          <w:lang w:eastAsia="lv-LV"/>
        </w:rPr>
        <w:t xml:space="preserve"> </w:t>
      </w:r>
      <w:r w:rsidRPr="001226C8">
        <w:rPr>
          <w:lang w:eastAsia="lv-LV"/>
        </w:rPr>
        <w:t>lēmumu Nr.</w:t>
      </w:r>
      <w:r w:rsidRPr="001226C8">
        <w:rPr>
          <w:lang w:eastAsia="lv-LV"/>
        </w:rPr>
        <w:t xml:space="preserve"> </w:t>
      </w:r>
      <w:r w:rsidR="00060985" w:rsidRPr="001226C8">
        <w:rPr>
          <w:noProof/>
        </w:rPr>
        <w:t>410</w:t>
      </w:r>
    </w:p>
    <w:p w14:paraId="3B227569" w14:textId="77777777" w:rsidR="00060985" w:rsidRPr="00060985" w:rsidRDefault="00060985" w:rsidP="00060985">
      <w:pPr>
        <w:jc w:val="right"/>
        <w:rPr>
          <w:sz w:val="22"/>
          <w:szCs w:val="22"/>
          <w:lang w:eastAsia="lv-LV"/>
        </w:rPr>
      </w:pPr>
    </w:p>
    <w:p w14:paraId="7D057CB3" w14:textId="1452857B" w:rsidR="005F3A01" w:rsidRDefault="001226C8" w:rsidP="002842B3">
      <w:pPr>
        <w:jc w:val="center"/>
        <w:rPr>
          <w:b/>
          <w:bCs/>
        </w:rPr>
      </w:pPr>
      <w:r>
        <w:rPr>
          <w:b/>
          <w:bCs/>
        </w:rPr>
        <w:t>G</w:t>
      </w:r>
      <w:r w:rsidRPr="002842B3">
        <w:rPr>
          <w:b/>
          <w:bCs/>
        </w:rPr>
        <w:t>ājēju – velo ceļa izveides priekšlikums ar jaunveidojamu</w:t>
      </w:r>
      <w:r w:rsidRPr="002842B3">
        <w:rPr>
          <w:b/>
          <w:bCs/>
        </w:rPr>
        <w:t xml:space="preserve"> žogu starp valsts galveno autoceļu un vietējās nozīmes ielu</w:t>
      </w:r>
    </w:p>
    <w:p w14:paraId="6B9D4C50" w14:textId="3E91F5BC" w:rsidR="002842B3" w:rsidRDefault="001226C8" w:rsidP="002842B3">
      <w:pPr>
        <w:jc w:val="center"/>
        <w:rPr>
          <w:b/>
          <w:bCs/>
        </w:rPr>
      </w:pPr>
      <w:r>
        <w:rPr>
          <w:b/>
          <w:bCs/>
        </w:rPr>
        <w:t>lokālplānojuma nekustamajam īpašumam “Lielstapriņi” izstrādei</w:t>
      </w:r>
    </w:p>
    <w:p w14:paraId="3685AFA4" w14:textId="77777777" w:rsidR="002842B3" w:rsidRDefault="002842B3"/>
    <w:p w14:paraId="1D071D2E" w14:textId="50E2966E" w:rsidR="005F3A01" w:rsidRDefault="001226C8" w:rsidP="005F3A01">
      <w:pPr>
        <w:jc w:val="center"/>
      </w:pPr>
      <w:r>
        <w:rPr>
          <w:noProof/>
        </w:rPr>
        <w:drawing>
          <wp:inline distT="0" distB="0" distL="0" distR="0">
            <wp:extent cx="5274310" cy="5305127"/>
            <wp:effectExtent l="0" t="0" r="2540" b="0"/>
            <wp:docPr id="6890515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051505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305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3A01" w:rsidSect="001226C8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A01"/>
    <w:rsid w:val="00060985"/>
    <w:rsid w:val="001226C8"/>
    <w:rsid w:val="00146090"/>
    <w:rsid w:val="00241057"/>
    <w:rsid w:val="002842B3"/>
    <w:rsid w:val="00395123"/>
    <w:rsid w:val="003E2242"/>
    <w:rsid w:val="00567AEA"/>
    <w:rsid w:val="005F3A01"/>
    <w:rsid w:val="00933972"/>
    <w:rsid w:val="00B66623"/>
    <w:rsid w:val="00CA1C48"/>
    <w:rsid w:val="00EC5423"/>
    <w:rsid w:val="00F01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402ECA"/>
  <w15:chartTrackingRefBased/>
  <w15:docId w15:val="{1145ADAC-733E-4050-BA38-AD9E7D3EC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3A0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24105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111</Characters>
  <Application>Microsoft Office Word</Application>
  <DocSecurity>0</DocSecurity>
  <Lines>1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Indra Murziņa</dc:creator>
  <cp:lastModifiedBy>Jevgēnija Sviridenkova</cp:lastModifiedBy>
  <cp:revision>7</cp:revision>
  <dcterms:created xsi:type="dcterms:W3CDTF">2024-05-28T11:20:00Z</dcterms:created>
  <dcterms:modified xsi:type="dcterms:W3CDTF">2024-10-25T10:02:00Z</dcterms:modified>
</cp:coreProperties>
</file>