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B448" w14:textId="5331A34F" w:rsidR="00957C26" w:rsidRDefault="00D92BF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DC415E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61817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FDAC1F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D92BF4">
                              <w:t>24</w:t>
                            </w:r>
                            <w:r w:rsidR="00801986">
                              <w:t>.</w:t>
                            </w:r>
                            <w:r w:rsidR="004714FE">
                              <w:t>10</w:t>
                            </w:r>
                            <w:r>
                              <w:t>.202</w:t>
                            </w:r>
                            <w:r w:rsidR="004714FE">
                              <w:t>4</w:t>
                            </w:r>
                            <w:r>
                              <w:t>. sēdes lēmumam Nr</w:t>
                            </w:r>
                            <w:r w:rsidR="00D92BF4">
                              <w:t xml:space="preserve">. </w:t>
                            </w:r>
                            <w:r w:rsidR="00D92BF4" w:rsidRPr="00200945">
                              <w:rPr>
                                <w:noProof/>
                              </w:rPr>
                              <w:fldChar w:fldCharType="begin"/>
                            </w:r>
                            <w:r w:rsidR="00D92BF4" w:rsidRPr="00200945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D92BF4" w:rsidRPr="00200945">
                              <w:rPr>
                                <w:noProof/>
                              </w:rPr>
                              <w:fldChar w:fldCharType="separate"/>
                            </w:r>
                            <w:r w:rsidR="00D92BF4" w:rsidRPr="00200945">
                              <w:rPr>
                                <w:noProof/>
                              </w:rPr>
                              <w:t>«DOKREGNUMURS»</w:t>
                            </w:r>
                            <w:r w:rsidR="00D92BF4" w:rsidRPr="00200945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86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" stroked="f">
                <v:textbox style="mso-fit-shape-to-text:t">
                  <w:txbxContent>
                    <w:p w14:paraId="28B77C86" w14:textId="7FDAC1F1" w:rsidR="00982C7B" w:rsidRDefault="00982C7B" w:rsidP="00982C7B">
                      <w:r>
                        <w:t xml:space="preserve">Pielikums Ādažu novada pašvaldības </w:t>
                      </w:r>
                      <w:r w:rsidR="00D92BF4">
                        <w:t>24</w:t>
                      </w:r>
                      <w:r w:rsidR="00801986">
                        <w:t>.</w:t>
                      </w:r>
                      <w:r w:rsidR="004714FE">
                        <w:t>10</w:t>
                      </w:r>
                      <w:r>
                        <w:t>.202</w:t>
                      </w:r>
                      <w:r w:rsidR="004714FE">
                        <w:t>4</w:t>
                      </w:r>
                      <w:r>
                        <w:t>. sēdes lēmumam Nr</w:t>
                      </w:r>
                      <w:r w:rsidR="00D92BF4">
                        <w:t xml:space="preserve">. </w:t>
                      </w:r>
                      <w:r w:rsidR="00D92BF4" w:rsidRPr="00200945">
                        <w:rPr>
                          <w:noProof/>
                        </w:rPr>
                        <w:fldChar w:fldCharType="begin"/>
                      </w:r>
                      <w:r w:rsidR="00D92BF4" w:rsidRPr="00200945">
                        <w:rPr>
                          <w:noProof/>
                        </w:rPr>
                        <w:instrText>MERGEFIELD DOKREGNUMURS</w:instrText>
                      </w:r>
                      <w:r w:rsidR="00D92BF4" w:rsidRPr="00200945">
                        <w:rPr>
                          <w:noProof/>
                        </w:rPr>
                        <w:fldChar w:fldCharType="separate"/>
                      </w:r>
                      <w:r w:rsidR="00D92BF4" w:rsidRPr="00200945">
                        <w:rPr>
                          <w:noProof/>
                        </w:rPr>
                        <w:t>«DOKREGNUMURS»</w:t>
                      </w:r>
                      <w:r w:rsidR="00D92BF4" w:rsidRPr="00200945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4714FE" w:rsidRPr="004714FE">
        <w:rPr>
          <w:noProof/>
          <w:lang w:eastAsia="lv-LV"/>
        </w:rPr>
        <w:drawing>
          <wp:anchor distT="0" distB="0" distL="114300" distR="114300" simplePos="0" relativeHeight="251774976" behindDoc="1" locked="0" layoutInCell="1" allowOverlap="1" wp14:anchorId="29A5E7C6" wp14:editId="59FDF3B7">
            <wp:simplePos x="0" y="0"/>
            <wp:positionH relativeFrom="column">
              <wp:posOffset>645795</wp:posOffset>
            </wp:positionH>
            <wp:positionV relativeFrom="paragraph">
              <wp:posOffset>0</wp:posOffset>
            </wp:positionV>
            <wp:extent cx="8525510" cy="6106160"/>
            <wp:effectExtent l="0" t="0" r="8890" b="8890"/>
            <wp:wrapNone/>
            <wp:docPr id="100453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3514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5510" cy="610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70F34CE" w:rsidR="009C3A63" w:rsidRDefault="004714FE" w:rsidP="00350A04">
      <w:pPr>
        <w:keepNext/>
      </w:pPr>
      <w:r w:rsidRPr="004714FE">
        <w:rPr>
          <w:noProof/>
        </w:rPr>
        <w:lastRenderedPageBreak/>
        <w:drawing>
          <wp:anchor distT="0" distB="0" distL="114300" distR="114300" simplePos="0" relativeHeight="251776000" behindDoc="1" locked="0" layoutInCell="1" allowOverlap="1" wp14:anchorId="471F2C30" wp14:editId="622657D0">
            <wp:simplePos x="0" y="0"/>
            <wp:positionH relativeFrom="margin">
              <wp:posOffset>567559</wp:posOffset>
            </wp:positionH>
            <wp:positionV relativeFrom="paragraph">
              <wp:posOffset>317</wp:posOffset>
            </wp:positionV>
            <wp:extent cx="8444046" cy="5943600"/>
            <wp:effectExtent l="0" t="0" r="0" b="0"/>
            <wp:wrapNone/>
            <wp:docPr id="1827145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511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4046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30878CE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05EC4D3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01D6DAC0" w:rsidR="000F56AB" w:rsidRDefault="00553BD4">
      <w:r w:rsidRPr="00553BD4"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2A92ADB3" wp14:editId="22A428E2">
            <wp:simplePos x="0" y="0"/>
            <wp:positionH relativeFrom="column">
              <wp:posOffset>682388</wp:posOffset>
            </wp:positionH>
            <wp:positionV relativeFrom="paragraph">
              <wp:posOffset>13648</wp:posOffset>
            </wp:positionV>
            <wp:extent cx="8369300" cy="6645910"/>
            <wp:effectExtent l="0" t="0" r="0" b="2540"/>
            <wp:wrapNone/>
            <wp:docPr id="1213145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4522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BCF2AC5" wp14:editId="4961D64B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2B3BE74A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2B3BE74A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714FE"/>
    <w:rsid w:val="004901D4"/>
    <w:rsid w:val="004A22C8"/>
    <w:rsid w:val="004B0DF5"/>
    <w:rsid w:val="004F420D"/>
    <w:rsid w:val="004F78F9"/>
    <w:rsid w:val="00527799"/>
    <w:rsid w:val="00536207"/>
    <w:rsid w:val="00553BD4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D4CCB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56AF9"/>
    <w:rsid w:val="00D739E7"/>
    <w:rsid w:val="00D92BF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103</cp:revision>
  <dcterms:created xsi:type="dcterms:W3CDTF">2022-05-23T09:00:00Z</dcterms:created>
  <dcterms:modified xsi:type="dcterms:W3CDTF">2024-10-04T06:32:00Z</dcterms:modified>
</cp:coreProperties>
</file>