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30594A" w:rsidP="00564CA6">
      <w:r>
        <w:rPr>
          <w:noProof/>
        </w:rPr>
        <w:drawing>
          <wp:inline distT="0" distB="0" distL="0" distR="0" wp14:anchorId="1E62FF49" wp14:editId="56E84AF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C051D18" w:rsidR="00564CA6" w:rsidRPr="00CB5CA9" w:rsidRDefault="0030594A" w:rsidP="00564CA6">
      <w:pPr>
        <w:jc w:val="right"/>
        <w:rPr>
          <w:rFonts w:ascii="Times New Roman" w:hAnsi="Times New Roman" w:cs="Times New Roman"/>
          <w:noProof/>
        </w:rPr>
      </w:pPr>
      <w:r w:rsidRPr="00CB5CA9">
        <w:rPr>
          <w:rFonts w:ascii="Times New Roman" w:hAnsi="Times New Roman" w:cs="Times New Roman"/>
          <w:noProof/>
        </w:rPr>
        <w:t xml:space="preserve">PROJEKTS uz </w:t>
      </w:r>
      <w:r w:rsidR="00BA05DA">
        <w:rPr>
          <w:rFonts w:ascii="Times New Roman" w:hAnsi="Times New Roman" w:cs="Times New Roman"/>
          <w:noProof/>
        </w:rPr>
        <w:t>11.09</w:t>
      </w:r>
      <w:r w:rsidR="00B00806" w:rsidRPr="00CB5CA9">
        <w:rPr>
          <w:rFonts w:ascii="Times New Roman" w:hAnsi="Times New Roman" w:cs="Times New Roman"/>
          <w:noProof/>
        </w:rPr>
        <w:t>.2024</w:t>
      </w:r>
      <w:r w:rsidRPr="00CB5CA9">
        <w:rPr>
          <w:rFonts w:ascii="Times New Roman" w:hAnsi="Times New Roman" w:cs="Times New Roman"/>
          <w:noProof/>
        </w:rPr>
        <w:t>.</w:t>
      </w:r>
    </w:p>
    <w:p w14:paraId="2794EE8C" w14:textId="77777777" w:rsidR="00564CA6" w:rsidRPr="00CB5CA9" w:rsidRDefault="00564CA6" w:rsidP="00564CA6">
      <w:pPr>
        <w:jc w:val="right"/>
        <w:rPr>
          <w:rFonts w:ascii="Times New Roman" w:hAnsi="Times New Roman" w:cs="Times New Roman"/>
          <w:noProof/>
        </w:rPr>
      </w:pPr>
    </w:p>
    <w:p w14:paraId="17904036" w14:textId="1BAE81C5" w:rsidR="00564CA6" w:rsidRPr="00CB5CA9" w:rsidRDefault="0030594A" w:rsidP="00564CA6">
      <w:pPr>
        <w:jc w:val="right"/>
        <w:rPr>
          <w:rFonts w:ascii="Times New Roman" w:hAnsi="Times New Roman" w:cs="Times New Roman"/>
          <w:noProof/>
        </w:rPr>
      </w:pPr>
      <w:r w:rsidRPr="00CB5CA9">
        <w:rPr>
          <w:rFonts w:ascii="Times New Roman" w:hAnsi="Times New Roman" w:cs="Times New Roman"/>
          <w:noProof/>
        </w:rPr>
        <w:t xml:space="preserve">vēlamais datums izskatīšanai: </w:t>
      </w:r>
      <w:r w:rsidR="00B00806" w:rsidRPr="00CB5CA9">
        <w:rPr>
          <w:rFonts w:ascii="Times New Roman" w:hAnsi="Times New Roman" w:cs="Times New Roman"/>
          <w:noProof/>
        </w:rPr>
        <w:t xml:space="preserve">Attīstības komitejā </w:t>
      </w:r>
      <w:r w:rsidR="00BA05DA">
        <w:rPr>
          <w:rFonts w:ascii="Times New Roman" w:hAnsi="Times New Roman" w:cs="Times New Roman"/>
          <w:noProof/>
        </w:rPr>
        <w:t>11.09</w:t>
      </w:r>
      <w:r w:rsidR="00B00806" w:rsidRPr="00CB5CA9">
        <w:rPr>
          <w:rFonts w:ascii="Times New Roman" w:hAnsi="Times New Roman" w:cs="Times New Roman"/>
          <w:noProof/>
        </w:rPr>
        <w:t>.2024</w:t>
      </w:r>
      <w:r w:rsidRPr="00CB5CA9">
        <w:rPr>
          <w:rFonts w:ascii="Times New Roman" w:hAnsi="Times New Roman" w:cs="Times New Roman"/>
          <w:noProof/>
        </w:rPr>
        <w:t>.</w:t>
      </w:r>
    </w:p>
    <w:p w14:paraId="13FC18CF" w14:textId="04C6A802" w:rsidR="00564CA6" w:rsidRPr="00CB5CA9" w:rsidRDefault="0030594A" w:rsidP="00564CA6">
      <w:pPr>
        <w:jc w:val="right"/>
        <w:rPr>
          <w:rFonts w:ascii="Times New Roman" w:hAnsi="Times New Roman" w:cs="Times New Roman"/>
          <w:noProof/>
        </w:rPr>
      </w:pPr>
      <w:r w:rsidRPr="00CB5CA9">
        <w:rPr>
          <w:rFonts w:ascii="Times New Roman" w:hAnsi="Times New Roman" w:cs="Times New Roman"/>
          <w:noProof/>
        </w:rPr>
        <w:t>domē</w:t>
      </w:r>
      <w:r w:rsidRPr="00E4513B">
        <w:rPr>
          <w:rFonts w:ascii="Times New Roman" w:hAnsi="Times New Roman" w:cs="Times New Roman"/>
          <w:noProof/>
        </w:rPr>
        <w:t xml:space="preserve">: </w:t>
      </w:r>
      <w:r w:rsidR="00BA05DA">
        <w:rPr>
          <w:rFonts w:ascii="Times New Roman" w:hAnsi="Times New Roman" w:cs="Times New Roman"/>
          <w:noProof/>
        </w:rPr>
        <w:t>26.09</w:t>
      </w:r>
      <w:r w:rsidR="00B00806" w:rsidRPr="00CB5CA9">
        <w:rPr>
          <w:rFonts w:ascii="Times New Roman" w:hAnsi="Times New Roman" w:cs="Times New Roman"/>
          <w:noProof/>
        </w:rPr>
        <w:t>.2024</w:t>
      </w:r>
      <w:r w:rsidRPr="00CB5CA9">
        <w:rPr>
          <w:rFonts w:ascii="Times New Roman" w:hAnsi="Times New Roman" w:cs="Times New Roman"/>
          <w:noProof/>
        </w:rPr>
        <w:t>.</w:t>
      </w:r>
    </w:p>
    <w:p w14:paraId="495071B9" w14:textId="3CF46E43" w:rsidR="00564CA6" w:rsidRPr="00CB5CA9" w:rsidRDefault="0030594A" w:rsidP="00564CA6">
      <w:pPr>
        <w:jc w:val="right"/>
        <w:rPr>
          <w:rFonts w:ascii="Times New Roman" w:hAnsi="Times New Roman" w:cs="Times New Roman"/>
          <w:noProof/>
        </w:rPr>
      </w:pPr>
      <w:r w:rsidRPr="00CB5CA9">
        <w:rPr>
          <w:rFonts w:ascii="Times New Roman" w:hAnsi="Times New Roman" w:cs="Times New Roman"/>
          <w:noProof/>
        </w:rPr>
        <w:t xml:space="preserve">sagatavotājs: </w:t>
      </w:r>
      <w:r w:rsidR="00B00806" w:rsidRPr="00CB5CA9">
        <w:rPr>
          <w:rFonts w:ascii="Times New Roman" w:hAnsi="Times New Roman" w:cs="Times New Roman"/>
          <w:noProof/>
        </w:rPr>
        <w:t>Miķelis Cinis</w:t>
      </w:r>
    </w:p>
    <w:p w14:paraId="2E27ACB6" w14:textId="08F4CF24" w:rsidR="00564CA6" w:rsidRPr="00CB5CA9" w:rsidRDefault="0030594A" w:rsidP="00564CA6">
      <w:pPr>
        <w:jc w:val="right"/>
        <w:rPr>
          <w:rFonts w:ascii="Times New Roman" w:hAnsi="Times New Roman" w:cs="Times New Roman"/>
          <w:noProof/>
        </w:rPr>
      </w:pPr>
      <w:r w:rsidRPr="00CB5CA9">
        <w:rPr>
          <w:rFonts w:ascii="Times New Roman" w:hAnsi="Times New Roman" w:cs="Times New Roman"/>
          <w:noProof/>
        </w:rPr>
        <w:t xml:space="preserve">ziņotājs: </w:t>
      </w:r>
      <w:r w:rsidR="00B00806" w:rsidRPr="00CB5CA9">
        <w:rPr>
          <w:rFonts w:ascii="Times New Roman" w:hAnsi="Times New Roman" w:cs="Times New Roman"/>
          <w:noProof/>
        </w:rPr>
        <w:t>Miķelis Cinis</w:t>
      </w:r>
    </w:p>
    <w:p w14:paraId="4319882D" w14:textId="77777777" w:rsidR="00564CA6" w:rsidRPr="00CB5CA9" w:rsidRDefault="00564CA6" w:rsidP="00564CA6">
      <w:pPr>
        <w:jc w:val="right"/>
        <w:rPr>
          <w:rFonts w:ascii="Times New Roman" w:hAnsi="Times New Roman" w:cs="Times New Roman"/>
          <w:noProof/>
        </w:rPr>
      </w:pPr>
    </w:p>
    <w:p w14:paraId="4589F9D1" w14:textId="3D3ABF7B" w:rsidR="00564CA6" w:rsidRPr="00CB5CA9" w:rsidRDefault="0030594A" w:rsidP="00195A73">
      <w:pPr>
        <w:tabs>
          <w:tab w:val="center" w:pos="4535"/>
          <w:tab w:val="left" w:pos="7116"/>
        </w:tabs>
        <w:rPr>
          <w:rFonts w:ascii="Times New Roman" w:hAnsi="Times New Roman" w:cs="Times New Roman"/>
          <w:noProof/>
          <w:sz w:val="28"/>
          <w:szCs w:val="28"/>
        </w:rPr>
      </w:pPr>
      <w:r w:rsidRPr="00CB5CA9">
        <w:rPr>
          <w:rFonts w:ascii="Times New Roman" w:hAnsi="Times New Roman" w:cs="Times New Roman"/>
          <w:noProof/>
          <w:sz w:val="28"/>
          <w:szCs w:val="28"/>
        </w:rPr>
        <w:tab/>
        <w:t>LĒMUMS</w:t>
      </w:r>
      <w:r w:rsidRPr="00CB5CA9">
        <w:rPr>
          <w:rFonts w:ascii="Times New Roman" w:hAnsi="Times New Roman" w:cs="Times New Roman"/>
          <w:noProof/>
          <w:sz w:val="28"/>
          <w:szCs w:val="28"/>
        </w:rPr>
        <w:tab/>
      </w:r>
    </w:p>
    <w:p w14:paraId="5941AE1A" w14:textId="77777777" w:rsidR="00564CA6" w:rsidRPr="00CB5CA9" w:rsidRDefault="0030594A" w:rsidP="00564CA6">
      <w:pPr>
        <w:jc w:val="center"/>
        <w:rPr>
          <w:rFonts w:ascii="Times New Roman" w:hAnsi="Times New Roman" w:cs="Times New Roman"/>
          <w:noProof/>
        </w:rPr>
      </w:pPr>
      <w:r w:rsidRPr="00CB5CA9">
        <w:rPr>
          <w:rFonts w:ascii="Times New Roman" w:hAnsi="Times New Roman" w:cs="Times New Roman"/>
          <w:noProof/>
        </w:rPr>
        <w:t>Ādažos, Ādažu novadā</w:t>
      </w:r>
    </w:p>
    <w:p w14:paraId="47C0F9DB" w14:textId="77777777" w:rsidR="00564CA6" w:rsidRPr="00CB5CA9" w:rsidRDefault="0030594A" w:rsidP="00564CA6">
      <w:pPr>
        <w:rPr>
          <w:rFonts w:ascii="Times New Roman" w:hAnsi="Times New Roman" w:cs="Times New Roman"/>
        </w:rPr>
      </w:pPr>
      <w:r w:rsidRPr="00CB5CA9">
        <w:rPr>
          <w:rFonts w:ascii="Times New Roman" w:hAnsi="Times New Roman" w:cs="Times New Roman"/>
          <w:noProof/>
        </w:rPr>
        <w:tab/>
      </w:r>
      <w:r w:rsidRPr="00CB5CA9">
        <w:rPr>
          <w:rFonts w:ascii="Times New Roman" w:hAnsi="Times New Roman" w:cs="Times New Roman"/>
          <w:noProof/>
        </w:rPr>
        <w:tab/>
      </w:r>
      <w:r w:rsidRPr="00CB5CA9">
        <w:rPr>
          <w:rFonts w:ascii="Times New Roman" w:hAnsi="Times New Roman" w:cs="Times New Roman"/>
          <w:noProof/>
        </w:rPr>
        <w:tab/>
      </w:r>
      <w:r w:rsidRPr="00CB5CA9">
        <w:rPr>
          <w:rFonts w:ascii="Times New Roman" w:hAnsi="Times New Roman" w:cs="Times New Roman"/>
          <w:noProof/>
        </w:rPr>
        <w:tab/>
      </w:r>
    </w:p>
    <w:p w14:paraId="513E1B4D" w14:textId="1C5BAAE1" w:rsidR="00564CA6" w:rsidRPr="00564CA6" w:rsidRDefault="0030594A" w:rsidP="00564CA6">
      <w:pPr>
        <w:rPr>
          <w:rFonts w:ascii="Times New Roman" w:hAnsi="Times New Roman" w:cs="Times New Roman"/>
        </w:rPr>
      </w:pPr>
      <w:r w:rsidRPr="00CB5CA9">
        <w:rPr>
          <w:rFonts w:ascii="Times New Roman" w:hAnsi="Times New Roman" w:cs="Times New Roman"/>
        </w:rPr>
        <w:t>202</w:t>
      </w:r>
      <w:r w:rsidR="0036103A" w:rsidRPr="00CB5CA9">
        <w:rPr>
          <w:rFonts w:ascii="Times New Roman" w:hAnsi="Times New Roman" w:cs="Times New Roman"/>
        </w:rPr>
        <w:t>4</w:t>
      </w:r>
      <w:r w:rsidRPr="00CB5CA9">
        <w:rPr>
          <w:rFonts w:ascii="Times New Roman" w:hAnsi="Times New Roman" w:cs="Times New Roman"/>
        </w:rPr>
        <w:t xml:space="preserve">. </w:t>
      </w:r>
      <w:r w:rsidRPr="00E4513B">
        <w:rPr>
          <w:rFonts w:ascii="Times New Roman" w:hAnsi="Times New Roman" w:cs="Times New Roman"/>
        </w:rPr>
        <w:t xml:space="preserve">gada </w:t>
      </w:r>
      <w:r w:rsidR="0036103A" w:rsidRPr="00E4513B">
        <w:rPr>
          <w:rFonts w:ascii="Times New Roman" w:hAnsi="Times New Roman" w:cs="Times New Roman"/>
        </w:rPr>
        <w:t>2</w:t>
      </w:r>
      <w:r w:rsidR="00BA05DA">
        <w:rPr>
          <w:rFonts w:ascii="Times New Roman" w:hAnsi="Times New Roman" w:cs="Times New Roman"/>
        </w:rPr>
        <w:t>6</w:t>
      </w:r>
      <w:r w:rsidRPr="00E4513B">
        <w:rPr>
          <w:rFonts w:ascii="Times New Roman" w:hAnsi="Times New Roman" w:cs="Times New Roman"/>
        </w:rPr>
        <w:t xml:space="preserve">. </w:t>
      </w:r>
      <w:r w:rsidR="00BA05DA">
        <w:rPr>
          <w:rFonts w:ascii="Times New Roman" w:hAnsi="Times New Roman" w:cs="Times New Roman"/>
        </w:rPr>
        <w:t>septembrī</w:t>
      </w:r>
      <w:r w:rsidRPr="00CB5CA9">
        <w:rPr>
          <w:rFonts w:ascii="Times New Roman" w:hAnsi="Times New Roman" w:cs="Times New Roman"/>
        </w:rPr>
        <w:t xml:space="preserve"> </w:t>
      </w:r>
      <w:r w:rsidRPr="00CB5CA9">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64BCAB30" w:rsidR="00564CA6" w:rsidRPr="00564CA6" w:rsidRDefault="0030594A" w:rsidP="00564CA6">
      <w:pPr>
        <w:jc w:val="center"/>
        <w:rPr>
          <w:rFonts w:ascii="Times New Roman" w:hAnsi="Times New Roman" w:cs="Times New Roman"/>
          <w:b/>
          <w:color w:val="FF0000"/>
        </w:rPr>
      </w:pPr>
      <w:r w:rsidRPr="00564CA6">
        <w:rPr>
          <w:rFonts w:ascii="Times New Roman" w:hAnsi="Times New Roman" w:cs="Times New Roman"/>
          <w:b/>
        </w:rPr>
        <w:t>Par</w:t>
      </w:r>
      <w:r w:rsidR="002A5457">
        <w:rPr>
          <w:rFonts w:ascii="Times New Roman" w:hAnsi="Times New Roman" w:cs="Times New Roman"/>
          <w:b/>
        </w:rPr>
        <w:t xml:space="preserve"> zemes ierīcības projekta </w:t>
      </w:r>
      <w:r w:rsidR="00B410BC">
        <w:rPr>
          <w:rFonts w:ascii="Times New Roman" w:hAnsi="Times New Roman" w:cs="Times New Roman"/>
          <w:b/>
        </w:rPr>
        <w:t xml:space="preserve">kā papildinājuma detālplānojumam </w:t>
      </w:r>
      <w:r w:rsidR="002A5457">
        <w:rPr>
          <w:rFonts w:ascii="Times New Roman" w:hAnsi="Times New Roman" w:cs="Times New Roman"/>
          <w:b/>
        </w:rPr>
        <w:t xml:space="preserve">apstiprināšanu </w:t>
      </w:r>
      <w:r w:rsidR="001B7B48">
        <w:rPr>
          <w:rFonts w:ascii="Times New Roman" w:hAnsi="Times New Roman" w:cs="Times New Roman"/>
          <w:b/>
        </w:rPr>
        <w:t xml:space="preserve">īpašumā </w:t>
      </w:r>
      <w:r w:rsidR="00BA05DA">
        <w:rPr>
          <w:rFonts w:ascii="Times New Roman" w:hAnsi="Times New Roman" w:cs="Times New Roman"/>
          <w:b/>
        </w:rPr>
        <w:t>“Grandi”, Garkalnē</w:t>
      </w:r>
    </w:p>
    <w:p w14:paraId="001C96E2" w14:textId="77777777" w:rsidR="00564CA6" w:rsidRPr="00564CA6" w:rsidRDefault="00564CA6" w:rsidP="00564CA6">
      <w:pPr>
        <w:rPr>
          <w:rFonts w:ascii="Times New Roman" w:hAnsi="Times New Roman" w:cs="Times New Roman"/>
          <w:b/>
          <w:i/>
          <w:color w:val="FF0000"/>
        </w:rPr>
      </w:pPr>
    </w:p>
    <w:p w14:paraId="00B207B6" w14:textId="5074C893" w:rsidR="00564CA6" w:rsidRPr="00E143AE" w:rsidRDefault="002A5457" w:rsidP="00E143AE">
      <w:pPr>
        <w:ind w:right="41"/>
        <w:jc w:val="both"/>
        <w:rPr>
          <w:rFonts w:ascii="Times New Roman" w:hAnsi="Times New Roman" w:cs="Times New Roman"/>
          <w:iCs/>
          <w:color w:val="FF0000"/>
        </w:rPr>
      </w:pPr>
      <w:r w:rsidRPr="00057B46">
        <w:rPr>
          <w:rFonts w:ascii="Times New Roman" w:hAnsi="Times New Roman" w:cs="Times New Roman"/>
        </w:rPr>
        <w:t xml:space="preserve">Ādažu novada pašvaldības dome (turpmāk – Dome) izskatīja </w:t>
      </w:r>
      <w:bookmarkStart w:id="0" w:name="_Hlk176503196"/>
      <w:r w:rsidR="004B0863">
        <w:rPr>
          <w:rFonts w:ascii="Times New Roman" w:hAnsi="Times New Roman" w:cs="Times New Roman"/>
        </w:rPr>
        <w:t>SIA</w:t>
      </w:r>
      <w:r w:rsidR="004B0863" w:rsidRPr="004B0863">
        <w:rPr>
          <w:rFonts w:ascii="Times New Roman" w:hAnsi="Times New Roman" w:cs="Times New Roman"/>
        </w:rPr>
        <w:t xml:space="preserve"> "Ķibilda zemes ierīcības birojs"</w:t>
      </w:r>
      <w:r w:rsidRPr="002A1C93">
        <w:rPr>
          <w:rFonts w:ascii="Times New Roman" w:hAnsi="Times New Roman" w:cs="Times New Roman"/>
        </w:rPr>
        <w:t xml:space="preserve"> </w:t>
      </w:r>
      <w:r w:rsidRPr="00057B46">
        <w:rPr>
          <w:rFonts w:ascii="Times New Roman" w:hAnsi="Times New Roman" w:cs="Times New Roman"/>
        </w:rPr>
        <w:t>(</w:t>
      </w:r>
      <w:r w:rsidR="004B0863">
        <w:rPr>
          <w:rFonts w:ascii="Times New Roman" w:hAnsi="Times New Roman" w:cs="Times New Roman"/>
        </w:rPr>
        <w:t>reģ</w:t>
      </w:r>
      <w:r w:rsidR="003D01AC">
        <w:rPr>
          <w:rFonts w:ascii="Times New Roman" w:hAnsi="Times New Roman" w:cs="Times New Roman"/>
        </w:rPr>
        <w:t xml:space="preserve">istrācijas </w:t>
      </w:r>
      <w:r w:rsidR="004B0863">
        <w:rPr>
          <w:rFonts w:ascii="Times New Roman" w:hAnsi="Times New Roman" w:cs="Times New Roman"/>
        </w:rPr>
        <w:t xml:space="preserve">Nr.: </w:t>
      </w:r>
      <w:r w:rsidR="004B0863" w:rsidRPr="004B0863">
        <w:rPr>
          <w:rFonts w:ascii="Times New Roman" w:hAnsi="Times New Roman" w:cs="Times New Roman"/>
        </w:rPr>
        <w:t>40003970099</w:t>
      </w:r>
      <w:bookmarkEnd w:id="0"/>
      <w:r w:rsidRPr="002A1C93">
        <w:rPr>
          <w:rFonts w:ascii="Times New Roman" w:hAnsi="Times New Roman" w:cs="Times New Roman"/>
        </w:rPr>
        <w:t>,</w:t>
      </w:r>
      <w:r w:rsidR="004B0863">
        <w:rPr>
          <w:rFonts w:ascii="Times New Roman" w:hAnsi="Times New Roman" w:cs="Times New Roman"/>
        </w:rPr>
        <w:t xml:space="preserve"> </w:t>
      </w:r>
      <w:r w:rsidR="003D01AC">
        <w:rPr>
          <w:rFonts w:ascii="Times New Roman" w:hAnsi="Times New Roman" w:cs="Times New Roman"/>
        </w:rPr>
        <w:t xml:space="preserve">juridiskā </w:t>
      </w:r>
      <w:r w:rsidR="004B0863">
        <w:rPr>
          <w:rFonts w:ascii="Times New Roman" w:hAnsi="Times New Roman" w:cs="Times New Roman"/>
        </w:rPr>
        <w:t xml:space="preserve">adrese: </w:t>
      </w:r>
      <w:r w:rsidR="004B0863" w:rsidRPr="004B0863">
        <w:rPr>
          <w:rFonts w:ascii="Times New Roman" w:hAnsi="Times New Roman" w:cs="Times New Roman"/>
        </w:rPr>
        <w:t>Austrumu iela 7, Lapenieki, Ķekavas pag., Ķekavas nov., Latvija, LV-2111</w:t>
      </w:r>
      <w:r w:rsidR="004B0863">
        <w:rPr>
          <w:rFonts w:ascii="Times New Roman" w:hAnsi="Times New Roman" w:cs="Times New Roman"/>
        </w:rPr>
        <w:t>,</w:t>
      </w:r>
      <w:r w:rsidRPr="002A1C93">
        <w:rPr>
          <w:rFonts w:ascii="Times New Roman" w:hAnsi="Times New Roman" w:cs="Times New Roman"/>
        </w:rPr>
        <w:t xml:space="preserve"> e-pasts: </w:t>
      </w:r>
      <w:bookmarkStart w:id="1" w:name="_Hlk176503238"/>
      <w:r w:rsidR="003D01AC">
        <w:rPr>
          <w:rFonts w:ascii="Times New Roman" w:hAnsi="Times New Roman" w:cs="Times New Roman"/>
        </w:rPr>
        <w:fldChar w:fldCharType="begin"/>
      </w:r>
      <w:r w:rsidR="003D01AC">
        <w:rPr>
          <w:rFonts w:ascii="Times New Roman" w:hAnsi="Times New Roman" w:cs="Times New Roman"/>
        </w:rPr>
        <w:instrText>HYPERLINK "mailto:</w:instrText>
      </w:r>
      <w:r w:rsidR="003D01AC" w:rsidRPr="004B0863">
        <w:rPr>
          <w:rFonts w:ascii="Times New Roman" w:hAnsi="Times New Roman" w:cs="Times New Roman"/>
        </w:rPr>
        <w:instrText>k-birojs@inbox.lv</w:instrText>
      </w:r>
      <w:r w:rsidR="003D01AC">
        <w:rPr>
          <w:rFonts w:ascii="Times New Roman" w:hAnsi="Times New Roman" w:cs="Times New Roman"/>
        </w:rPr>
        <w:instrText>"</w:instrText>
      </w:r>
      <w:r w:rsidR="003D01AC">
        <w:rPr>
          <w:rFonts w:ascii="Times New Roman" w:hAnsi="Times New Roman" w:cs="Times New Roman"/>
        </w:rPr>
      </w:r>
      <w:r w:rsidR="003D01AC">
        <w:rPr>
          <w:rFonts w:ascii="Times New Roman" w:hAnsi="Times New Roman" w:cs="Times New Roman"/>
        </w:rPr>
        <w:fldChar w:fldCharType="separate"/>
      </w:r>
      <w:r w:rsidR="003D01AC" w:rsidRPr="009F2358">
        <w:rPr>
          <w:rStyle w:val="Hyperlink"/>
          <w:rFonts w:ascii="Times New Roman" w:hAnsi="Times New Roman" w:cs="Times New Roman"/>
        </w:rPr>
        <w:t>k-birojs@inbox.lv</w:t>
      </w:r>
      <w:r w:rsidR="003D01AC">
        <w:rPr>
          <w:rFonts w:ascii="Times New Roman" w:hAnsi="Times New Roman" w:cs="Times New Roman"/>
        </w:rPr>
        <w:fldChar w:fldCharType="end"/>
      </w:r>
      <w:bookmarkEnd w:id="1"/>
      <w:r w:rsidRPr="00057B46">
        <w:rPr>
          <w:rFonts w:ascii="Times New Roman" w:hAnsi="Times New Roman" w:cs="Times New Roman"/>
        </w:rPr>
        <w:t>)</w:t>
      </w:r>
      <w:r>
        <w:rPr>
          <w:rFonts w:ascii="Times New Roman" w:hAnsi="Times New Roman" w:cs="Times New Roman"/>
        </w:rPr>
        <w:t xml:space="preserve"> </w:t>
      </w:r>
      <w:r w:rsidR="00FA4C57">
        <w:rPr>
          <w:rFonts w:ascii="Times New Roman" w:hAnsi="Times New Roman" w:cs="Times New Roman"/>
        </w:rPr>
        <w:t>14.08</w:t>
      </w:r>
      <w:r>
        <w:rPr>
          <w:rFonts w:ascii="Times New Roman" w:hAnsi="Times New Roman" w:cs="Times New Roman"/>
        </w:rPr>
        <w:t>.2024.</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sidR="00FA4C57">
        <w:rPr>
          <w:rFonts w:ascii="Times New Roman" w:hAnsi="Times New Roman" w:cs="Times New Roman"/>
        </w:rPr>
        <w:t>15.08.</w:t>
      </w:r>
      <w:r>
        <w:rPr>
          <w:rFonts w:ascii="Times New Roman" w:hAnsi="Times New Roman" w:cs="Times New Roman"/>
        </w:rPr>
        <w:t>2024</w:t>
      </w:r>
      <w:r w:rsidRPr="00057B46">
        <w:rPr>
          <w:rFonts w:ascii="Times New Roman" w:hAnsi="Times New Roman" w:cs="Times New Roman"/>
        </w:rPr>
        <w:t xml:space="preserve">. ar Nr. </w:t>
      </w:r>
      <w:r w:rsidR="00FA4C57" w:rsidRPr="00FA4C57">
        <w:rPr>
          <w:rFonts w:ascii="Times New Roman" w:hAnsi="Times New Roman" w:cs="Times New Roman"/>
        </w:rPr>
        <w:t>ĀNP/1-11-1/24/4134</w:t>
      </w:r>
      <w:r w:rsidRPr="00057B46">
        <w:rPr>
          <w:rFonts w:ascii="Times New Roman" w:hAnsi="Times New Roman" w:cs="Times New Roman"/>
        </w:rPr>
        <w:t>) ar lūgumu apstiprināt zemes ierīcības projektu</w:t>
      </w:r>
      <w:r w:rsidR="00E53B5C">
        <w:rPr>
          <w:rFonts w:ascii="Times New Roman" w:hAnsi="Times New Roman" w:cs="Times New Roman"/>
        </w:rPr>
        <w:t xml:space="preserve"> nekustamā īpašuma “</w:t>
      </w:r>
      <w:r w:rsidR="00FA4C57">
        <w:rPr>
          <w:rFonts w:ascii="Times New Roman" w:hAnsi="Times New Roman" w:cs="Times New Roman"/>
        </w:rPr>
        <w:t>Grandi</w:t>
      </w:r>
      <w:r w:rsidR="00E53B5C">
        <w:rPr>
          <w:rFonts w:ascii="Times New Roman" w:hAnsi="Times New Roman" w:cs="Times New Roman"/>
        </w:rPr>
        <w:t xml:space="preserve">” (kadastra </w:t>
      </w:r>
      <w:r w:rsidR="000F36FD">
        <w:rPr>
          <w:rFonts w:ascii="Times New Roman" w:hAnsi="Times New Roman" w:cs="Times New Roman"/>
        </w:rPr>
        <w:t>N</w:t>
      </w:r>
      <w:r w:rsidR="00E53B5C">
        <w:rPr>
          <w:rFonts w:ascii="Times New Roman" w:hAnsi="Times New Roman" w:cs="Times New Roman"/>
        </w:rPr>
        <w:t xml:space="preserve">r. </w:t>
      </w:r>
      <w:r w:rsidR="00AE0878" w:rsidRPr="00AE0878">
        <w:rPr>
          <w:rFonts w:ascii="Times New Roman" w:hAnsi="Times New Roman" w:cs="Times New Roman"/>
        </w:rPr>
        <w:t>8044</w:t>
      </w:r>
      <w:r w:rsidR="00AE0878">
        <w:rPr>
          <w:rFonts w:ascii="Times New Roman" w:hAnsi="Times New Roman" w:cs="Times New Roman"/>
        </w:rPr>
        <w:t xml:space="preserve"> </w:t>
      </w:r>
      <w:r w:rsidR="00AE0878" w:rsidRPr="00AE0878">
        <w:rPr>
          <w:rFonts w:ascii="Times New Roman" w:hAnsi="Times New Roman" w:cs="Times New Roman"/>
        </w:rPr>
        <w:t>012</w:t>
      </w:r>
      <w:r w:rsidR="00AE0878">
        <w:rPr>
          <w:rFonts w:ascii="Times New Roman" w:hAnsi="Times New Roman" w:cs="Times New Roman"/>
        </w:rPr>
        <w:t xml:space="preserve"> </w:t>
      </w:r>
      <w:r w:rsidR="00AE0878" w:rsidRPr="00AE0878">
        <w:rPr>
          <w:rFonts w:ascii="Times New Roman" w:hAnsi="Times New Roman" w:cs="Times New Roman"/>
        </w:rPr>
        <w:t>0113</w:t>
      </w:r>
      <w:r w:rsidR="00E53B5C">
        <w:rPr>
          <w:rFonts w:ascii="Times New Roman" w:hAnsi="Times New Roman" w:cs="Times New Roman"/>
        </w:rPr>
        <w:t xml:space="preserve">) </w:t>
      </w:r>
      <w:r w:rsidR="007F12A0">
        <w:rPr>
          <w:rFonts w:ascii="Times New Roman" w:hAnsi="Times New Roman" w:cs="Times New Roman"/>
        </w:rPr>
        <w:t>sastāvā esoš</w:t>
      </w:r>
      <w:r w:rsidR="000F36FD">
        <w:rPr>
          <w:rFonts w:ascii="Times New Roman" w:hAnsi="Times New Roman" w:cs="Times New Roman"/>
        </w:rPr>
        <w:t>ajai</w:t>
      </w:r>
      <w:r w:rsidR="007F12A0">
        <w:rPr>
          <w:rFonts w:ascii="Times New Roman" w:hAnsi="Times New Roman" w:cs="Times New Roman"/>
        </w:rPr>
        <w:t xml:space="preserve"> </w:t>
      </w:r>
      <w:r w:rsidR="00E53B5C">
        <w:rPr>
          <w:rFonts w:ascii="Times New Roman" w:hAnsi="Times New Roman" w:cs="Times New Roman"/>
        </w:rPr>
        <w:t>zemes vienīb</w:t>
      </w:r>
      <w:r w:rsidR="000F36FD">
        <w:rPr>
          <w:rFonts w:ascii="Times New Roman" w:hAnsi="Times New Roman" w:cs="Times New Roman"/>
        </w:rPr>
        <w:t>ai</w:t>
      </w:r>
      <w:r w:rsidR="008E0156" w:rsidRPr="008E0156">
        <w:t xml:space="preserve"> </w:t>
      </w:r>
      <w:r w:rsidR="008E0156" w:rsidRPr="008E0156">
        <w:rPr>
          <w:rFonts w:ascii="Times New Roman" w:hAnsi="Times New Roman" w:cs="Times New Roman"/>
        </w:rPr>
        <w:t>"Grandi", Ādažu pag., Ādažu nov.</w:t>
      </w:r>
      <w:r w:rsidR="008E0156">
        <w:rPr>
          <w:rFonts w:ascii="Times New Roman" w:hAnsi="Times New Roman" w:cs="Times New Roman"/>
        </w:rPr>
        <w:t>,</w:t>
      </w:r>
      <w:r w:rsidRPr="00057B46">
        <w:rPr>
          <w:rFonts w:ascii="Times New Roman" w:hAnsi="Times New Roman" w:cs="Times New Roman"/>
        </w:rPr>
        <w:t xml:space="preserve"> </w:t>
      </w:r>
      <w:r>
        <w:rPr>
          <w:rFonts w:ascii="Times New Roman" w:hAnsi="Times New Roman" w:cs="Times New Roman"/>
        </w:rPr>
        <w:t xml:space="preserve">ar kadastra apzīmējumu </w:t>
      </w:r>
      <w:r w:rsidR="007F12A0" w:rsidRPr="007F12A0">
        <w:rPr>
          <w:rFonts w:ascii="Times New Roman" w:hAnsi="Times New Roman" w:cs="Times New Roman"/>
        </w:rPr>
        <w:t>8044</w:t>
      </w:r>
      <w:r w:rsidR="007F12A0">
        <w:rPr>
          <w:rFonts w:ascii="Times New Roman" w:hAnsi="Times New Roman" w:cs="Times New Roman"/>
        </w:rPr>
        <w:t xml:space="preserve"> </w:t>
      </w:r>
      <w:r w:rsidR="007F12A0" w:rsidRPr="007F12A0">
        <w:rPr>
          <w:rFonts w:ascii="Times New Roman" w:hAnsi="Times New Roman" w:cs="Times New Roman"/>
        </w:rPr>
        <w:t>012</w:t>
      </w:r>
      <w:r w:rsidR="007F12A0">
        <w:rPr>
          <w:rFonts w:ascii="Times New Roman" w:hAnsi="Times New Roman" w:cs="Times New Roman"/>
        </w:rPr>
        <w:t xml:space="preserve"> </w:t>
      </w:r>
      <w:r w:rsidR="007F12A0" w:rsidRPr="007F12A0">
        <w:rPr>
          <w:rFonts w:ascii="Times New Roman" w:hAnsi="Times New Roman" w:cs="Times New Roman"/>
        </w:rPr>
        <w:t>0113</w:t>
      </w:r>
      <w:r>
        <w:rPr>
          <w:rFonts w:ascii="Times New Roman" w:hAnsi="Times New Roman" w:cs="Times New Roman"/>
        </w:rPr>
        <w:t xml:space="preserve">, kā arī piešķirt </w:t>
      </w:r>
      <w:r w:rsidR="000C3E9D">
        <w:rPr>
          <w:rFonts w:ascii="Times New Roman" w:hAnsi="Times New Roman" w:cs="Times New Roman"/>
        </w:rPr>
        <w:t xml:space="preserve">nekustamā īpašuma </w:t>
      </w:r>
      <w:r>
        <w:rPr>
          <w:rFonts w:ascii="Times New Roman" w:hAnsi="Times New Roman" w:cs="Times New Roman"/>
        </w:rPr>
        <w:t>lietošanas mērķus un adreses</w:t>
      </w:r>
      <w:r w:rsidRPr="00057B46">
        <w:rPr>
          <w:rFonts w:ascii="Times New Roman" w:hAnsi="Times New Roman" w:cs="Times New Roman"/>
        </w:rPr>
        <w:t>.</w:t>
      </w:r>
    </w:p>
    <w:p w14:paraId="566B7132" w14:textId="2B3F9023" w:rsidR="006C4CF9" w:rsidRPr="006C4CF9" w:rsidRDefault="006C4CF9" w:rsidP="006C4CF9">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sidR="000538D2">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72E28046" w14:textId="77F8B242" w:rsidR="006C4CF9" w:rsidRPr="006C4CF9" w:rsidRDefault="006C4CF9" w:rsidP="006C4CF9">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D</w:t>
      </w:r>
      <w:r w:rsidRPr="006C4CF9">
        <w:rPr>
          <w:rFonts w:ascii="Times New Roman" w:eastAsia="Times New Roman" w:hAnsi="Times New Roman" w:cs="Times New Roman"/>
          <w:lang w:val="x-none"/>
        </w:rPr>
        <w:t xml:space="preserve">ome </w:t>
      </w:r>
      <w:r w:rsidR="003F2B7F">
        <w:rPr>
          <w:rFonts w:ascii="Times New Roman" w:eastAsia="Times New Roman" w:hAnsi="Times New Roman" w:cs="Times New Roman"/>
        </w:rPr>
        <w:t>23.08.2023</w:t>
      </w:r>
      <w:r w:rsidRPr="006C4CF9">
        <w:rPr>
          <w:rFonts w:ascii="Times New Roman" w:eastAsia="Times New Roman" w:hAnsi="Times New Roman" w:cs="Times New Roman"/>
          <w:lang w:val="x-none"/>
        </w:rPr>
        <w:t>.</w:t>
      </w:r>
      <w:r w:rsidRPr="006C4CF9">
        <w:rPr>
          <w:rFonts w:ascii="Times New Roman" w:eastAsia="Times New Roman" w:hAnsi="Times New Roman" w:cs="Times New Roman"/>
        </w:rPr>
        <w:t xml:space="preserve"> pieņēma</w:t>
      </w:r>
      <w:r w:rsidRPr="006C4CF9">
        <w:rPr>
          <w:rFonts w:ascii="Times New Roman" w:eastAsia="Times New Roman" w:hAnsi="Times New Roman" w:cs="Times New Roman"/>
          <w:lang w:val="x-none"/>
        </w:rPr>
        <w:t xml:space="preserve"> </w:t>
      </w:r>
      <w:r w:rsidRPr="006C4CF9">
        <w:rPr>
          <w:rFonts w:ascii="Times New Roman" w:eastAsia="Times New Roman" w:hAnsi="Times New Roman" w:cs="Times New Roman"/>
          <w:lang w:val="x-none" w:eastAsia="lv-LV"/>
        </w:rPr>
        <w:t xml:space="preserve">lēmumu </w:t>
      </w:r>
      <w:bookmarkStart w:id="2" w:name="_Hlk139985126"/>
      <w:r w:rsidRPr="006C4CF9">
        <w:rPr>
          <w:rFonts w:ascii="Times New Roman" w:eastAsia="Times New Roman" w:hAnsi="Times New Roman" w:cs="Times New Roman"/>
          <w:lang w:val="x-none" w:eastAsia="lv-LV"/>
        </w:rPr>
        <w:t>Nr.</w:t>
      </w:r>
      <w:bookmarkStart w:id="3" w:name="_Hlk123728281"/>
      <w:r w:rsidR="003F2B7F" w:rsidRPr="003F2B7F">
        <w:t xml:space="preserve"> </w:t>
      </w:r>
      <w:r w:rsidR="003F2B7F" w:rsidRPr="003F2B7F">
        <w:rPr>
          <w:rFonts w:ascii="Times New Roman" w:eastAsia="Times New Roman" w:hAnsi="Times New Roman" w:cs="Times New Roman"/>
          <w:lang w:eastAsia="lv-LV"/>
        </w:rPr>
        <w:t>326</w:t>
      </w:r>
      <w:r w:rsidRPr="006C4CF9">
        <w:rPr>
          <w:rFonts w:ascii="Times New Roman" w:eastAsia="Times New Roman" w:hAnsi="Times New Roman" w:cs="Times New Roman"/>
          <w:lang w:eastAsia="lv-LV"/>
        </w:rPr>
        <w:t xml:space="preserve"> </w:t>
      </w:r>
      <w:bookmarkEnd w:id="3"/>
      <w:r w:rsidRPr="006C4CF9">
        <w:rPr>
          <w:rFonts w:ascii="Times New Roman" w:eastAsia="Times New Roman" w:hAnsi="Times New Roman" w:cs="Times New Roman"/>
          <w:lang w:val="x-none"/>
        </w:rPr>
        <w:t>“</w:t>
      </w:r>
      <w:r w:rsidR="0030594A" w:rsidRPr="0030594A">
        <w:t xml:space="preserve"> </w:t>
      </w:r>
      <w:r w:rsidR="003F2B7F" w:rsidRPr="003F2B7F">
        <w:rPr>
          <w:rFonts w:ascii="Times New Roman" w:eastAsia="Times New Roman" w:hAnsi="Times New Roman" w:cs="Times New Roman"/>
          <w:lang w:val="x-none"/>
        </w:rPr>
        <w:t>Par zemes ierīcības projekta uzsākšanu nekustamajam īpašumam “Grandi”, Garkalnē</w:t>
      </w:r>
      <w:r w:rsidRPr="006C4CF9">
        <w:rPr>
          <w:rFonts w:ascii="Times New Roman" w:eastAsia="Times New Roman" w:hAnsi="Times New Roman" w:cs="Times New Roman"/>
          <w:lang w:val="x-none"/>
        </w:rPr>
        <w:t>”</w:t>
      </w:r>
      <w:bookmarkEnd w:id="2"/>
      <w:r w:rsidRPr="006C4CF9">
        <w:rPr>
          <w:rFonts w:ascii="Times New Roman" w:eastAsia="Times New Roman" w:hAnsi="Times New Roman" w:cs="Times New Roman"/>
          <w:lang w:val="x-none"/>
        </w:rPr>
        <w:t>, ar kuru tika atļauts izstrādāt zemes ierīcības projektu</w:t>
      </w:r>
      <w:r w:rsidR="00404D33">
        <w:rPr>
          <w:rFonts w:ascii="Times New Roman" w:eastAsia="Times New Roman" w:hAnsi="Times New Roman" w:cs="Times New Roman"/>
          <w:lang w:val="x-none"/>
        </w:rPr>
        <w:t xml:space="preserve">, </w:t>
      </w:r>
      <w:r w:rsidR="000F36FD">
        <w:rPr>
          <w:rFonts w:ascii="Times New Roman" w:eastAsia="Times New Roman" w:hAnsi="Times New Roman" w:cs="Times New Roman"/>
          <w:lang w:val="x-none"/>
        </w:rPr>
        <w:t xml:space="preserve">kā papildinājumu </w:t>
      </w:r>
      <w:r w:rsidR="000F36FD" w:rsidRPr="000F36FD">
        <w:rPr>
          <w:rFonts w:ascii="Times New Roman" w:eastAsia="Times New Roman" w:hAnsi="Times New Roman" w:cs="Times New Roman"/>
          <w:lang w:val="x-none"/>
        </w:rPr>
        <w:t>detālplānojuma</w:t>
      </w:r>
      <w:r w:rsidR="000F36FD">
        <w:rPr>
          <w:rFonts w:ascii="Times New Roman" w:eastAsia="Times New Roman" w:hAnsi="Times New Roman" w:cs="Times New Roman"/>
          <w:lang w:val="x-none"/>
        </w:rPr>
        <w:t>m</w:t>
      </w:r>
      <w:r w:rsidR="000F36FD" w:rsidRPr="000F36FD">
        <w:rPr>
          <w:rFonts w:ascii="Times New Roman" w:eastAsia="Times New Roman" w:hAnsi="Times New Roman" w:cs="Times New Roman"/>
          <w:lang w:val="x-none"/>
        </w:rPr>
        <w:t xml:space="preserve"> zemesgabalam “Grandi” (“Lantveiduļi”) (apstiprināts ar Ādažu pagasta padomes 25.11.2003. lēmumu Nr.75 “Par saistošo noteikumu Nr.26 “</w:t>
      </w:r>
      <w:bookmarkStart w:id="4" w:name="_Hlk176422637"/>
      <w:r w:rsidR="000F36FD" w:rsidRPr="000F36FD">
        <w:rPr>
          <w:rFonts w:ascii="Times New Roman" w:eastAsia="Times New Roman" w:hAnsi="Times New Roman" w:cs="Times New Roman"/>
          <w:lang w:val="x-none"/>
        </w:rPr>
        <w:t>Par nekustamā īpašuma “Grandi” sadalīšanu apbūves gabalos un apbūves noteikumiem”</w:t>
      </w:r>
      <w:bookmarkEnd w:id="4"/>
      <w:r w:rsidR="000F36FD" w:rsidRPr="000F36FD">
        <w:rPr>
          <w:rFonts w:ascii="Times New Roman" w:eastAsia="Times New Roman" w:hAnsi="Times New Roman" w:cs="Times New Roman"/>
          <w:lang w:val="x-none"/>
        </w:rPr>
        <w:t xml:space="preserve"> apstiprināšanu”</w:t>
      </w:r>
      <w:r w:rsidR="000F36FD">
        <w:rPr>
          <w:rFonts w:ascii="Times New Roman" w:eastAsia="Times New Roman" w:hAnsi="Times New Roman" w:cs="Times New Roman"/>
          <w:lang w:val="x-none"/>
        </w:rPr>
        <w:t xml:space="preserve"> un 25.11.2003. saistošajiem noteikumiem Nr.26 “</w:t>
      </w:r>
      <w:r w:rsidR="000F36FD" w:rsidRPr="000F36FD">
        <w:t xml:space="preserve"> </w:t>
      </w:r>
      <w:r w:rsidR="000F36FD" w:rsidRPr="000F36FD">
        <w:rPr>
          <w:rFonts w:ascii="Times New Roman" w:eastAsia="Times New Roman" w:hAnsi="Times New Roman" w:cs="Times New Roman"/>
          <w:lang w:val="x-none"/>
        </w:rPr>
        <w:t>Par nekustamā īpašuma “Grandi” sadalīšanu apbūves gabalos un apbūves noteikumiem”</w:t>
      </w:r>
      <w:r w:rsidR="000F36FD">
        <w:rPr>
          <w:rFonts w:ascii="Times New Roman" w:eastAsia="Times New Roman" w:hAnsi="Times New Roman" w:cs="Times New Roman"/>
          <w:lang w:val="x-none"/>
        </w:rPr>
        <w:t>)</w:t>
      </w:r>
      <w:r w:rsidR="008E0156">
        <w:rPr>
          <w:rFonts w:ascii="Times New Roman" w:eastAsia="Times New Roman" w:hAnsi="Times New Roman" w:cs="Times New Roman"/>
          <w:lang w:val="x-none"/>
        </w:rPr>
        <w:t xml:space="preserve"> (turpmāk - </w:t>
      </w:r>
      <w:r w:rsidR="000F36FD">
        <w:rPr>
          <w:rFonts w:ascii="Times New Roman" w:eastAsia="Times New Roman" w:hAnsi="Times New Roman" w:cs="Times New Roman"/>
          <w:lang w:val="x-none"/>
        </w:rPr>
        <w:t xml:space="preserve">, </w:t>
      </w:r>
      <w:r w:rsidR="00404D33" w:rsidRPr="000F36FD">
        <w:rPr>
          <w:rFonts w:ascii="Times New Roman" w:eastAsia="Times New Roman" w:hAnsi="Times New Roman" w:cs="Times New Roman"/>
          <w:lang w:val="x-none"/>
        </w:rPr>
        <w:t xml:space="preserve">lai </w:t>
      </w:r>
      <w:r w:rsidR="00404D33">
        <w:rPr>
          <w:rFonts w:ascii="Times New Roman" w:eastAsia="Times New Roman" w:hAnsi="Times New Roman" w:cs="Times New Roman"/>
          <w:lang w:val="x-none"/>
        </w:rPr>
        <w:t xml:space="preserve">sadalītu </w:t>
      </w:r>
      <w:r w:rsidR="000F36FD">
        <w:rPr>
          <w:rFonts w:ascii="Times New Roman" w:eastAsia="Times New Roman" w:hAnsi="Times New Roman" w:cs="Times New Roman"/>
          <w:lang w:val="x-none"/>
        </w:rPr>
        <w:t xml:space="preserve">nekustamā </w:t>
      </w:r>
      <w:r w:rsidR="00404D33">
        <w:rPr>
          <w:rFonts w:ascii="Times New Roman" w:eastAsia="Times New Roman" w:hAnsi="Times New Roman" w:cs="Times New Roman"/>
          <w:lang w:val="x-none"/>
        </w:rPr>
        <w:t xml:space="preserve">īpašuma </w:t>
      </w:r>
      <w:r w:rsidR="00404D33" w:rsidRPr="00404D33">
        <w:t xml:space="preserve"> </w:t>
      </w:r>
      <w:r w:rsidR="00404D33" w:rsidRPr="00404D33">
        <w:rPr>
          <w:rFonts w:ascii="Times New Roman" w:eastAsia="Times New Roman" w:hAnsi="Times New Roman" w:cs="Times New Roman"/>
          <w:lang w:val="x-none"/>
        </w:rPr>
        <w:t xml:space="preserve">“Grandi” (kadastra </w:t>
      </w:r>
      <w:r w:rsidR="000F36FD">
        <w:rPr>
          <w:rFonts w:ascii="Times New Roman" w:eastAsia="Times New Roman" w:hAnsi="Times New Roman" w:cs="Times New Roman"/>
          <w:lang w:val="x-none"/>
        </w:rPr>
        <w:t>N</w:t>
      </w:r>
      <w:r w:rsidR="00404D33" w:rsidRPr="00404D33">
        <w:rPr>
          <w:rFonts w:ascii="Times New Roman" w:eastAsia="Times New Roman" w:hAnsi="Times New Roman" w:cs="Times New Roman"/>
          <w:lang w:val="x-none"/>
        </w:rPr>
        <w:t>r. 8044 012 0113) sastāvā esošo zemes vienību ar kadastra apzīmējumu 8044 012 0113</w:t>
      </w:r>
      <w:r w:rsidR="000538D2">
        <w:rPr>
          <w:rFonts w:ascii="Times New Roman" w:eastAsia="Times New Roman" w:hAnsi="Times New Roman" w:cs="Times New Roman"/>
          <w:lang w:val="x-none"/>
        </w:rPr>
        <w:t>.</w:t>
      </w:r>
    </w:p>
    <w:p w14:paraId="765FF9F5" w14:textId="3745DAE0" w:rsidR="006C4CF9" w:rsidRPr="006C4CF9" w:rsidRDefault="006C4CF9" w:rsidP="006C4CF9">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Nav nepieciešama </w:t>
      </w:r>
      <w:r w:rsidR="00B410BC">
        <w:rPr>
          <w:rFonts w:ascii="Times New Roman" w:eastAsia="Times New Roman" w:hAnsi="Times New Roman" w:cs="Times New Roman"/>
        </w:rPr>
        <w:t xml:space="preserve">iesniegtā </w:t>
      </w:r>
      <w:r w:rsidRPr="006C4CF9">
        <w:rPr>
          <w:rFonts w:ascii="Times New Roman" w:eastAsia="Times New Roman" w:hAnsi="Times New Roman" w:cs="Times New Roman"/>
        </w:rPr>
        <w:t>zemes ierīcības projekta pilnveidošana vai noraidīšana</w:t>
      </w:r>
      <w:r w:rsidR="00D751F1">
        <w:rPr>
          <w:rFonts w:ascii="Times New Roman" w:eastAsia="Times New Roman" w:hAnsi="Times New Roman" w:cs="Times New Roman"/>
        </w:rPr>
        <w:t>.</w:t>
      </w:r>
    </w:p>
    <w:p w14:paraId="5B052802" w14:textId="77777777" w:rsidR="006C4CF9" w:rsidRPr="006C4CF9" w:rsidRDefault="006C4CF9" w:rsidP="006C4CF9">
      <w:pPr>
        <w:numPr>
          <w:ilvl w:val="0"/>
          <w:numId w:val="4"/>
        </w:numPr>
        <w:spacing w:after="80"/>
        <w:jc w:val="both"/>
        <w:rPr>
          <w:rFonts w:ascii="Times New Roman" w:eastAsia="Times New Roman" w:hAnsi="Times New Roman" w:cs="Times New Roman"/>
        </w:rPr>
      </w:pPr>
      <w:bookmarkStart w:id="5" w:name="_Hlk157080968"/>
      <w:r w:rsidRPr="006C4CF9">
        <w:rPr>
          <w:rFonts w:ascii="Times New Roman" w:eastAsia="Times New Roman" w:hAnsi="Times New Roman" w:cs="Times New Roman"/>
        </w:rPr>
        <w:t>Pašvaldību likuma 4.panta pirmās daļas 15. punkts un 10.panta pirmās daļas 21.punkts</w:t>
      </w:r>
      <w:bookmarkEnd w:id="5"/>
      <w:r w:rsidRPr="006C4CF9">
        <w:rPr>
          <w:rFonts w:ascii="Times New Roman" w:eastAsia="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paredzētajos gadījumos.</w:t>
      </w:r>
    </w:p>
    <w:p w14:paraId="6FDCC63E" w14:textId="77777777" w:rsidR="006C4CF9" w:rsidRPr="006C4CF9" w:rsidRDefault="006C4CF9" w:rsidP="006C4CF9">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14:paraId="03AE197C" w14:textId="77777777" w:rsidR="006C4CF9" w:rsidRPr="006C4CF9" w:rsidRDefault="006C4CF9" w:rsidP="006C4CF9">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lastRenderedPageBreak/>
        <w:t>Zemes ierīcības likuma 19.pants noteic, ka zemes ierīcības projektu un tā grozījumus apstiprina vietējā pašvaldība, izdodot administratīvo aktu.</w:t>
      </w:r>
    </w:p>
    <w:p w14:paraId="49145F52" w14:textId="77777777" w:rsidR="006C4CF9" w:rsidRPr="006C4CF9" w:rsidRDefault="006C4CF9" w:rsidP="006C4CF9">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2D99AC40" w14:textId="77777777" w:rsidR="006C4CF9" w:rsidRPr="006C4CF9" w:rsidRDefault="006C4CF9" w:rsidP="006C4CF9">
      <w:pPr>
        <w:ind w:left="720"/>
        <w:contextualSpacing/>
        <w:jc w:val="both"/>
        <w:rPr>
          <w:rFonts w:ascii="Times New Roman" w:eastAsia="Times New Roman" w:hAnsi="Times New Roman" w:cs="Times New Roman"/>
          <w:sz w:val="12"/>
          <w:szCs w:val="12"/>
        </w:rPr>
      </w:pPr>
    </w:p>
    <w:p w14:paraId="7B71D675" w14:textId="77777777" w:rsidR="006C4CF9" w:rsidRPr="006C4CF9" w:rsidRDefault="006C4CF9" w:rsidP="006C4CF9">
      <w:pPr>
        <w:numPr>
          <w:ilvl w:val="0"/>
          <w:numId w:val="4"/>
        </w:numPr>
        <w:spacing w:before="120"/>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93D4415" w14:textId="77777777" w:rsidR="006C4CF9" w:rsidRPr="006C4CF9" w:rsidRDefault="006C4CF9" w:rsidP="006C4CF9">
      <w:pPr>
        <w:spacing w:before="120"/>
        <w:ind w:left="720"/>
        <w:contextualSpacing/>
        <w:jc w:val="both"/>
        <w:rPr>
          <w:rFonts w:ascii="Times New Roman" w:eastAsia="Times New Roman" w:hAnsi="Times New Roman" w:cs="Times New Roman"/>
          <w:sz w:val="12"/>
          <w:szCs w:val="12"/>
        </w:rPr>
      </w:pPr>
    </w:p>
    <w:p w14:paraId="1E69C3F4" w14:textId="77777777" w:rsidR="006C4CF9" w:rsidRPr="006C4CF9" w:rsidRDefault="006C4CF9" w:rsidP="006C4CF9">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5A8F37D0" w14:textId="77777777" w:rsidR="006C4CF9" w:rsidRPr="006C4CF9" w:rsidRDefault="006C4CF9" w:rsidP="006C4CF9">
      <w:pPr>
        <w:ind w:left="720"/>
        <w:contextualSpacing/>
        <w:jc w:val="both"/>
        <w:rPr>
          <w:rFonts w:ascii="Times New Roman" w:eastAsia="Times New Roman" w:hAnsi="Times New Roman" w:cs="Times New Roman"/>
          <w:sz w:val="12"/>
          <w:szCs w:val="12"/>
        </w:rPr>
      </w:pPr>
    </w:p>
    <w:p w14:paraId="435D0E0A" w14:textId="77777777" w:rsidR="006C4CF9" w:rsidRDefault="006C4CF9" w:rsidP="006C4CF9">
      <w:pPr>
        <w:numPr>
          <w:ilvl w:val="0"/>
          <w:numId w:val="4"/>
        </w:numPr>
        <w:contextualSpacing/>
        <w:jc w:val="both"/>
        <w:rPr>
          <w:rFonts w:ascii="Times New Roman" w:eastAsia="Times New Roman" w:hAnsi="Times New Roman" w:cs="Times New Roman"/>
        </w:rPr>
      </w:pPr>
      <w:bookmarkStart w:id="6" w:name="_Hlk159940483"/>
      <w:r w:rsidRPr="006C4CF9">
        <w:rPr>
          <w:rFonts w:ascii="Times New Roman" w:eastAsia="Times New Roman" w:hAnsi="Times New Roman" w:cs="Times New Roman"/>
        </w:rPr>
        <w:t xml:space="preserve">Ministru kabineta 29.06.2021. noteikumu Nr.455 „Adresācijas noteikumi” 9.punkts </w:t>
      </w:r>
      <w:bookmarkEnd w:id="6"/>
      <w:r w:rsidRPr="006C4CF9">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69B84147" w14:textId="77777777" w:rsidR="00704577" w:rsidRDefault="00704577" w:rsidP="00A36940">
      <w:pPr>
        <w:pStyle w:val="ListParagraph"/>
        <w:rPr>
          <w:rFonts w:ascii="Times New Roman" w:eastAsia="Times New Roman" w:hAnsi="Times New Roman" w:cs="Times New Roman"/>
        </w:rPr>
      </w:pPr>
    </w:p>
    <w:p w14:paraId="2B39F6A7" w14:textId="4BEE6109" w:rsidR="00704577" w:rsidRPr="006C4CF9" w:rsidRDefault="00704577" w:rsidP="006C4CF9">
      <w:pPr>
        <w:numPr>
          <w:ilvl w:val="0"/>
          <w:numId w:val="4"/>
        </w:numPr>
        <w:contextualSpacing/>
        <w:jc w:val="both"/>
        <w:rPr>
          <w:rFonts w:ascii="Times New Roman" w:eastAsia="Times New Roman" w:hAnsi="Times New Roman" w:cs="Times New Roman"/>
        </w:rPr>
      </w:pPr>
      <w:bookmarkStart w:id="7" w:name="_Hlk176510707"/>
      <w:r w:rsidRPr="00704577">
        <w:rPr>
          <w:rFonts w:ascii="Times New Roman" w:eastAsia="Times New Roman" w:hAnsi="Times New Roman" w:cs="Times New Roman"/>
        </w:rPr>
        <w:t>Ministru kabineta 03.05.2012. noteikumu Nr.263 “Kadastra objekta reģistrācijas un kadastra datu aktualizācijas noteikumi” 47.pant</w:t>
      </w:r>
      <w:r>
        <w:rPr>
          <w:rFonts w:ascii="Times New Roman" w:eastAsia="Times New Roman" w:hAnsi="Times New Roman" w:cs="Times New Roman"/>
        </w:rPr>
        <w:t>s</w:t>
      </w:r>
      <w:r w:rsidRPr="00704577">
        <w:rPr>
          <w:rFonts w:ascii="Times New Roman" w:eastAsia="Times New Roman" w:hAnsi="Times New Roman" w:cs="Times New Roman"/>
        </w:rPr>
        <w:t xml:space="preserve"> </w:t>
      </w:r>
      <w:bookmarkEnd w:id="7"/>
      <w:r w:rsidRPr="00704577">
        <w:rPr>
          <w:rFonts w:ascii="Times New Roman" w:eastAsia="Times New Roman" w:hAnsi="Times New Roman" w:cs="Times New Roman"/>
        </w:rPr>
        <w:t>noteic, ka, lai nekustamo īpašumu reģistrētu Kadastra informācijas sistēmā, ierosinātājs iesniegumam pievieno vietējās pašvaldības lēmumu par nekustamā īpašuma nosaukumu, ja tāds piešķirts</w:t>
      </w:r>
      <w:r>
        <w:rPr>
          <w:rFonts w:ascii="Times New Roman" w:eastAsia="Times New Roman" w:hAnsi="Times New Roman" w:cs="Times New Roman"/>
        </w:rPr>
        <w:t>.</w:t>
      </w:r>
    </w:p>
    <w:p w14:paraId="63F0698D" w14:textId="1349CDC0" w:rsidR="006C4CF9" w:rsidRPr="006C4CF9" w:rsidRDefault="006C4CF9" w:rsidP="006C4CF9">
      <w:pPr>
        <w:spacing w:before="120" w:after="120"/>
        <w:jc w:val="both"/>
        <w:rPr>
          <w:rFonts w:ascii="Times New Roman" w:eastAsia="Times New Roman" w:hAnsi="Times New Roman" w:cs="Times New Roman"/>
          <w:lang w:val="x-none"/>
        </w:rPr>
      </w:pPr>
      <w:r w:rsidRPr="006C4CF9">
        <w:rPr>
          <w:rFonts w:ascii="Times New Roman" w:hAnsi="Times New Roman" w:cs="Times New Roman"/>
          <w:bCs/>
        </w:rPr>
        <w:t>Pamatojoties uz iepriekš minēto un Pašvaldību likuma 4.panta pirmās daļas 15.punktu un 10.panta pirmās daļas 21.punktu,  Teritorijas attīstības plānošanas likuma 12.panta trešo daļu, 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16.1.punktu, Ministru kabineta 29.06.2021. noteikumu Nr.455 „Adresācijas noteikumi” 9.punktu,</w:t>
      </w:r>
      <w:r w:rsidR="00B0187E">
        <w:rPr>
          <w:rFonts w:ascii="Times New Roman" w:hAnsi="Times New Roman" w:cs="Times New Roman"/>
          <w:bCs/>
        </w:rPr>
        <w:t xml:space="preserve"> </w:t>
      </w:r>
      <w:r w:rsidR="00704577" w:rsidRPr="00704577">
        <w:rPr>
          <w:rFonts w:ascii="Times New Roman" w:hAnsi="Times New Roman" w:cs="Times New Roman"/>
          <w:bCs/>
        </w:rPr>
        <w:t>Ministru kabineta 03.05.2012. noteikumu Nr.263 “Kadastra objekta reģistrācijas un kadastra datu aktualizācijas noteikumi” 47.pant</w:t>
      </w:r>
      <w:r w:rsidR="00704577">
        <w:rPr>
          <w:rFonts w:ascii="Times New Roman" w:hAnsi="Times New Roman" w:cs="Times New Roman"/>
          <w:bCs/>
        </w:rPr>
        <w:t>u,</w:t>
      </w:r>
      <w:r w:rsidR="00704577" w:rsidRPr="00704577">
        <w:rPr>
          <w:rFonts w:ascii="Times New Roman" w:hAnsi="Times New Roman" w:cs="Times New Roman"/>
          <w:bCs/>
        </w:rPr>
        <w:t xml:space="preserve"> </w:t>
      </w:r>
      <w:r w:rsidR="00B0187E">
        <w:rPr>
          <w:rFonts w:ascii="Times New Roman" w:hAnsi="Times New Roman" w:cs="Times New Roman"/>
          <w:bCs/>
        </w:rPr>
        <w:t>Valsts valodas centra 28.08.2024. atzinumu Nr. 1-16.1/524,</w:t>
      </w:r>
      <w:r w:rsidRPr="006C4CF9">
        <w:rPr>
          <w:rFonts w:ascii="Times New Roman" w:hAnsi="Times New Roman" w:cs="Times New Roman"/>
          <w:bCs/>
        </w:rPr>
        <w:t xml:space="preserve"> </w:t>
      </w:r>
      <w:r w:rsidRPr="006C4CF9">
        <w:rPr>
          <w:rFonts w:ascii="Times New Roman" w:eastAsia="Times New Roman" w:hAnsi="Times New Roman" w:cs="Times New Roman"/>
          <w:lang w:val="x-none"/>
        </w:rPr>
        <w:t xml:space="preserve">kā arī ņemot vērā domes Attīstības komitejas </w:t>
      </w:r>
      <w:r w:rsidR="00404D33">
        <w:rPr>
          <w:rFonts w:ascii="Times New Roman" w:eastAsia="Times New Roman" w:hAnsi="Times New Roman" w:cs="Times New Roman"/>
        </w:rPr>
        <w:t>11</w:t>
      </w:r>
      <w:r w:rsidR="006A0B56">
        <w:rPr>
          <w:rFonts w:ascii="Times New Roman" w:eastAsia="Times New Roman" w:hAnsi="Times New Roman" w:cs="Times New Roman"/>
        </w:rPr>
        <w:t>.0</w:t>
      </w:r>
      <w:r w:rsidR="00536934">
        <w:rPr>
          <w:rFonts w:ascii="Times New Roman" w:eastAsia="Times New Roman" w:hAnsi="Times New Roman" w:cs="Times New Roman"/>
        </w:rPr>
        <w:t>9</w:t>
      </w:r>
      <w:r w:rsidRPr="006C4CF9">
        <w:rPr>
          <w:rFonts w:ascii="Times New Roman" w:eastAsia="Times New Roman" w:hAnsi="Times New Roman" w:cs="Times New Roman"/>
          <w:lang w:val="x-none"/>
        </w:rPr>
        <w:t xml:space="preserve">.2024. </w:t>
      </w:r>
      <w:r w:rsidR="000B0BD1">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 xml:space="preserve">dome </w:t>
      </w:r>
    </w:p>
    <w:p w14:paraId="190E30D9" w14:textId="77777777" w:rsidR="006C4CF9" w:rsidRPr="006C4CF9" w:rsidRDefault="006C4CF9" w:rsidP="006C4CF9">
      <w:pPr>
        <w:spacing w:after="120"/>
        <w:jc w:val="center"/>
        <w:rPr>
          <w:rFonts w:ascii="Times New Roman" w:hAnsi="Times New Roman" w:cs="Times New Roman"/>
          <w:b/>
        </w:rPr>
      </w:pPr>
      <w:r w:rsidRPr="006C4CF9">
        <w:rPr>
          <w:rFonts w:ascii="Times New Roman" w:hAnsi="Times New Roman" w:cs="Times New Roman"/>
          <w:b/>
        </w:rPr>
        <w:t>NOLEMJ:</w:t>
      </w:r>
    </w:p>
    <w:p w14:paraId="5074BA84" w14:textId="0372FDE7" w:rsidR="006C4CF9" w:rsidRDefault="006C4CF9" w:rsidP="006C4CF9">
      <w:pPr>
        <w:numPr>
          <w:ilvl w:val="0"/>
          <w:numId w:val="3"/>
        </w:numPr>
        <w:spacing w:after="120"/>
        <w:ind w:hanging="294"/>
        <w:jc w:val="both"/>
        <w:rPr>
          <w:rFonts w:ascii="Times New Roman" w:eastAsia="Times New Roman" w:hAnsi="Times New Roman" w:cs="Times New Roman"/>
        </w:rPr>
      </w:pPr>
      <w:r w:rsidRPr="006C4CF9">
        <w:rPr>
          <w:rFonts w:ascii="Times New Roman" w:eastAsia="Times New Roman" w:hAnsi="Times New Roman" w:cs="Times New Roman"/>
        </w:rPr>
        <w:t xml:space="preserve">Apstiprināt sertificēta </w:t>
      </w:r>
      <w:bookmarkStart w:id="8" w:name="_Hlk159939031"/>
      <w:r w:rsidRPr="006C4CF9">
        <w:rPr>
          <w:rFonts w:ascii="Times New Roman" w:eastAsia="Times New Roman" w:hAnsi="Times New Roman" w:cs="Times New Roman"/>
        </w:rPr>
        <w:t xml:space="preserve">zemes </w:t>
      </w:r>
      <w:bookmarkStart w:id="9" w:name="_Hlk159939056"/>
      <w:bookmarkEnd w:id="8"/>
      <w:r w:rsidR="000C7378" w:rsidRPr="000C7378">
        <w:rPr>
          <w:rFonts w:ascii="Times New Roman" w:eastAsia="Times New Roman" w:hAnsi="Times New Roman" w:cs="Times New Roman"/>
        </w:rPr>
        <w:t xml:space="preserve">ierīkotāja </w:t>
      </w:r>
      <w:r w:rsidR="00C85D23">
        <w:rPr>
          <w:rFonts w:ascii="Times New Roman" w:eastAsia="Times New Roman" w:hAnsi="Times New Roman" w:cs="Times New Roman"/>
        </w:rPr>
        <w:t>Aigara Galzona</w:t>
      </w:r>
      <w:r w:rsidR="000C7378" w:rsidRPr="000C7378">
        <w:rPr>
          <w:rFonts w:ascii="Times New Roman" w:eastAsia="Times New Roman" w:hAnsi="Times New Roman" w:cs="Times New Roman"/>
        </w:rPr>
        <w:t xml:space="preserve"> (sert.nr. AA</w:t>
      </w:r>
      <w:r w:rsidR="00C85D23">
        <w:rPr>
          <w:rFonts w:ascii="Times New Roman" w:eastAsia="Times New Roman" w:hAnsi="Times New Roman" w:cs="Times New Roman"/>
        </w:rPr>
        <w:t>0042</w:t>
      </w:r>
      <w:r w:rsidRPr="006C4CF9">
        <w:rPr>
          <w:rFonts w:ascii="Times New Roman" w:eastAsia="Times New Roman" w:hAnsi="Times New Roman" w:cs="Times New Roman"/>
        </w:rPr>
        <w:t>)</w:t>
      </w:r>
      <w:bookmarkEnd w:id="9"/>
      <w:r w:rsidRPr="006C4CF9">
        <w:rPr>
          <w:rFonts w:ascii="Times New Roman" w:eastAsia="Times New Roman" w:hAnsi="Times New Roman" w:cs="Times New Roman"/>
        </w:rPr>
        <w:t xml:space="preserve"> izstrādāto zemes ierīcības projektu</w:t>
      </w:r>
      <w:r w:rsidR="000B0BD1" w:rsidRPr="000B0BD1">
        <w:t xml:space="preserve"> </w:t>
      </w:r>
      <w:bookmarkStart w:id="10" w:name="_Hlk172720397"/>
      <w:r w:rsidR="000B0BD1" w:rsidRPr="000B0BD1">
        <w:rPr>
          <w:rFonts w:ascii="Times New Roman" w:eastAsia="Times New Roman" w:hAnsi="Times New Roman" w:cs="Times New Roman"/>
        </w:rPr>
        <w:t xml:space="preserve">kā papildinājumu detālplānojumam </w:t>
      </w:r>
      <w:bookmarkEnd w:id="10"/>
      <w:r w:rsidR="00A01F5C" w:rsidRPr="00A01F5C">
        <w:rPr>
          <w:rFonts w:ascii="Times New Roman" w:eastAsia="Times New Roman" w:hAnsi="Times New Roman" w:cs="Times New Roman"/>
        </w:rPr>
        <w:t>zemesgabalam "Grandi"</w:t>
      </w:r>
      <w:r w:rsidR="00E01953">
        <w:rPr>
          <w:rFonts w:ascii="Times New Roman" w:eastAsia="Times New Roman" w:hAnsi="Times New Roman" w:cs="Times New Roman"/>
        </w:rPr>
        <w:t xml:space="preserve"> </w:t>
      </w:r>
      <w:r w:rsidR="00A01F5C" w:rsidRPr="00A01F5C">
        <w:rPr>
          <w:rFonts w:ascii="Times New Roman" w:eastAsia="Times New Roman" w:hAnsi="Times New Roman" w:cs="Times New Roman"/>
        </w:rPr>
        <w:t>("Lantveiduļi")</w:t>
      </w:r>
      <w:r w:rsidR="00536934">
        <w:rPr>
          <w:rFonts w:ascii="Times New Roman" w:eastAsia="Times New Roman" w:hAnsi="Times New Roman" w:cs="Times New Roman"/>
        </w:rPr>
        <w:t xml:space="preserve"> zemes vienībā </w:t>
      </w:r>
      <w:r w:rsidR="00536934" w:rsidRPr="00536934">
        <w:rPr>
          <w:rFonts w:ascii="Times New Roman" w:eastAsia="Times New Roman" w:hAnsi="Times New Roman" w:cs="Times New Roman"/>
        </w:rPr>
        <w:t>"Grandi", Ādažu pag., Ādažu nov.</w:t>
      </w:r>
      <w:r w:rsidR="00536934">
        <w:rPr>
          <w:rFonts w:ascii="Times New Roman" w:eastAsia="Times New Roman" w:hAnsi="Times New Roman" w:cs="Times New Roman"/>
        </w:rPr>
        <w:t xml:space="preserve">, ar kadastra apzīmējumu </w:t>
      </w:r>
      <w:r w:rsidR="00536934" w:rsidRPr="00536934">
        <w:rPr>
          <w:rFonts w:ascii="Times New Roman" w:eastAsia="Times New Roman" w:hAnsi="Times New Roman" w:cs="Times New Roman"/>
        </w:rPr>
        <w:t>80440120113</w:t>
      </w:r>
      <w:r w:rsidRPr="006C4CF9">
        <w:rPr>
          <w:rFonts w:ascii="Times New Roman" w:eastAsia="Times New Roman" w:hAnsi="Times New Roman" w:cs="Times New Roman"/>
        </w:rPr>
        <w:t>.</w:t>
      </w:r>
    </w:p>
    <w:p w14:paraId="73784C1C" w14:textId="116703D6" w:rsidR="000B02E4" w:rsidRDefault="00F203FD" w:rsidP="006C4CF9">
      <w:pPr>
        <w:numPr>
          <w:ilvl w:val="0"/>
          <w:numId w:val="3"/>
        </w:numPr>
        <w:spacing w:after="120"/>
        <w:ind w:hanging="294"/>
        <w:jc w:val="both"/>
        <w:rPr>
          <w:rFonts w:ascii="Times New Roman" w:eastAsia="Times New Roman" w:hAnsi="Times New Roman" w:cs="Times New Roman"/>
        </w:rPr>
      </w:pPr>
      <w:r>
        <w:rPr>
          <w:rFonts w:ascii="Times New Roman" w:eastAsia="Times New Roman" w:hAnsi="Times New Roman" w:cs="Times New Roman"/>
        </w:rPr>
        <w:t xml:space="preserve">Atļaut izdalīt atsevišķos </w:t>
      </w:r>
      <w:r w:rsidR="00FC6149">
        <w:rPr>
          <w:rFonts w:ascii="Times New Roman" w:eastAsia="Times New Roman" w:hAnsi="Times New Roman" w:cs="Times New Roman"/>
        </w:rPr>
        <w:t xml:space="preserve">nekustamajos </w:t>
      </w:r>
      <w:r>
        <w:rPr>
          <w:rFonts w:ascii="Times New Roman" w:eastAsia="Times New Roman" w:hAnsi="Times New Roman" w:cs="Times New Roman"/>
        </w:rPr>
        <w:t xml:space="preserve">īpašumos </w:t>
      </w:r>
      <w:r w:rsidR="00704577">
        <w:rPr>
          <w:rFonts w:ascii="Times New Roman" w:eastAsia="Times New Roman" w:hAnsi="Times New Roman" w:cs="Times New Roman"/>
        </w:rPr>
        <w:t xml:space="preserve">šādas projektētās zemes vienības </w:t>
      </w:r>
      <w:r>
        <w:rPr>
          <w:rFonts w:ascii="Times New Roman" w:eastAsia="Times New Roman" w:hAnsi="Times New Roman" w:cs="Times New Roman"/>
        </w:rPr>
        <w:t>un piešķirt īpašumiem nosaukumus</w:t>
      </w:r>
      <w:r w:rsidR="00611B68">
        <w:rPr>
          <w:rFonts w:ascii="Times New Roman" w:eastAsia="Times New Roman" w:hAnsi="Times New Roman" w:cs="Times New Roman"/>
        </w:rPr>
        <w:t xml:space="preserve"> atbilstoši</w:t>
      </w:r>
      <w:r w:rsidR="000B02E4">
        <w:rPr>
          <w:rFonts w:ascii="Times New Roman" w:eastAsia="Times New Roman" w:hAnsi="Times New Roman" w:cs="Times New Roman"/>
        </w:rPr>
        <w:t xml:space="preserve"> tabulai:</w:t>
      </w:r>
    </w:p>
    <w:tbl>
      <w:tblPr>
        <w:tblStyle w:val="TableGrid"/>
        <w:tblW w:w="9067" w:type="dxa"/>
        <w:jc w:val="center"/>
        <w:tblLook w:val="04A0" w:firstRow="1" w:lastRow="0" w:firstColumn="1" w:lastColumn="0" w:noHBand="0" w:noVBand="1"/>
      </w:tblPr>
      <w:tblGrid>
        <w:gridCol w:w="1502"/>
        <w:gridCol w:w="2113"/>
        <w:gridCol w:w="1717"/>
        <w:gridCol w:w="3735"/>
      </w:tblGrid>
      <w:tr w:rsidR="00F203FD" w14:paraId="13250098" w14:textId="77777777" w:rsidTr="00FC6149">
        <w:trPr>
          <w:trHeight w:val="394"/>
          <w:jc w:val="center"/>
        </w:trPr>
        <w:tc>
          <w:tcPr>
            <w:tcW w:w="1502" w:type="dxa"/>
            <w:vAlign w:val="center"/>
          </w:tcPr>
          <w:p w14:paraId="17BF108A" w14:textId="2BA6E674" w:rsidR="00F203FD" w:rsidRPr="002E5E1E" w:rsidRDefault="00F203FD" w:rsidP="00C33C6E">
            <w:pPr>
              <w:jc w:val="center"/>
              <w:rPr>
                <w:rFonts w:ascii="Times New Roman" w:hAnsi="Times New Roman" w:cs="Times New Roman"/>
                <w:b/>
                <w:bCs/>
              </w:rPr>
            </w:pPr>
            <w:r>
              <w:rPr>
                <w:rFonts w:ascii="Times New Roman" w:hAnsi="Times New Roman" w:cs="Times New Roman"/>
                <w:b/>
                <w:bCs/>
              </w:rPr>
              <w:t>Z.v. Nr.</w:t>
            </w:r>
          </w:p>
        </w:tc>
        <w:tc>
          <w:tcPr>
            <w:tcW w:w="2113" w:type="dxa"/>
            <w:vAlign w:val="center"/>
          </w:tcPr>
          <w:p w14:paraId="358FB9F7" w14:textId="7B7CAB9E" w:rsidR="00F203FD" w:rsidRPr="002E5E1E" w:rsidRDefault="00F203FD" w:rsidP="00C33C6E">
            <w:pPr>
              <w:jc w:val="center"/>
              <w:rPr>
                <w:rFonts w:ascii="Times New Roman" w:hAnsi="Times New Roman" w:cs="Times New Roman"/>
                <w:b/>
                <w:bCs/>
              </w:rPr>
            </w:pPr>
            <w:bookmarkStart w:id="11" w:name="_Hlk164148709"/>
            <w:r>
              <w:rPr>
                <w:rFonts w:ascii="Times New Roman" w:hAnsi="Times New Roman" w:cs="Times New Roman"/>
                <w:b/>
                <w:bCs/>
              </w:rPr>
              <w:t>Projektētais kadastra apz.</w:t>
            </w:r>
          </w:p>
        </w:tc>
        <w:tc>
          <w:tcPr>
            <w:tcW w:w="1717" w:type="dxa"/>
            <w:vAlign w:val="center"/>
          </w:tcPr>
          <w:p w14:paraId="5698B184" w14:textId="71907FF2" w:rsidR="00F203FD" w:rsidRPr="002E5E1E" w:rsidRDefault="00F203FD" w:rsidP="00C33C6E">
            <w:pPr>
              <w:jc w:val="center"/>
              <w:rPr>
                <w:rFonts w:ascii="Times New Roman" w:hAnsi="Times New Roman" w:cs="Times New Roman"/>
                <w:b/>
                <w:bCs/>
              </w:rPr>
            </w:pPr>
            <w:r>
              <w:rPr>
                <w:rFonts w:ascii="Times New Roman" w:hAnsi="Times New Roman" w:cs="Times New Roman"/>
                <w:b/>
                <w:bCs/>
              </w:rPr>
              <w:t>Platība</w:t>
            </w:r>
          </w:p>
        </w:tc>
        <w:tc>
          <w:tcPr>
            <w:tcW w:w="3735" w:type="dxa"/>
            <w:vAlign w:val="center"/>
          </w:tcPr>
          <w:p w14:paraId="65DE1052" w14:textId="3858CA37" w:rsidR="00F203FD" w:rsidRPr="002E5E1E" w:rsidRDefault="00F203FD" w:rsidP="00C33C6E">
            <w:pPr>
              <w:jc w:val="center"/>
              <w:rPr>
                <w:rFonts w:ascii="Times New Roman" w:hAnsi="Times New Roman" w:cs="Times New Roman"/>
                <w:b/>
                <w:bCs/>
              </w:rPr>
            </w:pPr>
            <w:r>
              <w:rPr>
                <w:rFonts w:ascii="Times New Roman" w:hAnsi="Times New Roman" w:cs="Times New Roman"/>
                <w:b/>
                <w:bCs/>
              </w:rPr>
              <w:t>Īpašuma nosaukums</w:t>
            </w:r>
          </w:p>
        </w:tc>
      </w:tr>
      <w:tr w:rsidR="00F203FD" w14:paraId="71B7C331" w14:textId="77777777" w:rsidTr="00FC6149">
        <w:trPr>
          <w:jc w:val="center"/>
        </w:trPr>
        <w:tc>
          <w:tcPr>
            <w:tcW w:w="1502" w:type="dxa"/>
            <w:vAlign w:val="center"/>
          </w:tcPr>
          <w:p w14:paraId="07DBF542" w14:textId="5EEFBB3E" w:rsidR="00F203FD" w:rsidRPr="007D5636" w:rsidRDefault="00F203FD" w:rsidP="00C33C6E">
            <w:pPr>
              <w:jc w:val="center"/>
              <w:rPr>
                <w:rFonts w:ascii="Times New Roman" w:hAnsi="Times New Roman" w:cs="Times New Roman"/>
                <w:shd w:val="clear" w:color="auto" w:fill="FFFFFF"/>
              </w:rPr>
            </w:pPr>
            <w:r>
              <w:rPr>
                <w:rFonts w:ascii="Times New Roman" w:hAnsi="Times New Roman" w:cs="Times New Roman"/>
                <w:shd w:val="clear" w:color="auto" w:fill="FFFFFF"/>
              </w:rPr>
              <w:lastRenderedPageBreak/>
              <w:t>4.</w:t>
            </w:r>
          </w:p>
        </w:tc>
        <w:tc>
          <w:tcPr>
            <w:tcW w:w="2113" w:type="dxa"/>
            <w:vAlign w:val="center"/>
          </w:tcPr>
          <w:p w14:paraId="3D683C1E" w14:textId="7A62D38C" w:rsidR="00F203FD" w:rsidRPr="007D5636" w:rsidRDefault="00F203FD" w:rsidP="00C33C6E">
            <w:pPr>
              <w:jc w:val="center"/>
              <w:rPr>
                <w:rFonts w:ascii="Times New Roman" w:eastAsia="Calibri" w:hAnsi="Times New Roman" w:cs="Times New Roman"/>
              </w:rPr>
            </w:pPr>
            <w:r w:rsidRPr="0063176C">
              <w:rPr>
                <w:rFonts w:ascii="Times New Roman" w:eastAsia="Calibri" w:hAnsi="Times New Roman" w:cs="Times New Roman"/>
              </w:rPr>
              <w:t>8044 012 065</w:t>
            </w:r>
            <w:r>
              <w:rPr>
                <w:rFonts w:ascii="Times New Roman" w:eastAsia="Calibri" w:hAnsi="Times New Roman" w:cs="Times New Roman"/>
              </w:rPr>
              <w:t>9</w:t>
            </w:r>
          </w:p>
        </w:tc>
        <w:tc>
          <w:tcPr>
            <w:tcW w:w="1717" w:type="dxa"/>
            <w:vAlign w:val="center"/>
          </w:tcPr>
          <w:p w14:paraId="6C82F0F0" w14:textId="5377E425" w:rsidR="00F203FD" w:rsidRPr="00FF0652" w:rsidRDefault="00A605F7" w:rsidP="00C33C6E">
            <w:pPr>
              <w:jc w:val="center"/>
              <w:rPr>
                <w:rFonts w:ascii="Times New Roman" w:hAnsi="Times New Roman" w:cs="Times New Roman"/>
                <w:shd w:val="clear" w:color="auto" w:fill="FFFFFF"/>
              </w:rPr>
            </w:pPr>
            <w:r>
              <w:rPr>
                <w:rFonts w:ascii="Times New Roman" w:hAnsi="Times New Roman" w:cs="Times New Roman"/>
                <w:shd w:val="clear" w:color="auto" w:fill="FFFFFF"/>
              </w:rPr>
              <w:t>0.20 ha</w:t>
            </w:r>
          </w:p>
        </w:tc>
        <w:tc>
          <w:tcPr>
            <w:tcW w:w="3735" w:type="dxa"/>
            <w:vAlign w:val="center"/>
          </w:tcPr>
          <w:p w14:paraId="62D71E71" w14:textId="52A9995F" w:rsidR="00F203FD" w:rsidRPr="007D5636" w:rsidRDefault="00F203FD" w:rsidP="00C33C6E">
            <w:pPr>
              <w:jc w:val="center"/>
              <w:rPr>
                <w:rFonts w:ascii="Times New Roman" w:hAnsi="Times New Roman" w:cs="Times New Roman"/>
                <w:shd w:val="clear" w:color="auto" w:fill="FFFFFF"/>
              </w:rPr>
            </w:pPr>
            <w:r w:rsidRPr="009E2378">
              <w:rPr>
                <w:rFonts w:ascii="Times New Roman" w:hAnsi="Times New Roman" w:cs="Times New Roman"/>
                <w:shd w:val="clear" w:color="auto" w:fill="FFFFFF"/>
              </w:rPr>
              <w:t>“</w:t>
            </w:r>
            <w:r w:rsidR="00A605F7">
              <w:rPr>
                <w:rFonts w:ascii="Times New Roman" w:hAnsi="Times New Roman" w:cs="Times New Roman"/>
                <w:shd w:val="clear" w:color="auto" w:fill="FFFFFF"/>
              </w:rPr>
              <w:t>Gaismas iela 4</w:t>
            </w:r>
            <w:r w:rsidRPr="009E2378">
              <w:rPr>
                <w:rFonts w:ascii="Times New Roman" w:hAnsi="Times New Roman" w:cs="Times New Roman"/>
                <w:shd w:val="clear" w:color="auto" w:fill="FFFFFF"/>
              </w:rPr>
              <w:t>”, Garkalne, Ādažu pag., Ādažu nov., LV-2164</w:t>
            </w:r>
          </w:p>
        </w:tc>
      </w:tr>
      <w:tr w:rsidR="00F203FD" w14:paraId="735D71EE" w14:textId="77777777" w:rsidTr="00FC6149">
        <w:trPr>
          <w:jc w:val="center"/>
        </w:trPr>
        <w:tc>
          <w:tcPr>
            <w:tcW w:w="1502" w:type="dxa"/>
            <w:vAlign w:val="center"/>
          </w:tcPr>
          <w:p w14:paraId="268DF49C" w14:textId="2DEF207A" w:rsidR="00F203FD" w:rsidRPr="007D5636" w:rsidRDefault="00F203FD" w:rsidP="00C33C6E">
            <w:pPr>
              <w:jc w:val="center"/>
              <w:rPr>
                <w:rFonts w:ascii="Times New Roman" w:hAnsi="Times New Roman" w:cs="Times New Roman"/>
                <w:shd w:val="clear" w:color="auto" w:fill="FFFFFF"/>
              </w:rPr>
            </w:pPr>
            <w:r>
              <w:rPr>
                <w:rFonts w:ascii="Times New Roman" w:hAnsi="Times New Roman" w:cs="Times New Roman"/>
                <w:shd w:val="clear" w:color="auto" w:fill="FFFFFF"/>
              </w:rPr>
              <w:t>5.</w:t>
            </w:r>
          </w:p>
        </w:tc>
        <w:tc>
          <w:tcPr>
            <w:tcW w:w="2113" w:type="dxa"/>
            <w:vAlign w:val="center"/>
          </w:tcPr>
          <w:p w14:paraId="631D8CDF" w14:textId="3EF43884" w:rsidR="00F203FD" w:rsidRPr="007D5636" w:rsidRDefault="00F203FD" w:rsidP="00C33C6E">
            <w:pPr>
              <w:jc w:val="center"/>
              <w:rPr>
                <w:rFonts w:ascii="Times New Roman" w:eastAsia="Calibri" w:hAnsi="Times New Roman" w:cs="Times New Roman"/>
              </w:rPr>
            </w:pPr>
            <w:r w:rsidRPr="0063176C">
              <w:rPr>
                <w:rFonts w:ascii="Times New Roman" w:eastAsia="Calibri" w:hAnsi="Times New Roman" w:cs="Times New Roman"/>
              </w:rPr>
              <w:t>8044 012 06</w:t>
            </w:r>
            <w:r>
              <w:rPr>
                <w:rFonts w:ascii="Times New Roman" w:eastAsia="Calibri" w:hAnsi="Times New Roman" w:cs="Times New Roman"/>
              </w:rPr>
              <w:t>60</w:t>
            </w:r>
          </w:p>
        </w:tc>
        <w:tc>
          <w:tcPr>
            <w:tcW w:w="1717" w:type="dxa"/>
            <w:vAlign w:val="center"/>
          </w:tcPr>
          <w:p w14:paraId="2AB6E54E" w14:textId="3B7AB147" w:rsidR="00F203FD" w:rsidRPr="00F52807" w:rsidRDefault="00A605F7" w:rsidP="00C33C6E">
            <w:pPr>
              <w:jc w:val="center"/>
              <w:rPr>
                <w:rFonts w:ascii="Times New Roman" w:hAnsi="Times New Roman" w:cs="Times New Roman"/>
                <w:shd w:val="clear" w:color="auto" w:fill="FFFFFF"/>
              </w:rPr>
            </w:pPr>
            <w:r>
              <w:rPr>
                <w:rFonts w:ascii="Times New Roman" w:hAnsi="Times New Roman" w:cs="Times New Roman"/>
                <w:shd w:val="clear" w:color="auto" w:fill="FFFFFF"/>
              </w:rPr>
              <w:t>0.28 ha</w:t>
            </w:r>
          </w:p>
        </w:tc>
        <w:tc>
          <w:tcPr>
            <w:tcW w:w="3735" w:type="dxa"/>
            <w:vAlign w:val="center"/>
          </w:tcPr>
          <w:p w14:paraId="7FB239B9" w14:textId="607C7F88" w:rsidR="00F203FD" w:rsidRPr="007D5636" w:rsidRDefault="00F203FD" w:rsidP="00C33C6E">
            <w:pPr>
              <w:jc w:val="center"/>
              <w:rPr>
                <w:rFonts w:ascii="Times New Roman" w:hAnsi="Times New Roman" w:cs="Times New Roman"/>
                <w:shd w:val="clear" w:color="auto" w:fill="FFFFFF"/>
              </w:rPr>
            </w:pPr>
            <w:r w:rsidRPr="009E2378">
              <w:rPr>
                <w:rFonts w:ascii="Times New Roman" w:hAnsi="Times New Roman" w:cs="Times New Roman"/>
                <w:shd w:val="clear" w:color="auto" w:fill="FFFFFF"/>
              </w:rPr>
              <w:t>“</w:t>
            </w:r>
            <w:r>
              <w:rPr>
                <w:rFonts w:ascii="Times New Roman" w:hAnsi="Times New Roman" w:cs="Times New Roman"/>
                <w:shd w:val="clear" w:color="auto" w:fill="FFFFFF"/>
              </w:rPr>
              <w:t>Gaismas</w:t>
            </w:r>
            <w:r w:rsidRPr="009E2378">
              <w:rPr>
                <w:rFonts w:ascii="Times New Roman" w:hAnsi="Times New Roman" w:cs="Times New Roman"/>
                <w:shd w:val="clear" w:color="auto" w:fill="FFFFFF"/>
              </w:rPr>
              <w:t xml:space="preserve"> iela 2”, Garkalne, Ādažu pag., Ādažu nov., LV-2164</w:t>
            </w:r>
          </w:p>
        </w:tc>
      </w:tr>
      <w:tr w:rsidR="00F203FD" w14:paraId="3BC5E015" w14:textId="77777777" w:rsidTr="00FC6149">
        <w:trPr>
          <w:jc w:val="center"/>
        </w:trPr>
        <w:tc>
          <w:tcPr>
            <w:tcW w:w="1502" w:type="dxa"/>
            <w:vAlign w:val="center"/>
          </w:tcPr>
          <w:p w14:paraId="36E597F5" w14:textId="49BDB1D3" w:rsidR="00F203FD" w:rsidRDefault="00F203FD" w:rsidP="00C33C6E">
            <w:pPr>
              <w:jc w:val="center"/>
              <w:rPr>
                <w:rFonts w:ascii="Times New Roman" w:hAnsi="Times New Roman" w:cs="Times New Roman"/>
                <w:shd w:val="clear" w:color="auto" w:fill="FFFFFF"/>
              </w:rPr>
            </w:pPr>
            <w:r>
              <w:rPr>
                <w:rFonts w:ascii="Times New Roman" w:hAnsi="Times New Roman" w:cs="Times New Roman"/>
                <w:shd w:val="clear" w:color="auto" w:fill="FFFFFF"/>
              </w:rPr>
              <w:t>6.</w:t>
            </w:r>
          </w:p>
        </w:tc>
        <w:tc>
          <w:tcPr>
            <w:tcW w:w="2113" w:type="dxa"/>
            <w:vAlign w:val="center"/>
          </w:tcPr>
          <w:p w14:paraId="25C2C79B" w14:textId="19AE5464" w:rsidR="00F203FD" w:rsidRPr="00FC164D" w:rsidRDefault="00F203FD" w:rsidP="00C33C6E">
            <w:pPr>
              <w:jc w:val="center"/>
              <w:rPr>
                <w:rFonts w:ascii="Times New Roman" w:eastAsia="Calibri" w:hAnsi="Times New Roman" w:cs="Times New Roman"/>
              </w:rPr>
            </w:pPr>
            <w:r w:rsidRPr="0063176C">
              <w:rPr>
                <w:rFonts w:ascii="Times New Roman" w:eastAsia="Calibri" w:hAnsi="Times New Roman" w:cs="Times New Roman"/>
              </w:rPr>
              <w:t>8044 012 06</w:t>
            </w:r>
            <w:r>
              <w:rPr>
                <w:rFonts w:ascii="Times New Roman" w:eastAsia="Calibri" w:hAnsi="Times New Roman" w:cs="Times New Roman"/>
              </w:rPr>
              <w:t>61</w:t>
            </w:r>
          </w:p>
        </w:tc>
        <w:tc>
          <w:tcPr>
            <w:tcW w:w="1717" w:type="dxa"/>
            <w:vAlign w:val="center"/>
          </w:tcPr>
          <w:p w14:paraId="02A044F9" w14:textId="7721CA37" w:rsidR="00F203FD" w:rsidRPr="00F52807" w:rsidRDefault="00A605F7" w:rsidP="00C33C6E">
            <w:pPr>
              <w:jc w:val="center"/>
              <w:rPr>
                <w:rFonts w:ascii="Times New Roman" w:hAnsi="Times New Roman" w:cs="Times New Roman"/>
                <w:shd w:val="clear" w:color="auto" w:fill="FFFFFF"/>
              </w:rPr>
            </w:pPr>
            <w:r>
              <w:rPr>
                <w:rFonts w:ascii="Times New Roman" w:hAnsi="Times New Roman" w:cs="Times New Roman"/>
                <w:shd w:val="clear" w:color="auto" w:fill="FFFFFF"/>
              </w:rPr>
              <w:t>0.39 ha</w:t>
            </w:r>
          </w:p>
        </w:tc>
        <w:tc>
          <w:tcPr>
            <w:tcW w:w="3735" w:type="dxa"/>
            <w:vAlign w:val="center"/>
          </w:tcPr>
          <w:p w14:paraId="3C705050" w14:textId="75B80F9F" w:rsidR="00F203FD" w:rsidRPr="00F52807" w:rsidRDefault="00F203FD" w:rsidP="00C33C6E">
            <w:pPr>
              <w:jc w:val="center"/>
              <w:rPr>
                <w:rFonts w:ascii="Times New Roman" w:hAnsi="Times New Roman" w:cs="Times New Roman"/>
                <w:shd w:val="clear" w:color="auto" w:fill="FFFFFF"/>
              </w:rPr>
            </w:pPr>
            <w:r w:rsidRPr="009E2378">
              <w:rPr>
                <w:rFonts w:ascii="Times New Roman" w:hAnsi="Times New Roman" w:cs="Times New Roman"/>
                <w:shd w:val="clear" w:color="auto" w:fill="FFFFFF"/>
              </w:rPr>
              <w:t>“</w:t>
            </w:r>
            <w:r w:rsidR="00A605F7" w:rsidRPr="00A605F7">
              <w:rPr>
                <w:rFonts w:ascii="Times New Roman" w:hAnsi="Times New Roman" w:cs="Times New Roman"/>
                <w:shd w:val="clear" w:color="auto" w:fill="FFFFFF"/>
              </w:rPr>
              <w:t xml:space="preserve">Gaismas iela </w:t>
            </w:r>
            <w:r w:rsidR="00A605F7">
              <w:rPr>
                <w:rFonts w:ascii="Times New Roman" w:hAnsi="Times New Roman" w:cs="Times New Roman"/>
                <w:shd w:val="clear" w:color="auto" w:fill="FFFFFF"/>
              </w:rPr>
              <w:t>1</w:t>
            </w:r>
            <w:r w:rsidRPr="009E2378">
              <w:rPr>
                <w:rFonts w:ascii="Times New Roman" w:hAnsi="Times New Roman" w:cs="Times New Roman"/>
                <w:shd w:val="clear" w:color="auto" w:fill="FFFFFF"/>
              </w:rPr>
              <w:t>”, Garkalne, Ādažu pag., Ādažu nov., LV-2164</w:t>
            </w:r>
          </w:p>
        </w:tc>
      </w:tr>
      <w:tr w:rsidR="00F203FD" w14:paraId="05AB60A5" w14:textId="77777777" w:rsidTr="00FC6149">
        <w:trPr>
          <w:jc w:val="center"/>
        </w:trPr>
        <w:tc>
          <w:tcPr>
            <w:tcW w:w="1502" w:type="dxa"/>
            <w:vAlign w:val="center"/>
          </w:tcPr>
          <w:p w14:paraId="3132695C" w14:textId="0D5BCCC3" w:rsidR="00F203FD" w:rsidRDefault="00F203FD" w:rsidP="00C33C6E">
            <w:pPr>
              <w:jc w:val="center"/>
              <w:rPr>
                <w:rFonts w:ascii="Times New Roman" w:hAnsi="Times New Roman" w:cs="Times New Roman"/>
                <w:shd w:val="clear" w:color="auto" w:fill="FFFFFF"/>
              </w:rPr>
            </w:pPr>
            <w:r>
              <w:rPr>
                <w:rFonts w:ascii="Times New Roman" w:hAnsi="Times New Roman" w:cs="Times New Roman"/>
                <w:shd w:val="clear" w:color="auto" w:fill="FFFFFF"/>
              </w:rPr>
              <w:t>7.</w:t>
            </w:r>
          </w:p>
        </w:tc>
        <w:tc>
          <w:tcPr>
            <w:tcW w:w="2113" w:type="dxa"/>
            <w:vAlign w:val="center"/>
          </w:tcPr>
          <w:p w14:paraId="2A0033C9" w14:textId="7C791B33" w:rsidR="00F203FD" w:rsidRPr="00FC164D" w:rsidRDefault="00F203FD" w:rsidP="00C33C6E">
            <w:pPr>
              <w:jc w:val="center"/>
              <w:rPr>
                <w:rFonts w:ascii="Times New Roman" w:eastAsia="Calibri" w:hAnsi="Times New Roman" w:cs="Times New Roman"/>
              </w:rPr>
            </w:pPr>
            <w:r w:rsidRPr="0063176C">
              <w:rPr>
                <w:rFonts w:ascii="Times New Roman" w:eastAsia="Calibri" w:hAnsi="Times New Roman" w:cs="Times New Roman"/>
              </w:rPr>
              <w:t>8044 012 06</w:t>
            </w:r>
            <w:r>
              <w:rPr>
                <w:rFonts w:ascii="Times New Roman" w:eastAsia="Calibri" w:hAnsi="Times New Roman" w:cs="Times New Roman"/>
              </w:rPr>
              <w:t>62</w:t>
            </w:r>
          </w:p>
        </w:tc>
        <w:tc>
          <w:tcPr>
            <w:tcW w:w="1717" w:type="dxa"/>
            <w:vAlign w:val="center"/>
          </w:tcPr>
          <w:p w14:paraId="066FA228" w14:textId="0CBE1C34" w:rsidR="00F203FD" w:rsidRPr="00F52807" w:rsidRDefault="00A605F7" w:rsidP="00C33C6E">
            <w:pPr>
              <w:jc w:val="center"/>
              <w:rPr>
                <w:rFonts w:ascii="Times New Roman" w:hAnsi="Times New Roman" w:cs="Times New Roman"/>
                <w:shd w:val="clear" w:color="auto" w:fill="FFFFFF"/>
              </w:rPr>
            </w:pPr>
            <w:r>
              <w:rPr>
                <w:rFonts w:ascii="Times New Roman" w:hAnsi="Times New Roman" w:cs="Times New Roman"/>
                <w:shd w:val="clear" w:color="auto" w:fill="FFFFFF"/>
              </w:rPr>
              <w:t>0.40 ha</w:t>
            </w:r>
          </w:p>
        </w:tc>
        <w:tc>
          <w:tcPr>
            <w:tcW w:w="3735" w:type="dxa"/>
            <w:vAlign w:val="center"/>
          </w:tcPr>
          <w:p w14:paraId="64CF743E" w14:textId="0DC763D0" w:rsidR="00F203FD" w:rsidRPr="00F52807" w:rsidRDefault="00F203FD" w:rsidP="00C33C6E">
            <w:pPr>
              <w:jc w:val="center"/>
              <w:rPr>
                <w:rFonts w:ascii="Times New Roman" w:hAnsi="Times New Roman" w:cs="Times New Roman"/>
                <w:shd w:val="clear" w:color="auto" w:fill="FFFFFF"/>
              </w:rPr>
            </w:pPr>
            <w:r w:rsidRPr="009E2378">
              <w:rPr>
                <w:rFonts w:ascii="Times New Roman" w:hAnsi="Times New Roman" w:cs="Times New Roman"/>
                <w:shd w:val="clear" w:color="auto" w:fill="FFFFFF"/>
              </w:rPr>
              <w:t>“Grandu iela”, Garkalne, Ādažu pag., Ādažu nov., LV-2164</w:t>
            </w:r>
          </w:p>
        </w:tc>
      </w:tr>
      <w:bookmarkEnd w:id="11"/>
    </w:tbl>
    <w:p w14:paraId="592D03BD" w14:textId="77777777" w:rsidR="000B02E4" w:rsidRPr="006C4CF9" w:rsidRDefault="000B02E4" w:rsidP="000B02E4">
      <w:pPr>
        <w:spacing w:after="120"/>
        <w:ind w:left="720"/>
        <w:jc w:val="both"/>
        <w:rPr>
          <w:rFonts w:ascii="Times New Roman" w:eastAsia="Times New Roman" w:hAnsi="Times New Roman" w:cs="Times New Roman"/>
        </w:rPr>
      </w:pPr>
    </w:p>
    <w:p w14:paraId="3937145B" w14:textId="59AD3673" w:rsidR="00916C00" w:rsidRDefault="00916C00" w:rsidP="00C33C6E">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Pārējās projektētās zemes vienības </w:t>
      </w:r>
      <w:r w:rsidR="00A36940">
        <w:rPr>
          <w:rFonts w:ascii="Times New Roman" w:eastAsia="Times New Roman" w:hAnsi="Times New Roman" w:cs="Times New Roman"/>
        </w:rPr>
        <w:t xml:space="preserve">Nr.2 un Nr.3 </w:t>
      </w:r>
      <w:r>
        <w:rPr>
          <w:rFonts w:ascii="Times New Roman" w:eastAsia="Times New Roman" w:hAnsi="Times New Roman" w:cs="Times New Roman"/>
        </w:rPr>
        <w:t>un būv</w:t>
      </w:r>
      <w:r w:rsidR="00E81908">
        <w:rPr>
          <w:rFonts w:ascii="Times New Roman" w:eastAsia="Times New Roman" w:hAnsi="Times New Roman" w:cs="Times New Roman"/>
        </w:rPr>
        <w:t>e</w:t>
      </w:r>
      <w:r>
        <w:rPr>
          <w:rFonts w:ascii="Times New Roman" w:eastAsia="Times New Roman" w:hAnsi="Times New Roman" w:cs="Times New Roman"/>
        </w:rPr>
        <w:t xml:space="preserve"> ar kadastra apzīmējumu </w:t>
      </w:r>
      <w:r w:rsidRPr="00916C00">
        <w:rPr>
          <w:rFonts w:ascii="Times New Roman" w:eastAsia="Times New Roman" w:hAnsi="Times New Roman" w:cs="Times New Roman"/>
        </w:rPr>
        <w:t>80440120113001</w:t>
      </w:r>
      <w:r>
        <w:rPr>
          <w:rFonts w:ascii="Times New Roman" w:eastAsia="Times New Roman" w:hAnsi="Times New Roman" w:cs="Times New Roman"/>
        </w:rPr>
        <w:t xml:space="preserve"> </w:t>
      </w:r>
      <w:r w:rsidR="00E81908" w:rsidRPr="00E81908">
        <w:rPr>
          <w:rFonts w:ascii="Times New Roman" w:eastAsia="Times New Roman" w:hAnsi="Times New Roman" w:cs="Times New Roman"/>
        </w:rPr>
        <w:t xml:space="preserve">līdz </w:t>
      </w:r>
      <w:r w:rsidR="00E81908" w:rsidRPr="00A36940">
        <w:rPr>
          <w:rFonts w:ascii="Times New Roman" w:eastAsia="Times New Roman" w:hAnsi="Times New Roman" w:cs="Times New Roman"/>
        </w:rPr>
        <w:t xml:space="preserve">ielas </w:t>
      </w:r>
      <w:r w:rsidR="00817F73" w:rsidRPr="00A36940">
        <w:rPr>
          <w:rFonts w:ascii="Times New Roman" w:eastAsia="Times New Roman" w:hAnsi="Times New Roman" w:cs="Times New Roman"/>
        </w:rPr>
        <w:t>(projektētās zemes vienības Nr.7 posms, kam netiek piešķirts ielas nosaukums)</w:t>
      </w:r>
      <w:r w:rsidR="00817F73" w:rsidRPr="00817F73">
        <w:rPr>
          <w:rFonts w:ascii="Times New Roman" w:eastAsia="Times New Roman" w:hAnsi="Times New Roman" w:cs="Times New Roman"/>
        </w:rPr>
        <w:t xml:space="preserve"> </w:t>
      </w:r>
      <w:r w:rsidR="00E81908" w:rsidRPr="00E81908">
        <w:rPr>
          <w:rFonts w:ascii="Times New Roman" w:eastAsia="Times New Roman" w:hAnsi="Times New Roman" w:cs="Times New Roman"/>
        </w:rPr>
        <w:t>izbūvei</w:t>
      </w:r>
      <w:r w:rsidR="00E81908">
        <w:rPr>
          <w:rFonts w:ascii="Times New Roman" w:eastAsia="Times New Roman" w:hAnsi="Times New Roman" w:cs="Times New Roman"/>
        </w:rPr>
        <w:t xml:space="preserve"> </w:t>
      </w:r>
      <w:r w:rsidR="00E81908" w:rsidRPr="00E81908">
        <w:rPr>
          <w:rFonts w:ascii="Times New Roman" w:eastAsia="Times New Roman" w:hAnsi="Times New Roman" w:cs="Times New Roman"/>
        </w:rPr>
        <w:t xml:space="preserve">un nodošanai ekspluatācijā saglabājamas </w:t>
      </w:r>
      <w:r>
        <w:rPr>
          <w:rFonts w:ascii="Times New Roman" w:eastAsia="Times New Roman" w:hAnsi="Times New Roman" w:cs="Times New Roman"/>
        </w:rPr>
        <w:t>esošā nekustamā īpašuma “Grandi” ar kadastra Nr.</w:t>
      </w:r>
      <w:r w:rsidRPr="00916C00">
        <w:t xml:space="preserve"> </w:t>
      </w:r>
      <w:r w:rsidRPr="00916C00">
        <w:rPr>
          <w:rFonts w:ascii="Times New Roman" w:eastAsia="Times New Roman" w:hAnsi="Times New Roman" w:cs="Times New Roman"/>
        </w:rPr>
        <w:t>8044</w:t>
      </w:r>
      <w:r>
        <w:rPr>
          <w:rFonts w:ascii="Times New Roman" w:eastAsia="Times New Roman" w:hAnsi="Times New Roman" w:cs="Times New Roman"/>
        </w:rPr>
        <w:t xml:space="preserve"> </w:t>
      </w:r>
      <w:r w:rsidRPr="00916C00">
        <w:rPr>
          <w:rFonts w:ascii="Times New Roman" w:eastAsia="Times New Roman" w:hAnsi="Times New Roman" w:cs="Times New Roman"/>
        </w:rPr>
        <w:t>012</w:t>
      </w:r>
      <w:r>
        <w:rPr>
          <w:rFonts w:ascii="Times New Roman" w:eastAsia="Times New Roman" w:hAnsi="Times New Roman" w:cs="Times New Roman"/>
        </w:rPr>
        <w:t xml:space="preserve"> </w:t>
      </w:r>
      <w:r w:rsidRPr="00916C00">
        <w:rPr>
          <w:rFonts w:ascii="Times New Roman" w:eastAsia="Times New Roman" w:hAnsi="Times New Roman" w:cs="Times New Roman"/>
        </w:rPr>
        <w:t>0113</w:t>
      </w:r>
      <w:r>
        <w:rPr>
          <w:rFonts w:ascii="Times New Roman" w:eastAsia="Times New Roman" w:hAnsi="Times New Roman" w:cs="Times New Roman"/>
        </w:rPr>
        <w:t xml:space="preserve"> sastāvā.</w:t>
      </w:r>
    </w:p>
    <w:p w14:paraId="2E96E714" w14:textId="7ADE3228" w:rsidR="00C33C6E" w:rsidRDefault="00C33C6E" w:rsidP="00C33C6E">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Piešķirt</w:t>
      </w:r>
      <w:r w:rsidR="0003340A">
        <w:rPr>
          <w:rFonts w:ascii="Times New Roman" w:eastAsia="Times New Roman" w:hAnsi="Times New Roman" w:cs="Times New Roman"/>
        </w:rPr>
        <w:t xml:space="preserve"> vai saglabāt</w:t>
      </w:r>
      <w:r>
        <w:rPr>
          <w:rFonts w:ascii="Times New Roman" w:eastAsia="Times New Roman" w:hAnsi="Times New Roman" w:cs="Times New Roman"/>
        </w:rPr>
        <w:t xml:space="preserve"> adreses atbilstoši tabulai:</w:t>
      </w:r>
    </w:p>
    <w:tbl>
      <w:tblPr>
        <w:tblStyle w:val="TableGrid"/>
        <w:tblW w:w="0" w:type="auto"/>
        <w:jc w:val="center"/>
        <w:tblLook w:val="04A0" w:firstRow="1" w:lastRow="0" w:firstColumn="1" w:lastColumn="0" w:noHBand="0" w:noVBand="1"/>
      </w:tblPr>
      <w:tblGrid>
        <w:gridCol w:w="825"/>
        <w:gridCol w:w="1363"/>
        <w:gridCol w:w="1759"/>
        <w:gridCol w:w="1416"/>
        <w:gridCol w:w="1303"/>
        <w:gridCol w:w="2395"/>
      </w:tblGrid>
      <w:tr w:rsidR="00C33C6E" w14:paraId="0ADDEA1E" w14:textId="77777777" w:rsidTr="008F65D8">
        <w:trPr>
          <w:trHeight w:val="394"/>
          <w:jc w:val="center"/>
        </w:trPr>
        <w:tc>
          <w:tcPr>
            <w:tcW w:w="833" w:type="dxa"/>
            <w:vAlign w:val="center"/>
          </w:tcPr>
          <w:p w14:paraId="402CCC87" w14:textId="77777777" w:rsidR="00C33C6E" w:rsidRPr="002E5E1E" w:rsidRDefault="00C33C6E" w:rsidP="008F65D8">
            <w:pPr>
              <w:jc w:val="center"/>
              <w:rPr>
                <w:rFonts w:ascii="Times New Roman" w:hAnsi="Times New Roman" w:cs="Times New Roman"/>
                <w:b/>
                <w:bCs/>
              </w:rPr>
            </w:pPr>
            <w:r>
              <w:rPr>
                <w:rFonts w:ascii="Times New Roman" w:hAnsi="Times New Roman" w:cs="Times New Roman"/>
                <w:b/>
                <w:bCs/>
              </w:rPr>
              <w:t>Z.v. Nr.</w:t>
            </w:r>
          </w:p>
        </w:tc>
        <w:tc>
          <w:tcPr>
            <w:tcW w:w="1283" w:type="dxa"/>
            <w:vAlign w:val="center"/>
          </w:tcPr>
          <w:p w14:paraId="1E24CB6A" w14:textId="17954F2A" w:rsidR="00C33C6E" w:rsidRDefault="00C33C6E" w:rsidP="008F65D8">
            <w:pPr>
              <w:jc w:val="center"/>
              <w:rPr>
                <w:rFonts w:ascii="Times New Roman" w:hAnsi="Times New Roman" w:cs="Times New Roman"/>
                <w:b/>
                <w:bCs/>
              </w:rPr>
            </w:pPr>
            <w:r>
              <w:rPr>
                <w:rFonts w:ascii="Times New Roman" w:hAnsi="Times New Roman" w:cs="Times New Roman"/>
                <w:b/>
                <w:bCs/>
              </w:rPr>
              <w:t>Plānotā darbība</w:t>
            </w:r>
          </w:p>
        </w:tc>
        <w:tc>
          <w:tcPr>
            <w:tcW w:w="1770" w:type="dxa"/>
            <w:vAlign w:val="center"/>
          </w:tcPr>
          <w:p w14:paraId="11AF28CB" w14:textId="746D87A4" w:rsidR="00C33C6E" w:rsidRPr="002E5E1E" w:rsidRDefault="00C33C6E" w:rsidP="008F65D8">
            <w:pPr>
              <w:jc w:val="center"/>
              <w:rPr>
                <w:rFonts w:ascii="Times New Roman" w:hAnsi="Times New Roman" w:cs="Times New Roman"/>
                <w:b/>
                <w:bCs/>
              </w:rPr>
            </w:pPr>
            <w:r>
              <w:rPr>
                <w:rFonts w:ascii="Times New Roman" w:hAnsi="Times New Roman" w:cs="Times New Roman"/>
                <w:b/>
                <w:bCs/>
              </w:rPr>
              <w:t xml:space="preserve">Projektētais </w:t>
            </w:r>
            <w:r w:rsidR="0003340A">
              <w:rPr>
                <w:rFonts w:ascii="Times New Roman" w:hAnsi="Times New Roman" w:cs="Times New Roman"/>
                <w:b/>
                <w:bCs/>
              </w:rPr>
              <w:t xml:space="preserve">vai esošais </w:t>
            </w:r>
            <w:r>
              <w:rPr>
                <w:rFonts w:ascii="Times New Roman" w:hAnsi="Times New Roman" w:cs="Times New Roman"/>
                <w:b/>
                <w:bCs/>
              </w:rPr>
              <w:t>kadastra apz.</w:t>
            </w:r>
          </w:p>
        </w:tc>
        <w:tc>
          <w:tcPr>
            <w:tcW w:w="1416" w:type="dxa"/>
            <w:vAlign w:val="center"/>
          </w:tcPr>
          <w:p w14:paraId="5B6ADA84" w14:textId="700F53A6" w:rsidR="00C33C6E" w:rsidRDefault="00C33C6E" w:rsidP="008F65D8">
            <w:pPr>
              <w:jc w:val="center"/>
              <w:rPr>
                <w:rFonts w:ascii="Times New Roman" w:hAnsi="Times New Roman" w:cs="Times New Roman"/>
                <w:b/>
                <w:bCs/>
              </w:rPr>
            </w:pPr>
            <w:r>
              <w:rPr>
                <w:rFonts w:ascii="Times New Roman" w:hAnsi="Times New Roman" w:cs="Times New Roman"/>
                <w:b/>
                <w:bCs/>
              </w:rPr>
              <w:t>Adresācijas objekts</w:t>
            </w:r>
          </w:p>
        </w:tc>
        <w:tc>
          <w:tcPr>
            <w:tcW w:w="1318" w:type="dxa"/>
            <w:vAlign w:val="center"/>
          </w:tcPr>
          <w:p w14:paraId="07BCADBF" w14:textId="2C37AA1C" w:rsidR="00C33C6E" w:rsidRPr="002E5E1E" w:rsidRDefault="00D63146" w:rsidP="008F65D8">
            <w:pPr>
              <w:jc w:val="center"/>
              <w:rPr>
                <w:rFonts w:ascii="Times New Roman" w:hAnsi="Times New Roman" w:cs="Times New Roman"/>
                <w:b/>
                <w:bCs/>
              </w:rPr>
            </w:pPr>
            <w:r>
              <w:rPr>
                <w:rFonts w:ascii="Times New Roman" w:hAnsi="Times New Roman" w:cs="Times New Roman"/>
                <w:b/>
                <w:bCs/>
              </w:rPr>
              <w:t xml:space="preserve">Zemes </w:t>
            </w:r>
            <w:r w:rsidR="00C33C6E">
              <w:rPr>
                <w:rFonts w:ascii="Times New Roman" w:hAnsi="Times New Roman" w:cs="Times New Roman"/>
                <w:b/>
                <w:bCs/>
              </w:rPr>
              <w:t>latība</w:t>
            </w:r>
          </w:p>
        </w:tc>
        <w:tc>
          <w:tcPr>
            <w:tcW w:w="2441" w:type="dxa"/>
            <w:vAlign w:val="center"/>
          </w:tcPr>
          <w:p w14:paraId="6C621C20" w14:textId="10E73A5B" w:rsidR="00C33C6E" w:rsidRPr="002E5E1E" w:rsidRDefault="00C33C6E" w:rsidP="008F65D8">
            <w:pPr>
              <w:jc w:val="center"/>
              <w:rPr>
                <w:rFonts w:ascii="Times New Roman" w:hAnsi="Times New Roman" w:cs="Times New Roman"/>
                <w:b/>
                <w:bCs/>
              </w:rPr>
            </w:pPr>
            <w:r>
              <w:rPr>
                <w:rFonts w:ascii="Times New Roman" w:hAnsi="Times New Roman" w:cs="Times New Roman"/>
                <w:b/>
                <w:bCs/>
              </w:rPr>
              <w:t>Adrese</w:t>
            </w:r>
          </w:p>
        </w:tc>
      </w:tr>
      <w:tr w:rsidR="00C33C6E" w14:paraId="6C42B161" w14:textId="77777777" w:rsidTr="008F65D8">
        <w:trPr>
          <w:jc w:val="center"/>
        </w:trPr>
        <w:tc>
          <w:tcPr>
            <w:tcW w:w="833" w:type="dxa"/>
            <w:vAlign w:val="center"/>
          </w:tcPr>
          <w:p w14:paraId="2752A21E" w14:textId="77777777" w:rsidR="00C33C6E" w:rsidRPr="007D5636" w:rsidRDefault="00C33C6E" w:rsidP="008F65D8">
            <w:pPr>
              <w:jc w:val="center"/>
              <w:rPr>
                <w:rFonts w:ascii="Times New Roman" w:hAnsi="Times New Roman" w:cs="Times New Roman"/>
                <w:shd w:val="clear" w:color="auto" w:fill="FFFFFF"/>
              </w:rPr>
            </w:pPr>
            <w:r>
              <w:rPr>
                <w:rFonts w:ascii="Times New Roman" w:hAnsi="Times New Roman" w:cs="Times New Roman"/>
                <w:shd w:val="clear" w:color="auto" w:fill="FFFFFF"/>
              </w:rPr>
              <w:t>4.</w:t>
            </w:r>
          </w:p>
        </w:tc>
        <w:tc>
          <w:tcPr>
            <w:tcW w:w="1283" w:type="dxa"/>
            <w:vAlign w:val="center"/>
          </w:tcPr>
          <w:p w14:paraId="0198324B" w14:textId="3DEA83E1" w:rsidR="00C33C6E" w:rsidRPr="0063176C" w:rsidRDefault="00400926" w:rsidP="008F65D8">
            <w:pPr>
              <w:jc w:val="center"/>
              <w:rPr>
                <w:rFonts w:ascii="Times New Roman" w:eastAsia="Calibri" w:hAnsi="Times New Roman" w:cs="Times New Roman"/>
              </w:rPr>
            </w:pPr>
            <w:r w:rsidRPr="00400926">
              <w:rPr>
                <w:rFonts w:ascii="Times New Roman" w:eastAsia="Calibri" w:hAnsi="Times New Roman" w:cs="Times New Roman"/>
              </w:rPr>
              <w:t>piešķiršana</w:t>
            </w:r>
          </w:p>
        </w:tc>
        <w:tc>
          <w:tcPr>
            <w:tcW w:w="1770" w:type="dxa"/>
            <w:vAlign w:val="center"/>
          </w:tcPr>
          <w:p w14:paraId="28220F4C" w14:textId="4A92ECEE" w:rsidR="00C33C6E" w:rsidRPr="007D5636" w:rsidRDefault="00C33C6E" w:rsidP="008F65D8">
            <w:pPr>
              <w:jc w:val="center"/>
              <w:rPr>
                <w:rFonts w:ascii="Times New Roman" w:eastAsia="Calibri" w:hAnsi="Times New Roman" w:cs="Times New Roman"/>
              </w:rPr>
            </w:pPr>
            <w:r w:rsidRPr="0063176C">
              <w:rPr>
                <w:rFonts w:ascii="Times New Roman" w:eastAsia="Calibri" w:hAnsi="Times New Roman" w:cs="Times New Roman"/>
              </w:rPr>
              <w:t>8044 012 065</w:t>
            </w:r>
            <w:r>
              <w:rPr>
                <w:rFonts w:ascii="Times New Roman" w:eastAsia="Calibri" w:hAnsi="Times New Roman" w:cs="Times New Roman"/>
              </w:rPr>
              <w:t>9</w:t>
            </w:r>
          </w:p>
        </w:tc>
        <w:tc>
          <w:tcPr>
            <w:tcW w:w="1416" w:type="dxa"/>
            <w:vAlign w:val="center"/>
          </w:tcPr>
          <w:p w14:paraId="3A42F6FB" w14:textId="534EFB4C" w:rsidR="00C33C6E" w:rsidRDefault="00C33C6E" w:rsidP="008F65D8">
            <w:pPr>
              <w:jc w:val="center"/>
              <w:rPr>
                <w:rFonts w:ascii="Times New Roman" w:hAnsi="Times New Roman" w:cs="Times New Roman"/>
                <w:shd w:val="clear" w:color="auto" w:fill="FFFFFF"/>
              </w:rPr>
            </w:pPr>
            <w:r w:rsidRPr="00411802">
              <w:rPr>
                <w:rFonts w:ascii="Times New Roman" w:hAnsi="Times New Roman" w:cs="Times New Roman"/>
                <w:shd w:val="clear" w:color="auto" w:fill="FFFFFF"/>
              </w:rPr>
              <w:t>zeme</w:t>
            </w:r>
          </w:p>
        </w:tc>
        <w:tc>
          <w:tcPr>
            <w:tcW w:w="1318" w:type="dxa"/>
            <w:vAlign w:val="center"/>
          </w:tcPr>
          <w:p w14:paraId="3DB1AB81" w14:textId="5BC89D2F" w:rsidR="00C33C6E" w:rsidRPr="00FF0652" w:rsidRDefault="00C33C6E" w:rsidP="008F65D8">
            <w:pPr>
              <w:jc w:val="center"/>
              <w:rPr>
                <w:rFonts w:ascii="Times New Roman" w:hAnsi="Times New Roman" w:cs="Times New Roman"/>
                <w:shd w:val="clear" w:color="auto" w:fill="FFFFFF"/>
              </w:rPr>
            </w:pPr>
            <w:r>
              <w:rPr>
                <w:rFonts w:ascii="Times New Roman" w:hAnsi="Times New Roman" w:cs="Times New Roman"/>
                <w:shd w:val="clear" w:color="auto" w:fill="FFFFFF"/>
              </w:rPr>
              <w:t>0.20 ha</w:t>
            </w:r>
          </w:p>
        </w:tc>
        <w:tc>
          <w:tcPr>
            <w:tcW w:w="2441" w:type="dxa"/>
            <w:vAlign w:val="center"/>
          </w:tcPr>
          <w:p w14:paraId="640D45FC" w14:textId="3CF2A730" w:rsidR="00C33C6E" w:rsidRPr="007D5636" w:rsidRDefault="00C33C6E" w:rsidP="008F65D8">
            <w:pPr>
              <w:jc w:val="center"/>
              <w:rPr>
                <w:rFonts w:ascii="Times New Roman" w:hAnsi="Times New Roman" w:cs="Times New Roman"/>
                <w:shd w:val="clear" w:color="auto" w:fill="FFFFFF"/>
              </w:rPr>
            </w:pPr>
            <w:r>
              <w:rPr>
                <w:rFonts w:ascii="Times New Roman" w:hAnsi="Times New Roman" w:cs="Times New Roman"/>
                <w:shd w:val="clear" w:color="auto" w:fill="FFFFFF"/>
              </w:rPr>
              <w:t>Gaismas iela 4</w:t>
            </w:r>
            <w:r w:rsidRPr="009E2378">
              <w:rPr>
                <w:rFonts w:ascii="Times New Roman" w:hAnsi="Times New Roman" w:cs="Times New Roman"/>
                <w:shd w:val="clear" w:color="auto" w:fill="FFFFFF"/>
              </w:rPr>
              <w:t>, Garkalne, Ādažu pag., Ādažu nov., LV-2164</w:t>
            </w:r>
          </w:p>
        </w:tc>
      </w:tr>
      <w:tr w:rsidR="00C33C6E" w14:paraId="10052F66" w14:textId="77777777" w:rsidTr="008F65D8">
        <w:trPr>
          <w:jc w:val="center"/>
        </w:trPr>
        <w:tc>
          <w:tcPr>
            <w:tcW w:w="833" w:type="dxa"/>
            <w:vAlign w:val="center"/>
          </w:tcPr>
          <w:p w14:paraId="559BD876" w14:textId="77777777" w:rsidR="00C33C6E" w:rsidRPr="007D5636" w:rsidRDefault="00C33C6E" w:rsidP="008F65D8">
            <w:pPr>
              <w:jc w:val="center"/>
              <w:rPr>
                <w:rFonts w:ascii="Times New Roman" w:hAnsi="Times New Roman" w:cs="Times New Roman"/>
                <w:shd w:val="clear" w:color="auto" w:fill="FFFFFF"/>
              </w:rPr>
            </w:pPr>
            <w:r>
              <w:rPr>
                <w:rFonts w:ascii="Times New Roman" w:hAnsi="Times New Roman" w:cs="Times New Roman"/>
                <w:shd w:val="clear" w:color="auto" w:fill="FFFFFF"/>
              </w:rPr>
              <w:t>5.</w:t>
            </w:r>
          </w:p>
        </w:tc>
        <w:tc>
          <w:tcPr>
            <w:tcW w:w="1283" w:type="dxa"/>
            <w:vAlign w:val="center"/>
          </w:tcPr>
          <w:p w14:paraId="6ADB88C7" w14:textId="7270B626" w:rsidR="00C33C6E" w:rsidRPr="0063176C" w:rsidRDefault="00400926" w:rsidP="008F65D8">
            <w:pPr>
              <w:jc w:val="center"/>
              <w:rPr>
                <w:rFonts w:ascii="Times New Roman" w:eastAsia="Calibri" w:hAnsi="Times New Roman" w:cs="Times New Roman"/>
              </w:rPr>
            </w:pPr>
            <w:r w:rsidRPr="00400926">
              <w:rPr>
                <w:rFonts w:ascii="Times New Roman" w:eastAsia="Calibri" w:hAnsi="Times New Roman" w:cs="Times New Roman"/>
              </w:rPr>
              <w:t>piešķiršana</w:t>
            </w:r>
          </w:p>
        </w:tc>
        <w:tc>
          <w:tcPr>
            <w:tcW w:w="1770" w:type="dxa"/>
            <w:vAlign w:val="center"/>
          </w:tcPr>
          <w:p w14:paraId="56CC1B61" w14:textId="46CE13D4" w:rsidR="00C33C6E" w:rsidRPr="007D5636" w:rsidRDefault="00C33C6E" w:rsidP="008F65D8">
            <w:pPr>
              <w:jc w:val="center"/>
              <w:rPr>
                <w:rFonts w:ascii="Times New Roman" w:eastAsia="Calibri" w:hAnsi="Times New Roman" w:cs="Times New Roman"/>
              </w:rPr>
            </w:pPr>
            <w:r w:rsidRPr="0063176C">
              <w:rPr>
                <w:rFonts w:ascii="Times New Roman" w:eastAsia="Calibri" w:hAnsi="Times New Roman" w:cs="Times New Roman"/>
              </w:rPr>
              <w:t>8044 012 06</w:t>
            </w:r>
            <w:r>
              <w:rPr>
                <w:rFonts w:ascii="Times New Roman" w:eastAsia="Calibri" w:hAnsi="Times New Roman" w:cs="Times New Roman"/>
              </w:rPr>
              <w:t>60</w:t>
            </w:r>
          </w:p>
        </w:tc>
        <w:tc>
          <w:tcPr>
            <w:tcW w:w="1416" w:type="dxa"/>
            <w:vAlign w:val="center"/>
          </w:tcPr>
          <w:p w14:paraId="30E5285F" w14:textId="180B61D0" w:rsidR="00C33C6E" w:rsidRDefault="00C33C6E" w:rsidP="008F65D8">
            <w:pPr>
              <w:jc w:val="center"/>
              <w:rPr>
                <w:rFonts w:ascii="Times New Roman" w:hAnsi="Times New Roman" w:cs="Times New Roman"/>
                <w:shd w:val="clear" w:color="auto" w:fill="FFFFFF"/>
              </w:rPr>
            </w:pPr>
            <w:r w:rsidRPr="00411802">
              <w:rPr>
                <w:rFonts w:ascii="Times New Roman" w:hAnsi="Times New Roman" w:cs="Times New Roman"/>
                <w:shd w:val="clear" w:color="auto" w:fill="FFFFFF"/>
              </w:rPr>
              <w:t>zeme</w:t>
            </w:r>
          </w:p>
        </w:tc>
        <w:tc>
          <w:tcPr>
            <w:tcW w:w="1318" w:type="dxa"/>
            <w:vAlign w:val="center"/>
          </w:tcPr>
          <w:p w14:paraId="6F434362" w14:textId="3609CC08" w:rsidR="00C33C6E" w:rsidRPr="00F52807" w:rsidRDefault="00C33C6E" w:rsidP="008F65D8">
            <w:pPr>
              <w:jc w:val="center"/>
              <w:rPr>
                <w:rFonts w:ascii="Times New Roman" w:hAnsi="Times New Roman" w:cs="Times New Roman"/>
                <w:shd w:val="clear" w:color="auto" w:fill="FFFFFF"/>
              </w:rPr>
            </w:pPr>
            <w:r>
              <w:rPr>
                <w:rFonts w:ascii="Times New Roman" w:hAnsi="Times New Roman" w:cs="Times New Roman"/>
                <w:shd w:val="clear" w:color="auto" w:fill="FFFFFF"/>
              </w:rPr>
              <w:t>0.28 ha</w:t>
            </w:r>
          </w:p>
        </w:tc>
        <w:tc>
          <w:tcPr>
            <w:tcW w:w="2441" w:type="dxa"/>
            <w:vAlign w:val="center"/>
          </w:tcPr>
          <w:p w14:paraId="027CFD11" w14:textId="205344BC" w:rsidR="00C33C6E" w:rsidRPr="007D5636" w:rsidRDefault="00C33C6E" w:rsidP="008F65D8">
            <w:pPr>
              <w:jc w:val="center"/>
              <w:rPr>
                <w:rFonts w:ascii="Times New Roman" w:hAnsi="Times New Roman" w:cs="Times New Roman"/>
                <w:shd w:val="clear" w:color="auto" w:fill="FFFFFF"/>
              </w:rPr>
            </w:pPr>
            <w:r>
              <w:rPr>
                <w:rFonts w:ascii="Times New Roman" w:hAnsi="Times New Roman" w:cs="Times New Roman"/>
                <w:shd w:val="clear" w:color="auto" w:fill="FFFFFF"/>
              </w:rPr>
              <w:t>Gaismas</w:t>
            </w:r>
            <w:r w:rsidRPr="009E2378">
              <w:rPr>
                <w:rFonts w:ascii="Times New Roman" w:hAnsi="Times New Roman" w:cs="Times New Roman"/>
                <w:shd w:val="clear" w:color="auto" w:fill="FFFFFF"/>
              </w:rPr>
              <w:t xml:space="preserve"> iela 2, Garkalne, Ādažu pag., Ādažu nov., LV-2164</w:t>
            </w:r>
          </w:p>
        </w:tc>
      </w:tr>
      <w:tr w:rsidR="00C33C6E" w14:paraId="6CF6EF70" w14:textId="77777777" w:rsidTr="008F65D8">
        <w:trPr>
          <w:jc w:val="center"/>
        </w:trPr>
        <w:tc>
          <w:tcPr>
            <w:tcW w:w="833" w:type="dxa"/>
            <w:vAlign w:val="center"/>
          </w:tcPr>
          <w:p w14:paraId="31F814B4" w14:textId="77777777" w:rsidR="00C33C6E" w:rsidRDefault="00C33C6E" w:rsidP="008F65D8">
            <w:pPr>
              <w:jc w:val="center"/>
              <w:rPr>
                <w:rFonts w:ascii="Times New Roman" w:hAnsi="Times New Roman" w:cs="Times New Roman"/>
                <w:shd w:val="clear" w:color="auto" w:fill="FFFFFF"/>
              </w:rPr>
            </w:pPr>
            <w:r>
              <w:rPr>
                <w:rFonts w:ascii="Times New Roman" w:hAnsi="Times New Roman" w:cs="Times New Roman"/>
                <w:shd w:val="clear" w:color="auto" w:fill="FFFFFF"/>
              </w:rPr>
              <w:t>6.</w:t>
            </w:r>
          </w:p>
        </w:tc>
        <w:tc>
          <w:tcPr>
            <w:tcW w:w="1283" w:type="dxa"/>
            <w:vAlign w:val="center"/>
          </w:tcPr>
          <w:p w14:paraId="41DA42EC" w14:textId="56FE694B" w:rsidR="00C33C6E" w:rsidRPr="0063176C" w:rsidRDefault="00400926" w:rsidP="008F65D8">
            <w:pPr>
              <w:jc w:val="center"/>
              <w:rPr>
                <w:rFonts w:ascii="Times New Roman" w:eastAsia="Calibri" w:hAnsi="Times New Roman" w:cs="Times New Roman"/>
              </w:rPr>
            </w:pPr>
            <w:r w:rsidRPr="00400926">
              <w:rPr>
                <w:rFonts w:ascii="Times New Roman" w:eastAsia="Calibri" w:hAnsi="Times New Roman" w:cs="Times New Roman"/>
              </w:rPr>
              <w:t>piešķiršana</w:t>
            </w:r>
          </w:p>
        </w:tc>
        <w:tc>
          <w:tcPr>
            <w:tcW w:w="1770" w:type="dxa"/>
            <w:vAlign w:val="center"/>
          </w:tcPr>
          <w:p w14:paraId="153F1429" w14:textId="031B1AA8" w:rsidR="00C33C6E" w:rsidRPr="00FC164D" w:rsidRDefault="00C33C6E" w:rsidP="008F65D8">
            <w:pPr>
              <w:jc w:val="center"/>
              <w:rPr>
                <w:rFonts w:ascii="Times New Roman" w:eastAsia="Calibri" w:hAnsi="Times New Roman" w:cs="Times New Roman"/>
              </w:rPr>
            </w:pPr>
            <w:r w:rsidRPr="0063176C">
              <w:rPr>
                <w:rFonts w:ascii="Times New Roman" w:eastAsia="Calibri" w:hAnsi="Times New Roman" w:cs="Times New Roman"/>
              </w:rPr>
              <w:t>8044 012 06</w:t>
            </w:r>
            <w:r>
              <w:rPr>
                <w:rFonts w:ascii="Times New Roman" w:eastAsia="Calibri" w:hAnsi="Times New Roman" w:cs="Times New Roman"/>
              </w:rPr>
              <w:t>61</w:t>
            </w:r>
          </w:p>
        </w:tc>
        <w:tc>
          <w:tcPr>
            <w:tcW w:w="1416" w:type="dxa"/>
            <w:vAlign w:val="center"/>
          </w:tcPr>
          <w:p w14:paraId="62F77C62" w14:textId="07B41BD1" w:rsidR="00C33C6E" w:rsidRDefault="00C33C6E" w:rsidP="008F65D8">
            <w:pPr>
              <w:jc w:val="center"/>
              <w:rPr>
                <w:rFonts w:ascii="Times New Roman" w:hAnsi="Times New Roman" w:cs="Times New Roman"/>
                <w:shd w:val="clear" w:color="auto" w:fill="FFFFFF"/>
              </w:rPr>
            </w:pPr>
            <w:r w:rsidRPr="00411802">
              <w:rPr>
                <w:rFonts w:ascii="Times New Roman" w:hAnsi="Times New Roman" w:cs="Times New Roman"/>
                <w:shd w:val="clear" w:color="auto" w:fill="FFFFFF"/>
              </w:rPr>
              <w:t>zeme</w:t>
            </w:r>
          </w:p>
        </w:tc>
        <w:tc>
          <w:tcPr>
            <w:tcW w:w="1318" w:type="dxa"/>
            <w:vAlign w:val="center"/>
          </w:tcPr>
          <w:p w14:paraId="2FF52969" w14:textId="624A99B4" w:rsidR="00C33C6E" w:rsidRPr="00F52807" w:rsidRDefault="00C33C6E" w:rsidP="008F65D8">
            <w:pPr>
              <w:jc w:val="center"/>
              <w:rPr>
                <w:rFonts w:ascii="Times New Roman" w:hAnsi="Times New Roman" w:cs="Times New Roman"/>
                <w:shd w:val="clear" w:color="auto" w:fill="FFFFFF"/>
              </w:rPr>
            </w:pPr>
            <w:r>
              <w:rPr>
                <w:rFonts w:ascii="Times New Roman" w:hAnsi="Times New Roman" w:cs="Times New Roman"/>
                <w:shd w:val="clear" w:color="auto" w:fill="FFFFFF"/>
              </w:rPr>
              <w:t>0.39 ha</w:t>
            </w:r>
          </w:p>
        </w:tc>
        <w:tc>
          <w:tcPr>
            <w:tcW w:w="2441" w:type="dxa"/>
            <w:vAlign w:val="center"/>
          </w:tcPr>
          <w:p w14:paraId="6B4263AE" w14:textId="2180DB4B" w:rsidR="00C33C6E" w:rsidRPr="00F52807" w:rsidRDefault="00C33C6E" w:rsidP="008F65D8">
            <w:pPr>
              <w:jc w:val="center"/>
              <w:rPr>
                <w:rFonts w:ascii="Times New Roman" w:hAnsi="Times New Roman" w:cs="Times New Roman"/>
                <w:shd w:val="clear" w:color="auto" w:fill="FFFFFF"/>
              </w:rPr>
            </w:pPr>
            <w:r w:rsidRPr="00A605F7">
              <w:rPr>
                <w:rFonts w:ascii="Times New Roman" w:hAnsi="Times New Roman" w:cs="Times New Roman"/>
                <w:shd w:val="clear" w:color="auto" w:fill="FFFFFF"/>
              </w:rPr>
              <w:t xml:space="preserve">Gaismas iela </w:t>
            </w:r>
            <w:r>
              <w:rPr>
                <w:rFonts w:ascii="Times New Roman" w:hAnsi="Times New Roman" w:cs="Times New Roman"/>
                <w:shd w:val="clear" w:color="auto" w:fill="FFFFFF"/>
              </w:rPr>
              <w:t>1</w:t>
            </w:r>
            <w:r w:rsidRPr="009E2378">
              <w:rPr>
                <w:rFonts w:ascii="Times New Roman" w:hAnsi="Times New Roman" w:cs="Times New Roman"/>
                <w:shd w:val="clear" w:color="auto" w:fill="FFFFFF"/>
              </w:rPr>
              <w:t>, Garkalne, Ādažu pag., Ādažu nov., LV-2164</w:t>
            </w:r>
          </w:p>
        </w:tc>
      </w:tr>
      <w:tr w:rsidR="00DE2C06" w14:paraId="342B3ECB" w14:textId="77777777" w:rsidTr="008F65D8">
        <w:trPr>
          <w:jc w:val="center"/>
        </w:trPr>
        <w:tc>
          <w:tcPr>
            <w:tcW w:w="833" w:type="dxa"/>
            <w:vAlign w:val="center"/>
          </w:tcPr>
          <w:p w14:paraId="0A01EE2F" w14:textId="1583A8A6" w:rsidR="00DE2C06" w:rsidRDefault="00DE2C06" w:rsidP="008F65D8">
            <w:pPr>
              <w:jc w:val="center"/>
              <w:rPr>
                <w:rFonts w:ascii="Times New Roman" w:hAnsi="Times New Roman" w:cs="Times New Roman"/>
                <w:shd w:val="clear" w:color="auto" w:fill="FFFFFF"/>
              </w:rPr>
            </w:pPr>
            <w:r>
              <w:rPr>
                <w:rFonts w:ascii="Times New Roman" w:hAnsi="Times New Roman" w:cs="Times New Roman"/>
                <w:shd w:val="clear" w:color="auto" w:fill="FFFFFF"/>
              </w:rPr>
              <w:t>1.</w:t>
            </w:r>
          </w:p>
        </w:tc>
        <w:tc>
          <w:tcPr>
            <w:tcW w:w="1283" w:type="dxa"/>
            <w:vAlign w:val="center"/>
          </w:tcPr>
          <w:p w14:paraId="071B3527" w14:textId="51B1B175" w:rsidR="00DE2C06" w:rsidRPr="00400926" w:rsidRDefault="00DE2C06" w:rsidP="008F65D8">
            <w:pPr>
              <w:jc w:val="center"/>
              <w:rPr>
                <w:rFonts w:ascii="Times New Roman" w:eastAsia="Calibri" w:hAnsi="Times New Roman" w:cs="Times New Roman"/>
              </w:rPr>
            </w:pPr>
            <w:r w:rsidRPr="00400926">
              <w:rPr>
                <w:rFonts w:ascii="Times New Roman" w:eastAsia="Calibri" w:hAnsi="Times New Roman" w:cs="Times New Roman"/>
              </w:rPr>
              <w:t>piešķiršana</w:t>
            </w:r>
          </w:p>
        </w:tc>
        <w:tc>
          <w:tcPr>
            <w:tcW w:w="1770" w:type="dxa"/>
            <w:vAlign w:val="center"/>
          </w:tcPr>
          <w:p w14:paraId="081E1606" w14:textId="77777777" w:rsidR="00DE2C06" w:rsidRDefault="00DE2C06" w:rsidP="00DE2C06">
            <w:pPr>
              <w:jc w:val="center"/>
              <w:rPr>
                <w:rFonts w:ascii="Times New Roman" w:eastAsia="Calibri" w:hAnsi="Times New Roman" w:cs="Times New Roman"/>
              </w:rPr>
            </w:pPr>
            <w:r w:rsidRPr="0063176C">
              <w:rPr>
                <w:rFonts w:ascii="Times New Roman" w:eastAsia="Calibri" w:hAnsi="Times New Roman" w:cs="Times New Roman"/>
              </w:rPr>
              <w:t>8044 012 06</w:t>
            </w:r>
            <w:r>
              <w:rPr>
                <w:rFonts w:ascii="Times New Roman" w:eastAsia="Calibri" w:hAnsi="Times New Roman" w:cs="Times New Roman"/>
              </w:rPr>
              <w:t>56</w:t>
            </w:r>
          </w:p>
          <w:p w14:paraId="39D2D5DC" w14:textId="77777777" w:rsidR="00DE2C06" w:rsidRPr="0063176C" w:rsidRDefault="00DE2C06" w:rsidP="008F65D8">
            <w:pPr>
              <w:jc w:val="center"/>
              <w:rPr>
                <w:rFonts w:ascii="Times New Roman" w:eastAsia="Calibri" w:hAnsi="Times New Roman" w:cs="Times New Roman"/>
              </w:rPr>
            </w:pPr>
          </w:p>
        </w:tc>
        <w:tc>
          <w:tcPr>
            <w:tcW w:w="1416" w:type="dxa"/>
            <w:vAlign w:val="center"/>
          </w:tcPr>
          <w:p w14:paraId="686337B4" w14:textId="66D837DD" w:rsidR="00DE2C06" w:rsidRPr="00411802" w:rsidRDefault="00536934" w:rsidP="008F65D8">
            <w:pPr>
              <w:jc w:val="center"/>
              <w:rPr>
                <w:rFonts w:ascii="Times New Roman" w:hAnsi="Times New Roman" w:cs="Times New Roman"/>
                <w:shd w:val="clear" w:color="auto" w:fill="FFFFFF"/>
              </w:rPr>
            </w:pPr>
            <w:r>
              <w:rPr>
                <w:rFonts w:ascii="Times New Roman" w:hAnsi="Times New Roman" w:cs="Times New Roman"/>
                <w:shd w:val="clear" w:color="auto" w:fill="FFFFFF"/>
              </w:rPr>
              <w:t>z</w:t>
            </w:r>
            <w:r w:rsidR="00DE2C06">
              <w:rPr>
                <w:rFonts w:ascii="Times New Roman" w:hAnsi="Times New Roman" w:cs="Times New Roman"/>
                <w:shd w:val="clear" w:color="auto" w:fill="FFFFFF"/>
              </w:rPr>
              <w:t>eme</w:t>
            </w:r>
          </w:p>
        </w:tc>
        <w:tc>
          <w:tcPr>
            <w:tcW w:w="1318" w:type="dxa"/>
            <w:vAlign w:val="center"/>
          </w:tcPr>
          <w:p w14:paraId="415CEBFA" w14:textId="79351FB8" w:rsidR="00DE2C06" w:rsidRDefault="00DE2C06" w:rsidP="008F65D8">
            <w:pPr>
              <w:jc w:val="center"/>
              <w:rPr>
                <w:rFonts w:ascii="Times New Roman" w:hAnsi="Times New Roman" w:cs="Times New Roman"/>
                <w:shd w:val="clear" w:color="auto" w:fill="FFFFFF"/>
              </w:rPr>
            </w:pPr>
            <w:r>
              <w:rPr>
                <w:rFonts w:ascii="Times New Roman" w:hAnsi="Times New Roman" w:cs="Times New Roman"/>
                <w:shd w:val="clear" w:color="auto" w:fill="FFFFFF"/>
              </w:rPr>
              <w:t>0.66 ha</w:t>
            </w:r>
          </w:p>
        </w:tc>
        <w:tc>
          <w:tcPr>
            <w:tcW w:w="2441" w:type="dxa"/>
            <w:vAlign w:val="center"/>
          </w:tcPr>
          <w:p w14:paraId="24D5ABC4" w14:textId="2DFF3664" w:rsidR="00DE2C06" w:rsidRPr="00DE2C06" w:rsidRDefault="00536934" w:rsidP="008F65D8">
            <w:pPr>
              <w:jc w:val="center"/>
              <w:rPr>
                <w:rFonts w:ascii="Times New Roman" w:hAnsi="Times New Roman" w:cs="Times New Roman"/>
                <w:shd w:val="clear" w:color="auto" w:fill="FFFFFF"/>
              </w:rPr>
            </w:pPr>
            <w:r>
              <w:rPr>
                <w:rFonts w:ascii="Times New Roman" w:hAnsi="Times New Roman" w:cs="Times New Roman"/>
                <w:shd w:val="clear" w:color="auto" w:fill="FFFFFF"/>
              </w:rPr>
              <w:t>“</w:t>
            </w:r>
            <w:r w:rsidR="00DE2C06" w:rsidRPr="00B0187E">
              <w:rPr>
                <w:rFonts w:ascii="Times New Roman" w:hAnsi="Times New Roman" w:cs="Times New Roman"/>
                <w:shd w:val="clear" w:color="auto" w:fill="FFFFFF"/>
              </w:rPr>
              <w:t>Grandi”, Ādažu pag., Ādažu nov., LV-2164</w:t>
            </w:r>
          </w:p>
        </w:tc>
      </w:tr>
      <w:tr w:rsidR="0003340A" w14:paraId="6F25FAC3" w14:textId="77777777" w:rsidTr="008F65D8">
        <w:trPr>
          <w:jc w:val="center"/>
        </w:trPr>
        <w:tc>
          <w:tcPr>
            <w:tcW w:w="833" w:type="dxa"/>
            <w:vAlign w:val="center"/>
          </w:tcPr>
          <w:p w14:paraId="61CE2D01" w14:textId="3FCBD24E" w:rsidR="0003340A" w:rsidRDefault="0003340A" w:rsidP="008F65D8">
            <w:pPr>
              <w:jc w:val="center"/>
              <w:rPr>
                <w:rFonts w:ascii="Times New Roman" w:hAnsi="Times New Roman" w:cs="Times New Roman"/>
                <w:shd w:val="clear" w:color="auto" w:fill="FFFFFF"/>
              </w:rPr>
            </w:pPr>
            <w:r>
              <w:rPr>
                <w:rFonts w:ascii="Times New Roman" w:hAnsi="Times New Roman" w:cs="Times New Roman"/>
                <w:shd w:val="clear" w:color="auto" w:fill="FFFFFF"/>
              </w:rPr>
              <w:t>1.</w:t>
            </w:r>
          </w:p>
        </w:tc>
        <w:tc>
          <w:tcPr>
            <w:tcW w:w="1283" w:type="dxa"/>
            <w:vAlign w:val="center"/>
          </w:tcPr>
          <w:p w14:paraId="3DA168A3" w14:textId="7F9BB656" w:rsidR="0003340A" w:rsidRPr="00400926" w:rsidRDefault="0003340A" w:rsidP="008F65D8">
            <w:pPr>
              <w:jc w:val="center"/>
              <w:rPr>
                <w:rFonts w:ascii="Times New Roman" w:eastAsia="Calibri" w:hAnsi="Times New Roman" w:cs="Times New Roman"/>
              </w:rPr>
            </w:pPr>
            <w:r>
              <w:rPr>
                <w:rFonts w:ascii="Times New Roman" w:eastAsia="Calibri" w:hAnsi="Times New Roman" w:cs="Times New Roman"/>
              </w:rPr>
              <w:t>saglabāšana</w:t>
            </w:r>
          </w:p>
        </w:tc>
        <w:tc>
          <w:tcPr>
            <w:tcW w:w="1770" w:type="dxa"/>
            <w:vAlign w:val="center"/>
          </w:tcPr>
          <w:p w14:paraId="743816EB" w14:textId="011943E7" w:rsidR="0003340A" w:rsidRPr="0003340A" w:rsidRDefault="0003340A" w:rsidP="008F65D8">
            <w:pPr>
              <w:jc w:val="center"/>
              <w:rPr>
                <w:rFonts w:ascii="Times New Roman" w:eastAsia="Calibri" w:hAnsi="Times New Roman" w:cs="Times New Roman"/>
              </w:rPr>
            </w:pPr>
            <w:r w:rsidRPr="00B0187E">
              <w:rPr>
                <w:rFonts w:ascii="Times New Roman" w:eastAsia="Calibri" w:hAnsi="Times New Roman" w:cs="Times New Roman"/>
              </w:rPr>
              <w:t>8044</w:t>
            </w:r>
            <w:r>
              <w:rPr>
                <w:rFonts w:ascii="Times New Roman" w:eastAsia="Calibri" w:hAnsi="Times New Roman" w:cs="Times New Roman"/>
              </w:rPr>
              <w:t xml:space="preserve"> </w:t>
            </w:r>
            <w:r w:rsidRPr="00B0187E">
              <w:rPr>
                <w:rFonts w:ascii="Times New Roman" w:eastAsia="Calibri" w:hAnsi="Times New Roman" w:cs="Times New Roman"/>
              </w:rPr>
              <w:t>012</w:t>
            </w:r>
            <w:r>
              <w:rPr>
                <w:rFonts w:ascii="Times New Roman" w:eastAsia="Calibri" w:hAnsi="Times New Roman" w:cs="Times New Roman"/>
              </w:rPr>
              <w:t xml:space="preserve"> </w:t>
            </w:r>
            <w:r w:rsidRPr="00B0187E">
              <w:rPr>
                <w:rFonts w:ascii="Times New Roman" w:eastAsia="Calibri" w:hAnsi="Times New Roman" w:cs="Times New Roman"/>
              </w:rPr>
              <w:t>0113</w:t>
            </w:r>
            <w:r>
              <w:rPr>
                <w:rFonts w:ascii="Times New Roman" w:eastAsia="Calibri" w:hAnsi="Times New Roman" w:cs="Times New Roman"/>
              </w:rPr>
              <w:t xml:space="preserve"> </w:t>
            </w:r>
            <w:r w:rsidRPr="00B0187E">
              <w:rPr>
                <w:rFonts w:ascii="Times New Roman" w:eastAsia="Calibri" w:hAnsi="Times New Roman" w:cs="Times New Roman"/>
              </w:rPr>
              <w:t>001</w:t>
            </w:r>
          </w:p>
        </w:tc>
        <w:tc>
          <w:tcPr>
            <w:tcW w:w="1416" w:type="dxa"/>
            <w:vAlign w:val="center"/>
          </w:tcPr>
          <w:p w14:paraId="26D4302E" w14:textId="2D87A303" w:rsidR="0003340A" w:rsidRPr="00411802" w:rsidRDefault="0003340A" w:rsidP="008F65D8">
            <w:pPr>
              <w:jc w:val="center"/>
              <w:rPr>
                <w:rFonts w:ascii="Times New Roman" w:hAnsi="Times New Roman" w:cs="Times New Roman"/>
                <w:shd w:val="clear" w:color="auto" w:fill="FFFFFF"/>
              </w:rPr>
            </w:pPr>
            <w:r>
              <w:rPr>
                <w:rFonts w:ascii="Times New Roman" w:hAnsi="Times New Roman" w:cs="Times New Roman"/>
                <w:shd w:val="clear" w:color="auto" w:fill="FFFFFF"/>
              </w:rPr>
              <w:t>ēka</w:t>
            </w:r>
          </w:p>
        </w:tc>
        <w:tc>
          <w:tcPr>
            <w:tcW w:w="1318" w:type="dxa"/>
            <w:vAlign w:val="center"/>
          </w:tcPr>
          <w:p w14:paraId="35492376" w14:textId="34571BB0" w:rsidR="0003340A" w:rsidRDefault="0003340A" w:rsidP="008F65D8">
            <w:pPr>
              <w:jc w:val="center"/>
              <w:rPr>
                <w:rFonts w:ascii="Times New Roman" w:hAnsi="Times New Roman" w:cs="Times New Roman"/>
                <w:shd w:val="clear" w:color="auto" w:fill="FFFFFF"/>
              </w:rPr>
            </w:pPr>
          </w:p>
        </w:tc>
        <w:tc>
          <w:tcPr>
            <w:tcW w:w="2441" w:type="dxa"/>
            <w:vAlign w:val="center"/>
          </w:tcPr>
          <w:p w14:paraId="51E23C09" w14:textId="4DF24077" w:rsidR="0003340A" w:rsidRPr="00DE2C06" w:rsidRDefault="0003340A" w:rsidP="008F65D8">
            <w:pPr>
              <w:jc w:val="center"/>
              <w:rPr>
                <w:rFonts w:ascii="Times New Roman" w:hAnsi="Times New Roman" w:cs="Times New Roman"/>
                <w:shd w:val="clear" w:color="auto" w:fill="FFFFFF"/>
              </w:rPr>
            </w:pPr>
            <w:r w:rsidRPr="00B0187E">
              <w:rPr>
                <w:rFonts w:ascii="Times New Roman" w:hAnsi="Times New Roman" w:cs="Times New Roman"/>
                <w:shd w:val="clear" w:color="auto" w:fill="FFFFFF"/>
              </w:rPr>
              <w:t>“Grandi”, Ādažu pag., Ādažu nov., LV-2164</w:t>
            </w:r>
          </w:p>
        </w:tc>
      </w:tr>
    </w:tbl>
    <w:p w14:paraId="653147A8" w14:textId="77777777" w:rsidR="00C33C6E" w:rsidRDefault="00C33C6E" w:rsidP="00C33C6E">
      <w:pPr>
        <w:spacing w:after="120"/>
        <w:jc w:val="both"/>
        <w:rPr>
          <w:rFonts w:ascii="Times New Roman" w:eastAsia="Times New Roman" w:hAnsi="Times New Roman" w:cs="Times New Roman"/>
          <w:szCs w:val="20"/>
        </w:rPr>
      </w:pPr>
    </w:p>
    <w:p w14:paraId="460FA77F" w14:textId="079473F6" w:rsidR="000B02E4" w:rsidRDefault="000B02E4" w:rsidP="00C33C6E">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lietošanas mērķus atbilstoši tabulai:</w:t>
      </w:r>
    </w:p>
    <w:tbl>
      <w:tblPr>
        <w:tblStyle w:val="TableGrid1"/>
        <w:tblW w:w="9082" w:type="dxa"/>
        <w:jc w:val="center"/>
        <w:tblLook w:val="04A0" w:firstRow="1" w:lastRow="0" w:firstColumn="1" w:lastColumn="0" w:noHBand="0" w:noVBand="1"/>
      </w:tblPr>
      <w:tblGrid>
        <w:gridCol w:w="846"/>
        <w:gridCol w:w="2977"/>
        <w:gridCol w:w="2160"/>
        <w:gridCol w:w="1383"/>
        <w:gridCol w:w="1716"/>
      </w:tblGrid>
      <w:tr w:rsidR="008F65D8" w14:paraId="6B5B8B5C" w14:textId="77777777" w:rsidTr="0019461D">
        <w:trPr>
          <w:trHeight w:val="394"/>
          <w:jc w:val="center"/>
        </w:trPr>
        <w:tc>
          <w:tcPr>
            <w:tcW w:w="846" w:type="dxa"/>
            <w:vAlign w:val="center"/>
          </w:tcPr>
          <w:p w14:paraId="64CC0902" w14:textId="2593270B" w:rsidR="008F65D8" w:rsidRPr="002E5E1E" w:rsidRDefault="008F65D8" w:rsidP="008F65D8">
            <w:pPr>
              <w:jc w:val="center"/>
              <w:rPr>
                <w:rFonts w:ascii="Times New Roman" w:hAnsi="Times New Roman" w:cs="Times New Roman"/>
                <w:b/>
                <w:bCs/>
              </w:rPr>
            </w:pPr>
            <w:r>
              <w:rPr>
                <w:rFonts w:ascii="Times New Roman" w:hAnsi="Times New Roman" w:cs="Times New Roman"/>
                <w:b/>
                <w:bCs/>
              </w:rPr>
              <w:t>Z.v. Nr.</w:t>
            </w:r>
          </w:p>
        </w:tc>
        <w:tc>
          <w:tcPr>
            <w:tcW w:w="2977" w:type="dxa"/>
            <w:vAlign w:val="center"/>
          </w:tcPr>
          <w:p w14:paraId="6DA73983" w14:textId="733A12E4" w:rsidR="008F65D8" w:rsidRPr="002E5E1E" w:rsidRDefault="008F65D8" w:rsidP="008F65D8">
            <w:pPr>
              <w:jc w:val="center"/>
              <w:rPr>
                <w:rFonts w:ascii="Times New Roman" w:hAnsi="Times New Roman" w:cs="Times New Roman"/>
                <w:b/>
                <w:bCs/>
              </w:rPr>
            </w:pPr>
            <w:r w:rsidRPr="002E5E1E">
              <w:rPr>
                <w:rFonts w:ascii="Times New Roman" w:hAnsi="Times New Roman" w:cs="Times New Roman"/>
                <w:b/>
                <w:bCs/>
              </w:rPr>
              <w:t>Veiktā darbība</w:t>
            </w:r>
          </w:p>
        </w:tc>
        <w:tc>
          <w:tcPr>
            <w:tcW w:w="2160" w:type="dxa"/>
            <w:vAlign w:val="center"/>
          </w:tcPr>
          <w:p w14:paraId="5FD13826" w14:textId="77777777" w:rsidR="008F65D8" w:rsidRPr="002E5E1E" w:rsidRDefault="008F65D8" w:rsidP="008F65D8">
            <w:pPr>
              <w:jc w:val="center"/>
              <w:rPr>
                <w:rFonts w:ascii="Times New Roman" w:hAnsi="Times New Roman" w:cs="Times New Roman"/>
                <w:b/>
                <w:bCs/>
              </w:rPr>
            </w:pPr>
            <w:r w:rsidRPr="002E5E1E">
              <w:rPr>
                <w:rFonts w:ascii="Times New Roman" w:hAnsi="Times New Roman" w:cs="Times New Roman"/>
                <w:b/>
                <w:bCs/>
              </w:rPr>
              <w:t>Platība, ha</w:t>
            </w:r>
          </w:p>
        </w:tc>
        <w:tc>
          <w:tcPr>
            <w:tcW w:w="1383" w:type="dxa"/>
          </w:tcPr>
          <w:p w14:paraId="7863E72A" w14:textId="77777777" w:rsidR="008F65D8" w:rsidRPr="002E5E1E" w:rsidRDefault="008F65D8" w:rsidP="008F65D8">
            <w:pPr>
              <w:jc w:val="center"/>
              <w:rPr>
                <w:rFonts w:ascii="Times New Roman" w:hAnsi="Times New Roman" w:cs="Times New Roman"/>
                <w:b/>
                <w:bCs/>
              </w:rPr>
            </w:pPr>
            <w:r w:rsidRPr="002E5E1E">
              <w:rPr>
                <w:rFonts w:ascii="Times New Roman" w:hAnsi="Times New Roman" w:cs="Times New Roman"/>
                <w:b/>
                <w:bCs/>
              </w:rPr>
              <w:t>Esošais lietošanas mērķis</w:t>
            </w:r>
          </w:p>
        </w:tc>
        <w:tc>
          <w:tcPr>
            <w:tcW w:w="1716" w:type="dxa"/>
            <w:vAlign w:val="center"/>
          </w:tcPr>
          <w:p w14:paraId="2BA81C89" w14:textId="77777777" w:rsidR="008F65D8" w:rsidRPr="002E5E1E" w:rsidRDefault="008F65D8" w:rsidP="008F65D8">
            <w:pPr>
              <w:jc w:val="center"/>
              <w:rPr>
                <w:rFonts w:ascii="Times New Roman" w:hAnsi="Times New Roman" w:cs="Times New Roman"/>
                <w:b/>
                <w:bCs/>
              </w:rPr>
            </w:pPr>
            <w:r w:rsidRPr="002E5E1E">
              <w:rPr>
                <w:rFonts w:ascii="Times New Roman" w:hAnsi="Times New Roman" w:cs="Times New Roman"/>
                <w:b/>
                <w:bCs/>
              </w:rPr>
              <w:t>Projektētais lietošanas mērķis</w:t>
            </w:r>
          </w:p>
        </w:tc>
      </w:tr>
      <w:tr w:rsidR="008F65D8" w14:paraId="5CFCEBC7" w14:textId="77777777" w:rsidTr="0019461D">
        <w:trPr>
          <w:jc w:val="center"/>
        </w:trPr>
        <w:tc>
          <w:tcPr>
            <w:tcW w:w="846" w:type="dxa"/>
            <w:vAlign w:val="center"/>
          </w:tcPr>
          <w:p w14:paraId="61D83AAA" w14:textId="194D999B" w:rsidR="008F65D8" w:rsidRPr="00FE211C" w:rsidRDefault="008F65D8" w:rsidP="008F65D8">
            <w:pPr>
              <w:jc w:val="center"/>
              <w:rPr>
                <w:rFonts w:ascii="Times New Roman" w:hAnsi="Times New Roman" w:cs="Times New Roman"/>
                <w:shd w:val="clear" w:color="auto" w:fill="FFFFFF"/>
              </w:rPr>
            </w:pPr>
            <w:r>
              <w:rPr>
                <w:rFonts w:ascii="Times New Roman" w:hAnsi="Times New Roman" w:cs="Times New Roman"/>
                <w:shd w:val="clear" w:color="auto" w:fill="FFFFFF"/>
              </w:rPr>
              <w:t>1.</w:t>
            </w:r>
          </w:p>
        </w:tc>
        <w:tc>
          <w:tcPr>
            <w:tcW w:w="2977" w:type="dxa"/>
            <w:vAlign w:val="center"/>
          </w:tcPr>
          <w:p w14:paraId="31FE2F3A" w14:textId="00DC2CE7" w:rsidR="008F65D8" w:rsidRPr="00FE211C" w:rsidRDefault="008F65D8" w:rsidP="008F65D8">
            <w:pPr>
              <w:jc w:val="center"/>
              <w:rPr>
                <w:rFonts w:ascii="Times New Roman" w:hAnsi="Times New Roman" w:cs="Times New Roman"/>
              </w:rPr>
            </w:pPr>
            <w:r>
              <w:rPr>
                <w:rFonts w:ascii="Times New Roman" w:hAnsi="Times New Roman" w:cs="Times New Roman"/>
                <w:shd w:val="clear" w:color="auto" w:fill="FFFFFF"/>
              </w:rPr>
              <w:t>maiņa</w:t>
            </w:r>
          </w:p>
        </w:tc>
        <w:tc>
          <w:tcPr>
            <w:tcW w:w="2160" w:type="dxa"/>
            <w:vAlign w:val="center"/>
          </w:tcPr>
          <w:p w14:paraId="1A3B7991" w14:textId="6E121D39" w:rsidR="008F65D8" w:rsidRPr="00FE211C" w:rsidRDefault="008F65D8" w:rsidP="008F65D8">
            <w:pPr>
              <w:jc w:val="center"/>
              <w:rPr>
                <w:rFonts w:ascii="Times New Roman" w:hAnsi="Times New Roman" w:cs="Times New Roman"/>
                <w:color w:val="000000"/>
                <w:shd w:val="clear" w:color="auto" w:fill="FFFFFF"/>
              </w:rPr>
            </w:pPr>
            <w:r w:rsidRPr="00AA700E">
              <w:rPr>
                <w:rFonts w:ascii="Times New Roman" w:hAnsi="Times New Roman" w:cs="Times New Roman"/>
                <w:shd w:val="clear" w:color="auto" w:fill="FFFFFF"/>
              </w:rPr>
              <w:t>0.66 ha</w:t>
            </w:r>
          </w:p>
        </w:tc>
        <w:tc>
          <w:tcPr>
            <w:tcW w:w="1383" w:type="dxa"/>
            <w:vAlign w:val="center"/>
          </w:tcPr>
          <w:p w14:paraId="76B37222" w14:textId="088A28D1" w:rsidR="008F65D8" w:rsidRPr="00A36940" w:rsidRDefault="008F65D8" w:rsidP="008F65D8">
            <w:pPr>
              <w:jc w:val="center"/>
              <w:rPr>
                <w:rFonts w:ascii="Times New Roman" w:hAnsi="Times New Roman" w:cs="Times New Roman"/>
              </w:rPr>
            </w:pPr>
            <w:r w:rsidRPr="00A36940">
              <w:rPr>
                <w:rFonts w:ascii="Times New Roman" w:hAnsi="Times New Roman" w:cs="Times New Roman"/>
                <w:shd w:val="clear" w:color="auto" w:fill="FFFFFF"/>
              </w:rPr>
              <w:t>0101</w:t>
            </w:r>
          </w:p>
        </w:tc>
        <w:tc>
          <w:tcPr>
            <w:tcW w:w="1716" w:type="dxa"/>
            <w:vAlign w:val="center"/>
          </w:tcPr>
          <w:p w14:paraId="184F3C48" w14:textId="0DEA9041" w:rsidR="008F65D8" w:rsidRPr="00A36940" w:rsidRDefault="008F65D8" w:rsidP="008F65D8">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0601</w:t>
            </w:r>
            <w:r w:rsidR="0019461D" w:rsidRPr="00A36940">
              <w:rPr>
                <w:rFonts w:ascii="Times New Roman" w:hAnsi="Times New Roman" w:cs="Times New Roman"/>
                <w:shd w:val="clear" w:color="auto" w:fill="FFFFFF"/>
              </w:rPr>
              <w:t xml:space="preserve"> -</w:t>
            </w:r>
            <w:r w:rsidR="00D751F1" w:rsidRPr="00A36940">
              <w:rPr>
                <w:rFonts w:ascii="Times New Roman" w:hAnsi="Times New Roman" w:cs="Times New Roman"/>
                <w:shd w:val="clear" w:color="auto" w:fill="FFFFFF"/>
              </w:rPr>
              <w:t xml:space="preserve"> </w:t>
            </w:r>
            <w:r w:rsidR="0019461D" w:rsidRPr="00A36940">
              <w:rPr>
                <w:rFonts w:ascii="Times New Roman" w:hAnsi="Times New Roman" w:cs="Times New Roman"/>
                <w:shd w:val="clear" w:color="auto" w:fill="FFFFFF"/>
              </w:rPr>
              <w:t>0.1</w:t>
            </w:r>
            <w:r w:rsidR="00761A65" w:rsidRPr="00A36940">
              <w:rPr>
                <w:rFonts w:ascii="Times New Roman" w:hAnsi="Times New Roman" w:cs="Times New Roman"/>
                <w:shd w:val="clear" w:color="auto" w:fill="FFFFFF"/>
              </w:rPr>
              <w:t>6</w:t>
            </w:r>
            <w:r w:rsidR="0019461D" w:rsidRPr="00A36940">
              <w:rPr>
                <w:rFonts w:ascii="Times New Roman" w:hAnsi="Times New Roman" w:cs="Times New Roman"/>
                <w:shd w:val="clear" w:color="auto" w:fill="FFFFFF"/>
              </w:rPr>
              <w:t xml:space="preserve"> ha</w:t>
            </w:r>
          </w:p>
          <w:p w14:paraId="5D2E86F9" w14:textId="7AACCF06" w:rsidR="0019461D" w:rsidRPr="00A36940" w:rsidRDefault="0019461D" w:rsidP="008F65D8">
            <w:pPr>
              <w:jc w:val="center"/>
              <w:rPr>
                <w:rFonts w:ascii="Times New Roman" w:hAnsi="Times New Roman" w:cs="Times New Roman"/>
              </w:rPr>
            </w:pPr>
            <w:r w:rsidRPr="00A36940">
              <w:rPr>
                <w:rFonts w:ascii="Times New Roman" w:hAnsi="Times New Roman" w:cs="Times New Roman"/>
              </w:rPr>
              <w:t>0101 -</w:t>
            </w:r>
            <w:r w:rsidR="00D751F1" w:rsidRPr="00A36940">
              <w:rPr>
                <w:rFonts w:ascii="Times New Roman" w:hAnsi="Times New Roman" w:cs="Times New Roman"/>
              </w:rPr>
              <w:t xml:space="preserve"> </w:t>
            </w:r>
            <w:r w:rsidRPr="00A36940">
              <w:rPr>
                <w:rFonts w:ascii="Times New Roman" w:hAnsi="Times New Roman" w:cs="Times New Roman"/>
              </w:rPr>
              <w:t>0.5</w:t>
            </w:r>
            <w:r w:rsidR="00761A65" w:rsidRPr="00A36940">
              <w:rPr>
                <w:rFonts w:ascii="Times New Roman" w:hAnsi="Times New Roman" w:cs="Times New Roman"/>
              </w:rPr>
              <w:t>0</w:t>
            </w:r>
            <w:r w:rsidRPr="00A36940">
              <w:rPr>
                <w:rFonts w:ascii="Times New Roman" w:hAnsi="Times New Roman" w:cs="Times New Roman"/>
              </w:rPr>
              <w:t xml:space="preserve"> ha</w:t>
            </w:r>
          </w:p>
        </w:tc>
      </w:tr>
      <w:tr w:rsidR="008F65D8" w14:paraId="241D6008" w14:textId="77777777" w:rsidTr="0019461D">
        <w:trPr>
          <w:jc w:val="center"/>
        </w:trPr>
        <w:tc>
          <w:tcPr>
            <w:tcW w:w="846" w:type="dxa"/>
            <w:vAlign w:val="center"/>
          </w:tcPr>
          <w:p w14:paraId="64BA1E97" w14:textId="510A8329" w:rsidR="008F65D8" w:rsidRDefault="008F65D8" w:rsidP="008F65D8">
            <w:pPr>
              <w:jc w:val="center"/>
              <w:rPr>
                <w:rFonts w:ascii="Times New Roman" w:hAnsi="Times New Roman" w:cs="Times New Roman"/>
                <w:shd w:val="clear" w:color="auto" w:fill="FFFFFF"/>
              </w:rPr>
            </w:pPr>
            <w:r>
              <w:rPr>
                <w:rFonts w:ascii="Times New Roman" w:hAnsi="Times New Roman" w:cs="Times New Roman"/>
                <w:shd w:val="clear" w:color="auto" w:fill="FFFFFF"/>
              </w:rPr>
              <w:t>2.</w:t>
            </w:r>
          </w:p>
        </w:tc>
        <w:tc>
          <w:tcPr>
            <w:tcW w:w="2977" w:type="dxa"/>
            <w:vAlign w:val="center"/>
          </w:tcPr>
          <w:p w14:paraId="6DEE0BA7" w14:textId="6F1EA3D7" w:rsidR="008F65D8" w:rsidRPr="00FE211C" w:rsidRDefault="008F65D8" w:rsidP="008F65D8">
            <w:pPr>
              <w:jc w:val="center"/>
              <w:rPr>
                <w:rFonts w:ascii="Times New Roman" w:hAnsi="Times New Roman" w:cs="Times New Roman"/>
                <w:shd w:val="clear" w:color="auto" w:fill="FFFFFF"/>
              </w:rPr>
            </w:pPr>
            <w:r w:rsidRPr="00FE211C">
              <w:rPr>
                <w:rFonts w:ascii="Times New Roman" w:hAnsi="Times New Roman" w:cs="Times New Roman"/>
                <w:shd w:val="clear" w:color="auto" w:fill="FFFFFF"/>
              </w:rPr>
              <w:t>noteikšana</w:t>
            </w:r>
          </w:p>
        </w:tc>
        <w:tc>
          <w:tcPr>
            <w:tcW w:w="2160" w:type="dxa"/>
            <w:vAlign w:val="center"/>
          </w:tcPr>
          <w:p w14:paraId="603E49E1" w14:textId="10D35DFB" w:rsidR="008F65D8" w:rsidRPr="00FE211C" w:rsidRDefault="008F65D8" w:rsidP="008F65D8">
            <w:pPr>
              <w:jc w:val="center"/>
              <w:rPr>
                <w:rFonts w:ascii="Times New Roman" w:hAnsi="Times New Roman" w:cs="Times New Roman"/>
                <w:color w:val="000000"/>
                <w:shd w:val="clear" w:color="auto" w:fill="FFFFFF"/>
              </w:rPr>
            </w:pPr>
            <w:r>
              <w:rPr>
                <w:rFonts w:ascii="Times New Roman" w:hAnsi="Times New Roman" w:cs="Times New Roman"/>
                <w:shd w:val="clear" w:color="auto" w:fill="FFFFFF"/>
              </w:rPr>
              <w:t>0.64 ha</w:t>
            </w:r>
          </w:p>
        </w:tc>
        <w:tc>
          <w:tcPr>
            <w:tcW w:w="1383" w:type="dxa"/>
            <w:vAlign w:val="center"/>
          </w:tcPr>
          <w:p w14:paraId="50A5148E" w14:textId="0E9E8E04" w:rsidR="008F65D8" w:rsidRPr="00A36940" w:rsidRDefault="008F65D8" w:rsidP="008F65D8">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w:t>
            </w:r>
          </w:p>
        </w:tc>
        <w:tc>
          <w:tcPr>
            <w:tcW w:w="1716" w:type="dxa"/>
            <w:vAlign w:val="center"/>
          </w:tcPr>
          <w:p w14:paraId="1BC359D1" w14:textId="528F08F9" w:rsidR="008F65D8" w:rsidRPr="00A36940" w:rsidRDefault="008F65D8" w:rsidP="008F65D8">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060</w:t>
            </w:r>
            <w:r w:rsidR="005B3748" w:rsidRPr="00A36940">
              <w:rPr>
                <w:rFonts w:ascii="Times New Roman" w:hAnsi="Times New Roman" w:cs="Times New Roman"/>
                <w:shd w:val="clear" w:color="auto" w:fill="FFFFFF"/>
              </w:rPr>
              <w:t>0</w:t>
            </w:r>
            <w:r w:rsidR="00D751F1" w:rsidRPr="00A36940">
              <w:rPr>
                <w:rFonts w:ascii="Times New Roman" w:hAnsi="Times New Roman" w:cs="Times New Roman"/>
                <w:shd w:val="clear" w:color="auto" w:fill="FFFFFF"/>
              </w:rPr>
              <w:t xml:space="preserve"> </w:t>
            </w:r>
            <w:r w:rsidR="0019461D" w:rsidRPr="00A36940">
              <w:rPr>
                <w:rFonts w:ascii="Times New Roman" w:hAnsi="Times New Roman" w:cs="Times New Roman"/>
                <w:shd w:val="clear" w:color="auto" w:fill="FFFFFF"/>
              </w:rPr>
              <w:t>- 0.1</w:t>
            </w:r>
            <w:r w:rsidR="00761A65" w:rsidRPr="00A36940">
              <w:rPr>
                <w:rFonts w:ascii="Times New Roman" w:hAnsi="Times New Roman" w:cs="Times New Roman"/>
                <w:shd w:val="clear" w:color="auto" w:fill="FFFFFF"/>
              </w:rPr>
              <w:t>4</w:t>
            </w:r>
            <w:r w:rsidR="0019461D" w:rsidRPr="00A36940">
              <w:rPr>
                <w:rFonts w:ascii="Times New Roman" w:hAnsi="Times New Roman" w:cs="Times New Roman"/>
                <w:shd w:val="clear" w:color="auto" w:fill="FFFFFF"/>
              </w:rPr>
              <w:t xml:space="preserve"> ha</w:t>
            </w:r>
          </w:p>
          <w:p w14:paraId="681260ED" w14:textId="6D5718D4" w:rsidR="0019461D" w:rsidRPr="00A36940" w:rsidRDefault="0019461D" w:rsidP="008F65D8">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0101 -0.5</w:t>
            </w:r>
            <w:r w:rsidR="00761A65" w:rsidRPr="00A36940">
              <w:rPr>
                <w:rFonts w:ascii="Times New Roman" w:hAnsi="Times New Roman" w:cs="Times New Roman"/>
                <w:shd w:val="clear" w:color="auto" w:fill="FFFFFF"/>
              </w:rPr>
              <w:t>0</w:t>
            </w:r>
            <w:r w:rsidRPr="00A36940">
              <w:rPr>
                <w:rFonts w:ascii="Times New Roman" w:hAnsi="Times New Roman" w:cs="Times New Roman"/>
                <w:shd w:val="clear" w:color="auto" w:fill="FFFFFF"/>
              </w:rPr>
              <w:t xml:space="preserve"> ha</w:t>
            </w:r>
          </w:p>
        </w:tc>
      </w:tr>
      <w:tr w:rsidR="008F65D8" w14:paraId="24929AF7" w14:textId="77777777" w:rsidTr="0019461D">
        <w:trPr>
          <w:jc w:val="center"/>
        </w:trPr>
        <w:tc>
          <w:tcPr>
            <w:tcW w:w="846" w:type="dxa"/>
            <w:vAlign w:val="center"/>
          </w:tcPr>
          <w:p w14:paraId="1E9EB99C" w14:textId="1B568A0C" w:rsidR="008F65D8" w:rsidRPr="00FE211C" w:rsidRDefault="008F65D8" w:rsidP="008F65D8">
            <w:pPr>
              <w:jc w:val="center"/>
              <w:rPr>
                <w:rFonts w:ascii="Times New Roman" w:hAnsi="Times New Roman" w:cs="Times New Roman"/>
                <w:shd w:val="clear" w:color="auto" w:fill="FFFFFF"/>
              </w:rPr>
            </w:pPr>
            <w:r>
              <w:rPr>
                <w:rFonts w:ascii="Times New Roman" w:hAnsi="Times New Roman" w:cs="Times New Roman"/>
                <w:shd w:val="clear" w:color="auto" w:fill="FFFFFF"/>
              </w:rPr>
              <w:t>3.</w:t>
            </w:r>
          </w:p>
        </w:tc>
        <w:tc>
          <w:tcPr>
            <w:tcW w:w="2977" w:type="dxa"/>
            <w:vAlign w:val="center"/>
          </w:tcPr>
          <w:p w14:paraId="15F9D705" w14:textId="4B31F455" w:rsidR="008F65D8" w:rsidRPr="00FE211C" w:rsidRDefault="008F65D8" w:rsidP="008F65D8">
            <w:pPr>
              <w:jc w:val="center"/>
              <w:rPr>
                <w:rFonts w:ascii="Times New Roman" w:hAnsi="Times New Roman" w:cs="Times New Roman"/>
                <w:shd w:val="clear" w:color="auto" w:fill="FFFFFF"/>
              </w:rPr>
            </w:pPr>
            <w:r w:rsidRPr="00FE211C">
              <w:rPr>
                <w:rFonts w:ascii="Times New Roman" w:hAnsi="Times New Roman" w:cs="Times New Roman"/>
                <w:shd w:val="clear" w:color="auto" w:fill="FFFFFF"/>
              </w:rPr>
              <w:t>noteikšana</w:t>
            </w:r>
          </w:p>
        </w:tc>
        <w:tc>
          <w:tcPr>
            <w:tcW w:w="2160" w:type="dxa"/>
            <w:vAlign w:val="center"/>
          </w:tcPr>
          <w:p w14:paraId="0C957D8D" w14:textId="1B0F415E" w:rsidR="008F65D8" w:rsidRPr="00FE211C" w:rsidRDefault="008F65D8" w:rsidP="008F65D8">
            <w:pPr>
              <w:jc w:val="center"/>
              <w:rPr>
                <w:rFonts w:ascii="Times New Roman" w:eastAsia="Calibri" w:hAnsi="Times New Roman" w:cs="Times New Roman"/>
              </w:rPr>
            </w:pPr>
            <w:r>
              <w:rPr>
                <w:rFonts w:ascii="Times New Roman" w:hAnsi="Times New Roman" w:cs="Times New Roman"/>
                <w:shd w:val="clear" w:color="auto" w:fill="FFFFFF"/>
              </w:rPr>
              <w:t>0.58 ha</w:t>
            </w:r>
          </w:p>
        </w:tc>
        <w:tc>
          <w:tcPr>
            <w:tcW w:w="1383" w:type="dxa"/>
            <w:vAlign w:val="center"/>
          </w:tcPr>
          <w:p w14:paraId="5DFE3887" w14:textId="77777777" w:rsidR="008F65D8" w:rsidRPr="00A36940" w:rsidRDefault="008F65D8" w:rsidP="008F65D8">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w:t>
            </w:r>
          </w:p>
        </w:tc>
        <w:tc>
          <w:tcPr>
            <w:tcW w:w="1716" w:type="dxa"/>
            <w:vAlign w:val="center"/>
          </w:tcPr>
          <w:p w14:paraId="1EEAE792" w14:textId="291BD3DB" w:rsidR="008F65D8" w:rsidRPr="00A36940" w:rsidRDefault="008F65D8" w:rsidP="008F65D8">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060</w:t>
            </w:r>
            <w:r w:rsidR="005B3748" w:rsidRPr="00A36940">
              <w:rPr>
                <w:rFonts w:ascii="Times New Roman" w:hAnsi="Times New Roman" w:cs="Times New Roman"/>
                <w:shd w:val="clear" w:color="auto" w:fill="FFFFFF"/>
              </w:rPr>
              <w:t>0</w:t>
            </w:r>
            <w:r w:rsidR="0019461D" w:rsidRPr="00A36940">
              <w:rPr>
                <w:rFonts w:ascii="Times New Roman" w:hAnsi="Times New Roman" w:cs="Times New Roman"/>
                <w:shd w:val="clear" w:color="auto" w:fill="FFFFFF"/>
              </w:rPr>
              <w:t xml:space="preserve"> - 0.1</w:t>
            </w:r>
            <w:r w:rsidR="00761A65" w:rsidRPr="00A36940">
              <w:rPr>
                <w:rFonts w:ascii="Times New Roman" w:hAnsi="Times New Roman" w:cs="Times New Roman"/>
                <w:shd w:val="clear" w:color="auto" w:fill="FFFFFF"/>
              </w:rPr>
              <w:t>4</w:t>
            </w:r>
            <w:r w:rsidR="0019461D" w:rsidRPr="00A36940">
              <w:rPr>
                <w:rFonts w:ascii="Times New Roman" w:hAnsi="Times New Roman" w:cs="Times New Roman"/>
                <w:shd w:val="clear" w:color="auto" w:fill="FFFFFF"/>
              </w:rPr>
              <w:t xml:space="preserve"> ha</w:t>
            </w:r>
          </w:p>
          <w:p w14:paraId="7CCB769F" w14:textId="54581298" w:rsidR="0019461D" w:rsidRPr="00A36940" w:rsidRDefault="0019461D" w:rsidP="008F65D8">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0101</w:t>
            </w:r>
            <w:r w:rsidR="00D751F1" w:rsidRPr="00A36940">
              <w:rPr>
                <w:rFonts w:ascii="Times New Roman" w:hAnsi="Times New Roman" w:cs="Times New Roman"/>
                <w:shd w:val="clear" w:color="auto" w:fill="FFFFFF"/>
              </w:rPr>
              <w:t xml:space="preserve"> </w:t>
            </w:r>
            <w:r w:rsidRPr="00A36940">
              <w:rPr>
                <w:rFonts w:ascii="Times New Roman" w:hAnsi="Times New Roman" w:cs="Times New Roman"/>
                <w:shd w:val="clear" w:color="auto" w:fill="FFFFFF"/>
              </w:rPr>
              <w:t>- 0.4</w:t>
            </w:r>
            <w:r w:rsidR="00761A65" w:rsidRPr="00A36940">
              <w:rPr>
                <w:rFonts w:ascii="Times New Roman" w:hAnsi="Times New Roman" w:cs="Times New Roman"/>
                <w:shd w:val="clear" w:color="auto" w:fill="FFFFFF"/>
              </w:rPr>
              <w:t xml:space="preserve">4 </w:t>
            </w:r>
            <w:r w:rsidRPr="00A36940">
              <w:rPr>
                <w:rFonts w:ascii="Times New Roman" w:hAnsi="Times New Roman" w:cs="Times New Roman"/>
                <w:shd w:val="clear" w:color="auto" w:fill="FFFFFF"/>
              </w:rPr>
              <w:t>ha</w:t>
            </w:r>
          </w:p>
        </w:tc>
      </w:tr>
      <w:tr w:rsidR="008F65D8" w14:paraId="1E2FAA07" w14:textId="77777777" w:rsidTr="0019461D">
        <w:trPr>
          <w:jc w:val="center"/>
        </w:trPr>
        <w:tc>
          <w:tcPr>
            <w:tcW w:w="846" w:type="dxa"/>
            <w:vAlign w:val="center"/>
          </w:tcPr>
          <w:p w14:paraId="151D28AA" w14:textId="61FAB324" w:rsidR="008F65D8" w:rsidRPr="00FE211C" w:rsidRDefault="008F65D8" w:rsidP="008F65D8">
            <w:pPr>
              <w:jc w:val="center"/>
              <w:rPr>
                <w:rFonts w:ascii="Times New Roman" w:hAnsi="Times New Roman" w:cs="Times New Roman"/>
                <w:shd w:val="clear" w:color="auto" w:fill="FFFFFF"/>
              </w:rPr>
            </w:pPr>
            <w:r>
              <w:rPr>
                <w:rFonts w:ascii="Times New Roman" w:hAnsi="Times New Roman" w:cs="Times New Roman"/>
                <w:shd w:val="clear" w:color="auto" w:fill="FFFFFF"/>
              </w:rPr>
              <w:t>4.</w:t>
            </w:r>
          </w:p>
        </w:tc>
        <w:tc>
          <w:tcPr>
            <w:tcW w:w="2977" w:type="dxa"/>
            <w:vAlign w:val="center"/>
          </w:tcPr>
          <w:p w14:paraId="274FAA1B" w14:textId="379B9070" w:rsidR="008F65D8" w:rsidRPr="00FE211C" w:rsidRDefault="008F65D8" w:rsidP="008F65D8">
            <w:pPr>
              <w:jc w:val="center"/>
              <w:rPr>
                <w:rFonts w:ascii="Times New Roman" w:hAnsi="Times New Roman" w:cs="Times New Roman"/>
                <w:shd w:val="clear" w:color="auto" w:fill="FFFFFF"/>
              </w:rPr>
            </w:pPr>
            <w:r w:rsidRPr="00FE211C">
              <w:rPr>
                <w:rFonts w:ascii="Times New Roman" w:hAnsi="Times New Roman" w:cs="Times New Roman"/>
                <w:shd w:val="clear" w:color="auto" w:fill="FFFFFF"/>
              </w:rPr>
              <w:t>noteikšana</w:t>
            </w:r>
          </w:p>
        </w:tc>
        <w:tc>
          <w:tcPr>
            <w:tcW w:w="2160" w:type="dxa"/>
            <w:vAlign w:val="center"/>
          </w:tcPr>
          <w:p w14:paraId="76247F2C" w14:textId="71619AA0" w:rsidR="008F65D8" w:rsidRPr="00FE211C" w:rsidRDefault="008F65D8" w:rsidP="008F65D8">
            <w:pPr>
              <w:jc w:val="center"/>
              <w:rPr>
                <w:rFonts w:ascii="Times New Roman" w:eastAsia="Calibri" w:hAnsi="Times New Roman" w:cs="Times New Roman"/>
              </w:rPr>
            </w:pPr>
            <w:r>
              <w:rPr>
                <w:rFonts w:ascii="Times New Roman" w:hAnsi="Times New Roman" w:cs="Times New Roman"/>
                <w:shd w:val="clear" w:color="auto" w:fill="FFFFFF"/>
              </w:rPr>
              <w:t>0.20 ha</w:t>
            </w:r>
          </w:p>
        </w:tc>
        <w:tc>
          <w:tcPr>
            <w:tcW w:w="1383" w:type="dxa"/>
            <w:vAlign w:val="center"/>
          </w:tcPr>
          <w:p w14:paraId="712FB411" w14:textId="77777777" w:rsidR="008F65D8" w:rsidRPr="00A36940" w:rsidRDefault="008F65D8" w:rsidP="008F65D8">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w:t>
            </w:r>
          </w:p>
        </w:tc>
        <w:tc>
          <w:tcPr>
            <w:tcW w:w="1716" w:type="dxa"/>
            <w:vAlign w:val="center"/>
          </w:tcPr>
          <w:p w14:paraId="4E1BDE65" w14:textId="2538D802" w:rsidR="008F65D8" w:rsidRPr="00A36940" w:rsidRDefault="008F65D8" w:rsidP="008F65D8">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060</w:t>
            </w:r>
            <w:r w:rsidR="005B3748" w:rsidRPr="00A36940">
              <w:rPr>
                <w:rFonts w:ascii="Times New Roman" w:hAnsi="Times New Roman" w:cs="Times New Roman"/>
                <w:shd w:val="clear" w:color="auto" w:fill="FFFFFF"/>
              </w:rPr>
              <w:t>0</w:t>
            </w:r>
          </w:p>
        </w:tc>
      </w:tr>
      <w:tr w:rsidR="008F65D8" w14:paraId="652006DF" w14:textId="77777777" w:rsidTr="0019461D">
        <w:trPr>
          <w:trHeight w:val="209"/>
          <w:jc w:val="center"/>
        </w:trPr>
        <w:tc>
          <w:tcPr>
            <w:tcW w:w="846" w:type="dxa"/>
            <w:vAlign w:val="center"/>
          </w:tcPr>
          <w:p w14:paraId="184A6B3A" w14:textId="69B7628A" w:rsidR="008F65D8" w:rsidRPr="00FE211C" w:rsidRDefault="008F65D8" w:rsidP="008F65D8">
            <w:pPr>
              <w:jc w:val="center"/>
              <w:rPr>
                <w:rFonts w:ascii="Times New Roman" w:hAnsi="Times New Roman" w:cs="Times New Roman"/>
                <w:shd w:val="clear" w:color="auto" w:fill="FFFFFF"/>
              </w:rPr>
            </w:pPr>
            <w:r>
              <w:rPr>
                <w:rFonts w:ascii="Times New Roman" w:hAnsi="Times New Roman" w:cs="Times New Roman"/>
                <w:shd w:val="clear" w:color="auto" w:fill="FFFFFF"/>
              </w:rPr>
              <w:t>5.</w:t>
            </w:r>
          </w:p>
        </w:tc>
        <w:tc>
          <w:tcPr>
            <w:tcW w:w="2977" w:type="dxa"/>
            <w:vAlign w:val="center"/>
          </w:tcPr>
          <w:p w14:paraId="259A8026" w14:textId="4D0BDAB9" w:rsidR="008F65D8" w:rsidRPr="00FE211C" w:rsidRDefault="008F65D8" w:rsidP="008F65D8">
            <w:pPr>
              <w:jc w:val="center"/>
              <w:rPr>
                <w:rFonts w:ascii="Times New Roman" w:hAnsi="Times New Roman" w:cs="Times New Roman"/>
                <w:shd w:val="clear" w:color="auto" w:fill="FFFFFF"/>
              </w:rPr>
            </w:pPr>
            <w:r w:rsidRPr="00FE211C">
              <w:rPr>
                <w:rFonts w:ascii="Times New Roman" w:hAnsi="Times New Roman" w:cs="Times New Roman"/>
                <w:shd w:val="clear" w:color="auto" w:fill="FFFFFF"/>
              </w:rPr>
              <w:t>noteikšana</w:t>
            </w:r>
          </w:p>
        </w:tc>
        <w:tc>
          <w:tcPr>
            <w:tcW w:w="2160" w:type="dxa"/>
            <w:vAlign w:val="center"/>
          </w:tcPr>
          <w:p w14:paraId="43FCFC88" w14:textId="6F8ABDBD" w:rsidR="008F65D8" w:rsidRPr="00FE211C" w:rsidRDefault="008F65D8" w:rsidP="008F65D8">
            <w:pPr>
              <w:jc w:val="center"/>
              <w:rPr>
                <w:rFonts w:ascii="Times New Roman" w:eastAsia="Calibri" w:hAnsi="Times New Roman" w:cs="Times New Roman"/>
              </w:rPr>
            </w:pPr>
            <w:r>
              <w:rPr>
                <w:rFonts w:ascii="Times New Roman" w:hAnsi="Times New Roman" w:cs="Times New Roman"/>
                <w:shd w:val="clear" w:color="auto" w:fill="FFFFFF"/>
              </w:rPr>
              <w:t>0.28 ha</w:t>
            </w:r>
          </w:p>
        </w:tc>
        <w:tc>
          <w:tcPr>
            <w:tcW w:w="1383" w:type="dxa"/>
            <w:vAlign w:val="center"/>
          </w:tcPr>
          <w:p w14:paraId="5B70D8A1" w14:textId="77777777" w:rsidR="008F65D8" w:rsidRPr="00A36940" w:rsidRDefault="008F65D8" w:rsidP="008F65D8">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w:t>
            </w:r>
          </w:p>
        </w:tc>
        <w:tc>
          <w:tcPr>
            <w:tcW w:w="1716" w:type="dxa"/>
            <w:vAlign w:val="center"/>
          </w:tcPr>
          <w:p w14:paraId="4EA9BE4F" w14:textId="51CE3EC3" w:rsidR="008F65D8" w:rsidRPr="00A36940" w:rsidRDefault="005B3748" w:rsidP="008F65D8">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0600</w:t>
            </w:r>
            <w:r w:rsidR="0019461D" w:rsidRPr="00A36940">
              <w:rPr>
                <w:rFonts w:ascii="Times New Roman" w:hAnsi="Times New Roman" w:cs="Times New Roman"/>
                <w:shd w:val="clear" w:color="auto" w:fill="FFFFFF"/>
              </w:rPr>
              <w:t xml:space="preserve"> -</w:t>
            </w:r>
            <w:r w:rsidR="00D751F1" w:rsidRPr="00A36940">
              <w:rPr>
                <w:rFonts w:ascii="Times New Roman" w:hAnsi="Times New Roman" w:cs="Times New Roman"/>
                <w:shd w:val="clear" w:color="auto" w:fill="FFFFFF"/>
              </w:rPr>
              <w:t xml:space="preserve"> </w:t>
            </w:r>
            <w:r w:rsidR="0019461D" w:rsidRPr="00A36940">
              <w:rPr>
                <w:rFonts w:ascii="Times New Roman" w:hAnsi="Times New Roman" w:cs="Times New Roman"/>
                <w:shd w:val="clear" w:color="auto" w:fill="FFFFFF"/>
              </w:rPr>
              <w:t>0.12 ha</w:t>
            </w:r>
          </w:p>
          <w:p w14:paraId="374B76F9" w14:textId="704AAE1B" w:rsidR="0019461D" w:rsidRPr="00A36940" w:rsidRDefault="0019461D" w:rsidP="008F65D8">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0101 -</w:t>
            </w:r>
            <w:r w:rsidR="00D751F1" w:rsidRPr="00A36940">
              <w:rPr>
                <w:rFonts w:ascii="Times New Roman" w:hAnsi="Times New Roman" w:cs="Times New Roman"/>
                <w:shd w:val="clear" w:color="auto" w:fill="FFFFFF"/>
              </w:rPr>
              <w:t xml:space="preserve"> </w:t>
            </w:r>
            <w:r w:rsidRPr="00A36940">
              <w:rPr>
                <w:rFonts w:ascii="Times New Roman" w:hAnsi="Times New Roman" w:cs="Times New Roman"/>
                <w:shd w:val="clear" w:color="auto" w:fill="FFFFFF"/>
              </w:rPr>
              <w:t>0.16 ha</w:t>
            </w:r>
          </w:p>
        </w:tc>
      </w:tr>
      <w:tr w:rsidR="008F65D8" w14:paraId="6F209E0F" w14:textId="77777777" w:rsidTr="0019461D">
        <w:trPr>
          <w:trHeight w:val="208"/>
          <w:jc w:val="center"/>
        </w:trPr>
        <w:tc>
          <w:tcPr>
            <w:tcW w:w="846" w:type="dxa"/>
            <w:vAlign w:val="center"/>
          </w:tcPr>
          <w:p w14:paraId="1EA5D710" w14:textId="697469BE" w:rsidR="008F65D8" w:rsidRDefault="008F65D8" w:rsidP="008F65D8">
            <w:pPr>
              <w:jc w:val="center"/>
              <w:rPr>
                <w:rFonts w:ascii="Times New Roman" w:hAnsi="Times New Roman" w:cs="Times New Roman"/>
                <w:shd w:val="clear" w:color="auto" w:fill="FFFFFF"/>
              </w:rPr>
            </w:pPr>
            <w:r>
              <w:rPr>
                <w:rFonts w:ascii="Times New Roman" w:hAnsi="Times New Roman" w:cs="Times New Roman"/>
                <w:shd w:val="clear" w:color="auto" w:fill="FFFFFF"/>
              </w:rPr>
              <w:t>6.</w:t>
            </w:r>
          </w:p>
        </w:tc>
        <w:tc>
          <w:tcPr>
            <w:tcW w:w="2977" w:type="dxa"/>
            <w:vAlign w:val="center"/>
          </w:tcPr>
          <w:p w14:paraId="5B38320A" w14:textId="275ABA95" w:rsidR="008F65D8" w:rsidRPr="00FE211C" w:rsidRDefault="008F65D8" w:rsidP="008F65D8">
            <w:pPr>
              <w:jc w:val="center"/>
              <w:rPr>
                <w:rFonts w:ascii="Times New Roman" w:hAnsi="Times New Roman" w:cs="Times New Roman"/>
                <w:shd w:val="clear" w:color="auto" w:fill="FFFFFF"/>
              </w:rPr>
            </w:pPr>
            <w:r w:rsidRPr="008F65D8">
              <w:rPr>
                <w:rFonts w:ascii="Times New Roman" w:hAnsi="Times New Roman" w:cs="Times New Roman"/>
                <w:shd w:val="clear" w:color="auto" w:fill="FFFFFF"/>
              </w:rPr>
              <w:t>noteikšana</w:t>
            </w:r>
          </w:p>
        </w:tc>
        <w:tc>
          <w:tcPr>
            <w:tcW w:w="2160" w:type="dxa"/>
            <w:vAlign w:val="center"/>
          </w:tcPr>
          <w:p w14:paraId="7C85D441" w14:textId="389DF6FE" w:rsidR="008F65D8" w:rsidRPr="009C6DAC" w:rsidRDefault="008F65D8" w:rsidP="008F65D8">
            <w:pPr>
              <w:jc w:val="center"/>
              <w:rPr>
                <w:rFonts w:ascii="Times New Roman" w:eastAsia="Calibri" w:hAnsi="Times New Roman" w:cs="Times New Roman"/>
              </w:rPr>
            </w:pPr>
            <w:r>
              <w:rPr>
                <w:rFonts w:ascii="Times New Roman" w:hAnsi="Times New Roman" w:cs="Times New Roman"/>
                <w:shd w:val="clear" w:color="auto" w:fill="FFFFFF"/>
              </w:rPr>
              <w:t>0.39 ha</w:t>
            </w:r>
          </w:p>
        </w:tc>
        <w:tc>
          <w:tcPr>
            <w:tcW w:w="1383" w:type="dxa"/>
            <w:vAlign w:val="center"/>
          </w:tcPr>
          <w:p w14:paraId="352CAAF7" w14:textId="73BADC38" w:rsidR="008F65D8" w:rsidRPr="00A36940" w:rsidRDefault="008F65D8" w:rsidP="008F65D8">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w:t>
            </w:r>
          </w:p>
        </w:tc>
        <w:tc>
          <w:tcPr>
            <w:tcW w:w="1716" w:type="dxa"/>
            <w:vAlign w:val="center"/>
          </w:tcPr>
          <w:p w14:paraId="4A92E0F1" w14:textId="7C0637E4" w:rsidR="008F65D8" w:rsidRPr="00A36940" w:rsidRDefault="005B3748" w:rsidP="008F65D8">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0600</w:t>
            </w:r>
            <w:r w:rsidR="00D751F1" w:rsidRPr="00A36940">
              <w:rPr>
                <w:rFonts w:ascii="Times New Roman" w:hAnsi="Times New Roman" w:cs="Times New Roman"/>
                <w:shd w:val="clear" w:color="auto" w:fill="FFFFFF"/>
              </w:rPr>
              <w:t xml:space="preserve"> </w:t>
            </w:r>
            <w:r w:rsidR="0019461D" w:rsidRPr="00A36940">
              <w:rPr>
                <w:rFonts w:ascii="Times New Roman" w:hAnsi="Times New Roman" w:cs="Times New Roman"/>
                <w:shd w:val="clear" w:color="auto" w:fill="FFFFFF"/>
              </w:rPr>
              <w:t>- 0.12 ha</w:t>
            </w:r>
          </w:p>
          <w:p w14:paraId="0DA78832" w14:textId="159B3039" w:rsidR="0019461D" w:rsidRPr="00A36940" w:rsidRDefault="0019461D" w:rsidP="008F65D8">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0101 -</w:t>
            </w:r>
            <w:r w:rsidR="00D751F1" w:rsidRPr="00A36940">
              <w:rPr>
                <w:rFonts w:ascii="Times New Roman" w:hAnsi="Times New Roman" w:cs="Times New Roman"/>
                <w:shd w:val="clear" w:color="auto" w:fill="FFFFFF"/>
              </w:rPr>
              <w:t xml:space="preserve"> </w:t>
            </w:r>
            <w:r w:rsidRPr="00A36940">
              <w:rPr>
                <w:rFonts w:ascii="Times New Roman" w:hAnsi="Times New Roman" w:cs="Times New Roman"/>
                <w:shd w:val="clear" w:color="auto" w:fill="FFFFFF"/>
              </w:rPr>
              <w:t>0.27 ha</w:t>
            </w:r>
          </w:p>
        </w:tc>
      </w:tr>
      <w:tr w:rsidR="008F65D8" w14:paraId="4EC5ADB1" w14:textId="77777777" w:rsidTr="0019461D">
        <w:trPr>
          <w:trHeight w:val="208"/>
          <w:jc w:val="center"/>
        </w:trPr>
        <w:tc>
          <w:tcPr>
            <w:tcW w:w="846" w:type="dxa"/>
            <w:vAlign w:val="center"/>
          </w:tcPr>
          <w:p w14:paraId="753FA3D7" w14:textId="10A54009" w:rsidR="008F65D8" w:rsidRDefault="008F65D8" w:rsidP="008F65D8">
            <w:pPr>
              <w:jc w:val="center"/>
              <w:rPr>
                <w:rFonts w:ascii="Times New Roman" w:hAnsi="Times New Roman" w:cs="Times New Roman"/>
                <w:shd w:val="clear" w:color="auto" w:fill="FFFFFF"/>
              </w:rPr>
            </w:pPr>
            <w:r>
              <w:rPr>
                <w:rFonts w:ascii="Times New Roman" w:hAnsi="Times New Roman" w:cs="Times New Roman"/>
                <w:shd w:val="clear" w:color="auto" w:fill="FFFFFF"/>
              </w:rPr>
              <w:t>7.</w:t>
            </w:r>
          </w:p>
        </w:tc>
        <w:tc>
          <w:tcPr>
            <w:tcW w:w="2977" w:type="dxa"/>
            <w:vAlign w:val="center"/>
          </w:tcPr>
          <w:p w14:paraId="54EDE06F" w14:textId="0FD5E524" w:rsidR="008F65D8" w:rsidRPr="00FE211C" w:rsidRDefault="008F65D8" w:rsidP="008F65D8">
            <w:pPr>
              <w:jc w:val="center"/>
              <w:rPr>
                <w:rFonts w:ascii="Times New Roman" w:hAnsi="Times New Roman" w:cs="Times New Roman"/>
                <w:shd w:val="clear" w:color="auto" w:fill="FFFFFF"/>
              </w:rPr>
            </w:pPr>
            <w:r w:rsidRPr="008F65D8">
              <w:rPr>
                <w:rFonts w:ascii="Times New Roman" w:hAnsi="Times New Roman" w:cs="Times New Roman"/>
                <w:shd w:val="clear" w:color="auto" w:fill="FFFFFF"/>
              </w:rPr>
              <w:t>noteikšana</w:t>
            </w:r>
          </w:p>
        </w:tc>
        <w:tc>
          <w:tcPr>
            <w:tcW w:w="2160" w:type="dxa"/>
            <w:vAlign w:val="center"/>
          </w:tcPr>
          <w:p w14:paraId="41B7F00B" w14:textId="1F194784" w:rsidR="008F65D8" w:rsidRPr="009C6DAC" w:rsidRDefault="008F65D8" w:rsidP="008F65D8">
            <w:pPr>
              <w:jc w:val="center"/>
              <w:rPr>
                <w:rFonts w:ascii="Times New Roman" w:eastAsia="Calibri" w:hAnsi="Times New Roman" w:cs="Times New Roman"/>
              </w:rPr>
            </w:pPr>
            <w:r>
              <w:rPr>
                <w:rFonts w:ascii="Times New Roman" w:hAnsi="Times New Roman" w:cs="Times New Roman"/>
                <w:shd w:val="clear" w:color="auto" w:fill="FFFFFF"/>
              </w:rPr>
              <w:t>0.40 ha</w:t>
            </w:r>
          </w:p>
        </w:tc>
        <w:tc>
          <w:tcPr>
            <w:tcW w:w="1383" w:type="dxa"/>
            <w:vAlign w:val="center"/>
          </w:tcPr>
          <w:p w14:paraId="4880ABDD" w14:textId="629F51B5" w:rsidR="008F65D8" w:rsidRPr="00A36940" w:rsidRDefault="008F65D8" w:rsidP="008F65D8">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w:t>
            </w:r>
          </w:p>
        </w:tc>
        <w:tc>
          <w:tcPr>
            <w:tcW w:w="1716" w:type="dxa"/>
            <w:vAlign w:val="center"/>
          </w:tcPr>
          <w:p w14:paraId="0B4E1D46" w14:textId="1DC6719B" w:rsidR="008F65D8" w:rsidRPr="00A36940" w:rsidRDefault="005B3748" w:rsidP="008F65D8">
            <w:pPr>
              <w:jc w:val="center"/>
              <w:rPr>
                <w:rFonts w:ascii="Times New Roman" w:hAnsi="Times New Roman" w:cs="Times New Roman"/>
                <w:shd w:val="clear" w:color="auto" w:fill="FFFFFF"/>
              </w:rPr>
            </w:pPr>
            <w:r w:rsidRPr="00A36940">
              <w:rPr>
                <w:rFonts w:ascii="Times New Roman" w:hAnsi="Times New Roman" w:cs="Times New Roman"/>
                <w:shd w:val="clear" w:color="auto" w:fill="FFFFFF"/>
              </w:rPr>
              <w:t>1101</w:t>
            </w:r>
          </w:p>
        </w:tc>
      </w:tr>
    </w:tbl>
    <w:p w14:paraId="48AFAD9E" w14:textId="77777777" w:rsidR="000B02E4" w:rsidRPr="000B02E4" w:rsidRDefault="000B02E4" w:rsidP="000B02E4">
      <w:pPr>
        <w:spacing w:after="120"/>
        <w:ind w:left="720"/>
        <w:jc w:val="both"/>
        <w:rPr>
          <w:rFonts w:ascii="Times New Roman" w:eastAsia="Times New Roman" w:hAnsi="Times New Roman" w:cs="Times New Roman"/>
          <w:szCs w:val="20"/>
        </w:rPr>
      </w:pPr>
    </w:p>
    <w:p w14:paraId="0CA72350" w14:textId="6A191DDD" w:rsidR="005521CD" w:rsidRDefault="005521CD" w:rsidP="00C33C6E">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hAnsi="Times New Roman" w:cs="Times New Roman"/>
        </w:rPr>
        <w:lastRenderedPageBreak/>
        <w:t xml:space="preserve">Piešķirt nosaukumu “Gaismas iela” autoceļam bez nosaukuma, kas atrodas uz plānotas zemes vienības Nr.7. un uz esošas zemes vienības ar kadastra apzīmējumu </w:t>
      </w:r>
      <w:r w:rsidRPr="00B0187E">
        <w:rPr>
          <w:rFonts w:ascii="Times New Roman" w:hAnsi="Times New Roman" w:cs="Times New Roman"/>
        </w:rPr>
        <w:t>8044</w:t>
      </w:r>
      <w:r>
        <w:rPr>
          <w:rFonts w:ascii="Times New Roman" w:hAnsi="Times New Roman" w:cs="Times New Roman"/>
        </w:rPr>
        <w:t xml:space="preserve"> </w:t>
      </w:r>
      <w:r w:rsidRPr="00B0187E">
        <w:rPr>
          <w:rFonts w:ascii="Times New Roman" w:hAnsi="Times New Roman" w:cs="Times New Roman"/>
        </w:rPr>
        <w:t>012</w:t>
      </w:r>
      <w:r>
        <w:rPr>
          <w:rFonts w:ascii="Times New Roman" w:hAnsi="Times New Roman" w:cs="Times New Roman"/>
        </w:rPr>
        <w:t xml:space="preserve"> </w:t>
      </w:r>
      <w:r w:rsidRPr="00B0187E">
        <w:rPr>
          <w:rFonts w:ascii="Times New Roman" w:hAnsi="Times New Roman" w:cs="Times New Roman"/>
        </w:rPr>
        <w:t>0099 un savieno valsts vietējo autoceļu V50 “Baltezers-Āņi-Lapmeži” ar Stirnu ielu Garkalnē (2.Pielikums).</w:t>
      </w:r>
    </w:p>
    <w:p w14:paraId="2BE9B380" w14:textId="77777777" w:rsidR="00081E5B" w:rsidRPr="00081E5B" w:rsidRDefault="00081E5B" w:rsidP="00081E5B">
      <w:pPr>
        <w:shd w:val="clear" w:color="auto" w:fill="FFFFFF"/>
        <w:tabs>
          <w:tab w:val="left" w:pos="426"/>
        </w:tabs>
        <w:spacing w:before="120" w:after="120"/>
        <w:ind w:left="720"/>
        <w:contextualSpacing/>
        <w:jc w:val="both"/>
        <w:rPr>
          <w:rFonts w:ascii="Times New Roman" w:hAnsi="Times New Roman" w:cs="Times New Roman"/>
          <w:sz w:val="12"/>
          <w:szCs w:val="12"/>
        </w:rPr>
      </w:pPr>
    </w:p>
    <w:p w14:paraId="2E8E2028" w14:textId="77E99DD9" w:rsidR="008D7A6A" w:rsidRDefault="008D7A6A" w:rsidP="00C33C6E">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eastAsia="Calibri" w:hAnsi="Times New Roman" w:cs="Times New Roman"/>
        </w:rPr>
        <w:t xml:space="preserve">Pašvaldības </w:t>
      </w:r>
      <w:r>
        <w:rPr>
          <w:rFonts w:ascii="Times New Roman" w:hAnsi="Times New Roman" w:cs="Times New Roman"/>
        </w:rPr>
        <w:t>a</w:t>
      </w:r>
      <w:r w:rsidRPr="00B17ED4">
        <w:rPr>
          <w:rFonts w:ascii="Times New Roman" w:hAnsi="Times New Roman" w:cs="Times New Roman"/>
        </w:rPr>
        <w:t>ģentūra</w:t>
      </w:r>
      <w:r>
        <w:rPr>
          <w:rFonts w:ascii="Times New Roman" w:hAnsi="Times New Roman" w:cs="Times New Roman"/>
        </w:rPr>
        <w:t xml:space="preserve">i </w:t>
      </w:r>
      <w:r w:rsidR="0003340A">
        <w:rPr>
          <w:rFonts w:ascii="Times New Roman" w:hAnsi="Times New Roman" w:cs="Times New Roman"/>
        </w:rPr>
        <w:t>“</w:t>
      </w:r>
      <w:r w:rsidRPr="00B17ED4">
        <w:rPr>
          <w:rFonts w:ascii="Times New Roman" w:hAnsi="Times New Roman" w:cs="Times New Roman"/>
        </w:rPr>
        <w:t>Carnikavas komunālserviss</w:t>
      </w:r>
      <w:r w:rsidR="0003340A">
        <w:rPr>
          <w:rFonts w:ascii="Times New Roman" w:hAnsi="Times New Roman" w:cs="Times New Roman"/>
        </w:rPr>
        <w:t xml:space="preserve">” paredzēt līdzekļus 2025. gada budžetā ielas “Gaismas iela” nosaukuma plāksnes uzstādīšanai krustojumā ar V50 autoceļu, uz zemes vienības ar kadastra apzīmējumu </w:t>
      </w:r>
      <w:r w:rsidR="0003340A" w:rsidRPr="00B0187E">
        <w:rPr>
          <w:rFonts w:ascii="Times New Roman" w:hAnsi="Times New Roman" w:cs="Times New Roman"/>
        </w:rPr>
        <w:t>8044 012 0209</w:t>
      </w:r>
      <w:r w:rsidR="0003340A" w:rsidRPr="0003340A">
        <w:rPr>
          <w:rFonts w:ascii="Times New Roman" w:hAnsi="Times New Roman" w:cs="Times New Roman"/>
        </w:rPr>
        <w:t>.</w:t>
      </w:r>
    </w:p>
    <w:p w14:paraId="434DC2E2" w14:textId="77777777" w:rsidR="00916C00" w:rsidRPr="00916C00" w:rsidRDefault="00916C00" w:rsidP="00916C00">
      <w:pPr>
        <w:shd w:val="clear" w:color="auto" w:fill="FFFFFF"/>
        <w:tabs>
          <w:tab w:val="left" w:pos="426"/>
        </w:tabs>
        <w:spacing w:before="120" w:after="120"/>
        <w:ind w:left="720"/>
        <w:contextualSpacing/>
        <w:jc w:val="both"/>
        <w:rPr>
          <w:rFonts w:ascii="Times New Roman" w:hAnsi="Times New Roman" w:cs="Times New Roman"/>
          <w:sz w:val="12"/>
          <w:szCs w:val="12"/>
        </w:rPr>
      </w:pPr>
    </w:p>
    <w:p w14:paraId="30B13E5A" w14:textId="3B998C46" w:rsidR="006C4CF9" w:rsidRPr="006C4CF9" w:rsidRDefault="004E470F" w:rsidP="00C33C6E">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eastAsia="Calibri" w:hAnsi="Times New Roman" w:cs="Times New Roman"/>
        </w:rPr>
        <w:t xml:space="preserve">Pašvaldības </w:t>
      </w:r>
      <w:r w:rsidR="006C4CF9" w:rsidRPr="006C4CF9">
        <w:rPr>
          <w:rFonts w:ascii="Times New Roman" w:eastAsia="Calibri" w:hAnsi="Times New Roman" w:cs="Times New Roman"/>
        </w:rPr>
        <w:t xml:space="preserve">Centrālās pārvaldes Nekustamā īpašuma nodaļai ar lēmumu noteiktos nekustamā īpašuma lietošanas mērķus un ar tiem saistīto informāciju nosūtīt reģistrēšanai Nekustamā īpašuma valsts kadastra informācijas sistēmā. </w:t>
      </w:r>
    </w:p>
    <w:p w14:paraId="1AB1C5AF" w14:textId="77777777" w:rsidR="006C4CF9" w:rsidRPr="006C4CF9" w:rsidRDefault="006C4CF9" w:rsidP="006C4CF9">
      <w:pPr>
        <w:shd w:val="clear" w:color="auto" w:fill="FFFFFF"/>
        <w:tabs>
          <w:tab w:val="left" w:pos="426"/>
        </w:tabs>
        <w:spacing w:before="120" w:after="120"/>
        <w:ind w:left="720"/>
        <w:contextualSpacing/>
        <w:jc w:val="both"/>
        <w:rPr>
          <w:rFonts w:ascii="Times New Roman" w:hAnsi="Times New Roman" w:cs="Times New Roman"/>
          <w:sz w:val="12"/>
          <w:szCs w:val="12"/>
        </w:rPr>
      </w:pPr>
    </w:p>
    <w:p w14:paraId="30F98CE3" w14:textId="6DC3450F" w:rsidR="006C4CF9" w:rsidRPr="006C4CF9" w:rsidRDefault="004E470F" w:rsidP="00C33C6E">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006C4CF9" w:rsidRPr="006C4CF9">
        <w:rPr>
          <w:rFonts w:ascii="Times New Roman" w:eastAsia="Calibri" w:hAnsi="Times New Roman" w:cs="Times New Roman"/>
        </w:rPr>
        <w:t xml:space="preserve">Centrālās pārvaldes </w:t>
      </w:r>
      <w:r w:rsidR="006C4CF9" w:rsidRPr="006C4CF9">
        <w:rPr>
          <w:rFonts w:ascii="Times New Roman" w:hAnsi="Times New Roman" w:cs="Times New Roman"/>
        </w:rPr>
        <w:t xml:space="preserve">Administratīvajai nodaļai lēmumu nosūtīt Valsts zemes dienestam uz e-adresi un adresācijas objektu </w:t>
      </w:r>
      <w:r w:rsidR="00F46C9E" w:rsidRPr="006C4CF9">
        <w:rPr>
          <w:rFonts w:ascii="Times New Roman" w:hAnsi="Times New Roman" w:cs="Times New Roman"/>
        </w:rPr>
        <w:t>īpašniek</w:t>
      </w:r>
      <w:r w:rsidR="00F46C9E">
        <w:rPr>
          <w:rFonts w:ascii="Times New Roman" w:hAnsi="Times New Roman" w:cs="Times New Roman"/>
        </w:rPr>
        <w:t>ie</w:t>
      </w:r>
      <w:r w:rsidR="00F46C9E" w:rsidRPr="006C4CF9">
        <w:rPr>
          <w:rFonts w:ascii="Times New Roman" w:hAnsi="Times New Roman" w:cs="Times New Roman"/>
        </w:rPr>
        <w:t>m</w:t>
      </w:r>
      <w:r w:rsidR="006C4CF9" w:rsidRPr="006C4CF9">
        <w:rPr>
          <w:rFonts w:ascii="Times New Roman" w:hAnsi="Times New Roman" w:cs="Times New Roman"/>
        </w:rPr>
        <w:t>.</w:t>
      </w:r>
    </w:p>
    <w:p w14:paraId="709EB0C9" w14:textId="77777777" w:rsidR="006C4CF9" w:rsidRPr="006C4CF9" w:rsidRDefault="006C4CF9" w:rsidP="006C4CF9">
      <w:pPr>
        <w:shd w:val="clear" w:color="auto" w:fill="FFFFFF"/>
        <w:tabs>
          <w:tab w:val="left" w:pos="426"/>
        </w:tabs>
        <w:spacing w:after="120"/>
        <w:ind w:left="720"/>
        <w:contextualSpacing/>
        <w:jc w:val="both"/>
        <w:rPr>
          <w:rFonts w:ascii="Times New Roman" w:hAnsi="Times New Roman" w:cs="Times New Roman"/>
          <w:sz w:val="12"/>
          <w:szCs w:val="12"/>
        </w:rPr>
      </w:pPr>
    </w:p>
    <w:p w14:paraId="12F1046F" w14:textId="77777777" w:rsidR="006C4CF9" w:rsidRPr="006C4CF9" w:rsidRDefault="006C4CF9" w:rsidP="00C33C6E">
      <w:pPr>
        <w:numPr>
          <w:ilvl w:val="0"/>
          <w:numId w:val="3"/>
        </w:numPr>
        <w:shd w:val="clear" w:color="auto" w:fill="FFFFFF"/>
        <w:tabs>
          <w:tab w:val="left" w:pos="426"/>
        </w:tabs>
        <w:spacing w:after="120"/>
        <w:contextualSpacing/>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4343E214" w14:textId="77777777" w:rsidR="006C4CF9" w:rsidRPr="006C4CF9" w:rsidRDefault="006C4CF9" w:rsidP="00C33C6E">
      <w:pPr>
        <w:numPr>
          <w:ilvl w:val="0"/>
          <w:numId w:val="3"/>
        </w:numPr>
        <w:spacing w:before="240" w:after="120"/>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703EA9CF" w14:textId="77777777" w:rsidR="005F5AFB" w:rsidRDefault="006C4CF9" w:rsidP="006C4CF9">
      <w:pPr>
        <w:spacing w:before="360" w:after="120"/>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p>
    <w:p w14:paraId="33173538" w14:textId="19B28FD5" w:rsidR="008D7A6A" w:rsidRPr="005F5AFB" w:rsidRDefault="006C4CF9" w:rsidP="005F5AFB">
      <w:pPr>
        <w:pStyle w:val="ListParagraph"/>
        <w:numPr>
          <w:ilvl w:val="0"/>
          <w:numId w:val="7"/>
        </w:numPr>
        <w:spacing w:before="360" w:after="120"/>
        <w:jc w:val="both"/>
        <w:rPr>
          <w:rFonts w:ascii="Times New Roman" w:eastAsia="Times New Roman" w:hAnsi="Times New Roman" w:cs="Times New Roman"/>
        </w:rPr>
      </w:pPr>
      <w:r w:rsidRPr="005F5AFB">
        <w:rPr>
          <w:rFonts w:ascii="Times New Roman" w:eastAsia="Times New Roman" w:hAnsi="Times New Roman" w:cs="Times New Roman"/>
        </w:rPr>
        <w:t>Zemes ierīcības projekta grafiskā daļa uz 1 lp.</w:t>
      </w:r>
      <w:r w:rsidR="008D7A6A" w:rsidRPr="005F5AFB">
        <w:rPr>
          <w:rFonts w:ascii="Times New Roman" w:eastAsia="Times New Roman" w:hAnsi="Times New Roman" w:cs="Times New Roman"/>
        </w:rPr>
        <w:t xml:space="preserve">; </w:t>
      </w:r>
    </w:p>
    <w:p w14:paraId="1E44E53F" w14:textId="62ADADA9" w:rsidR="006C4CF9" w:rsidRDefault="008D7A6A" w:rsidP="005F5AFB">
      <w:pPr>
        <w:pStyle w:val="ListParagraph"/>
        <w:numPr>
          <w:ilvl w:val="0"/>
          <w:numId w:val="7"/>
        </w:numPr>
        <w:spacing w:before="360" w:after="120"/>
        <w:jc w:val="both"/>
        <w:rPr>
          <w:rFonts w:ascii="Times New Roman" w:eastAsia="Times New Roman" w:hAnsi="Times New Roman" w:cs="Times New Roman"/>
        </w:rPr>
      </w:pPr>
      <w:r w:rsidRPr="00B0187E">
        <w:rPr>
          <w:rFonts w:ascii="Times New Roman" w:eastAsia="Times New Roman" w:hAnsi="Times New Roman" w:cs="Times New Roman"/>
        </w:rPr>
        <w:t>Gaismas ielas</w:t>
      </w:r>
      <w:r>
        <w:rPr>
          <w:rFonts w:ascii="Times New Roman" w:eastAsia="Times New Roman" w:hAnsi="Times New Roman" w:cs="Times New Roman"/>
        </w:rPr>
        <w:t xml:space="preserve"> </w:t>
      </w:r>
      <w:r w:rsidR="005F5AFB">
        <w:rPr>
          <w:rFonts w:ascii="Times New Roman" w:eastAsia="Times New Roman" w:hAnsi="Times New Roman" w:cs="Times New Roman"/>
        </w:rPr>
        <w:t xml:space="preserve">izvietojuma </w:t>
      </w:r>
      <w:r>
        <w:rPr>
          <w:rFonts w:ascii="Times New Roman" w:eastAsia="Times New Roman" w:hAnsi="Times New Roman" w:cs="Times New Roman"/>
        </w:rPr>
        <w:t>shēma</w:t>
      </w:r>
      <w:r w:rsidR="005F5AFB">
        <w:rPr>
          <w:rFonts w:ascii="Times New Roman" w:eastAsia="Times New Roman" w:hAnsi="Times New Roman" w:cs="Times New Roman"/>
        </w:rPr>
        <w:t xml:space="preserve"> uz 1lp.;</w:t>
      </w:r>
    </w:p>
    <w:p w14:paraId="68DD5BC9" w14:textId="25206FB4" w:rsidR="005F5AFB" w:rsidRPr="00B0187E" w:rsidRDefault="005F5AFB" w:rsidP="005F5AFB">
      <w:pPr>
        <w:pStyle w:val="ListParagraph"/>
        <w:numPr>
          <w:ilvl w:val="0"/>
          <w:numId w:val="7"/>
        </w:numPr>
        <w:spacing w:before="360" w:after="120"/>
        <w:jc w:val="both"/>
        <w:rPr>
          <w:rFonts w:ascii="Times New Roman" w:eastAsia="Times New Roman" w:hAnsi="Times New Roman" w:cs="Times New Roman"/>
        </w:rPr>
      </w:pPr>
      <w:r>
        <w:rPr>
          <w:rFonts w:ascii="Times New Roman" w:eastAsia="Times New Roman" w:hAnsi="Times New Roman" w:cs="Times New Roman"/>
        </w:rPr>
        <w:t>Valsts valodas centra atzinums uz 2 lp.</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30594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30594A"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30594A"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E27D0" w14:textId="77777777" w:rsidR="00F1083A" w:rsidRDefault="00F1083A">
      <w:r>
        <w:separator/>
      </w:r>
    </w:p>
  </w:endnote>
  <w:endnote w:type="continuationSeparator" w:id="0">
    <w:p w14:paraId="45914BA9" w14:textId="77777777" w:rsidR="00F1083A" w:rsidRDefault="00F10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61538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0594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C4F5F" w14:textId="77777777" w:rsidR="00F1083A" w:rsidRDefault="00F1083A">
      <w:r>
        <w:separator/>
      </w:r>
    </w:p>
  </w:footnote>
  <w:footnote w:type="continuationSeparator" w:id="0">
    <w:p w14:paraId="150C61F8" w14:textId="77777777" w:rsidR="00F1083A" w:rsidRDefault="00F10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80F495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6D6CCB"/>
    <w:multiLevelType w:val="hybridMultilevel"/>
    <w:tmpl w:val="E64482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F190E9D4">
      <w:start w:val="1"/>
      <w:numFmt w:val="decimal"/>
      <w:lvlText w:val="%1."/>
      <w:lvlJc w:val="left"/>
      <w:pPr>
        <w:ind w:left="720" w:hanging="360"/>
      </w:pPr>
      <w:rPr>
        <w:rFonts w:hint="default"/>
      </w:rPr>
    </w:lvl>
    <w:lvl w:ilvl="1" w:tplc="EF9262CC" w:tentative="1">
      <w:start w:val="1"/>
      <w:numFmt w:val="lowerLetter"/>
      <w:lvlText w:val="%2."/>
      <w:lvlJc w:val="left"/>
      <w:pPr>
        <w:ind w:left="1440" w:hanging="360"/>
      </w:pPr>
    </w:lvl>
    <w:lvl w:ilvl="2" w:tplc="B0F42F30" w:tentative="1">
      <w:start w:val="1"/>
      <w:numFmt w:val="lowerRoman"/>
      <w:lvlText w:val="%3."/>
      <w:lvlJc w:val="right"/>
      <w:pPr>
        <w:ind w:left="2160" w:hanging="180"/>
      </w:pPr>
    </w:lvl>
    <w:lvl w:ilvl="3" w:tplc="CEA89354" w:tentative="1">
      <w:start w:val="1"/>
      <w:numFmt w:val="decimal"/>
      <w:lvlText w:val="%4."/>
      <w:lvlJc w:val="left"/>
      <w:pPr>
        <w:ind w:left="2880" w:hanging="360"/>
      </w:pPr>
    </w:lvl>
    <w:lvl w:ilvl="4" w:tplc="8392007A" w:tentative="1">
      <w:start w:val="1"/>
      <w:numFmt w:val="lowerLetter"/>
      <w:lvlText w:val="%5."/>
      <w:lvlJc w:val="left"/>
      <w:pPr>
        <w:ind w:left="3600" w:hanging="360"/>
      </w:pPr>
    </w:lvl>
    <w:lvl w:ilvl="5" w:tplc="C55860C4" w:tentative="1">
      <w:start w:val="1"/>
      <w:numFmt w:val="lowerRoman"/>
      <w:lvlText w:val="%6."/>
      <w:lvlJc w:val="right"/>
      <w:pPr>
        <w:ind w:left="4320" w:hanging="180"/>
      </w:pPr>
    </w:lvl>
    <w:lvl w:ilvl="6" w:tplc="93F6E316" w:tentative="1">
      <w:start w:val="1"/>
      <w:numFmt w:val="decimal"/>
      <w:lvlText w:val="%7."/>
      <w:lvlJc w:val="left"/>
      <w:pPr>
        <w:ind w:left="5040" w:hanging="360"/>
      </w:pPr>
    </w:lvl>
    <w:lvl w:ilvl="7" w:tplc="424476F0" w:tentative="1">
      <w:start w:val="1"/>
      <w:numFmt w:val="lowerLetter"/>
      <w:lvlText w:val="%8."/>
      <w:lvlJc w:val="left"/>
      <w:pPr>
        <w:ind w:left="5760" w:hanging="360"/>
      </w:pPr>
    </w:lvl>
    <w:lvl w:ilvl="8" w:tplc="40764556" w:tentative="1">
      <w:start w:val="1"/>
      <w:numFmt w:val="lowerRoman"/>
      <w:lvlText w:val="%9."/>
      <w:lvlJc w:val="right"/>
      <w:pPr>
        <w:ind w:left="6480" w:hanging="180"/>
      </w:pPr>
    </w:lvl>
  </w:abstractNum>
  <w:abstractNum w:abstractNumId="3" w15:restartNumberingAfterBreak="0">
    <w:nsid w:val="2F615626"/>
    <w:multiLevelType w:val="hybridMultilevel"/>
    <w:tmpl w:val="6E4A81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46C6063"/>
    <w:multiLevelType w:val="hybridMultilevel"/>
    <w:tmpl w:val="1938F4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F594FAC"/>
    <w:multiLevelType w:val="hybridMultilevel"/>
    <w:tmpl w:val="BD26CF42"/>
    <w:lvl w:ilvl="0" w:tplc="2B407EEC">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80567416">
    <w:abstractNumId w:val="5"/>
  </w:num>
  <w:num w:numId="2" w16cid:durableId="1964530278">
    <w:abstractNumId w:val="2"/>
  </w:num>
  <w:num w:numId="3" w16cid:durableId="787968967">
    <w:abstractNumId w:val="0"/>
  </w:num>
  <w:num w:numId="4" w16cid:durableId="492915007">
    <w:abstractNumId w:val="3"/>
  </w:num>
  <w:num w:numId="5" w16cid:durableId="77286941">
    <w:abstractNumId w:val="4"/>
  </w:num>
  <w:num w:numId="6" w16cid:durableId="233593008">
    <w:abstractNumId w:val="6"/>
  </w:num>
  <w:num w:numId="7" w16cid:durableId="1947347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303E"/>
    <w:rsid w:val="0003340A"/>
    <w:rsid w:val="000538D2"/>
    <w:rsid w:val="0006215C"/>
    <w:rsid w:val="00070E3F"/>
    <w:rsid w:val="00081E5B"/>
    <w:rsid w:val="000A1652"/>
    <w:rsid w:val="000B02E4"/>
    <w:rsid w:val="000B0BD1"/>
    <w:rsid w:val="000C3E9D"/>
    <w:rsid w:val="000C7378"/>
    <w:rsid w:val="000F36FD"/>
    <w:rsid w:val="001109AF"/>
    <w:rsid w:val="001336DA"/>
    <w:rsid w:val="00145A5F"/>
    <w:rsid w:val="00147221"/>
    <w:rsid w:val="001510C6"/>
    <w:rsid w:val="001619AA"/>
    <w:rsid w:val="0017643B"/>
    <w:rsid w:val="0019461D"/>
    <w:rsid w:val="00195A73"/>
    <w:rsid w:val="001A297B"/>
    <w:rsid w:val="001B7B48"/>
    <w:rsid w:val="001F04E3"/>
    <w:rsid w:val="0025391B"/>
    <w:rsid w:val="00297558"/>
    <w:rsid w:val="002A5457"/>
    <w:rsid w:val="002D53F6"/>
    <w:rsid w:val="0030594A"/>
    <w:rsid w:val="00351D48"/>
    <w:rsid w:val="0036103A"/>
    <w:rsid w:val="00373F00"/>
    <w:rsid w:val="003C401E"/>
    <w:rsid w:val="003C5668"/>
    <w:rsid w:val="003D01AC"/>
    <w:rsid w:val="003F2B7F"/>
    <w:rsid w:val="00400926"/>
    <w:rsid w:val="00404D33"/>
    <w:rsid w:val="004B0863"/>
    <w:rsid w:val="004D516C"/>
    <w:rsid w:val="004E470F"/>
    <w:rsid w:val="004E6733"/>
    <w:rsid w:val="00507F76"/>
    <w:rsid w:val="00521C00"/>
    <w:rsid w:val="0053073B"/>
    <w:rsid w:val="00536934"/>
    <w:rsid w:val="00543508"/>
    <w:rsid w:val="005521CD"/>
    <w:rsid w:val="00564CA6"/>
    <w:rsid w:val="005B3748"/>
    <w:rsid w:val="005C7FA1"/>
    <w:rsid w:val="005F5187"/>
    <w:rsid w:val="005F5AFB"/>
    <w:rsid w:val="00611B68"/>
    <w:rsid w:val="00617AAC"/>
    <w:rsid w:val="006479EA"/>
    <w:rsid w:val="006748BD"/>
    <w:rsid w:val="00693F05"/>
    <w:rsid w:val="006A0B56"/>
    <w:rsid w:val="006B354A"/>
    <w:rsid w:val="006C2A4C"/>
    <w:rsid w:val="006C4CF9"/>
    <w:rsid w:val="006D3451"/>
    <w:rsid w:val="006D513B"/>
    <w:rsid w:val="00704577"/>
    <w:rsid w:val="0074092B"/>
    <w:rsid w:val="00761A65"/>
    <w:rsid w:val="00776120"/>
    <w:rsid w:val="0079484F"/>
    <w:rsid w:val="007B4DDB"/>
    <w:rsid w:val="007C4181"/>
    <w:rsid w:val="007F12A0"/>
    <w:rsid w:val="0080406B"/>
    <w:rsid w:val="008113D2"/>
    <w:rsid w:val="00817F73"/>
    <w:rsid w:val="008257F8"/>
    <w:rsid w:val="00855852"/>
    <w:rsid w:val="008A48DA"/>
    <w:rsid w:val="008D67E0"/>
    <w:rsid w:val="008D7A6A"/>
    <w:rsid w:val="008E0156"/>
    <w:rsid w:val="008E3846"/>
    <w:rsid w:val="008F65D8"/>
    <w:rsid w:val="0090106C"/>
    <w:rsid w:val="00910030"/>
    <w:rsid w:val="0091308A"/>
    <w:rsid w:val="009139A1"/>
    <w:rsid w:val="00916C00"/>
    <w:rsid w:val="00931891"/>
    <w:rsid w:val="00974FDB"/>
    <w:rsid w:val="00977DEF"/>
    <w:rsid w:val="00985300"/>
    <w:rsid w:val="00995B43"/>
    <w:rsid w:val="00996740"/>
    <w:rsid w:val="009A3989"/>
    <w:rsid w:val="009B7F8F"/>
    <w:rsid w:val="009D7E04"/>
    <w:rsid w:val="00A01F5C"/>
    <w:rsid w:val="00A254B5"/>
    <w:rsid w:val="00A36940"/>
    <w:rsid w:val="00A51672"/>
    <w:rsid w:val="00A52B04"/>
    <w:rsid w:val="00A605F7"/>
    <w:rsid w:val="00A66869"/>
    <w:rsid w:val="00A77157"/>
    <w:rsid w:val="00AA700E"/>
    <w:rsid w:val="00AE0878"/>
    <w:rsid w:val="00AF3E0A"/>
    <w:rsid w:val="00B00806"/>
    <w:rsid w:val="00B0187E"/>
    <w:rsid w:val="00B36CD4"/>
    <w:rsid w:val="00B4014F"/>
    <w:rsid w:val="00B410BC"/>
    <w:rsid w:val="00B47C10"/>
    <w:rsid w:val="00BA05DA"/>
    <w:rsid w:val="00BB16A4"/>
    <w:rsid w:val="00BE75D1"/>
    <w:rsid w:val="00C003BC"/>
    <w:rsid w:val="00C33C6E"/>
    <w:rsid w:val="00C65140"/>
    <w:rsid w:val="00C82360"/>
    <w:rsid w:val="00C85D23"/>
    <w:rsid w:val="00C9477C"/>
    <w:rsid w:val="00C97AA8"/>
    <w:rsid w:val="00CA0A65"/>
    <w:rsid w:val="00CA79A6"/>
    <w:rsid w:val="00CB5CA9"/>
    <w:rsid w:val="00CC1B2F"/>
    <w:rsid w:val="00CF16C2"/>
    <w:rsid w:val="00D27FBB"/>
    <w:rsid w:val="00D40E7E"/>
    <w:rsid w:val="00D63146"/>
    <w:rsid w:val="00D751F1"/>
    <w:rsid w:val="00D86969"/>
    <w:rsid w:val="00DE2C06"/>
    <w:rsid w:val="00E01953"/>
    <w:rsid w:val="00E143AE"/>
    <w:rsid w:val="00E4513B"/>
    <w:rsid w:val="00E52DA2"/>
    <w:rsid w:val="00E53B5C"/>
    <w:rsid w:val="00E75D8D"/>
    <w:rsid w:val="00E81908"/>
    <w:rsid w:val="00E9045B"/>
    <w:rsid w:val="00EF06E1"/>
    <w:rsid w:val="00F1083A"/>
    <w:rsid w:val="00F203FD"/>
    <w:rsid w:val="00F46C9E"/>
    <w:rsid w:val="00FA29A3"/>
    <w:rsid w:val="00FA4C57"/>
    <w:rsid w:val="00FC61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C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2A5457"/>
    <w:rPr>
      <w:color w:val="0000FF"/>
      <w:u w:val="single"/>
    </w:rPr>
  </w:style>
  <w:style w:type="paragraph" w:styleId="Revision">
    <w:name w:val="Revision"/>
    <w:hidden/>
    <w:uiPriority w:val="99"/>
    <w:semiHidden/>
    <w:rsid w:val="000B0BD1"/>
  </w:style>
  <w:style w:type="character" w:styleId="UnresolvedMention">
    <w:name w:val="Unresolved Mention"/>
    <w:basedOn w:val="DefaultParagraphFont"/>
    <w:uiPriority w:val="99"/>
    <w:semiHidden/>
    <w:unhideWhenUsed/>
    <w:rsid w:val="000C3E9D"/>
    <w:rPr>
      <w:color w:val="605E5C"/>
      <w:shd w:val="clear" w:color="auto" w:fill="E1DFDD"/>
    </w:rPr>
  </w:style>
  <w:style w:type="character" w:styleId="CommentReference">
    <w:name w:val="annotation reference"/>
    <w:basedOn w:val="DefaultParagraphFont"/>
    <w:uiPriority w:val="99"/>
    <w:semiHidden/>
    <w:unhideWhenUsed/>
    <w:rsid w:val="00C65140"/>
    <w:rPr>
      <w:sz w:val="16"/>
      <w:szCs w:val="16"/>
    </w:rPr>
  </w:style>
  <w:style w:type="paragraph" w:styleId="CommentText">
    <w:name w:val="annotation text"/>
    <w:basedOn w:val="Normal"/>
    <w:link w:val="CommentTextChar"/>
    <w:uiPriority w:val="99"/>
    <w:unhideWhenUsed/>
    <w:rsid w:val="00C65140"/>
    <w:rPr>
      <w:sz w:val="20"/>
      <w:szCs w:val="20"/>
    </w:rPr>
  </w:style>
  <w:style w:type="character" w:customStyle="1" w:styleId="CommentTextChar">
    <w:name w:val="Comment Text Char"/>
    <w:basedOn w:val="DefaultParagraphFont"/>
    <w:link w:val="CommentText"/>
    <w:uiPriority w:val="99"/>
    <w:rsid w:val="00C65140"/>
    <w:rPr>
      <w:sz w:val="20"/>
      <w:szCs w:val="20"/>
    </w:rPr>
  </w:style>
  <w:style w:type="paragraph" w:styleId="CommentSubject">
    <w:name w:val="annotation subject"/>
    <w:basedOn w:val="CommentText"/>
    <w:next w:val="CommentText"/>
    <w:link w:val="CommentSubjectChar"/>
    <w:uiPriority w:val="99"/>
    <w:semiHidden/>
    <w:unhideWhenUsed/>
    <w:rsid w:val="00C65140"/>
    <w:rPr>
      <w:b/>
      <w:bCs/>
    </w:rPr>
  </w:style>
  <w:style w:type="character" w:customStyle="1" w:styleId="CommentSubjectChar">
    <w:name w:val="Comment Subject Char"/>
    <w:basedOn w:val="CommentTextChar"/>
    <w:link w:val="CommentSubject"/>
    <w:uiPriority w:val="99"/>
    <w:semiHidden/>
    <w:rsid w:val="00C65140"/>
    <w:rPr>
      <w:b/>
      <w:bCs/>
      <w:sz w:val="20"/>
      <w:szCs w:val="20"/>
    </w:rPr>
  </w:style>
  <w:style w:type="table" w:styleId="TableGrid">
    <w:name w:val="Table Grid"/>
    <w:basedOn w:val="TableNormal"/>
    <w:uiPriority w:val="39"/>
    <w:rsid w:val="000B0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B0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7A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77832">
      <w:bodyDiv w:val="1"/>
      <w:marLeft w:val="0"/>
      <w:marRight w:val="0"/>
      <w:marTop w:val="0"/>
      <w:marBottom w:val="0"/>
      <w:divBdr>
        <w:top w:val="none" w:sz="0" w:space="0" w:color="auto"/>
        <w:left w:val="none" w:sz="0" w:space="0" w:color="auto"/>
        <w:bottom w:val="none" w:sz="0" w:space="0" w:color="auto"/>
        <w:right w:val="none" w:sz="0" w:space="0" w:color="auto"/>
      </w:divBdr>
    </w:div>
    <w:div w:id="186694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5729</Words>
  <Characters>3267</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Jevgēnija Sviridenkova</cp:lastModifiedBy>
  <cp:revision>2</cp:revision>
  <dcterms:created xsi:type="dcterms:W3CDTF">2024-09-20T07:50:00Z</dcterms:created>
  <dcterms:modified xsi:type="dcterms:W3CDTF">2024-09-20T07:50:00Z</dcterms:modified>
</cp:coreProperties>
</file>