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5FC90FCE"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2776B2">
        <w:rPr>
          <w:szCs w:val="24"/>
        </w:rPr>
        <w:t>9</w:t>
      </w:r>
      <w:r w:rsidR="00870239">
        <w:rPr>
          <w:szCs w:val="24"/>
        </w:rPr>
        <w:t>.</w:t>
      </w:r>
      <w:r w:rsidR="008D67A5">
        <w:rPr>
          <w:szCs w:val="24"/>
        </w:rPr>
        <w:t xml:space="preserve"> </w:t>
      </w:r>
      <w:r w:rsidR="002776B2">
        <w:rPr>
          <w:szCs w:val="24"/>
        </w:rPr>
        <w:t>septembrī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2776B2">
        <w:rPr>
          <w:szCs w:val="24"/>
        </w:rPr>
        <w:t>28</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1BEB3A5F"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1539E6">
        <w:rPr>
          <w:lang w:val="lv-LV"/>
        </w:rPr>
        <w:t>V.Bulāns,</w:t>
      </w:r>
      <w:r w:rsidRPr="00052225">
        <w:rPr>
          <w:lang w:val="lv-LV"/>
        </w:rPr>
        <w:t xml:space="preserve"> </w:t>
      </w:r>
      <w:r w:rsidR="00DD1C7B" w:rsidRPr="00052225">
        <w:rPr>
          <w:lang w:val="lv-LV"/>
        </w:rPr>
        <w:t>S.Mūze</w:t>
      </w:r>
      <w:r w:rsidR="00CB7BCD" w:rsidRPr="00052225">
        <w:rPr>
          <w:lang w:val="lv-LV"/>
        </w:rPr>
        <w:t>,</w:t>
      </w:r>
      <w:r w:rsidR="00DB57CD">
        <w:rPr>
          <w:lang w:val="lv-LV"/>
        </w:rPr>
        <w:t xml:space="preserve"> </w:t>
      </w:r>
      <w:r w:rsidR="005D1DF2">
        <w:rPr>
          <w:lang w:val="lv-LV"/>
        </w:rPr>
        <w:t>I.Pērkone</w:t>
      </w:r>
      <w:r w:rsidR="00D07B68">
        <w:rPr>
          <w:lang w:val="lv-LV"/>
        </w:rPr>
        <w:t xml:space="preserve">, </w:t>
      </w:r>
      <w:r w:rsidR="00D07B68" w:rsidRPr="00052225">
        <w:rPr>
          <w:lang w:val="lv-LV"/>
        </w:rPr>
        <w:t>G.Miglāns</w:t>
      </w:r>
    </w:p>
    <w:p w14:paraId="392A1EAC" w14:textId="4F00DD70"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r w:rsidR="001539E6" w:rsidRPr="00052225">
        <w:rPr>
          <w:lang w:val="lv-LV"/>
        </w:rPr>
        <w:t>E.Kāpa</w:t>
      </w:r>
    </w:p>
    <w:p w14:paraId="4BAB74CC" w14:textId="01974A81"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E26767">
        <w:rPr>
          <w:lang w:val="lv-LV"/>
        </w:rPr>
        <w:t xml:space="preserve">A.Podiņš, </w:t>
      </w:r>
      <w:r w:rsidR="00EE6D67">
        <w:rPr>
          <w:lang w:val="lv-LV"/>
        </w:rPr>
        <w:t>A.Dukāte, I.Plikgalve</w:t>
      </w:r>
    </w:p>
    <w:p w14:paraId="3B90FAE5" w14:textId="3323E8D3"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2859315"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EE6D67">
        <w:rPr>
          <w:lang w:val="lv-LV"/>
        </w:rPr>
        <w:t>3</w:t>
      </w:r>
      <w:r w:rsidR="000D0457" w:rsidRPr="00D86A55">
        <w:rPr>
          <w:lang w:val="lv-LV"/>
        </w:rPr>
        <w:t>.</w:t>
      </w:r>
      <w:r w:rsidRPr="00D86A55">
        <w:rPr>
          <w:lang w:val="lv-LV"/>
        </w:rPr>
        <w:t>00 un tika slēgta pl</w:t>
      </w:r>
      <w:r w:rsidR="0025008B" w:rsidRPr="00D86A55">
        <w:rPr>
          <w:lang w:val="lv-LV"/>
        </w:rPr>
        <w:t xml:space="preserve">kst. </w:t>
      </w:r>
      <w:r w:rsidR="00EE6D67">
        <w:rPr>
          <w:lang w:val="lv-LV"/>
        </w:rPr>
        <w:t>13</w:t>
      </w:r>
      <w:r w:rsidR="008D67A5">
        <w:rPr>
          <w:lang w:val="lv-LV"/>
        </w:rPr>
        <w:t>.</w:t>
      </w:r>
      <w:r w:rsidR="00EE6D67">
        <w:rPr>
          <w:lang w:val="lv-LV"/>
        </w:rPr>
        <w:t>45</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2B518167" w14:textId="086AD412" w:rsidR="00464C36" w:rsidRPr="00464C36" w:rsidRDefault="00E33AB2" w:rsidP="002F3CDD">
      <w:pPr>
        <w:pStyle w:val="ListParagraph"/>
        <w:numPr>
          <w:ilvl w:val="0"/>
          <w:numId w:val="22"/>
        </w:numPr>
        <w:spacing w:before="120" w:after="120"/>
        <w:ind w:left="426" w:hanging="426"/>
        <w:jc w:val="both"/>
        <w:rPr>
          <w:szCs w:val="24"/>
        </w:rPr>
      </w:pPr>
      <w:bookmarkStart w:id="3" w:name="_Hlk117004533"/>
      <w:r>
        <w:rPr>
          <w:szCs w:val="24"/>
        </w:rPr>
        <w:t xml:space="preserve">Par </w:t>
      </w:r>
      <w:r w:rsidR="00160655">
        <w:rPr>
          <w:szCs w:val="24"/>
        </w:rPr>
        <w:t>iepirkumu “Telpu atjaunošana un invalīdu pacēlāju uzstādīšana” rezu</w:t>
      </w:r>
      <w:r w:rsidR="008D44F8">
        <w:rPr>
          <w:szCs w:val="24"/>
        </w:rPr>
        <w:t>l</w:t>
      </w:r>
      <w:r w:rsidR="00160655">
        <w:rPr>
          <w:szCs w:val="24"/>
        </w:rPr>
        <w:t>tāt</w:t>
      </w:r>
      <w:r w:rsidR="008D67A5">
        <w:rPr>
          <w:szCs w:val="24"/>
        </w:rPr>
        <w:t>u</w:t>
      </w:r>
      <w:r w:rsidR="00160655">
        <w:rPr>
          <w:szCs w:val="24"/>
        </w:rPr>
        <w:t xml:space="preserve"> </w:t>
      </w:r>
      <w:r w:rsidR="008D44F8">
        <w:rPr>
          <w:szCs w:val="24"/>
        </w:rPr>
        <w:t>izvērtēšan</w:t>
      </w:r>
      <w:r w:rsidR="008D67A5">
        <w:rPr>
          <w:szCs w:val="24"/>
        </w:rPr>
        <w:t>u</w:t>
      </w:r>
      <w:r w:rsidR="008D44F8">
        <w:rPr>
          <w:szCs w:val="24"/>
        </w:rPr>
        <w:t>.</w:t>
      </w:r>
    </w:p>
    <w:p w14:paraId="70DE1A44" w14:textId="5D797544" w:rsidR="00464C36" w:rsidRPr="00303C5E" w:rsidRDefault="00E33AB2" w:rsidP="002F3CDD">
      <w:pPr>
        <w:pStyle w:val="ListParagraph"/>
        <w:numPr>
          <w:ilvl w:val="0"/>
          <w:numId w:val="22"/>
        </w:numPr>
        <w:spacing w:before="120" w:after="120"/>
        <w:ind w:left="426" w:hanging="426"/>
        <w:jc w:val="both"/>
        <w:rPr>
          <w:szCs w:val="24"/>
        </w:rPr>
      </w:pPr>
      <w:r>
        <w:rPr>
          <w:szCs w:val="24"/>
        </w:rPr>
        <w:t xml:space="preserve">Par </w:t>
      </w:r>
      <w:r w:rsidR="008D44F8">
        <w:rPr>
          <w:szCs w:val="24"/>
        </w:rPr>
        <w:t>Laveru poldera sūkņu stacijas (SS) projekta pieteikumu.</w:t>
      </w:r>
    </w:p>
    <w:p w14:paraId="4441C043" w14:textId="68C4C6E0" w:rsidR="002F3CDD" w:rsidRDefault="000A65C4" w:rsidP="002F3CDD">
      <w:pPr>
        <w:pStyle w:val="ListParagraph"/>
        <w:numPr>
          <w:ilvl w:val="0"/>
          <w:numId w:val="22"/>
        </w:numPr>
        <w:spacing w:before="120" w:after="120"/>
        <w:ind w:left="426" w:hanging="426"/>
        <w:jc w:val="both"/>
        <w:rPr>
          <w:szCs w:val="24"/>
        </w:rPr>
      </w:pPr>
      <w:r>
        <w:rPr>
          <w:szCs w:val="24"/>
        </w:rPr>
        <w:t xml:space="preserve">Par </w:t>
      </w:r>
      <w:r w:rsidR="00C140E5">
        <w:rPr>
          <w:szCs w:val="24"/>
        </w:rPr>
        <w:t>Ādažu PII “</w:t>
      </w:r>
      <w:r w:rsidR="00390256">
        <w:rPr>
          <w:szCs w:val="24"/>
        </w:rPr>
        <w:t>Strautiņ</w:t>
      </w:r>
      <w:r w:rsidR="00C140E5">
        <w:rPr>
          <w:szCs w:val="24"/>
        </w:rPr>
        <w:t>š”</w:t>
      </w:r>
      <w:r w:rsidR="00390256">
        <w:rPr>
          <w:szCs w:val="24"/>
        </w:rPr>
        <w:t xml:space="preserve"> datu tīkl</w:t>
      </w:r>
      <w:r w:rsidR="00C140E5">
        <w:rPr>
          <w:szCs w:val="24"/>
        </w:rPr>
        <w:t>a ierīkošanu</w:t>
      </w:r>
      <w:r w:rsidR="00390256">
        <w:rPr>
          <w:szCs w:val="24"/>
        </w:rPr>
        <w:t>.</w:t>
      </w:r>
    </w:p>
    <w:p w14:paraId="45F0DCDC" w14:textId="2F7194FB" w:rsidR="003B75B0" w:rsidRDefault="008D67A5" w:rsidP="002F3CDD">
      <w:pPr>
        <w:pStyle w:val="ListParagraph"/>
        <w:numPr>
          <w:ilvl w:val="0"/>
          <w:numId w:val="22"/>
        </w:numPr>
        <w:spacing w:before="120" w:after="120"/>
        <w:ind w:left="426" w:hanging="426"/>
        <w:jc w:val="both"/>
        <w:rPr>
          <w:szCs w:val="24"/>
        </w:rPr>
      </w:pPr>
      <w:r w:rsidRPr="008D67A5">
        <w:rPr>
          <w:szCs w:val="24"/>
        </w:rPr>
        <w:t>Gaujas krasta nostiprinājuma izbūves projekta gaitu</w:t>
      </w:r>
      <w:r w:rsidR="003B75B0">
        <w:rPr>
          <w:szCs w:val="24"/>
        </w:rPr>
        <w:t>.</w:t>
      </w:r>
    </w:p>
    <w:p w14:paraId="00D2B123" w14:textId="6F4EFCB6" w:rsidR="00B5649C" w:rsidRPr="00154B07" w:rsidRDefault="00B5649C" w:rsidP="007A1357">
      <w:pPr>
        <w:pStyle w:val="ListParagraph"/>
        <w:spacing w:before="120"/>
        <w:ind w:left="426"/>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211644F" w:rsidR="00B5649C" w:rsidRPr="00623FF0" w:rsidRDefault="00E33AB2" w:rsidP="001E3D8B">
            <w:pPr>
              <w:pStyle w:val="ListParagraph"/>
              <w:numPr>
                <w:ilvl w:val="0"/>
                <w:numId w:val="15"/>
              </w:numPr>
              <w:spacing w:before="120"/>
              <w:ind w:left="320" w:hanging="320"/>
              <w:jc w:val="center"/>
              <w:rPr>
                <w:b/>
                <w:bCs/>
                <w:szCs w:val="24"/>
              </w:rPr>
            </w:pPr>
            <w:r w:rsidRPr="00E33AB2">
              <w:rPr>
                <w:b/>
                <w:bCs/>
                <w:szCs w:val="24"/>
              </w:rPr>
              <w:t xml:space="preserve">Par </w:t>
            </w:r>
            <w:r w:rsidR="00390256">
              <w:rPr>
                <w:b/>
                <w:bCs/>
                <w:szCs w:val="24"/>
              </w:rPr>
              <w:t>iepirkumu “Telpu atjaunošana un invalīd</w:t>
            </w:r>
            <w:r w:rsidR="00390256" w:rsidRPr="00390256">
              <w:rPr>
                <w:b/>
                <w:bCs/>
                <w:szCs w:val="24"/>
              </w:rPr>
              <w:t>u pacēlāju uzstādīšana” rezultāta izvērtēšana</w:t>
            </w:r>
          </w:p>
        </w:tc>
      </w:tr>
    </w:tbl>
    <w:p w14:paraId="57234B39" w14:textId="61AB246A" w:rsidR="00BA1F8B" w:rsidRDefault="00390256" w:rsidP="00BA1F8B">
      <w:pPr>
        <w:jc w:val="center"/>
        <w:rPr>
          <w:szCs w:val="24"/>
        </w:rPr>
      </w:pPr>
      <w:r>
        <w:rPr>
          <w:szCs w:val="24"/>
        </w:rPr>
        <w:t>(A.Podiņš</w:t>
      </w:r>
      <w:r w:rsidR="00BB04B7" w:rsidRPr="009C703C">
        <w:rPr>
          <w:szCs w:val="24"/>
        </w:rPr>
        <w:t>)</w:t>
      </w:r>
    </w:p>
    <w:p w14:paraId="162D66A6" w14:textId="13E5C2BB" w:rsidR="009311DD" w:rsidRDefault="00390256" w:rsidP="007B27B6">
      <w:pPr>
        <w:jc w:val="both"/>
        <w:rPr>
          <w:szCs w:val="24"/>
        </w:rPr>
      </w:pPr>
      <w:r>
        <w:rPr>
          <w:szCs w:val="24"/>
        </w:rPr>
        <w:t>A.PODIŅŠ</w:t>
      </w:r>
      <w:r w:rsidR="00E44946">
        <w:rPr>
          <w:szCs w:val="24"/>
        </w:rPr>
        <w:t xml:space="preserve"> informē</w:t>
      </w:r>
      <w:r w:rsidR="00896DDF">
        <w:rPr>
          <w:szCs w:val="24"/>
        </w:rPr>
        <w:t>,</w:t>
      </w:r>
      <w:r w:rsidR="00E44946">
        <w:rPr>
          <w:szCs w:val="24"/>
        </w:rPr>
        <w:t xml:space="preserve"> </w:t>
      </w:r>
      <w:r w:rsidR="00745101">
        <w:rPr>
          <w:szCs w:val="24"/>
        </w:rPr>
        <w:t xml:space="preserve">ka piedāvājumu </w:t>
      </w:r>
      <w:r w:rsidR="00237F86">
        <w:rPr>
          <w:szCs w:val="24"/>
        </w:rPr>
        <w:t>iepirku</w:t>
      </w:r>
      <w:r w:rsidR="00745101">
        <w:rPr>
          <w:szCs w:val="24"/>
        </w:rPr>
        <w:t>mam “Telpu atjaunošana un invalīdu pacēlāju uzstādīšana” iesnie</w:t>
      </w:r>
      <w:r w:rsidR="0000047C">
        <w:rPr>
          <w:szCs w:val="24"/>
        </w:rPr>
        <w:t>dzis</w:t>
      </w:r>
      <w:r w:rsidR="00745101">
        <w:rPr>
          <w:szCs w:val="24"/>
        </w:rPr>
        <w:t xml:space="preserve"> viens </w:t>
      </w:r>
      <w:r w:rsidR="00445031">
        <w:rPr>
          <w:szCs w:val="24"/>
        </w:rPr>
        <w:t>pretendents</w:t>
      </w:r>
      <w:r w:rsidR="00745101">
        <w:rPr>
          <w:szCs w:val="24"/>
        </w:rPr>
        <w:t xml:space="preserve">, </w:t>
      </w:r>
      <w:r w:rsidR="00445031">
        <w:rPr>
          <w:szCs w:val="24"/>
        </w:rPr>
        <w:t xml:space="preserve">kura piedāvātā </w:t>
      </w:r>
      <w:r w:rsidR="0007603F">
        <w:rPr>
          <w:szCs w:val="24"/>
        </w:rPr>
        <w:t xml:space="preserve">cena pārsniedz plānoto </w:t>
      </w:r>
      <w:r w:rsidR="00445031">
        <w:rPr>
          <w:szCs w:val="24"/>
        </w:rPr>
        <w:t xml:space="preserve">APN </w:t>
      </w:r>
      <w:r w:rsidR="0007603F">
        <w:rPr>
          <w:szCs w:val="24"/>
        </w:rPr>
        <w:t>budžet</w:t>
      </w:r>
      <w:r w:rsidR="0000047C">
        <w:rPr>
          <w:szCs w:val="24"/>
        </w:rPr>
        <w:t>u par 3200 EUR.</w:t>
      </w:r>
      <w:r w:rsidR="00CF1EA6">
        <w:rPr>
          <w:szCs w:val="24"/>
        </w:rPr>
        <w:t xml:space="preserve"> </w:t>
      </w:r>
      <w:r w:rsidR="00390B89">
        <w:rPr>
          <w:szCs w:val="24"/>
        </w:rPr>
        <w:t>APN i</w:t>
      </w:r>
      <w:r w:rsidR="00F83251">
        <w:rPr>
          <w:szCs w:val="24"/>
        </w:rPr>
        <w:t xml:space="preserve">zsaka priekšlikumu </w:t>
      </w:r>
      <w:r w:rsidR="00390B89">
        <w:rPr>
          <w:szCs w:val="24"/>
        </w:rPr>
        <w:t>izsludināt atkārtotu iepirkumu esošā versijā.</w:t>
      </w:r>
    </w:p>
    <w:p w14:paraId="2AC7748D" w14:textId="480149F2" w:rsidR="007B27B6" w:rsidRDefault="00BC6DA5" w:rsidP="00FA7C7D">
      <w:pPr>
        <w:jc w:val="both"/>
        <w:rPr>
          <w:szCs w:val="24"/>
        </w:rPr>
      </w:pPr>
      <w:r>
        <w:rPr>
          <w:szCs w:val="24"/>
        </w:rPr>
        <w:t>KOMISIJA</w:t>
      </w:r>
      <w:r w:rsidR="00277A16">
        <w:rPr>
          <w:szCs w:val="24"/>
        </w:rPr>
        <w:t xml:space="preserve"> precizē</w:t>
      </w:r>
      <w:r w:rsidR="00C546FF">
        <w:rPr>
          <w:szCs w:val="24"/>
        </w:rPr>
        <w:t>, vai pie atkārtota iepirkuma piedāvājum</w:t>
      </w:r>
      <w:r w:rsidR="008212D6">
        <w:rPr>
          <w:szCs w:val="24"/>
        </w:rPr>
        <w:t>i būs izdevīgāki</w:t>
      </w:r>
      <w:r>
        <w:rPr>
          <w:szCs w:val="24"/>
        </w:rPr>
        <w:t xml:space="preserve"> un vai </w:t>
      </w:r>
      <w:r w:rsidR="00FA7C7D">
        <w:rPr>
          <w:szCs w:val="24"/>
        </w:rPr>
        <w:t>projekta termiņš ir pietiekams atkārtotam iepirkumam.</w:t>
      </w:r>
    </w:p>
    <w:p w14:paraId="648881DA" w14:textId="69D84780" w:rsidR="00942626" w:rsidRPr="00A61354" w:rsidRDefault="009B0A1C" w:rsidP="00FE48C9">
      <w:pPr>
        <w:jc w:val="both"/>
        <w:rPr>
          <w:b/>
        </w:rPr>
      </w:pPr>
      <w:r w:rsidRPr="009B0A1C">
        <w:rPr>
          <w:rFonts w:eastAsia="Calibri"/>
          <w:u w:val="single"/>
        </w:rPr>
        <w:t>KOMISIJA NOLEMJ:</w:t>
      </w:r>
      <w:r w:rsidRPr="009B0A1C">
        <w:rPr>
          <w:b/>
        </w:rPr>
        <w:t xml:space="preserve"> </w:t>
      </w:r>
      <w:r w:rsidRPr="009B0A1C">
        <w:rPr>
          <w:b/>
        </w:rPr>
        <w:tab/>
        <w:t xml:space="preserve"> </w:t>
      </w:r>
      <w:r w:rsidR="00FA7C7D">
        <w:rPr>
          <w:b/>
        </w:rPr>
        <w:t xml:space="preserve">Atbalstīt </w:t>
      </w:r>
      <w:r w:rsidR="00394C5C">
        <w:rPr>
          <w:b/>
        </w:rPr>
        <w:t>atkārtota iepirkuma “Telpu atjaunošana un invalīdu pacēlāju uzstādīšana” atkārtotu izsludināšu.</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6C06222B" w:rsidR="00942626" w:rsidRPr="002E4197" w:rsidRDefault="002E4197" w:rsidP="001E3D8B">
            <w:pPr>
              <w:pStyle w:val="ListParagraph"/>
              <w:numPr>
                <w:ilvl w:val="0"/>
                <w:numId w:val="15"/>
              </w:numPr>
              <w:spacing w:before="120"/>
              <w:ind w:left="320" w:hanging="320"/>
              <w:jc w:val="center"/>
              <w:rPr>
                <w:b/>
                <w:bCs/>
                <w:szCs w:val="24"/>
              </w:rPr>
            </w:pPr>
            <w:r w:rsidRPr="002E4197">
              <w:rPr>
                <w:b/>
                <w:bCs/>
                <w:szCs w:val="24"/>
              </w:rPr>
              <w:t>Par Laveru poldera sūkņu stacijas (SS) projekta pieteikumu</w:t>
            </w:r>
          </w:p>
        </w:tc>
      </w:tr>
    </w:tbl>
    <w:p w14:paraId="342A4B74" w14:textId="5083E46A" w:rsidR="00942626" w:rsidRDefault="00942626" w:rsidP="00256934">
      <w:pPr>
        <w:jc w:val="center"/>
        <w:rPr>
          <w:szCs w:val="24"/>
        </w:rPr>
      </w:pPr>
      <w:r w:rsidRPr="009C703C">
        <w:rPr>
          <w:szCs w:val="24"/>
        </w:rPr>
        <w:t>(</w:t>
      </w:r>
      <w:r w:rsidR="002E4197">
        <w:rPr>
          <w:szCs w:val="24"/>
        </w:rPr>
        <w:t>L.Bernāns</w:t>
      </w:r>
      <w:r w:rsidRPr="009C703C">
        <w:rPr>
          <w:szCs w:val="24"/>
        </w:rPr>
        <w:t>)</w:t>
      </w:r>
    </w:p>
    <w:p w14:paraId="1286AA88" w14:textId="7E904BED" w:rsidR="0075135B" w:rsidRDefault="00581C33" w:rsidP="00F322E4">
      <w:pPr>
        <w:pStyle w:val="BodyText"/>
      </w:pPr>
      <w:r>
        <w:t>L.BERNĀNS informē par</w:t>
      </w:r>
      <w:r w:rsidR="00FA11C4">
        <w:t xml:space="preserve"> iespēju pašvaldībai pretendēt uz Laveru sūkņu stacijas </w:t>
      </w:r>
      <w:r w:rsidR="00A816B0">
        <w:t>pārbūv</w:t>
      </w:r>
      <w:r w:rsidR="009132D4">
        <w:t>es projektu</w:t>
      </w:r>
      <w:r w:rsidR="00A816B0">
        <w:t xml:space="preserve">, </w:t>
      </w:r>
      <w:r w:rsidR="00080100">
        <w:t xml:space="preserve">norādot, ka </w:t>
      </w:r>
      <w:r w:rsidR="00C809B7">
        <w:t>Laveru polderis vis</w:t>
      </w:r>
      <w:r w:rsidR="00D403F1">
        <w:t>labāk</w:t>
      </w:r>
      <w:r w:rsidR="00C809B7">
        <w:t xml:space="preserve"> </w:t>
      </w:r>
      <w:r w:rsidR="00A816B0">
        <w:t xml:space="preserve">atbilst </w:t>
      </w:r>
      <w:r w:rsidR="003B1E3E">
        <w:t>MK noteikumu Nr.303 kritērijiem</w:t>
      </w:r>
      <w:r w:rsidR="00635285">
        <w:t xml:space="preserve"> </w:t>
      </w:r>
      <w:r w:rsidR="00F322E4">
        <w:t>piekritīg</w:t>
      </w:r>
      <w:r w:rsidR="00375826">
        <w:t>ās</w:t>
      </w:r>
      <w:r w:rsidR="007E37EA">
        <w:t xml:space="preserve"> lauksaimniecības zemes dēļ</w:t>
      </w:r>
      <w:r w:rsidR="00D30904">
        <w:t xml:space="preserve">, </w:t>
      </w:r>
      <w:r w:rsidR="009B5690">
        <w:t>norādot, ka</w:t>
      </w:r>
      <w:r w:rsidR="003F2565">
        <w:t xml:space="preserve"> arī 5 gadus pēc projekta</w:t>
      </w:r>
      <w:r w:rsidR="0088025D">
        <w:t xml:space="preserve"> īstenošanas jānodrošina, ka pieteikt</w:t>
      </w:r>
      <w:r w:rsidR="00C372AA">
        <w:t xml:space="preserve">o būvju </w:t>
      </w:r>
      <w:r w:rsidR="001C47AA">
        <w:t>zemes gabali saglabā atbilstību lauksaimniecības vai meža zemei.</w:t>
      </w:r>
      <w:r w:rsidR="000D0802">
        <w:t xml:space="preserve"> </w:t>
      </w:r>
      <w:r w:rsidR="00441110">
        <w:t xml:space="preserve">Maksimālā attiecināmo izmaksu summa </w:t>
      </w:r>
      <w:r w:rsidR="00181A4D">
        <w:t xml:space="preserve">saskaņā ar MK noteikumiem sastāda </w:t>
      </w:r>
      <w:r w:rsidR="00441110">
        <w:t>300 000 EUR (bez PVN)</w:t>
      </w:r>
      <w:r w:rsidR="0051559A">
        <w:t>, ES finansējums 90%, pašvaldības līdzfinansējums 10</w:t>
      </w:r>
      <w:r w:rsidR="008D67A5">
        <w:t xml:space="preserve"> </w:t>
      </w:r>
      <w:r w:rsidR="0051559A">
        <w:t>%</w:t>
      </w:r>
      <w:r w:rsidR="00441110">
        <w:t>.</w:t>
      </w:r>
      <w:r w:rsidR="00054515">
        <w:t xml:space="preserve"> </w:t>
      </w:r>
      <w:r w:rsidR="008D67A5">
        <w:t>P</w:t>
      </w:r>
      <w:r w:rsidR="00511EAE">
        <w:t>rovizoriskās izmaksas būvprojekta izstrādei sastādītu 30 000 līdz 50</w:t>
      </w:r>
      <w:r w:rsidR="001F36A5">
        <w:t> </w:t>
      </w:r>
      <w:r w:rsidR="00511EAE">
        <w:t>000</w:t>
      </w:r>
      <w:r w:rsidR="001F36A5">
        <w:t xml:space="preserve"> EUR (bez PVN), savukārt būvniecība</w:t>
      </w:r>
      <w:r w:rsidR="00A51FFE">
        <w:t>i</w:t>
      </w:r>
      <w:r w:rsidR="001F36A5">
        <w:t xml:space="preserve"> 400 000 līdz 500 000 EUR (bez PVN).</w:t>
      </w:r>
      <w:r w:rsidR="0013404C">
        <w:t xml:space="preserve"> </w:t>
      </w:r>
      <w:r w:rsidR="00AA2651">
        <w:t>Pamatojoties uz to, ka p</w:t>
      </w:r>
      <w:r w:rsidR="0013404C">
        <w:t xml:space="preserve">rojektu kārta </w:t>
      </w:r>
      <w:r w:rsidR="0013404C">
        <w:lastRenderedPageBreak/>
        <w:t xml:space="preserve">pašvaldībām </w:t>
      </w:r>
      <w:r w:rsidR="00870645">
        <w:t>tiks atvērta š.g. novembrī</w:t>
      </w:r>
      <w:r w:rsidR="00AA2651">
        <w:t xml:space="preserve">, </w:t>
      </w:r>
      <w:r w:rsidR="004151C7">
        <w:t>rosina</w:t>
      </w:r>
      <w:r w:rsidR="000B5A2D">
        <w:t xml:space="preserve"> nekavējoties sākt</w:t>
      </w:r>
      <w:r w:rsidR="004151C7">
        <w:t xml:space="preserve"> izstrādāt būvprojektu, </w:t>
      </w:r>
      <w:r w:rsidR="004E582B">
        <w:t>norād</w:t>
      </w:r>
      <w:r w:rsidR="00346D57">
        <w:t>o</w:t>
      </w:r>
      <w:r w:rsidR="004151C7">
        <w:t>t</w:t>
      </w:r>
      <w:r w:rsidR="002F2E7C">
        <w:t>, ka ar esošu būvprojektu ir lielākas izredzes saņemt maksimālo punktu s</w:t>
      </w:r>
      <w:r w:rsidR="003120C2">
        <w:t>kaitu</w:t>
      </w:r>
      <w:r w:rsidR="004E582B">
        <w:t>.</w:t>
      </w:r>
    </w:p>
    <w:p w14:paraId="29151503" w14:textId="13C88BF7" w:rsidR="00E33AB2" w:rsidRDefault="001C47AA" w:rsidP="004716CA">
      <w:pPr>
        <w:pStyle w:val="BodyText"/>
      </w:pPr>
      <w:r>
        <w:t>KOMISIJA</w:t>
      </w:r>
      <w:r w:rsidR="006D50BC">
        <w:t xml:space="preserve"> uzsver Laveru sūkņu stacijas nozīmīgumu novada</w:t>
      </w:r>
      <w:r w:rsidR="003B2B55">
        <w:t xml:space="preserve"> aglomerācij</w:t>
      </w:r>
      <w:r w:rsidR="00856E9A">
        <w:t>as apkalpošanā</w:t>
      </w:r>
      <w:r w:rsidR="006D50BC">
        <w:t>,</w:t>
      </w:r>
      <w:r>
        <w:t xml:space="preserve"> precizē </w:t>
      </w:r>
      <w:r w:rsidR="00BB6CA3">
        <w:t xml:space="preserve">iespējamos </w:t>
      </w:r>
      <w:r w:rsidR="00757B70">
        <w:t>finanšu līdzekļu</w:t>
      </w:r>
      <w:r w:rsidR="00BB6CA3">
        <w:t xml:space="preserve"> avotus</w:t>
      </w:r>
      <w:r w:rsidR="00757B70">
        <w:t xml:space="preserve"> </w:t>
      </w:r>
      <w:r w:rsidR="00223521">
        <w:t>un projekta</w:t>
      </w:r>
      <w:r w:rsidR="00CE087C">
        <w:t xml:space="preserve"> iesniegšanas</w:t>
      </w:r>
      <w:r w:rsidR="006D50BC">
        <w:t>, izskatīšanas</w:t>
      </w:r>
      <w:r w:rsidR="00CE087C">
        <w:t xml:space="preserve"> un realizēšanas</w:t>
      </w:r>
      <w:r w:rsidR="00223521">
        <w:t xml:space="preserve"> termiņus</w:t>
      </w:r>
      <w:r w:rsidR="004151C7">
        <w:t>, kā arī būvprojekta izstrādes termiņus.</w:t>
      </w:r>
    </w:p>
    <w:p w14:paraId="338CFB13" w14:textId="00BDD00B" w:rsidR="00651DD3" w:rsidRPr="0044461E" w:rsidRDefault="00256934" w:rsidP="00A75365">
      <w:pPr>
        <w:jc w:val="both"/>
        <w:rPr>
          <w:b/>
        </w:rPr>
      </w:pPr>
      <w:r w:rsidRPr="0044461E">
        <w:rPr>
          <w:rFonts w:eastAsia="Calibri"/>
          <w:u w:val="single"/>
        </w:rPr>
        <w:t>KOMISIJA NOLEMJ:</w:t>
      </w:r>
      <w:r w:rsidRPr="0044461E">
        <w:rPr>
          <w:b/>
        </w:rPr>
        <w:t xml:space="preserve"> </w:t>
      </w:r>
      <w:r w:rsidR="008D3D01">
        <w:rPr>
          <w:b/>
        </w:rPr>
        <w:t>Atbalst</w:t>
      </w:r>
      <w:r w:rsidR="006E47EF">
        <w:rPr>
          <w:b/>
        </w:rPr>
        <w:t>īt</w:t>
      </w:r>
      <w:r w:rsidR="008D3D01">
        <w:rPr>
          <w:b/>
        </w:rPr>
        <w:t xml:space="preserve"> </w:t>
      </w:r>
      <w:r w:rsidR="005F7C2D">
        <w:rPr>
          <w:b/>
        </w:rPr>
        <w:t xml:space="preserve">pašvaldības aģentūras “Carnikavas Komunālserviss” </w:t>
      </w:r>
      <w:r w:rsidR="00564B9E">
        <w:rPr>
          <w:b/>
        </w:rPr>
        <w:t xml:space="preserve">ieceri, virzot uz domes ārkārtas sēdi lēmuma projektu </w:t>
      </w:r>
      <w:r w:rsidR="00807466">
        <w:rPr>
          <w:b/>
        </w:rPr>
        <w:t>par nepieciešamību piedalīties projekta atlases konkursā un organizēt sūkņu stacijas tehniskā projekta</w:t>
      </w:r>
      <w:r w:rsidR="00B1431B">
        <w:rPr>
          <w:b/>
        </w:rPr>
        <w:t xml:space="preserve"> izstrādi, rezervējot nepieciešamo finansējumu no dabas resursu nodokļu līdzekļiem</w:t>
      </w:r>
      <w:r w:rsidR="00960842">
        <w:rPr>
          <w:b/>
        </w:rPr>
        <w:t xml:space="preserve"> un paredzot </w:t>
      </w:r>
      <w:r w:rsidR="00FF1C27">
        <w:rPr>
          <w:b/>
        </w:rPr>
        <w:t xml:space="preserve">projekta </w:t>
      </w:r>
      <w:r w:rsidR="00960842">
        <w:rPr>
          <w:b/>
        </w:rPr>
        <w:t>izpildi līdz 2026.</w:t>
      </w:r>
      <w:r w:rsidR="008D67A5">
        <w:rPr>
          <w:b/>
        </w:rPr>
        <w:t xml:space="preserve"> </w:t>
      </w:r>
      <w:r w:rsidR="00960842">
        <w:rPr>
          <w:b/>
        </w:rPr>
        <w:t>gada</w:t>
      </w:r>
      <w:r w:rsidR="0063454B">
        <w:rPr>
          <w:b/>
        </w:rPr>
        <w:t>m</w:t>
      </w:r>
      <w:r w:rsidR="00960842">
        <w:rPr>
          <w:b/>
        </w:rPr>
        <w:t>.</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79F6D9F7" w:rsidR="00DB57CD" w:rsidRPr="00293D8D" w:rsidRDefault="00424B5D" w:rsidP="00424B5D">
            <w:pPr>
              <w:pStyle w:val="ListParagraph"/>
              <w:numPr>
                <w:ilvl w:val="0"/>
                <w:numId w:val="15"/>
              </w:numPr>
              <w:jc w:val="center"/>
              <w:rPr>
                <w:b/>
                <w:bCs/>
                <w:szCs w:val="24"/>
              </w:rPr>
            </w:pPr>
            <w:r>
              <w:rPr>
                <w:b/>
                <w:bCs/>
                <w:szCs w:val="24"/>
              </w:rPr>
              <w:t>Pa</w:t>
            </w:r>
            <w:r w:rsidR="00F26464">
              <w:rPr>
                <w:b/>
                <w:bCs/>
                <w:szCs w:val="24"/>
              </w:rPr>
              <w:t>r Ādažu PII “Strautiņš” datu tīkla ierīkošanu</w:t>
            </w:r>
          </w:p>
        </w:tc>
      </w:tr>
    </w:tbl>
    <w:p w14:paraId="38AF6052" w14:textId="7CE6DE9A" w:rsidR="00DB57CD" w:rsidRDefault="00DB57CD" w:rsidP="00DB57CD">
      <w:pPr>
        <w:jc w:val="center"/>
        <w:rPr>
          <w:szCs w:val="24"/>
        </w:rPr>
      </w:pPr>
      <w:r w:rsidRPr="009C703C">
        <w:rPr>
          <w:szCs w:val="24"/>
        </w:rPr>
        <w:t>(</w:t>
      </w:r>
      <w:r w:rsidR="00E979BC">
        <w:rPr>
          <w:szCs w:val="24"/>
        </w:rPr>
        <w:t>E.Kāpa</w:t>
      </w:r>
      <w:r w:rsidRPr="009C703C">
        <w:rPr>
          <w:szCs w:val="24"/>
        </w:rPr>
        <w:t xml:space="preserve">) </w:t>
      </w:r>
    </w:p>
    <w:p w14:paraId="5238AF8D" w14:textId="06272654" w:rsidR="001539E6" w:rsidRDefault="00E979BC" w:rsidP="009B16C8">
      <w:pPr>
        <w:pStyle w:val="BodyText"/>
      </w:pPr>
      <w:r>
        <w:t>E.KĀPA informē</w:t>
      </w:r>
      <w:r w:rsidR="005C5937">
        <w:t>, ka iepirkumā ir saņemti četri piedāvājumi</w:t>
      </w:r>
      <w:r w:rsidR="00C76FF1">
        <w:t xml:space="preserve">, </w:t>
      </w:r>
      <w:r w:rsidR="003A0762">
        <w:t>norād</w:t>
      </w:r>
      <w:r w:rsidR="004D0128">
        <w:t>a</w:t>
      </w:r>
      <w:r w:rsidR="003A0762">
        <w:t xml:space="preserve"> uz projekta neplānoti lielajām izmaksām</w:t>
      </w:r>
      <w:r w:rsidR="005C5937">
        <w:t xml:space="preserve"> </w:t>
      </w:r>
      <w:r w:rsidR="004D0128">
        <w:t>un to, ka</w:t>
      </w:r>
      <w:r w:rsidR="005C5937">
        <w:t xml:space="preserve"> precizējami jautājumi </w:t>
      </w:r>
      <w:r w:rsidR="00C060E7">
        <w:t>p</w:t>
      </w:r>
      <w:r w:rsidR="005C5937">
        <w:t>ar tāmes pozīcijām</w:t>
      </w:r>
      <w:r w:rsidR="00F07298">
        <w:t xml:space="preserve"> un atbilstību specifikācijām, </w:t>
      </w:r>
      <w:r w:rsidR="004156D4">
        <w:t xml:space="preserve">secinot, ka ir </w:t>
      </w:r>
      <w:r w:rsidR="009B16C8">
        <w:t>nepieciešam</w:t>
      </w:r>
      <w:r w:rsidR="00313BF2">
        <w:t>i papildu paskaidrojumi no</w:t>
      </w:r>
      <w:r w:rsidR="009B16C8">
        <w:t xml:space="preserve"> IT nodaļas</w:t>
      </w:r>
      <w:r w:rsidR="000C45C5">
        <w:t>.</w:t>
      </w:r>
      <w:r w:rsidR="005221A4">
        <w:t xml:space="preserve"> </w:t>
      </w:r>
    </w:p>
    <w:p w14:paraId="1098ACDE" w14:textId="539DA450" w:rsidR="00B156D8" w:rsidRDefault="00B156D8" w:rsidP="009B16C8">
      <w:pPr>
        <w:pStyle w:val="BodyText"/>
      </w:pPr>
      <w:r>
        <w:t>S.MŪZE precizē iespējamos pieejamos finanšu līdzekļus</w:t>
      </w:r>
      <w:r w:rsidR="009F194B">
        <w:t xml:space="preserve"> datu tīkla ierīkošanas izmaksām</w:t>
      </w:r>
      <w:r>
        <w:t>.</w:t>
      </w:r>
    </w:p>
    <w:p w14:paraId="6AF0611F" w14:textId="0D8420AF" w:rsidR="00955441" w:rsidRDefault="001539E6" w:rsidP="0019798C">
      <w:pPr>
        <w:pStyle w:val="BodyText"/>
        <w:rPr>
          <w:b/>
        </w:rPr>
      </w:pPr>
      <w:r w:rsidRPr="009B0A1C">
        <w:rPr>
          <w:rFonts w:eastAsia="Calibri"/>
          <w:u w:val="single"/>
        </w:rPr>
        <w:t>KOMISIJA NOLEMJ:</w:t>
      </w:r>
      <w:r w:rsidRPr="009B0A1C">
        <w:rPr>
          <w:b/>
        </w:rPr>
        <w:t xml:space="preserve"> </w:t>
      </w:r>
      <w:r>
        <w:rPr>
          <w:b/>
        </w:rPr>
        <w:tab/>
      </w:r>
      <w:r w:rsidR="0019798C" w:rsidRPr="0019798C">
        <w:rPr>
          <w:b/>
        </w:rPr>
        <w:t xml:space="preserve">Uzdod </w:t>
      </w:r>
      <w:r w:rsidR="00D44564">
        <w:rPr>
          <w:b/>
        </w:rPr>
        <w:t xml:space="preserve">piedāvājumus izvērtēt </w:t>
      </w:r>
      <w:r w:rsidR="00F037BF">
        <w:rPr>
          <w:b/>
        </w:rPr>
        <w:t xml:space="preserve">pašvaldības </w:t>
      </w:r>
      <w:r w:rsidR="00D44564">
        <w:rPr>
          <w:b/>
        </w:rPr>
        <w:t>speciālistiem.</w:t>
      </w:r>
    </w:p>
    <w:tbl>
      <w:tblPr>
        <w:tblW w:w="0" w:type="auto"/>
        <w:tblLook w:val="04A0" w:firstRow="1" w:lastRow="0" w:firstColumn="1" w:lastColumn="0" w:noHBand="0" w:noVBand="1"/>
      </w:tblPr>
      <w:tblGrid>
        <w:gridCol w:w="9071"/>
      </w:tblGrid>
      <w:tr w:rsidR="005F0748" w:rsidRPr="000D0457" w14:paraId="57A4EE67" w14:textId="77777777" w:rsidTr="00475394">
        <w:tc>
          <w:tcPr>
            <w:tcW w:w="9071" w:type="dxa"/>
            <w:tcBorders>
              <w:bottom w:val="single" w:sz="4" w:space="0" w:color="auto"/>
            </w:tcBorders>
          </w:tcPr>
          <w:p w14:paraId="5555CCF6" w14:textId="24BE5F62" w:rsidR="005F0748" w:rsidRPr="00293D8D" w:rsidRDefault="00E66C28" w:rsidP="008D67A5">
            <w:pPr>
              <w:pStyle w:val="ListParagraph"/>
              <w:numPr>
                <w:ilvl w:val="0"/>
                <w:numId w:val="15"/>
              </w:numPr>
              <w:ind w:left="315" w:hanging="315"/>
              <w:jc w:val="center"/>
              <w:rPr>
                <w:b/>
                <w:bCs/>
                <w:szCs w:val="24"/>
              </w:rPr>
            </w:pPr>
            <w:r w:rsidRPr="00E33AB2">
              <w:rPr>
                <w:b/>
                <w:bCs/>
                <w:szCs w:val="24"/>
              </w:rPr>
              <w:t>Par Gaujas krasta nostiprinājuma izbūves projekta gaitu</w:t>
            </w:r>
          </w:p>
        </w:tc>
      </w:tr>
    </w:tbl>
    <w:p w14:paraId="6D5ADAFA" w14:textId="5575FACF" w:rsidR="005F0748" w:rsidRDefault="005F0748" w:rsidP="005F0748">
      <w:pPr>
        <w:jc w:val="center"/>
        <w:rPr>
          <w:szCs w:val="24"/>
        </w:rPr>
      </w:pPr>
      <w:r w:rsidRPr="009C703C">
        <w:rPr>
          <w:szCs w:val="24"/>
        </w:rPr>
        <w:t>(</w:t>
      </w:r>
      <w:r>
        <w:rPr>
          <w:szCs w:val="24"/>
        </w:rPr>
        <w:t>I.Plikgalve</w:t>
      </w:r>
      <w:r w:rsidRPr="009C703C">
        <w:rPr>
          <w:szCs w:val="24"/>
        </w:rPr>
        <w:t xml:space="preserve">) </w:t>
      </w:r>
    </w:p>
    <w:p w14:paraId="4D83EA97" w14:textId="28E7C261" w:rsidR="00E764D0" w:rsidRDefault="00E764D0" w:rsidP="00E764D0">
      <w:pPr>
        <w:pStyle w:val="BodyText"/>
        <w:rPr>
          <w:bCs/>
        </w:rPr>
      </w:pPr>
      <w:r w:rsidRPr="00E764D0">
        <w:rPr>
          <w:bCs/>
        </w:rPr>
        <w:t xml:space="preserve">I.PLIKGALVE informē par </w:t>
      </w:r>
      <w:r>
        <w:rPr>
          <w:bCs/>
        </w:rPr>
        <w:t xml:space="preserve">to, ka būvuzraudzības līgums </w:t>
      </w:r>
      <w:r w:rsidR="00E66C28">
        <w:rPr>
          <w:bCs/>
        </w:rPr>
        <w:t xml:space="preserve">Gaujas krasta nostiprinājuma darbiem </w:t>
      </w:r>
      <w:r>
        <w:rPr>
          <w:bCs/>
        </w:rPr>
        <w:t>ir spēkā līdz š.g.</w:t>
      </w:r>
      <w:r w:rsidR="00FA2B8F">
        <w:rPr>
          <w:bCs/>
        </w:rPr>
        <w:t xml:space="preserve"> 26.</w:t>
      </w:r>
      <w:r w:rsidR="008D67A5">
        <w:rPr>
          <w:bCs/>
        </w:rPr>
        <w:t xml:space="preserve"> </w:t>
      </w:r>
      <w:r>
        <w:rPr>
          <w:bCs/>
        </w:rPr>
        <w:t>septembrim</w:t>
      </w:r>
      <w:r w:rsidR="005F0748">
        <w:rPr>
          <w:bCs/>
        </w:rPr>
        <w:t xml:space="preserve">, bet darbi neiet </w:t>
      </w:r>
      <w:r w:rsidR="00C91654">
        <w:rPr>
          <w:bCs/>
        </w:rPr>
        <w:t>secīgi, lai projektu nodotu ekspluatācijā</w:t>
      </w:r>
      <w:r w:rsidR="00544021">
        <w:rPr>
          <w:bCs/>
        </w:rPr>
        <w:t xml:space="preserve"> noteikt</w:t>
      </w:r>
      <w:r w:rsidR="00E80440">
        <w:rPr>
          <w:bCs/>
        </w:rPr>
        <w:t>ajā</w:t>
      </w:r>
      <w:r w:rsidR="00544021">
        <w:rPr>
          <w:bCs/>
        </w:rPr>
        <w:t xml:space="preserve"> termiņā. </w:t>
      </w:r>
      <w:r w:rsidR="008D67A5">
        <w:rPr>
          <w:bCs/>
        </w:rPr>
        <w:t>N</w:t>
      </w:r>
      <w:r w:rsidR="008D411E">
        <w:rPr>
          <w:bCs/>
        </w:rPr>
        <w:t xml:space="preserve">orāda, ka saskaņā ar </w:t>
      </w:r>
      <w:r w:rsidR="003E6473">
        <w:rPr>
          <w:bCs/>
        </w:rPr>
        <w:t>MK noteikum</w:t>
      </w:r>
      <w:r w:rsidR="008D411E">
        <w:rPr>
          <w:bCs/>
        </w:rPr>
        <w:t xml:space="preserve">iem ir </w:t>
      </w:r>
      <w:r w:rsidR="0006393C">
        <w:rPr>
          <w:bCs/>
        </w:rPr>
        <w:t xml:space="preserve">iespēja </w:t>
      </w:r>
      <w:r w:rsidR="00ED2A3C">
        <w:rPr>
          <w:bCs/>
        </w:rPr>
        <w:t xml:space="preserve">gatavot </w:t>
      </w:r>
      <w:r w:rsidR="00C67557">
        <w:rPr>
          <w:bCs/>
        </w:rPr>
        <w:t xml:space="preserve">jaunu </w:t>
      </w:r>
      <w:r w:rsidR="00ED2A3C">
        <w:rPr>
          <w:bCs/>
        </w:rPr>
        <w:t>vienošanos ar</w:t>
      </w:r>
      <w:r w:rsidR="0006393C">
        <w:rPr>
          <w:bCs/>
        </w:rPr>
        <w:t xml:space="preserve"> </w:t>
      </w:r>
      <w:r w:rsidR="003E6473">
        <w:rPr>
          <w:bCs/>
        </w:rPr>
        <w:t>CFLA</w:t>
      </w:r>
      <w:r w:rsidR="00ED2A3C">
        <w:rPr>
          <w:bCs/>
        </w:rPr>
        <w:t>,</w:t>
      </w:r>
      <w:r w:rsidR="003E6473">
        <w:rPr>
          <w:bCs/>
        </w:rPr>
        <w:t xml:space="preserve"> pagarin</w:t>
      </w:r>
      <w:r w:rsidR="00ED2A3C">
        <w:rPr>
          <w:bCs/>
        </w:rPr>
        <w:t>o</w:t>
      </w:r>
      <w:r w:rsidR="003E6473">
        <w:rPr>
          <w:bCs/>
        </w:rPr>
        <w:t xml:space="preserve">t </w:t>
      </w:r>
      <w:r w:rsidR="0006393C">
        <w:rPr>
          <w:bCs/>
        </w:rPr>
        <w:t xml:space="preserve">līgumu </w:t>
      </w:r>
      <w:r w:rsidR="003E6473">
        <w:rPr>
          <w:bCs/>
        </w:rPr>
        <w:t>līdz 2026.</w:t>
      </w:r>
      <w:r w:rsidR="008D67A5">
        <w:rPr>
          <w:bCs/>
        </w:rPr>
        <w:t xml:space="preserve"> </w:t>
      </w:r>
      <w:r w:rsidR="003E6473">
        <w:rPr>
          <w:bCs/>
        </w:rPr>
        <w:t>gadam</w:t>
      </w:r>
      <w:r w:rsidR="0006393C">
        <w:rPr>
          <w:bCs/>
        </w:rPr>
        <w:t>, uz kā pamata</w:t>
      </w:r>
      <w:r w:rsidR="003E6473">
        <w:rPr>
          <w:bCs/>
        </w:rPr>
        <w:t xml:space="preserve"> </w:t>
      </w:r>
      <w:r w:rsidR="003C719D">
        <w:rPr>
          <w:bCs/>
        </w:rPr>
        <w:t>izsaka pr</w:t>
      </w:r>
      <w:r w:rsidR="00DB111E">
        <w:rPr>
          <w:bCs/>
        </w:rPr>
        <w:t xml:space="preserve">iekšlikumu veikt pārrunas ar būvuzņēmēju, </w:t>
      </w:r>
      <w:r w:rsidR="00613270">
        <w:rPr>
          <w:bCs/>
        </w:rPr>
        <w:t>izskatot iespēju esošo līgumu lauzt</w:t>
      </w:r>
      <w:r w:rsidR="003E7049">
        <w:rPr>
          <w:bCs/>
        </w:rPr>
        <w:t>, ja darbi netik</w:t>
      </w:r>
      <w:r w:rsidR="00613270">
        <w:rPr>
          <w:bCs/>
        </w:rPr>
        <w:t>s</w:t>
      </w:r>
      <w:r w:rsidR="003E7049">
        <w:rPr>
          <w:bCs/>
        </w:rPr>
        <w:t xml:space="preserve"> pabeigti līdz </w:t>
      </w:r>
      <w:r w:rsidR="001F271C">
        <w:rPr>
          <w:bCs/>
        </w:rPr>
        <w:t xml:space="preserve">š.g. </w:t>
      </w:r>
      <w:r w:rsidR="003E7049">
        <w:rPr>
          <w:bCs/>
        </w:rPr>
        <w:t>15.</w:t>
      </w:r>
      <w:r w:rsidR="008D67A5">
        <w:rPr>
          <w:bCs/>
        </w:rPr>
        <w:t xml:space="preserve"> </w:t>
      </w:r>
      <w:r w:rsidR="003E7049">
        <w:rPr>
          <w:bCs/>
        </w:rPr>
        <w:t>septembrim</w:t>
      </w:r>
      <w:r w:rsidR="000A62DD">
        <w:rPr>
          <w:bCs/>
        </w:rPr>
        <w:t>, lai</w:t>
      </w:r>
      <w:r w:rsidR="001C3ADB">
        <w:rPr>
          <w:bCs/>
        </w:rPr>
        <w:t xml:space="preserve"> </w:t>
      </w:r>
      <w:r w:rsidR="000A62DD">
        <w:rPr>
          <w:bCs/>
        </w:rPr>
        <w:t xml:space="preserve">tad </w:t>
      </w:r>
      <w:r w:rsidR="001C3ADB">
        <w:rPr>
          <w:bCs/>
        </w:rPr>
        <w:t xml:space="preserve">secīgi </w:t>
      </w:r>
      <w:r w:rsidR="001F271C">
        <w:rPr>
          <w:bCs/>
        </w:rPr>
        <w:t>gatavot</w:t>
      </w:r>
      <w:r w:rsidR="000A62DD">
        <w:rPr>
          <w:bCs/>
        </w:rPr>
        <w:t>u</w:t>
      </w:r>
      <w:r w:rsidR="00DA7A32">
        <w:rPr>
          <w:bCs/>
        </w:rPr>
        <w:t xml:space="preserve"> jaunu iepirkumu </w:t>
      </w:r>
      <w:r w:rsidR="001C3ADB">
        <w:rPr>
          <w:bCs/>
        </w:rPr>
        <w:t xml:space="preserve">un </w:t>
      </w:r>
      <w:r w:rsidR="00DA7A32">
        <w:rPr>
          <w:bCs/>
        </w:rPr>
        <w:t>slē</w:t>
      </w:r>
      <w:r w:rsidR="000A62DD">
        <w:rPr>
          <w:bCs/>
        </w:rPr>
        <w:t>g</w:t>
      </w:r>
      <w:r w:rsidR="00DA7A32">
        <w:rPr>
          <w:bCs/>
        </w:rPr>
        <w:t>t</w:t>
      </w:r>
      <w:r w:rsidR="000A62DD">
        <w:rPr>
          <w:bCs/>
        </w:rPr>
        <w:t>u</w:t>
      </w:r>
      <w:r w:rsidR="00DA7A32">
        <w:rPr>
          <w:bCs/>
        </w:rPr>
        <w:t xml:space="preserve"> līgumu</w:t>
      </w:r>
      <w:r w:rsidR="001C3ADB">
        <w:rPr>
          <w:bCs/>
        </w:rPr>
        <w:t xml:space="preserve"> ar citu būvuzņēmēju</w:t>
      </w:r>
      <w:r w:rsidR="00FC23A0">
        <w:rPr>
          <w:bCs/>
        </w:rPr>
        <w:t xml:space="preserve"> par darbu izpildi līdz 2026.</w:t>
      </w:r>
      <w:r w:rsidR="008D67A5">
        <w:rPr>
          <w:bCs/>
        </w:rPr>
        <w:t xml:space="preserve"> </w:t>
      </w:r>
      <w:r w:rsidR="00FC23A0">
        <w:rPr>
          <w:bCs/>
        </w:rPr>
        <w:t>gadam</w:t>
      </w:r>
      <w:r w:rsidR="003E7049">
        <w:rPr>
          <w:bCs/>
        </w:rPr>
        <w:t>.</w:t>
      </w:r>
    </w:p>
    <w:p w14:paraId="6F2C1BBF" w14:textId="76083696" w:rsidR="004957D2" w:rsidRDefault="004957D2" w:rsidP="004957D2">
      <w:pPr>
        <w:pStyle w:val="BodyText"/>
        <w:rPr>
          <w:b/>
        </w:rPr>
      </w:pPr>
      <w:r w:rsidRPr="009B0A1C">
        <w:rPr>
          <w:rFonts w:eastAsia="Calibri"/>
          <w:u w:val="single"/>
        </w:rPr>
        <w:t>KOMISIJA NOLEMJ:</w:t>
      </w:r>
      <w:r w:rsidRPr="009B0A1C">
        <w:rPr>
          <w:b/>
        </w:rPr>
        <w:t xml:space="preserve"> </w:t>
      </w:r>
      <w:r>
        <w:rPr>
          <w:b/>
        </w:rPr>
        <w:tab/>
      </w:r>
      <w:r w:rsidR="004116C4">
        <w:rPr>
          <w:b/>
        </w:rPr>
        <w:t xml:space="preserve">Atbalstīt </w:t>
      </w:r>
      <w:r w:rsidR="00511CB0">
        <w:rPr>
          <w:b/>
        </w:rPr>
        <w:t xml:space="preserve">APN nodaļas </w:t>
      </w:r>
      <w:r w:rsidR="003C584E">
        <w:rPr>
          <w:b/>
        </w:rPr>
        <w:t>priekšlikumu</w:t>
      </w:r>
      <w:r w:rsidR="00511CB0">
        <w:rPr>
          <w:b/>
        </w:rPr>
        <w:t xml:space="preserve"> un </w:t>
      </w:r>
      <w:r w:rsidR="00233DB1">
        <w:rPr>
          <w:b/>
        </w:rPr>
        <w:t xml:space="preserve">uzdod </w:t>
      </w:r>
      <w:r w:rsidR="00511CB0">
        <w:rPr>
          <w:b/>
        </w:rPr>
        <w:t>organizēt tikšanos ar būvuzņēmēju</w:t>
      </w:r>
      <w:r w:rsidR="00DE1C70">
        <w:rPr>
          <w:b/>
        </w:rPr>
        <w:t>.</w:t>
      </w:r>
    </w:p>
    <w:p w14:paraId="75E6F37C" w14:textId="77777777" w:rsidR="008D67A5" w:rsidRDefault="008D67A5" w:rsidP="00700B2B">
      <w:pPr>
        <w:rPr>
          <w:bCs/>
          <w:szCs w:val="24"/>
        </w:rPr>
      </w:pPr>
    </w:p>
    <w:p w14:paraId="08F3A66A" w14:textId="5E18BBBC"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E69FD" w14:textId="77777777" w:rsidR="00C95FA7" w:rsidRDefault="00C95FA7">
      <w:pPr>
        <w:spacing w:after="0"/>
      </w:pPr>
      <w:r>
        <w:separator/>
      </w:r>
    </w:p>
  </w:endnote>
  <w:endnote w:type="continuationSeparator" w:id="0">
    <w:p w14:paraId="7B96B535" w14:textId="77777777" w:rsidR="00C95FA7" w:rsidRDefault="00C95F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08FAE" w14:textId="77777777" w:rsidR="00C95FA7" w:rsidRDefault="00C95FA7">
      <w:pPr>
        <w:spacing w:after="0"/>
      </w:pPr>
      <w:r>
        <w:separator/>
      </w:r>
    </w:p>
  </w:footnote>
  <w:footnote w:type="continuationSeparator" w:id="0">
    <w:p w14:paraId="56C3A1DD" w14:textId="77777777" w:rsidR="00C95FA7" w:rsidRDefault="00C95F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8BF"/>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744"/>
    <w:rsid w:val="00042E6A"/>
    <w:rsid w:val="000431BC"/>
    <w:rsid w:val="00043251"/>
    <w:rsid w:val="0004358B"/>
    <w:rsid w:val="0004380B"/>
    <w:rsid w:val="00043A90"/>
    <w:rsid w:val="00044024"/>
    <w:rsid w:val="00044438"/>
    <w:rsid w:val="00044548"/>
    <w:rsid w:val="00045F43"/>
    <w:rsid w:val="00046A7F"/>
    <w:rsid w:val="000475BE"/>
    <w:rsid w:val="000509DC"/>
    <w:rsid w:val="00050CE6"/>
    <w:rsid w:val="0005102A"/>
    <w:rsid w:val="000512E2"/>
    <w:rsid w:val="000515EF"/>
    <w:rsid w:val="00051F1F"/>
    <w:rsid w:val="00052225"/>
    <w:rsid w:val="00052738"/>
    <w:rsid w:val="00052925"/>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393C"/>
    <w:rsid w:val="00064281"/>
    <w:rsid w:val="000643D2"/>
    <w:rsid w:val="00064706"/>
    <w:rsid w:val="00065111"/>
    <w:rsid w:val="0006535F"/>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3F"/>
    <w:rsid w:val="00076073"/>
    <w:rsid w:val="000765C6"/>
    <w:rsid w:val="000773CC"/>
    <w:rsid w:val="00080100"/>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26C6"/>
    <w:rsid w:val="0009281A"/>
    <w:rsid w:val="00092BBD"/>
    <w:rsid w:val="000931B4"/>
    <w:rsid w:val="0009354C"/>
    <w:rsid w:val="00093958"/>
    <w:rsid w:val="00093C3B"/>
    <w:rsid w:val="000945E6"/>
    <w:rsid w:val="00094A3E"/>
    <w:rsid w:val="00094C1E"/>
    <w:rsid w:val="00095E88"/>
    <w:rsid w:val="000960C9"/>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A9C"/>
    <w:rsid w:val="000A3B93"/>
    <w:rsid w:val="000A4195"/>
    <w:rsid w:val="000A44D5"/>
    <w:rsid w:val="000A461D"/>
    <w:rsid w:val="000A5544"/>
    <w:rsid w:val="000A570E"/>
    <w:rsid w:val="000A62DD"/>
    <w:rsid w:val="000A65C4"/>
    <w:rsid w:val="000A65F2"/>
    <w:rsid w:val="000A6C2B"/>
    <w:rsid w:val="000A7294"/>
    <w:rsid w:val="000A72E2"/>
    <w:rsid w:val="000A7C66"/>
    <w:rsid w:val="000B05F4"/>
    <w:rsid w:val="000B1009"/>
    <w:rsid w:val="000B1EAB"/>
    <w:rsid w:val="000B4D02"/>
    <w:rsid w:val="000B54B9"/>
    <w:rsid w:val="000B5585"/>
    <w:rsid w:val="000B5A2D"/>
    <w:rsid w:val="000B5F65"/>
    <w:rsid w:val="000B5F94"/>
    <w:rsid w:val="000B6084"/>
    <w:rsid w:val="000B6393"/>
    <w:rsid w:val="000B77BD"/>
    <w:rsid w:val="000C014E"/>
    <w:rsid w:val="000C0823"/>
    <w:rsid w:val="000C0CE1"/>
    <w:rsid w:val="000C104B"/>
    <w:rsid w:val="000C1D8C"/>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0F90"/>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795"/>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39E6"/>
    <w:rsid w:val="00153C0F"/>
    <w:rsid w:val="00154965"/>
    <w:rsid w:val="001549CB"/>
    <w:rsid w:val="00154B07"/>
    <w:rsid w:val="00155384"/>
    <w:rsid w:val="00155564"/>
    <w:rsid w:val="00155D10"/>
    <w:rsid w:val="00155E8D"/>
    <w:rsid w:val="00156756"/>
    <w:rsid w:val="00156D70"/>
    <w:rsid w:val="0015763B"/>
    <w:rsid w:val="001601C6"/>
    <w:rsid w:val="001601F1"/>
    <w:rsid w:val="0016029C"/>
    <w:rsid w:val="00160655"/>
    <w:rsid w:val="001606E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5D4"/>
    <w:rsid w:val="0017483F"/>
    <w:rsid w:val="00174AC4"/>
    <w:rsid w:val="00175BDE"/>
    <w:rsid w:val="00175CD1"/>
    <w:rsid w:val="001771B2"/>
    <w:rsid w:val="001779B3"/>
    <w:rsid w:val="00177CEA"/>
    <w:rsid w:val="00177F32"/>
    <w:rsid w:val="00177FC3"/>
    <w:rsid w:val="001800B4"/>
    <w:rsid w:val="00180549"/>
    <w:rsid w:val="001806E1"/>
    <w:rsid w:val="0018191C"/>
    <w:rsid w:val="00181A4D"/>
    <w:rsid w:val="0018208E"/>
    <w:rsid w:val="0018216D"/>
    <w:rsid w:val="001821CD"/>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1DCE"/>
    <w:rsid w:val="001B2B6B"/>
    <w:rsid w:val="001B2BB4"/>
    <w:rsid w:val="001B2D41"/>
    <w:rsid w:val="001B35CE"/>
    <w:rsid w:val="001B39F3"/>
    <w:rsid w:val="001B4D10"/>
    <w:rsid w:val="001B4D69"/>
    <w:rsid w:val="001B4DAD"/>
    <w:rsid w:val="001B4FAD"/>
    <w:rsid w:val="001B5B2B"/>
    <w:rsid w:val="001B691F"/>
    <w:rsid w:val="001B7E9E"/>
    <w:rsid w:val="001C031E"/>
    <w:rsid w:val="001C0418"/>
    <w:rsid w:val="001C0E13"/>
    <w:rsid w:val="001C12F7"/>
    <w:rsid w:val="001C1F48"/>
    <w:rsid w:val="001C2D9D"/>
    <w:rsid w:val="001C324C"/>
    <w:rsid w:val="001C3ADB"/>
    <w:rsid w:val="001C40B8"/>
    <w:rsid w:val="001C4798"/>
    <w:rsid w:val="001C47AA"/>
    <w:rsid w:val="001C5209"/>
    <w:rsid w:val="001C521C"/>
    <w:rsid w:val="001C532D"/>
    <w:rsid w:val="001C633F"/>
    <w:rsid w:val="001C6884"/>
    <w:rsid w:val="001C74DC"/>
    <w:rsid w:val="001C7614"/>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CDF"/>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DB1"/>
    <w:rsid w:val="00233E88"/>
    <w:rsid w:val="002342C7"/>
    <w:rsid w:val="00234B0A"/>
    <w:rsid w:val="00234B0C"/>
    <w:rsid w:val="00235210"/>
    <w:rsid w:val="00235A50"/>
    <w:rsid w:val="00236576"/>
    <w:rsid w:val="00236940"/>
    <w:rsid w:val="00237BA2"/>
    <w:rsid w:val="00237E61"/>
    <w:rsid w:val="00237F86"/>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53B8"/>
    <w:rsid w:val="00255809"/>
    <w:rsid w:val="00255E48"/>
    <w:rsid w:val="00255F3D"/>
    <w:rsid w:val="00255FF8"/>
    <w:rsid w:val="00256934"/>
    <w:rsid w:val="002578B6"/>
    <w:rsid w:val="0026014A"/>
    <w:rsid w:val="002602F7"/>
    <w:rsid w:val="002603D0"/>
    <w:rsid w:val="0026064F"/>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1531"/>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0C2"/>
    <w:rsid w:val="00312AD2"/>
    <w:rsid w:val="0031330C"/>
    <w:rsid w:val="0031395D"/>
    <w:rsid w:val="00313B63"/>
    <w:rsid w:val="00313BF2"/>
    <w:rsid w:val="00313C81"/>
    <w:rsid w:val="00313CB7"/>
    <w:rsid w:val="00313DB5"/>
    <w:rsid w:val="0031484F"/>
    <w:rsid w:val="00315C7A"/>
    <w:rsid w:val="00316470"/>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65E2"/>
    <w:rsid w:val="00396EE8"/>
    <w:rsid w:val="0039719B"/>
    <w:rsid w:val="00397BBD"/>
    <w:rsid w:val="003A0695"/>
    <w:rsid w:val="003A06AA"/>
    <w:rsid w:val="003A0762"/>
    <w:rsid w:val="003A129F"/>
    <w:rsid w:val="003A18FF"/>
    <w:rsid w:val="003A1A00"/>
    <w:rsid w:val="003A1BD3"/>
    <w:rsid w:val="003A1F00"/>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223"/>
    <w:rsid w:val="003F4D4F"/>
    <w:rsid w:val="003F51A4"/>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C4"/>
    <w:rsid w:val="004116D4"/>
    <w:rsid w:val="00411AF3"/>
    <w:rsid w:val="004120FF"/>
    <w:rsid w:val="00412F45"/>
    <w:rsid w:val="00412F80"/>
    <w:rsid w:val="0041332E"/>
    <w:rsid w:val="004138AA"/>
    <w:rsid w:val="0041461F"/>
    <w:rsid w:val="004149D3"/>
    <w:rsid w:val="004151C7"/>
    <w:rsid w:val="004156D4"/>
    <w:rsid w:val="00416070"/>
    <w:rsid w:val="00416873"/>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6D6"/>
    <w:rsid w:val="00431FB0"/>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110"/>
    <w:rsid w:val="00441210"/>
    <w:rsid w:val="0044125F"/>
    <w:rsid w:val="004416BD"/>
    <w:rsid w:val="004422BA"/>
    <w:rsid w:val="004427D6"/>
    <w:rsid w:val="00442F23"/>
    <w:rsid w:val="00443160"/>
    <w:rsid w:val="0044460D"/>
    <w:rsid w:val="0044461E"/>
    <w:rsid w:val="00444C8B"/>
    <w:rsid w:val="00445031"/>
    <w:rsid w:val="0044516E"/>
    <w:rsid w:val="0044538A"/>
    <w:rsid w:val="004457AA"/>
    <w:rsid w:val="004458A9"/>
    <w:rsid w:val="004458CF"/>
    <w:rsid w:val="0044665C"/>
    <w:rsid w:val="00446A2A"/>
    <w:rsid w:val="00446E1A"/>
    <w:rsid w:val="00446ECD"/>
    <w:rsid w:val="00446FAB"/>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80E"/>
    <w:rsid w:val="004869FD"/>
    <w:rsid w:val="00487210"/>
    <w:rsid w:val="00490609"/>
    <w:rsid w:val="004914F4"/>
    <w:rsid w:val="00491C9A"/>
    <w:rsid w:val="00491FF2"/>
    <w:rsid w:val="0049270A"/>
    <w:rsid w:val="00492B16"/>
    <w:rsid w:val="004932B6"/>
    <w:rsid w:val="00493423"/>
    <w:rsid w:val="004935EF"/>
    <w:rsid w:val="0049392B"/>
    <w:rsid w:val="00493C26"/>
    <w:rsid w:val="00494BA3"/>
    <w:rsid w:val="00494EB1"/>
    <w:rsid w:val="00495357"/>
    <w:rsid w:val="004957D2"/>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128"/>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219"/>
    <w:rsid w:val="004E22D4"/>
    <w:rsid w:val="004E2981"/>
    <w:rsid w:val="004E2F24"/>
    <w:rsid w:val="004E338B"/>
    <w:rsid w:val="004E35EF"/>
    <w:rsid w:val="004E44F0"/>
    <w:rsid w:val="004E463A"/>
    <w:rsid w:val="004E582B"/>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1A4"/>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C0D"/>
    <w:rsid w:val="005476F6"/>
    <w:rsid w:val="005477DF"/>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B5B"/>
    <w:rsid w:val="00562386"/>
    <w:rsid w:val="005624DB"/>
    <w:rsid w:val="0056250C"/>
    <w:rsid w:val="00562530"/>
    <w:rsid w:val="00562AE9"/>
    <w:rsid w:val="00562B25"/>
    <w:rsid w:val="00562E50"/>
    <w:rsid w:val="005631BC"/>
    <w:rsid w:val="00563534"/>
    <w:rsid w:val="0056393B"/>
    <w:rsid w:val="00563BA4"/>
    <w:rsid w:val="005648D5"/>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193"/>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B5D10"/>
    <w:rsid w:val="005C01F4"/>
    <w:rsid w:val="005C06F4"/>
    <w:rsid w:val="005C084F"/>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492D"/>
    <w:rsid w:val="005E5140"/>
    <w:rsid w:val="005E59F4"/>
    <w:rsid w:val="005E7071"/>
    <w:rsid w:val="005E7251"/>
    <w:rsid w:val="005E7D2B"/>
    <w:rsid w:val="005E7F46"/>
    <w:rsid w:val="005F0748"/>
    <w:rsid w:val="005F0ADE"/>
    <w:rsid w:val="005F0FE8"/>
    <w:rsid w:val="005F124E"/>
    <w:rsid w:val="005F140D"/>
    <w:rsid w:val="005F148F"/>
    <w:rsid w:val="005F1FC1"/>
    <w:rsid w:val="005F22F0"/>
    <w:rsid w:val="005F2AA6"/>
    <w:rsid w:val="005F2D5A"/>
    <w:rsid w:val="005F30D2"/>
    <w:rsid w:val="005F3283"/>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3B1"/>
    <w:rsid w:val="006023B4"/>
    <w:rsid w:val="0060359D"/>
    <w:rsid w:val="00603C7A"/>
    <w:rsid w:val="00605ACC"/>
    <w:rsid w:val="00605C50"/>
    <w:rsid w:val="00605EA5"/>
    <w:rsid w:val="00605FA8"/>
    <w:rsid w:val="0060616B"/>
    <w:rsid w:val="0060673F"/>
    <w:rsid w:val="006067E1"/>
    <w:rsid w:val="00606D61"/>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14D7"/>
    <w:rsid w:val="00621928"/>
    <w:rsid w:val="00621B10"/>
    <w:rsid w:val="006224BD"/>
    <w:rsid w:val="00622BC3"/>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7"/>
    <w:rsid w:val="0063454B"/>
    <w:rsid w:val="00634E1B"/>
    <w:rsid w:val="0063519E"/>
    <w:rsid w:val="00635285"/>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3A05"/>
    <w:rsid w:val="00643C00"/>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2BFF"/>
    <w:rsid w:val="00663B2F"/>
    <w:rsid w:val="0066459B"/>
    <w:rsid w:val="00664E74"/>
    <w:rsid w:val="00665062"/>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50BC"/>
    <w:rsid w:val="006D6487"/>
    <w:rsid w:val="006D6926"/>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42E"/>
    <w:rsid w:val="006F2DAB"/>
    <w:rsid w:val="006F2F59"/>
    <w:rsid w:val="006F4543"/>
    <w:rsid w:val="006F4D88"/>
    <w:rsid w:val="006F4EFE"/>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6EC8"/>
    <w:rsid w:val="00737057"/>
    <w:rsid w:val="00737899"/>
    <w:rsid w:val="00737F70"/>
    <w:rsid w:val="00740B7C"/>
    <w:rsid w:val="0074147F"/>
    <w:rsid w:val="00743210"/>
    <w:rsid w:val="0074450A"/>
    <w:rsid w:val="007447CE"/>
    <w:rsid w:val="00744B93"/>
    <w:rsid w:val="00744D9C"/>
    <w:rsid w:val="00745101"/>
    <w:rsid w:val="0074593B"/>
    <w:rsid w:val="0074598B"/>
    <w:rsid w:val="00745C31"/>
    <w:rsid w:val="00745E25"/>
    <w:rsid w:val="00746A10"/>
    <w:rsid w:val="00746B6E"/>
    <w:rsid w:val="00747AE4"/>
    <w:rsid w:val="00750850"/>
    <w:rsid w:val="00750B23"/>
    <w:rsid w:val="0075135B"/>
    <w:rsid w:val="007513DE"/>
    <w:rsid w:val="007516A5"/>
    <w:rsid w:val="00751CFE"/>
    <w:rsid w:val="007522AF"/>
    <w:rsid w:val="00753589"/>
    <w:rsid w:val="007536CE"/>
    <w:rsid w:val="0075490E"/>
    <w:rsid w:val="00755574"/>
    <w:rsid w:val="00755A49"/>
    <w:rsid w:val="0075606F"/>
    <w:rsid w:val="00756397"/>
    <w:rsid w:val="00756A84"/>
    <w:rsid w:val="00756D35"/>
    <w:rsid w:val="0075754B"/>
    <w:rsid w:val="00757A5C"/>
    <w:rsid w:val="00757A70"/>
    <w:rsid w:val="00757B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09C4"/>
    <w:rsid w:val="0077199A"/>
    <w:rsid w:val="007722EB"/>
    <w:rsid w:val="007727FC"/>
    <w:rsid w:val="00772831"/>
    <w:rsid w:val="00773425"/>
    <w:rsid w:val="00773534"/>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EB9"/>
    <w:rsid w:val="007858FF"/>
    <w:rsid w:val="007860F6"/>
    <w:rsid w:val="007865C7"/>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D7908"/>
    <w:rsid w:val="007E01D3"/>
    <w:rsid w:val="007E0A5B"/>
    <w:rsid w:val="007E155C"/>
    <w:rsid w:val="007E1A7C"/>
    <w:rsid w:val="007E1AD9"/>
    <w:rsid w:val="007E1DB5"/>
    <w:rsid w:val="007E21E4"/>
    <w:rsid w:val="007E3022"/>
    <w:rsid w:val="007E361C"/>
    <w:rsid w:val="007E37EA"/>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62B4"/>
    <w:rsid w:val="00806B4B"/>
    <w:rsid w:val="00806C92"/>
    <w:rsid w:val="00806DE2"/>
    <w:rsid w:val="00807466"/>
    <w:rsid w:val="00807839"/>
    <w:rsid w:val="008078A9"/>
    <w:rsid w:val="0081014A"/>
    <w:rsid w:val="00810B6E"/>
    <w:rsid w:val="00810C82"/>
    <w:rsid w:val="00810EF1"/>
    <w:rsid w:val="008112FA"/>
    <w:rsid w:val="008121AE"/>
    <w:rsid w:val="00812ACF"/>
    <w:rsid w:val="00812EDE"/>
    <w:rsid w:val="008133D8"/>
    <w:rsid w:val="00813525"/>
    <w:rsid w:val="00813DC0"/>
    <w:rsid w:val="0081432A"/>
    <w:rsid w:val="008158BD"/>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A6D"/>
    <w:rsid w:val="00855996"/>
    <w:rsid w:val="00856103"/>
    <w:rsid w:val="008565D1"/>
    <w:rsid w:val="00856E9A"/>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239"/>
    <w:rsid w:val="008705DA"/>
    <w:rsid w:val="00870645"/>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25D"/>
    <w:rsid w:val="0088070B"/>
    <w:rsid w:val="00880B6C"/>
    <w:rsid w:val="00880DAB"/>
    <w:rsid w:val="00881EC4"/>
    <w:rsid w:val="008836CA"/>
    <w:rsid w:val="0088427C"/>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EC3"/>
    <w:rsid w:val="008E10C7"/>
    <w:rsid w:val="008E21E7"/>
    <w:rsid w:val="008E3150"/>
    <w:rsid w:val="008E3DFE"/>
    <w:rsid w:val="008E409B"/>
    <w:rsid w:val="008E426A"/>
    <w:rsid w:val="008E4C94"/>
    <w:rsid w:val="008E4DD1"/>
    <w:rsid w:val="008E5D47"/>
    <w:rsid w:val="008E5D6B"/>
    <w:rsid w:val="008E74EB"/>
    <w:rsid w:val="008E7D39"/>
    <w:rsid w:val="008F02D9"/>
    <w:rsid w:val="008F08D2"/>
    <w:rsid w:val="008F2131"/>
    <w:rsid w:val="008F28C6"/>
    <w:rsid w:val="008F2B84"/>
    <w:rsid w:val="008F3707"/>
    <w:rsid w:val="008F4162"/>
    <w:rsid w:val="008F4381"/>
    <w:rsid w:val="008F4757"/>
    <w:rsid w:val="008F4D4E"/>
    <w:rsid w:val="008F51D3"/>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32D4"/>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C7F"/>
    <w:rsid w:val="00926DD3"/>
    <w:rsid w:val="00927313"/>
    <w:rsid w:val="00927319"/>
    <w:rsid w:val="009274CB"/>
    <w:rsid w:val="00927A98"/>
    <w:rsid w:val="00930099"/>
    <w:rsid w:val="00930962"/>
    <w:rsid w:val="00930B8F"/>
    <w:rsid w:val="00930F4A"/>
    <w:rsid w:val="009311DD"/>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842"/>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71A4"/>
    <w:rsid w:val="009A74C4"/>
    <w:rsid w:val="009A75AA"/>
    <w:rsid w:val="009A7C2A"/>
    <w:rsid w:val="009B0A1C"/>
    <w:rsid w:val="009B0E17"/>
    <w:rsid w:val="009B1505"/>
    <w:rsid w:val="009B16C8"/>
    <w:rsid w:val="009B2523"/>
    <w:rsid w:val="009B2581"/>
    <w:rsid w:val="009B28AB"/>
    <w:rsid w:val="009B3014"/>
    <w:rsid w:val="009B3515"/>
    <w:rsid w:val="009B367C"/>
    <w:rsid w:val="009B38FC"/>
    <w:rsid w:val="009B3A87"/>
    <w:rsid w:val="009B3B0F"/>
    <w:rsid w:val="009B4B58"/>
    <w:rsid w:val="009B5051"/>
    <w:rsid w:val="009B5690"/>
    <w:rsid w:val="009B5E52"/>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5CF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4B"/>
    <w:rsid w:val="009F19EE"/>
    <w:rsid w:val="009F3305"/>
    <w:rsid w:val="009F3407"/>
    <w:rsid w:val="009F4331"/>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05B9"/>
    <w:rsid w:val="00A4132E"/>
    <w:rsid w:val="00A417CD"/>
    <w:rsid w:val="00A41851"/>
    <w:rsid w:val="00A41857"/>
    <w:rsid w:val="00A4231A"/>
    <w:rsid w:val="00A42C02"/>
    <w:rsid w:val="00A42C0B"/>
    <w:rsid w:val="00A42C33"/>
    <w:rsid w:val="00A4406C"/>
    <w:rsid w:val="00A4475A"/>
    <w:rsid w:val="00A44AC6"/>
    <w:rsid w:val="00A4524B"/>
    <w:rsid w:val="00A46E32"/>
    <w:rsid w:val="00A47240"/>
    <w:rsid w:val="00A515A8"/>
    <w:rsid w:val="00A51F81"/>
    <w:rsid w:val="00A51FFE"/>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B"/>
    <w:rsid w:val="00A765EA"/>
    <w:rsid w:val="00A76B47"/>
    <w:rsid w:val="00A76EFE"/>
    <w:rsid w:val="00A77084"/>
    <w:rsid w:val="00A771F3"/>
    <w:rsid w:val="00A77D27"/>
    <w:rsid w:val="00A800DE"/>
    <w:rsid w:val="00A8025C"/>
    <w:rsid w:val="00A811F3"/>
    <w:rsid w:val="00A816B0"/>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5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555"/>
    <w:rsid w:val="00AA78B5"/>
    <w:rsid w:val="00AA7A23"/>
    <w:rsid w:val="00AA7EB8"/>
    <w:rsid w:val="00AB02BE"/>
    <w:rsid w:val="00AB0F59"/>
    <w:rsid w:val="00AB1169"/>
    <w:rsid w:val="00AB1C71"/>
    <w:rsid w:val="00AB2DC7"/>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EA4"/>
    <w:rsid w:val="00AD4FE2"/>
    <w:rsid w:val="00AD57FF"/>
    <w:rsid w:val="00AD5E1F"/>
    <w:rsid w:val="00AD69C6"/>
    <w:rsid w:val="00AD7E2C"/>
    <w:rsid w:val="00AE0211"/>
    <w:rsid w:val="00AE03A4"/>
    <w:rsid w:val="00AE0C9A"/>
    <w:rsid w:val="00AE1614"/>
    <w:rsid w:val="00AE1E11"/>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31B"/>
    <w:rsid w:val="00B144D4"/>
    <w:rsid w:val="00B14AE3"/>
    <w:rsid w:val="00B14CF3"/>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71CD"/>
    <w:rsid w:val="00B576F0"/>
    <w:rsid w:val="00B576F5"/>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5879"/>
    <w:rsid w:val="00BB6CA3"/>
    <w:rsid w:val="00BB6F29"/>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DA5"/>
    <w:rsid w:val="00BC7038"/>
    <w:rsid w:val="00BD15D9"/>
    <w:rsid w:val="00BD1EE5"/>
    <w:rsid w:val="00BD200A"/>
    <w:rsid w:val="00BD2086"/>
    <w:rsid w:val="00BD254D"/>
    <w:rsid w:val="00BD25A9"/>
    <w:rsid w:val="00BD2AB3"/>
    <w:rsid w:val="00BD2DD5"/>
    <w:rsid w:val="00BD34E3"/>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0E7"/>
    <w:rsid w:val="00C0647A"/>
    <w:rsid w:val="00C06897"/>
    <w:rsid w:val="00C06C18"/>
    <w:rsid w:val="00C07B04"/>
    <w:rsid w:val="00C07FE5"/>
    <w:rsid w:val="00C10694"/>
    <w:rsid w:val="00C107CB"/>
    <w:rsid w:val="00C116D0"/>
    <w:rsid w:val="00C11D01"/>
    <w:rsid w:val="00C11E1D"/>
    <w:rsid w:val="00C121B5"/>
    <w:rsid w:val="00C12FA8"/>
    <w:rsid w:val="00C1310A"/>
    <w:rsid w:val="00C13289"/>
    <w:rsid w:val="00C13DD1"/>
    <w:rsid w:val="00C140E5"/>
    <w:rsid w:val="00C142BF"/>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37F"/>
    <w:rsid w:val="00C23E86"/>
    <w:rsid w:val="00C24455"/>
    <w:rsid w:val="00C245FC"/>
    <w:rsid w:val="00C24BCC"/>
    <w:rsid w:val="00C24C4A"/>
    <w:rsid w:val="00C24EB4"/>
    <w:rsid w:val="00C25B9D"/>
    <w:rsid w:val="00C269F4"/>
    <w:rsid w:val="00C26A35"/>
    <w:rsid w:val="00C26CEC"/>
    <w:rsid w:val="00C2773C"/>
    <w:rsid w:val="00C27BD2"/>
    <w:rsid w:val="00C3063D"/>
    <w:rsid w:val="00C30841"/>
    <w:rsid w:val="00C30D57"/>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557"/>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6FF1"/>
    <w:rsid w:val="00C772D9"/>
    <w:rsid w:val="00C774A5"/>
    <w:rsid w:val="00C809B7"/>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1D"/>
    <w:rsid w:val="00C84D76"/>
    <w:rsid w:val="00C8537E"/>
    <w:rsid w:val="00C85746"/>
    <w:rsid w:val="00C85ADD"/>
    <w:rsid w:val="00C879C8"/>
    <w:rsid w:val="00C87FCD"/>
    <w:rsid w:val="00C9017C"/>
    <w:rsid w:val="00C90286"/>
    <w:rsid w:val="00C91417"/>
    <w:rsid w:val="00C91654"/>
    <w:rsid w:val="00C91DE7"/>
    <w:rsid w:val="00C922A4"/>
    <w:rsid w:val="00C92C09"/>
    <w:rsid w:val="00C93155"/>
    <w:rsid w:val="00C93C61"/>
    <w:rsid w:val="00C93CCC"/>
    <w:rsid w:val="00C940C6"/>
    <w:rsid w:val="00C949BC"/>
    <w:rsid w:val="00C94DE8"/>
    <w:rsid w:val="00C9559E"/>
    <w:rsid w:val="00C95B8E"/>
    <w:rsid w:val="00C95BDF"/>
    <w:rsid w:val="00C95FA7"/>
    <w:rsid w:val="00C96006"/>
    <w:rsid w:val="00C9618F"/>
    <w:rsid w:val="00C97B22"/>
    <w:rsid w:val="00C97BAF"/>
    <w:rsid w:val="00CA0159"/>
    <w:rsid w:val="00CA0CAB"/>
    <w:rsid w:val="00CA0F34"/>
    <w:rsid w:val="00CA1472"/>
    <w:rsid w:val="00CA152E"/>
    <w:rsid w:val="00CA2982"/>
    <w:rsid w:val="00CA2A49"/>
    <w:rsid w:val="00CA2B49"/>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A9B"/>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1DC7"/>
    <w:rsid w:val="00CD2822"/>
    <w:rsid w:val="00CD2CE9"/>
    <w:rsid w:val="00CD3FCD"/>
    <w:rsid w:val="00CD3FD7"/>
    <w:rsid w:val="00CD4300"/>
    <w:rsid w:val="00CD46E0"/>
    <w:rsid w:val="00CD4BD4"/>
    <w:rsid w:val="00CD5702"/>
    <w:rsid w:val="00CD639C"/>
    <w:rsid w:val="00CD6BE7"/>
    <w:rsid w:val="00CD7020"/>
    <w:rsid w:val="00CE087C"/>
    <w:rsid w:val="00CE0D0E"/>
    <w:rsid w:val="00CE1A29"/>
    <w:rsid w:val="00CE1AFA"/>
    <w:rsid w:val="00CE1B32"/>
    <w:rsid w:val="00CE28A2"/>
    <w:rsid w:val="00CE35CB"/>
    <w:rsid w:val="00CE36E7"/>
    <w:rsid w:val="00CE3C1F"/>
    <w:rsid w:val="00CE4AB1"/>
    <w:rsid w:val="00CE5CAD"/>
    <w:rsid w:val="00CE63F5"/>
    <w:rsid w:val="00CE6A76"/>
    <w:rsid w:val="00CE6CAE"/>
    <w:rsid w:val="00CE7F56"/>
    <w:rsid w:val="00CF0101"/>
    <w:rsid w:val="00CF0349"/>
    <w:rsid w:val="00CF0C63"/>
    <w:rsid w:val="00CF0FAE"/>
    <w:rsid w:val="00CF1EA6"/>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780"/>
    <w:rsid w:val="00D03AFF"/>
    <w:rsid w:val="00D03D1D"/>
    <w:rsid w:val="00D03F3B"/>
    <w:rsid w:val="00D03F62"/>
    <w:rsid w:val="00D04C35"/>
    <w:rsid w:val="00D04FCB"/>
    <w:rsid w:val="00D0579E"/>
    <w:rsid w:val="00D05E3F"/>
    <w:rsid w:val="00D0661E"/>
    <w:rsid w:val="00D06ABA"/>
    <w:rsid w:val="00D06FA6"/>
    <w:rsid w:val="00D06FD2"/>
    <w:rsid w:val="00D0779C"/>
    <w:rsid w:val="00D07AC6"/>
    <w:rsid w:val="00D07B68"/>
    <w:rsid w:val="00D07D71"/>
    <w:rsid w:val="00D10071"/>
    <w:rsid w:val="00D10693"/>
    <w:rsid w:val="00D11006"/>
    <w:rsid w:val="00D112C3"/>
    <w:rsid w:val="00D122EC"/>
    <w:rsid w:val="00D12B37"/>
    <w:rsid w:val="00D12CA4"/>
    <w:rsid w:val="00D12F97"/>
    <w:rsid w:val="00D136DB"/>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4E"/>
    <w:rsid w:val="00D23856"/>
    <w:rsid w:val="00D2425A"/>
    <w:rsid w:val="00D246B8"/>
    <w:rsid w:val="00D257D9"/>
    <w:rsid w:val="00D26A14"/>
    <w:rsid w:val="00D2786B"/>
    <w:rsid w:val="00D27CA4"/>
    <w:rsid w:val="00D27EAB"/>
    <w:rsid w:val="00D30904"/>
    <w:rsid w:val="00D31F52"/>
    <w:rsid w:val="00D32302"/>
    <w:rsid w:val="00D3234D"/>
    <w:rsid w:val="00D323EB"/>
    <w:rsid w:val="00D32AE4"/>
    <w:rsid w:val="00D32BD5"/>
    <w:rsid w:val="00D3366E"/>
    <w:rsid w:val="00D34535"/>
    <w:rsid w:val="00D35E65"/>
    <w:rsid w:val="00D36FE0"/>
    <w:rsid w:val="00D37386"/>
    <w:rsid w:val="00D3743E"/>
    <w:rsid w:val="00D3750B"/>
    <w:rsid w:val="00D37982"/>
    <w:rsid w:val="00D40231"/>
    <w:rsid w:val="00D40366"/>
    <w:rsid w:val="00D403F1"/>
    <w:rsid w:val="00D40AD2"/>
    <w:rsid w:val="00D40DB2"/>
    <w:rsid w:val="00D41009"/>
    <w:rsid w:val="00D41460"/>
    <w:rsid w:val="00D41711"/>
    <w:rsid w:val="00D41BBA"/>
    <w:rsid w:val="00D41F42"/>
    <w:rsid w:val="00D444AA"/>
    <w:rsid w:val="00D44564"/>
    <w:rsid w:val="00D4458A"/>
    <w:rsid w:val="00D44BBD"/>
    <w:rsid w:val="00D45025"/>
    <w:rsid w:val="00D45387"/>
    <w:rsid w:val="00D454F2"/>
    <w:rsid w:val="00D45A41"/>
    <w:rsid w:val="00D45C15"/>
    <w:rsid w:val="00D46330"/>
    <w:rsid w:val="00D463EC"/>
    <w:rsid w:val="00D469CF"/>
    <w:rsid w:val="00D4726F"/>
    <w:rsid w:val="00D5020E"/>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5BC9"/>
    <w:rsid w:val="00D56950"/>
    <w:rsid w:val="00D56EC5"/>
    <w:rsid w:val="00D57496"/>
    <w:rsid w:val="00D57B9C"/>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21A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92"/>
    <w:rsid w:val="00D82E30"/>
    <w:rsid w:val="00D838B6"/>
    <w:rsid w:val="00D841BB"/>
    <w:rsid w:val="00D846D0"/>
    <w:rsid w:val="00D8477E"/>
    <w:rsid w:val="00D85165"/>
    <w:rsid w:val="00D851C8"/>
    <w:rsid w:val="00D86048"/>
    <w:rsid w:val="00D86A55"/>
    <w:rsid w:val="00D86C33"/>
    <w:rsid w:val="00D86D86"/>
    <w:rsid w:val="00D9003F"/>
    <w:rsid w:val="00D9089C"/>
    <w:rsid w:val="00D90E2D"/>
    <w:rsid w:val="00D9185D"/>
    <w:rsid w:val="00D91EAB"/>
    <w:rsid w:val="00D9227F"/>
    <w:rsid w:val="00D937D6"/>
    <w:rsid w:val="00D93E19"/>
    <w:rsid w:val="00D941E1"/>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A32"/>
    <w:rsid w:val="00DA7FE4"/>
    <w:rsid w:val="00DB111E"/>
    <w:rsid w:val="00DB1522"/>
    <w:rsid w:val="00DB15B4"/>
    <w:rsid w:val="00DB161D"/>
    <w:rsid w:val="00DB202C"/>
    <w:rsid w:val="00DB2090"/>
    <w:rsid w:val="00DB238E"/>
    <w:rsid w:val="00DB2D13"/>
    <w:rsid w:val="00DB30BD"/>
    <w:rsid w:val="00DB311F"/>
    <w:rsid w:val="00DB33AF"/>
    <w:rsid w:val="00DB3811"/>
    <w:rsid w:val="00DB385B"/>
    <w:rsid w:val="00DB3D41"/>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60C"/>
    <w:rsid w:val="00E24DF7"/>
    <w:rsid w:val="00E2535D"/>
    <w:rsid w:val="00E25974"/>
    <w:rsid w:val="00E25D03"/>
    <w:rsid w:val="00E26491"/>
    <w:rsid w:val="00E265C0"/>
    <w:rsid w:val="00E26767"/>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4D0"/>
    <w:rsid w:val="00E76C92"/>
    <w:rsid w:val="00E7761C"/>
    <w:rsid w:val="00E801B3"/>
    <w:rsid w:val="00E80440"/>
    <w:rsid w:val="00E8099A"/>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336D"/>
    <w:rsid w:val="00EA347C"/>
    <w:rsid w:val="00EA43E5"/>
    <w:rsid w:val="00EA4BB6"/>
    <w:rsid w:val="00EA4DBF"/>
    <w:rsid w:val="00EA537B"/>
    <w:rsid w:val="00EA644F"/>
    <w:rsid w:val="00EA660D"/>
    <w:rsid w:val="00EA665D"/>
    <w:rsid w:val="00EA695B"/>
    <w:rsid w:val="00EA6C87"/>
    <w:rsid w:val="00EA6D6D"/>
    <w:rsid w:val="00EA76F5"/>
    <w:rsid w:val="00EA799C"/>
    <w:rsid w:val="00EA79F2"/>
    <w:rsid w:val="00EB077B"/>
    <w:rsid w:val="00EB0AA1"/>
    <w:rsid w:val="00EB0FA5"/>
    <w:rsid w:val="00EB19BA"/>
    <w:rsid w:val="00EB1A79"/>
    <w:rsid w:val="00EB1DC0"/>
    <w:rsid w:val="00EB2A4B"/>
    <w:rsid w:val="00EB2A4E"/>
    <w:rsid w:val="00EB2ADC"/>
    <w:rsid w:val="00EB2E8C"/>
    <w:rsid w:val="00EB315E"/>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60CB"/>
    <w:rsid w:val="00EC64EA"/>
    <w:rsid w:val="00EC668F"/>
    <w:rsid w:val="00EC689E"/>
    <w:rsid w:val="00EC6967"/>
    <w:rsid w:val="00EC69A1"/>
    <w:rsid w:val="00EC73BA"/>
    <w:rsid w:val="00ED02D7"/>
    <w:rsid w:val="00ED07D2"/>
    <w:rsid w:val="00ED09D3"/>
    <w:rsid w:val="00ED135A"/>
    <w:rsid w:val="00ED2A3C"/>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175"/>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251"/>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1C4"/>
    <w:rsid w:val="00FA1253"/>
    <w:rsid w:val="00FA201C"/>
    <w:rsid w:val="00FA2114"/>
    <w:rsid w:val="00FA212E"/>
    <w:rsid w:val="00FA2B8F"/>
    <w:rsid w:val="00FA3074"/>
    <w:rsid w:val="00FA3C85"/>
    <w:rsid w:val="00FA5318"/>
    <w:rsid w:val="00FA5B74"/>
    <w:rsid w:val="00FA5E91"/>
    <w:rsid w:val="00FA697A"/>
    <w:rsid w:val="00FA6AC4"/>
    <w:rsid w:val="00FA6AEB"/>
    <w:rsid w:val="00FA6E90"/>
    <w:rsid w:val="00FA6F70"/>
    <w:rsid w:val="00FA72CB"/>
    <w:rsid w:val="00FA7348"/>
    <w:rsid w:val="00FA7C7D"/>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175"/>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1C27"/>
    <w:rsid w:val="00FF29A5"/>
    <w:rsid w:val="00FF4972"/>
    <w:rsid w:val="00FF4F3B"/>
    <w:rsid w:val="00FF5155"/>
    <w:rsid w:val="00FF5304"/>
    <w:rsid w:val="00FF62B8"/>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75E61"/>
    <w:rsid w:val="007A39D2"/>
    <w:rsid w:val="007A5B7F"/>
    <w:rsid w:val="007B682E"/>
    <w:rsid w:val="007C173F"/>
    <w:rsid w:val="007D7908"/>
    <w:rsid w:val="007D7BDF"/>
    <w:rsid w:val="007F66A8"/>
    <w:rsid w:val="00821211"/>
    <w:rsid w:val="0083526C"/>
    <w:rsid w:val="00837C6D"/>
    <w:rsid w:val="00842311"/>
    <w:rsid w:val="00860B05"/>
    <w:rsid w:val="00885E9E"/>
    <w:rsid w:val="008A36BF"/>
    <w:rsid w:val="008B1B59"/>
    <w:rsid w:val="008B4B1D"/>
    <w:rsid w:val="008D2B0D"/>
    <w:rsid w:val="008D4DAD"/>
    <w:rsid w:val="008F08D2"/>
    <w:rsid w:val="00941053"/>
    <w:rsid w:val="00961CF2"/>
    <w:rsid w:val="009767F3"/>
    <w:rsid w:val="00992331"/>
    <w:rsid w:val="0099619B"/>
    <w:rsid w:val="009C7AFD"/>
    <w:rsid w:val="009D5CF1"/>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86048"/>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2710</Words>
  <Characters>1545</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2024-09-11T06:49:00Z</dcterms:created>
  <dcterms:modified xsi:type="dcterms:W3CDTF">2024-09-11T06:49:00Z</dcterms:modified>
</cp:coreProperties>
</file>