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7333F82B" w:rsidR="004D516C" w:rsidRDefault="00A22B8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05C07A6" w14:textId="77777777" w:rsidR="000929CF" w:rsidRPr="00F61275" w:rsidRDefault="00A22B85" w:rsidP="000929CF">
      <w:pPr>
        <w:ind w:left="5387" w:firstLine="279"/>
        <w:jc w:val="right"/>
        <w:rPr>
          <w:rFonts w:ascii="Times New Roman" w:hAnsi="Times New Roman"/>
          <w:bCs/>
        </w:rPr>
      </w:pPr>
      <w:r w:rsidRPr="00F61275">
        <w:rPr>
          <w:rFonts w:ascii="Times New Roman" w:hAnsi="Times New Roman"/>
          <w:bCs/>
        </w:rPr>
        <w:t>APSTIPRINĀTS</w:t>
      </w:r>
    </w:p>
    <w:p w14:paraId="759E5B2B" w14:textId="035CA186" w:rsidR="000929CF" w:rsidRPr="00F61275" w:rsidRDefault="00A22B85" w:rsidP="000929CF">
      <w:pPr>
        <w:ind w:left="5387"/>
        <w:jc w:val="right"/>
        <w:rPr>
          <w:rFonts w:ascii="Times New Roman" w:hAnsi="Times New Roman"/>
          <w:bCs/>
        </w:rPr>
      </w:pPr>
      <w:r w:rsidRPr="00F61275">
        <w:rPr>
          <w:rFonts w:ascii="Times New Roman" w:hAnsi="Times New Roman"/>
          <w:bCs/>
        </w:rPr>
        <w:t xml:space="preserve">ar Ādažu novada pašvaldības domes </w:t>
      </w:r>
      <w:r w:rsidRPr="00F61275">
        <w:rPr>
          <w:rFonts w:ascii="Times New Roman" w:hAnsi="Times New Roman"/>
          <w:noProof/>
        </w:rPr>
        <w:t>2024. gada 25. jūlija</w:t>
      </w:r>
      <w:r w:rsidRPr="00F61275">
        <w:rPr>
          <w:rFonts w:ascii="Times New Roman" w:hAnsi="Times New Roman"/>
          <w:bCs/>
        </w:rPr>
        <w:t xml:space="preserve"> sēdes lēmumu (</w:t>
      </w:r>
      <w:r w:rsidRPr="00F61275">
        <w:rPr>
          <w:rFonts w:ascii="Times New Roman" w:hAnsi="Times New Roman"/>
        </w:rPr>
        <w:t xml:space="preserve">protokols Nr. </w:t>
      </w:r>
      <w:r w:rsidR="00F61275" w:rsidRPr="00F61275">
        <w:rPr>
          <w:rFonts w:ascii="Times New Roman" w:hAnsi="Times New Roman"/>
        </w:rPr>
        <w:t>18</w:t>
      </w:r>
      <w:r w:rsidRPr="00F61275">
        <w:rPr>
          <w:rFonts w:ascii="Times New Roman" w:hAnsi="Times New Roman"/>
        </w:rPr>
        <w:t xml:space="preserve"> § </w:t>
      </w:r>
      <w:r w:rsidR="00F61275" w:rsidRPr="00F61275">
        <w:rPr>
          <w:rFonts w:ascii="Times New Roman" w:hAnsi="Times New Roman"/>
        </w:rPr>
        <w:t>3</w:t>
      </w:r>
      <w:r w:rsidRPr="00F61275">
        <w:rPr>
          <w:rFonts w:ascii="Times New Roman" w:hAnsi="Times New Roman"/>
          <w:bCs/>
        </w:rPr>
        <w:t>)</w:t>
      </w:r>
      <w:r w:rsidRPr="00F61275">
        <w:rPr>
          <w:rFonts w:ascii="Times New Roman" w:hAnsi="Times New Roman"/>
          <w:bCs/>
        </w:rPr>
        <w:t xml:space="preserve"> </w:t>
      </w:r>
    </w:p>
    <w:p w14:paraId="704FF098" w14:textId="77777777" w:rsidR="00310BC7" w:rsidRPr="00F61275" w:rsidRDefault="00310BC7" w:rsidP="00310BC7">
      <w:pPr>
        <w:shd w:val="clear" w:color="auto" w:fill="FFFFFF"/>
        <w:rPr>
          <w:rFonts w:ascii="Times New Roman" w:eastAsia="Times New Roman" w:hAnsi="Times New Roman"/>
          <w:lang w:bidi="en-US"/>
        </w:rPr>
      </w:pPr>
    </w:p>
    <w:p w14:paraId="45CDF15A" w14:textId="5F4D1554" w:rsidR="00310BC7" w:rsidRPr="00F61275" w:rsidRDefault="00A22B85" w:rsidP="00310BC7">
      <w:pPr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61275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08B0E689" w14:textId="77777777" w:rsidR="00310BC7" w:rsidRPr="00F61275" w:rsidRDefault="00A22B85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F61275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F61275" w:rsidRDefault="00A22B85" w:rsidP="00564CA6">
      <w:pPr>
        <w:rPr>
          <w:rFonts w:ascii="Times New Roman" w:hAnsi="Times New Roman" w:cs="Times New Roman"/>
        </w:rPr>
      </w:pP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</w:p>
    <w:p w14:paraId="513E1B4D" w14:textId="35FC3B64" w:rsidR="00564CA6" w:rsidRPr="00F61275" w:rsidRDefault="00A22B85" w:rsidP="00564CA6">
      <w:pPr>
        <w:rPr>
          <w:rFonts w:ascii="Times New Roman" w:hAnsi="Times New Roman" w:cs="Times New Roman"/>
        </w:rPr>
      </w:pPr>
      <w:r w:rsidRPr="00F61275">
        <w:rPr>
          <w:rFonts w:ascii="Times New Roman" w:hAnsi="Times New Roman" w:cs="Times New Roman"/>
        </w:rPr>
        <w:t xml:space="preserve">2024. gada 25. </w:t>
      </w:r>
      <w:r w:rsidRPr="00F61275">
        <w:rPr>
          <w:rFonts w:ascii="Times New Roman" w:hAnsi="Times New Roman" w:cs="Times New Roman"/>
        </w:rPr>
        <w:t>jūlijā</w:t>
      </w:r>
      <w:r w:rsidRPr="00F61275">
        <w:rPr>
          <w:rFonts w:ascii="Times New Roman" w:hAnsi="Times New Roman" w:cs="Times New Roman"/>
        </w:rPr>
        <w:t xml:space="preserve"> </w:t>
      </w:r>
      <w:r w:rsidRPr="00F61275">
        <w:rPr>
          <w:rFonts w:ascii="Times New Roman" w:hAnsi="Times New Roman" w:cs="Times New Roman"/>
        </w:rPr>
        <w:tab/>
      </w:r>
      <w:r w:rsidRPr="00F61275">
        <w:rPr>
          <w:rFonts w:ascii="Times New Roman" w:hAnsi="Times New Roman" w:cs="Times New Roman"/>
        </w:rPr>
        <w:tab/>
      </w:r>
      <w:r w:rsidRPr="00F61275">
        <w:rPr>
          <w:rFonts w:ascii="Times New Roman" w:hAnsi="Times New Roman" w:cs="Times New Roman"/>
        </w:rPr>
        <w:tab/>
      </w:r>
      <w:r w:rsidRPr="00F61275">
        <w:rPr>
          <w:rFonts w:ascii="Times New Roman" w:hAnsi="Times New Roman" w:cs="Times New Roman"/>
        </w:rPr>
        <w:tab/>
      </w:r>
      <w:r w:rsidRPr="00F61275">
        <w:rPr>
          <w:rFonts w:ascii="Times New Roman" w:hAnsi="Times New Roman" w:cs="Times New Roman"/>
        </w:rPr>
        <w:tab/>
      </w:r>
      <w:r w:rsidR="00F61275" w:rsidRPr="00F61275">
        <w:rPr>
          <w:rFonts w:ascii="Times New Roman" w:hAnsi="Times New Roman" w:cs="Times New Roman"/>
        </w:rPr>
        <w:tab/>
      </w:r>
      <w:r w:rsidR="00F61275" w:rsidRPr="00F61275">
        <w:rPr>
          <w:rFonts w:ascii="Times New Roman" w:hAnsi="Times New Roman" w:cs="Times New Roman"/>
        </w:rPr>
        <w:tab/>
      </w:r>
      <w:r w:rsidR="00F61275" w:rsidRPr="00F61275">
        <w:rPr>
          <w:rFonts w:ascii="Times New Roman" w:hAnsi="Times New Roman" w:cs="Times New Roman"/>
        </w:rPr>
        <w:tab/>
      </w:r>
      <w:r w:rsidR="00F61275" w:rsidRPr="00F61275">
        <w:rPr>
          <w:rFonts w:ascii="Times New Roman" w:hAnsi="Times New Roman" w:cs="Times New Roman"/>
        </w:rPr>
        <w:tab/>
      </w:r>
      <w:r w:rsidRPr="00F61275">
        <w:rPr>
          <w:rFonts w:ascii="Times New Roman" w:hAnsi="Times New Roman" w:cs="Times New Roman"/>
          <w:b/>
        </w:rPr>
        <w:t>Nr.</w:t>
      </w:r>
      <w:r w:rsidR="00F61275" w:rsidRPr="00F61275">
        <w:rPr>
          <w:rFonts w:ascii="Times New Roman" w:hAnsi="Times New Roman" w:cs="Times New Roman"/>
          <w:noProof/>
        </w:rPr>
        <w:t xml:space="preserve"> </w:t>
      </w:r>
      <w:r w:rsidRPr="00F61275">
        <w:rPr>
          <w:rFonts w:ascii="Times New Roman" w:hAnsi="Times New Roman" w:cs="Times New Roman"/>
          <w:b/>
          <w:bCs/>
          <w:noProof/>
        </w:rPr>
        <w:t>21</w:t>
      </w:r>
      <w:r w:rsidRPr="00F61275">
        <w:rPr>
          <w:rFonts w:ascii="Times New Roman" w:hAnsi="Times New Roman" w:cs="Times New Roman"/>
        </w:rPr>
        <w:tab/>
      </w:r>
    </w:p>
    <w:p w14:paraId="56AA4385" w14:textId="77777777" w:rsidR="00564CA6" w:rsidRPr="00F61275" w:rsidRDefault="00564CA6" w:rsidP="00564CA6">
      <w:pPr>
        <w:rPr>
          <w:rFonts w:ascii="Times New Roman" w:hAnsi="Times New Roman" w:cs="Times New Roman"/>
          <w:b/>
        </w:rPr>
      </w:pPr>
    </w:p>
    <w:p w14:paraId="0BF286A8" w14:textId="77777777" w:rsidR="000929CF" w:rsidRPr="00F61275" w:rsidRDefault="00A22B85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61275">
        <w:rPr>
          <w:rFonts w:ascii="Times New Roman" w:hAnsi="Times New Roman" w:cs="Times New Roman"/>
          <w:b/>
          <w:bCs/>
          <w:sz w:val="28"/>
          <w:szCs w:val="28"/>
        </w:rPr>
        <w:t xml:space="preserve">Grozījumi Ādažu novada pašvaldības 2021. gada 9. augusta nolikumā Nr. 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F61275">
        <w:rPr>
          <w:rFonts w:ascii="Times New Roman" w:hAnsi="Times New Roman"/>
          <w:b/>
          <w:bCs/>
          <w:sz w:val="28"/>
          <w:szCs w:val="28"/>
        </w:rPr>
        <w:t>Kadagas</w:t>
      </w:r>
      <w:proofErr w:type="spellEnd"/>
      <w:r w:rsidRPr="00F61275">
        <w:rPr>
          <w:rFonts w:ascii="Times New Roman" w:hAnsi="Times New Roman"/>
          <w:b/>
          <w:bCs/>
          <w:sz w:val="28"/>
          <w:szCs w:val="28"/>
        </w:rPr>
        <w:t xml:space="preserve"> pirmsskolas izglītības iestādes “</w:t>
      </w:r>
      <w:r w:rsidRPr="00F61275">
        <w:rPr>
          <w:rFonts w:ascii="Times New Roman" w:hAnsi="Times New Roman"/>
          <w:b/>
          <w:bCs/>
          <w:sz w:val="28"/>
          <w:szCs w:val="28"/>
        </w:rPr>
        <w:t>Mežavēji</w:t>
      </w:r>
      <w:r w:rsidRPr="00F61275">
        <w:rPr>
          <w:rFonts w:ascii="Times New Roman" w:hAnsi="Times New Roman"/>
          <w:b/>
          <w:bCs/>
          <w:sz w:val="28"/>
          <w:szCs w:val="28"/>
        </w:rPr>
        <w:t>” nolikums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224940D" w14:textId="77777777" w:rsidR="000929CF" w:rsidRPr="00F61275" w:rsidRDefault="000929CF" w:rsidP="000929CF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00509955" w14:textId="77777777" w:rsidR="000929CF" w:rsidRPr="00F61275" w:rsidRDefault="00A22B8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bookmarkStart w:id="0" w:name="_Hlk78271071"/>
      <w:r w:rsidRPr="00F61275">
        <w:rPr>
          <w:i/>
          <w:iCs/>
          <w:szCs w:val="23"/>
        </w:rPr>
        <w:t xml:space="preserve">Izdots saskaņā ar Izglītības likuma </w:t>
      </w:r>
    </w:p>
    <w:p w14:paraId="2F1706DB" w14:textId="77777777" w:rsidR="000929CF" w:rsidRPr="00F61275" w:rsidRDefault="00A22B8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 xml:space="preserve">22. panta pirmo un otro daļu un </w:t>
      </w:r>
    </w:p>
    <w:p w14:paraId="216EC326" w14:textId="77777777" w:rsidR="000929CF" w:rsidRPr="00F61275" w:rsidRDefault="00A22B8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>Vispārējās izglītības likuma 8. un 9. pantu</w:t>
      </w:r>
    </w:p>
    <w:p w14:paraId="31414486" w14:textId="77777777" w:rsidR="000929CF" w:rsidRPr="00F61275" w:rsidRDefault="000929CF" w:rsidP="000929CF">
      <w:pPr>
        <w:pStyle w:val="msonormalcxspmiddle"/>
        <w:spacing w:before="0" w:beforeAutospacing="0" w:after="0" w:afterAutospacing="0"/>
        <w:jc w:val="both"/>
        <w:rPr>
          <w:szCs w:val="23"/>
        </w:rPr>
      </w:pPr>
    </w:p>
    <w:p w14:paraId="2FEE999B" w14:textId="77777777" w:rsidR="000929CF" w:rsidRPr="00F61275" w:rsidRDefault="00A22B85" w:rsidP="000929CF">
      <w:pPr>
        <w:pStyle w:val="msonormalcxspmiddle"/>
        <w:spacing w:before="0" w:beforeAutospacing="0" w:after="120" w:afterAutospacing="0"/>
        <w:jc w:val="both"/>
        <w:rPr>
          <w:szCs w:val="23"/>
        </w:rPr>
      </w:pPr>
      <w:r w:rsidRPr="00F61275">
        <w:rPr>
          <w:szCs w:val="23"/>
        </w:rPr>
        <w:t xml:space="preserve">Izdarīt Ādažu novada pašvaldības 2021. gada 9. augusta nolikumā Nr. </w:t>
      </w:r>
      <w:r w:rsidRPr="00F61275">
        <w:rPr>
          <w:szCs w:val="23"/>
        </w:rPr>
        <w:t>4</w:t>
      </w:r>
      <w:r w:rsidRPr="00F61275">
        <w:rPr>
          <w:szCs w:val="23"/>
        </w:rPr>
        <w:t xml:space="preserve"> “</w:t>
      </w:r>
      <w:proofErr w:type="spellStart"/>
      <w:r w:rsidRPr="00F61275">
        <w:rPr>
          <w:szCs w:val="23"/>
        </w:rPr>
        <w:t>Kadagas</w:t>
      </w:r>
      <w:proofErr w:type="spellEnd"/>
      <w:r w:rsidRPr="00F61275">
        <w:rPr>
          <w:szCs w:val="23"/>
        </w:rPr>
        <w:t xml:space="preserve"> pirmsskolas izglītības iestādes “</w:t>
      </w:r>
      <w:r w:rsidRPr="00F61275">
        <w:rPr>
          <w:szCs w:val="23"/>
        </w:rPr>
        <w:t>Mežavēji</w:t>
      </w:r>
      <w:r w:rsidRPr="00F61275">
        <w:rPr>
          <w:szCs w:val="23"/>
        </w:rPr>
        <w:t>” nolikums” šādus gro</w:t>
      </w:r>
      <w:r w:rsidRPr="00F61275">
        <w:rPr>
          <w:szCs w:val="23"/>
        </w:rPr>
        <w:t>zījumus:</w:t>
      </w:r>
    </w:p>
    <w:p w14:paraId="6F878960" w14:textId="32443EBF" w:rsidR="000929CF" w:rsidRPr="00F61275" w:rsidRDefault="00A22B85" w:rsidP="000929CF">
      <w:pPr>
        <w:pStyle w:val="msonormalcxspmiddle"/>
        <w:numPr>
          <w:ilvl w:val="0"/>
          <w:numId w:val="5"/>
        </w:numPr>
        <w:spacing w:before="0" w:beforeAutospacing="0" w:after="120" w:afterAutospacing="0"/>
        <w:ind w:left="284" w:hanging="284"/>
        <w:jc w:val="both"/>
        <w:rPr>
          <w:color w:val="000000" w:themeColor="text1"/>
          <w:szCs w:val="23"/>
        </w:rPr>
      </w:pPr>
      <w:r w:rsidRPr="00F61275">
        <w:rPr>
          <w:szCs w:val="23"/>
        </w:rPr>
        <w:t>Izteikt 21.</w:t>
      </w:r>
      <w:r w:rsidRPr="00F61275">
        <w:rPr>
          <w:szCs w:val="23"/>
        </w:rPr>
        <w:t xml:space="preserve"> punktu jaunā redakcijā: </w:t>
      </w:r>
    </w:p>
    <w:p w14:paraId="3DAE1F50" w14:textId="77777777" w:rsidR="000929CF" w:rsidRPr="00F61275" w:rsidRDefault="00A22B85" w:rsidP="000929CF">
      <w:pPr>
        <w:pStyle w:val="msonormalcxspmiddle"/>
        <w:spacing w:before="0" w:beforeAutospacing="0" w:after="120" w:afterAutospacing="0"/>
        <w:ind w:left="295"/>
        <w:jc w:val="both"/>
        <w:rPr>
          <w:szCs w:val="23"/>
        </w:rPr>
      </w:pPr>
      <w:r w:rsidRPr="00F61275">
        <w:rPr>
          <w:szCs w:val="23"/>
        </w:rPr>
        <w:t>“21. Iestāde īsteno vispārējas pirmsskolas izglītības programmu (programmas kods – 01011111), speciālo izglītības programmu izglītojamiem ar valodas traucējumiem (programmas kods – 01015511),</w:t>
      </w:r>
      <w:r w:rsidRPr="00F61275">
        <w:rPr>
          <w:szCs w:val="23"/>
        </w:rPr>
        <w:t xml:space="preserve"> s</w:t>
      </w:r>
      <w:r w:rsidRPr="00F61275">
        <w:rPr>
          <w:szCs w:val="23"/>
        </w:rPr>
        <w:t>peciālās pirmssko</w:t>
      </w:r>
      <w:r w:rsidRPr="00F61275">
        <w:rPr>
          <w:szCs w:val="23"/>
        </w:rPr>
        <w:t>las izglītības programm</w:t>
      </w:r>
      <w:r w:rsidRPr="00F61275">
        <w:rPr>
          <w:szCs w:val="23"/>
        </w:rPr>
        <w:t>u</w:t>
      </w:r>
      <w:r w:rsidRPr="00F61275">
        <w:rPr>
          <w:szCs w:val="23"/>
        </w:rPr>
        <w:t xml:space="preserve"> izglītojamajiem ar smagiem garīgās attīstības traucējumiem vai vairākiem smagiem attīstības traucējumiem </w:t>
      </w:r>
      <w:r w:rsidRPr="00F61275">
        <w:rPr>
          <w:szCs w:val="23"/>
        </w:rPr>
        <w:t>(programmas kods – 01015</w:t>
      </w:r>
      <w:r w:rsidRPr="00F61275">
        <w:rPr>
          <w:szCs w:val="23"/>
        </w:rPr>
        <w:t>9</w:t>
      </w:r>
      <w:r w:rsidRPr="00F61275">
        <w:rPr>
          <w:szCs w:val="23"/>
        </w:rPr>
        <w:t>11).”.</w:t>
      </w:r>
    </w:p>
    <w:p w14:paraId="26E9CAB0" w14:textId="0B532C28" w:rsidR="00C23115" w:rsidRPr="00F61275" w:rsidRDefault="00A22B85" w:rsidP="00F61275">
      <w:pPr>
        <w:numPr>
          <w:ilvl w:val="0"/>
          <w:numId w:val="5"/>
        </w:numPr>
        <w:tabs>
          <w:tab w:val="left" w:pos="426"/>
          <w:tab w:val="left" w:pos="1134"/>
        </w:tabs>
        <w:ind w:left="284" w:hanging="284"/>
        <w:jc w:val="both"/>
        <w:rPr>
          <w:rFonts w:ascii="Times New Roman" w:eastAsia="Calibri" w:hAnsi="Times New Roman" w:cs="Times New Roman"/>
        </w:rPr>
      </w:pPr>
      <w:r w:rsidRPr="00F61275">
        <w:rPr>
          <w:rFonts w:ascii="Times New Roman" w:eastAsia="Calibri" w:hAnsi="Times New Roman" w:cs="Times New Roman"/>
        </w:rPr>
        <w:t xml:space="preserve">Aizstāt </w:t>
      </w:r>
      <w:r w:rsidRPr="00F61275">
        <w:rPr>
          <w:rFonts w:ascii="Times New Roman" w:eastAsia="Calibri" w:hAnsi="Times New Roman" w:cs="Times New Roman"/>
        </w:rPr>
        <w:t>47.2.</w:t>
      </w:r>
      <w:r w:rsidRPr="00F61275">
        <w:rPr>
          <w:rFonts w:ascii="Times New Roman" w:eastAsia="Calibri" w:hAnsi="Times New Roman" w:cs="Times New Roman"/>
        </w:rPr>
        <w:t xml:space="preserve"> </w:t>
      </w:r>
      <w:r w:rsidRPr="00F61275">
        <w:rPr>
          <w:rFonts w:ascii="Times New Roman" w:eastAsia="Calibri" w:hAnsi="Times New Roman" w:cs="Times New Roman"/>
        </w:rPr>
        <w:t>apakš</w:t>
      </w:r>
      <w:r w:rsidRPr="00F61275">
        <w:rPr>
          <w:rFonts w:ascii="Times New Roman" w:eastAsia="Calibri" w:hAnsi="Times New Roman" w:cs="Times New Roman"/>
        </w:rPr>
        <w:t xml:space="preserve">punktā </w:t>
      </w:r>
      <w:r w:rsidRPr="00F61275">
        <w:rPr>
          <w:rFonts w:ascii="Times New Roman" w:eastAsia="Calibri" w:hAnsi="Times New Roman" w:cs="Times New Roman"/>
        </w:rPr>
        <w:t>elektronisko pasta adresi “dome@adazi.lv</w:t>
      </w:r>
      <w:r w:rsidR="00F61275">
        <w:rPr>
          <w:rFonts w:ascii="Times New Roman" w:eastAsia="Calibri" w:hAnsi="Times New Roman" w:cs="Times New Roman"/>
        </w:rPr>
        <w:t>”</w:t>
      </w:r>
      <w:r w:rsidRPr="00F61275">
        <w:rPr>
          <w:rFonts w:ascii="Times New Roman" w:eastAsia="Calibri" w:hAnsi="Times New Roman" w:cs="Times New Roman"/>
        </w:rPr>
        <w:t xml:space="preserve"> ar elektronisko pasta adresi</w:t>
      </w:r>
      <w:r w:rsidR="00F61275">
        <w:rPr>
          <w:rFonts w:ascii="Times New Roman" w:eastAsia="Calibri" w:hAnsi="Times New Roman" w:cs="Times New Roman"/>
        </w:rPr>
        <w:t xml:space="preserve"> </w:t>
      </w:r>
      <w:r w:rsidR="00F61275" w:rsidRPr="00F61275">
        <w:rPr>
          <w:rFonts w:ascii="Times New Roman" w:eastAsia="Calibri" w:hAnsi="Times New Roman" w:cs="Times New Roman"/>
        </w:rPr>
        <w:t>“</w:t>
      </w:r>
      <w:r w:rsidRPr="00F61275">
        <w:rPr>
          <w:rFonts w:ascii="Times New Roman" w:eastAsia="Calibri" w:hAnsi="Times New Roman" w:cs="Times New Roman"/>
        </w:rPr>
        <w:t>dome@adazunovads.lv</w:t>
      </w:r>
      <w:r w:rsidRPr="00F61275">
        <w:rPr>
          <w:rFonts w:ascii="Times New Roman" w:eastAsia="Calibri" w:hAnsi="Times New Roman" w:cs="Times New Roman"/>
        </w:rPr>
        <w:t>”</w:t>
      </w:r>
      <w:r w:rsidRPr="00F61275">
        <w:rPr>
          <w:rFonts w:ascii="Times New Roman" w:eastAsia="Calibri" w:hAnsi="Times New Roman" w:cs="Times New Roman"/>
        </w:rPr>
        <w:t>.</w:t>
      </w:r>
      <w:r w:rsidRPr="00F61275">
        <w:rPr>
          <w:rFonts w:ascii="Times New Roman" w:eastAsia="Calibri" w:hAnsi="Times New Roman" w:cs="Times New Roman"/>
        </w:rPr>
        <w:t xml:space="preserve">   </w:t>
      </w:r>
    </w:p>
    <w:bookmarkEnd w:id="0"/>
    <w:p w14:paraId="6D0BD00C" w14:textId="77777777" w:rsidR="000929CF" w:rsidRPr="00F61275" w:rsidRDefault="000929CF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0E721E69" w14:textId="10D1BD38" w:rsidR="005331B8" w:rsidRDefault="005331B8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5954DA25" w14:textId="77777777" w:rsidR="00F61275" w:rsidRPr="00F61275" w:rsidRDefault="00F61275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0DD15390" w14:textId="77777777" w:rsidR="00FC6A12" w:rsidRPr="00F61275" w:rsidRDefault="00A22B85" w:rsidP="00F61275">
      <w:pPr>
        <w:jc w:val="both"/>
        <w:rPr>
          <w:rFonts w:ascii="Times New Roman" w:hAnsi="Times New Roman" w:cs="Times New Roman"/>
          <w:bCs/>
        </w:rPr>
      </w:pPr>
      <w:bookmarkStart w:id="1" w:name="_Hlk78814728"/>
      <w:proofErr w:type="spellStart"/>
      <w:r w:rsidRPr="00F61275">
        <w:rPr>
          <w:rFonts w:ascii="Times New Roman" w:hAnsi="Times New Roman" w:cs="Times New Roman"/>
          <w:bCs/>
        </w:rPr>
        <w:t>Kadagas</w:t>
      </w:r>
      <w:proofErr w:type="spellEnd"/>
      <w:r w:rsidRPr="00F61275">
        <w:rPr>
          <w:rFonts w:ascii="Times New Roman" w:hAnsi="Times New Roman" w:cs="Times New Roman"/>
          <w:bCs/>
        </w:rPr>
        <w:t xml:space="preserve"> pirmsskolas izglītības iestādes “Mežavēji” </w:t>
      </w:r>
    </w:p>
    <w:p w14:paraId="327F6F3D" w14:textId="585B419B" w:rsidR="00FC6A12" w:rsidRPr="00F61275" w:rsidRDefault="00A22B85" w:rsidP="00F61275">
      <w:pPr>
        <w:jc w:val="both"/>
        <w:rPr>
          <w:rFonts w:ascii="Times New Roman" w:hAnsi="Times New Roman" w:cs="Times New Roman"/>
          <w:bCs/>
        </w:rPr>
      </w:pPr>
      <w:r w:rsidRPr="00F61275">
        <w:rPr>
          <w:rFonts w:ascii="Times New Roman" w:hAnsi="Times New Roman" w:cs="Times New Roman"/>
          <w:bCs/>
        </w:rPr>
        <w:t>vadītāja</w:t>
      </w:r>
      <w:r w:rsidRPr="00F61275">
        <w:rPr>
          <w:rFonts w:ascii="Times New Roman" w:hAnsi="Times New Roman" w:cs="Times New Roman"/>
          <w:bCs/>
        </w:rPr>
        <w:tab/>
      </w:r>
      <w:r w:rsidRPr="00F61275">
        <w:rPr>
          <w:rFonts w:ascii="Times New Roman" w:hAnsi="Times New Roman" w:cs="Times New Roman"/>
          <w:bCs/>
        </w:rPr>
        <w:tab/>
      </w:r>
      <w:r w:rsidRPr="00F61275">
        <w:rPr>
          <w:rFonts w:ascii="Times New Roman" w:hAnsi="Times New Roman" w:cs="Times New Roman"/>
          <w:bCs/>
        </w:rPr>
        <w:tab/>
      </w:r>
      <w:r w:rsidRPr="00F61275">
        <w:rPr>
          <w:rFonts w:ascii="Times New Roman" w:hAnsi="Times New Roman" w:cs="Times New Roman"/>
          <w:bCs/>
        </w:rPr>
        <w:tab/>
      </w:r>
      <w:r w:rsidRPr="00F61275">
        <w:rPr>
          <w:rFonts w:ascii="Times New Roman" w:hAnsi="Times New Roman" w:cs="Times New Roman"/>
          <w:bCs/>
        </w:rPr>
        <w:tab/>
      </w:r>
      <w:r w:rsidRPr="00F61275">
        <w:rPr>
          <w:rFonts w:ascii="Times New Roman" w:hAnsi="Times New Roman" w:cs="Times New Roman"/>
          <w:bCs/>
        </w:rPr>
        <w:tab/>
      </w:r>
      <w:r w:rsidRPr="00F61275">
        <w:rPr>
          <w:rFonts w:ascii="Times New Roman" w:hAnsi="Times New Roman" w:cs="Times New Roman"/>
          <w:bCs/>
        </w:rPr>
        <w:tab/>
      </w:r>
      <w:r w:rsidRPr="00F61275">
        <w:rPr>
          <w:rFonts w:ascii="Times New Roman" w:hAnsi="Times New Roman" w:cs="Times New Roman"/>
          <w:bCs/>
        </w:rPr>
        <w:tab/>
      </w:r>
      <w:r w:rsidRPr="00F61275">
        <w:rPr>
          <w:rFonts w:ascii="Times New Roman" w:hAnsi="Times New Roman" w:cs="Times New Roman"/>
          <w:bCs/>
        </w:rPr>
        <w:tab/>
        <w:t>I</w:t>
      </w:r>
      <w:r w:rsidR="00F61275">
        <w:rPr>
          <w:rFonts w:ascii="Times New Roman" w:hAnsi="Times New Roman" w:cs="Times New Roman"/>
          <w:bCs/>
        </w:rPr>
        <w:t>.</w:t>
      </w:r>
      <w:r w:rsidRPr="00F61275">
        <w:rPr>
          <w:rFonts w:ascii="Times New Roman" w:hAnsi="Times New Roman" w:cs="Times New Roman"/>
          <w:bCs/>
        </w:rPr>
        <w:t xml:space="preserve"> Kuzņecova</w:t>
      </w:r>
      <w:bookmarkEnd w:id="1"/>
    </w:p>
    <w:p w14:paraId="0D99FB3A" w14:textId="5D27CA97" w:rsidR="000929CF" w:rsidRPr="00F61275" w:rsidRDefault="00A22B85" w:rsidP="00F61275">
      <w:pPr>
        <w:jc w:val="both"/>
        <w:rPr>
          <w:rFonts w:ascii="Times New Roman" w:eastAsia="Calibri" w:hAnsi="Times New Roman"/>
          <w:szCs w:val="23"/>
        </w:rPr>
      </w:pPr>
      <w:r w:rsidRPr="00F61275">
        <w:rPr>
          <w:rFonts w:ascii="Times New Roman" w:hAnsi="Times New Roman" w:cs="Times New Roman"/>
          <w:bCs/>
          <w:szCs w:val="23"/>
        </w:rPr>
        <w:tab/>
      </w:r>
      <w:r w:rsidRPr="00F61275">
        <w:rPr>
          <w:rFonts w:ascii="Times New Roman" w:hAnsi="Times New Roman" w:cs="Times New Roman"/>
          <w:bCs/>
          <w:szCs w:val="23"/>
        </w:rPr>
        <w:tab/>
      </w:r>
      <w:r w:rsidRPr="00F61275">
        <w:rPr>
          <w:rFonts w:ascii="Times New Roman" w:hAnsi="Times New Roman" w:cs="Times New Roman"/>
          <w:bCs/>
          <w:szCs w:val="23"/>
        </w:rPr>
        <w:tab/>
      </w:r>
    </w:p>
    <w:p w14:paraId="01E80D20" w14:textId="4B05503A" w:rsidR="00DD67D5" w:rsidRPr="00F61275" w:rsidRDefault="00A22B85" w:rsidP="00F61275">
      <w:pPr>
        <w:jc w:val="center"/>
        <w:rPr>
          <w:rFonts w:ascii="Times New Roman" w:hAnsi="Times New Roman" w:cs="Times New Roman"/>
          <w:bCs/>
        </w:rPr>
      </w:pPr>
      <w:r w:rsidRPr="00F61275">
        <w:rPr>
          <w:rFonts w:ascii="Times New Roman" w:eastAsia="Calibri" w:hAnsi="Times New Roman"/>
          <w:szCs w:val="23"/>
        </w:rPr>
        <w:t xml:space="preserve">ŠIS </w:t>
      </w:r>
      <w:r w:rsidRPr="00F61275">
        <w:rPr>
          <w:rFonts w:ascii="Times New Roman" w:eastAsia="Calibri" w:hAnsi="Times New Roman"/>
          <w:szCs w:val="23"/>
        </w:rPr>
        <w:t>DOKUMENTS IR ELEKTRONISKI PARAKSTĪTS AR DROŠU ELEKTRONISKO PARAKSTU UN SATUR LAIKA ZĪMOGU</w:t>
      </w:r>
    </w:p>
    <w:sectPr w:rsidR="00DD67D5" w:rsidRPr="00F6127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A772" w14:textId="77777777" w:rsidR="00000000" w:rsidRDefault="00A22B85">
      <w:r>
        <w:separator/>
      </w:r>
    </w:p>
  </w:endnote>
  <w:endnote w:type="continuationSeparator" w:id="0">
    <w:p w14:paraId="7B1E61A2" w14:textId="77777777" w:rsidR="00000000" w:rsidRDefault="00A2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443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22B8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0AE3" w14:textId="77777777" w:rsidR="00000000" w:rsidRDefault="00A22B85">
      <w:r>
        <w:separator/>
      </w:r>
    </w:p>
  </w:footnote>
  <w:footnote w:type="continuationSeparator" w:id="0">
    <w:p w14:paraId="2659F954" w14:textId="77777777" w:rsidR="00000000" w:rsidRDefault="00A22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755"/>
    <w:multiLevelType w:val="multilevel"/>
    <w:tmpl w:val="232C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EF5C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09FDE" w:tentative="1">
      <w:start w:val="1"/>
      <w:numFmt w:val="lowerLetter"/>
      <w:lvlText w:val="%2."/>
      <w:lvlJc w:val="left"/>
      <w:pPr>
        <w:ind w:left="1440" w:hanging="360"/>
      </w:pPr>
    </w:lvl>
    <w:lvl w:ilvl="2" w:tplc="A7224F78" w:tentative="1">
      <w:start w:val="1"/>
      <w:numFmt w:val="lowerRoman"/>
      <w:lvlText w:val="%3."/>
      <w:lvlJc w:val="right"/>
      <w:pPr>
        <w:ind w:left="2160" w:hanging="180"/>
      </w:pPr>
    </w:lvl>
    <w:lvl w:ilvl="3" w:tplc="33162716" w:tentative="1">
      <w:start w:val="1"/>
      <w:numFmt w:val="decimal"/>
      <w:lvlText w:val="%4."/>
      <w:lvlJc w:val="left"/>
      <w:pPr>
        <w:ind w:left="2880" w:hanging="360"/>
      </w:pPr>
    </w:lvl>
    <w:lvl w:ilvl="4" w:tplc="E0F4B4AC" w:tentative="1">
      <w:start w:val="1"/>
      <w:numFmt w:val="lowerLetter"/>
      <w:lvlText w:val="%5."/>
      <w:lvlJc w:val="left"/>
      <w:pPr>
        <w:ind w:left="3600" w:hanging="360"/>
      </w:pPr>
    </w:lvl>
    <w:lvl w:ilvl="5" w:tplc="CB120C32" w:tentative="1">
      <w:start w:val="1"/>
      <w:numFmt w:val="lowerRoman"/>
      <w:lvlText w:val="%6."/>
      <w:lvlJc w:val="right"/>
      <w:pPr>
        <w:ind w:left="4320" w:hanging="180"/>
      </w:pPr>
    </w:lvl>
    <w:lvl w:ilvl="6" w:tplc="4C769BAA" w:tentative="1">
      <w:start w:val="1"/>
      <w:numFmt w:val="decimal"/>
      <w:lvlText w:val="%7."/>
      <w:lvlJc w:val="left"/>
      <w:pPr>
        <w:ind w:left="5040" w:hanging="360"/>
      </w:pPr>
    </w:lvl>
    <w:lvl w:ilvl="7" w:tplc="35F8DC6C" w:tentative="1">
      <w:start w:val="1"/>
      <w:numFmt w:val="lowerLetter"/>
      <w:lvlText w:val="%8."/>
      <w:lvlJc w:val="left"/>
      <w:pPr>
        <w:ind w:left="5760" w:hanging="360"/>
      </w:pPr>
    </w:lvl>
    <w:lvl w:ilvl="8" w:tplc="B9A0C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A75642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8034F370" w:tentative="1">
      <w:start w:val="1"/>
      <w:numFmt w:val="lowerLetter"/>
      <w:lvlText w:val="%2."/>
      <w:lvlJc w:val="left"/>
      <w:pPr>
        <w:ind w:left="1440" w:hanging="360"/>
      </w:pPr>
    </w:lvl>
    <w:lvl w:ilvl="2" w:tplc="B8E002B6" w:tentative="1">
      <w:start w:val="1"/>
      <w:numFmt w:val="lowerRoman"/>
      <w:lvlText w:val="%3."/>
      <w:lvlJc w:val="right"/>
      <w:pPr>
        <w:ind w:left="2160" w:hanging="180"/>
      </w:pPr>
    </w:lvl>
    <w:lvl w:ilvl="3" w:tplc="48ECE9D4" w:tentative="1">
      <w:start w:val="1"/>
      <w:numFmt w:val="decimal"/>
      <w:lvlText w:val="%4."/>
      <w:lvlJc w:val="left"/>
      <w:pPr>
        <w:ind w:left="2880" w:hanging="360"/>
      </w:pPr>
    </w:lvl>
    <w:lvl w:ilvl="4" w:tplc="F9E6922C" w:tentative="1">
      <w:start w:val="1"/>
      <w:numFmt w:val="lowerLetter"/>
      <w:lvlText w:val="%5."/>
      <w:lvlJc w:val="left"/>
      <w:pPr>
        <w:ind w:left="3600" w:hanging="360"/>
      </w:pPr>
    </w:lvl>
    <w:lvl w:ilvl="5" w:tplc="0A3C0610" w:tentative="1">
      <w:start w:val="1"/>
      <w:numFmt w:val="lowerRoman"/>
      <w:lvlText w:val="%6."/>
      <w:lvlJc w:val="right"/>
      <w:pPr>
        <w:ind w:left="4320" w:hanging="180"/>
      </w:pPr>
    </w:lvl>
    <w:lvl w:ilvl="6" w:tplc="0C4E6782" w:tentative="1">
      <w:start w:val="1"/>
      <w:numFmt w:val="decimal"/>
      <w:lvlText w:val="%7."/>
      <w:lvlJc w:val="left"/>
      <w:pPr>
        <w:ind w:left="5040" w:hanging="360"/>
      </w:pPr>
    </w:lvl>
    <w:lvl w:ilvl="7" w:tplc="4446A74C" w:tentative="1">
      <w:start w:val="1"/>
      <w:numFmt w:val="lowerLetter"/>
      <w:lvlText w:val="%8."/>
      <w:lvlJc w:val="left"/>
      <w:pPr>
        <w:ind w:left="5760" w:hanging="360"/>
      </w:pPr>
    </w:lvl>
    <w:lvl w:ilvl="8" w:tplc="B268D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14F7"/>
    <w:multiLevelType w:val="hybridMultilevel"/>
    <w:tmpl w:val="007630F8"/>
    <w:lvl w:ilvl="0" w:tplc="684E0064">
      <w:start w:val="1"/>
      <w:numFmt w:val="decimal"/>
      <w:lvlText w:val="%1."/>
      <w:lvlJc w:val="left"/>
      <w:pPr>
        <w:ind w:left="720" w:hanging="360"/>
      </w:pPr>
    </w:lvl>
    <w:lvl w:ilvl="1" w:tplc="5B24D100" w:tentative="1">
      <w:start w:val="1"/>
      <w:numFmt w:val="lowerLetter"/>
      <w:lvlText w:val="%2."/>
      <w:lvlJc w:val="left"/>
      <w:pPr>
        <w:ind w:left="1440" w:hanging="360"/>
      </w:pPr>
    </w:lvl>
    <w:lvl w:ilvl="2" w:tplc="A5BCC734" w:tentative="1">
      <w:start w:val="1"/>
      <w:numFmt w:val="lowerRoman"/>
      <w:lvlText w:val="%3."/>
      <w:lvlJc w:val="right"/>
      <w:pPr>
        <w:ind w:left="2160" w:hanging="180"/>
      </w:pPr>
    </w:lvl>
    <w:lvl w:ilvl="3" w:tplc="C0368626" w:tentative="1">
      <w:start w:val="1"/>
      <w:numFmt w:val="decimal"/>
      <w:lvlText w:val="%4."/>
      <w:lvlJc w:val="left"/>
      <w:pPr>
        <w:ind w:left="2880" w:hanging="360"/>
      </w:pPr>
    </w:lvl>
    <w:lvl w:ilvl="4" w:tplc="C5A6F990" w:tentative="1">
      <w:start w:val="1"/>
      <w:numFmt w:val="lowerLetter"/>
      <w:lvlText w:val="%5."/>
      <w:lvlJc w:val="left"/>
      <w:pPr>
        <w:ind w:left="3600" w:hanging="360"/>
      </w:pPr>
    </w:lvl>
    <w:lvl w:ilvl="5" w:tplc="B8CCDEC4" w:tentative="1">
      <w:start w:val="1"/>
      <w:numFmt w:val="lowerRoman"/>
      <w:lvlText w:val="%6."/>
      <w:lvlJc w:val="right"/>
      <w:pPr>
        <w:ind w:left="4320" w:hanging="180"/>
      </w:pPr>
    </w:lvl>
    <w:lvl w:ilvl="6" w:tplc="B1988FEC" w:tentative="1">
      <w:start w:val="1"/>
      <w:numFmt w:val="decimal"/>
      <w:lvlText w:val="%7."/>
      <w:lvlJc w:val="left"/>
      <w:pPr>
        <w:ind w:left="5040" w:hanging="360"/>
      </w:pPr>
    </w:lvl>
    <w:lvl w:ilvl="7" w:tplc="F0826EBE" w:tentative="1">
      <w:start w:val="1"/>
      <w:numFmt w:val="lowerLetter"/>
      <w:lvlText w:val="%8."/>
      <w:lvlJc w:val="left"/>
      <w:pPr>
        <w:ind w:left="5760" w:hanging="360"/>
      </w:pPr>
    </w:lvl>
    <w:lvl w:ilvl="8" w:tplc="DE32C0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4"/>
  </w:num>
  <w:num w:numId="5" w16cid:durableId="1034235377">
    <w:abstractNumId w:val="5"/>
  </w:num>
  <w:num w:numId="6" w16cid:durableId="176491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29CF"/>
    <w:rsid w:val="00195A73"/>
    <w:rsid w:val="001D15E2"/>
    <w:rsid w:val="0025391B"/>
    <w:rsid w:val="00297558"/>
    <w:rsid w:val="00310BC7"/>
    <w:rsid w:val="00351D48"/>
    <w:rsid w:val="003E7793"/>
    <w:rsid w:val="0041382C"/>
    <w:rsid w:val="004B1EDE"/>
    <w:rsid w:val="004B536C"/>
    <w:rsid w:val="004C33B2"/>
    <w:rsid w:val="004D516C"/>
    <w:rsid w:val="00517669"/>
    <w:rsid w:val="0053073B"/>
    <w:rsid w:val="005331B8"/>
    <w:rsid w:val="00543508"/>
    <w:rsid w:val="00564A42"/>
    <w:rsid w:val="00564CA6"/>
    <w:rsid w:val="005C7FA1"/>
    <w:rsid w:val="00617AAC"/>
    <w:rsid w:val="00693F05"/>
    <w:rsid w:val="006D3451"/>
    <w:rsid w:val="0074092B"/>
    <w:rsid w:val="007858C5"/>
    <w:rsid w:val="007B4DDB"/>
    <w:rsid w:val="008257F8"/>
    <w:rsid w:val="009139A1"/>
    <w:rsid w:val="00952B15"/>
    <w:rsid w:val="00996740"/>
    <w:rsid w:val="009E353D"/>
    <w:rsid w:val="00A22B85"/>
    <w:rsid w:val="00A52B04"/>
    <w:rsid w:val="00AE16AC"/>
    <w:rsid w:val="00B36CD4"/>
    <w:rsid w:val="00B7091C"/>
    <w:rsid w:val="00BB16A4"/>
    <w:rsid w:val="00BD143A"/>
    <w:rsid w:val="00C23115"/>
    <w:rsid w:val="00C9477C"/>
    <w:rsid w:val="00D86969"/>
    <w:rsid w:val="00DD67D5"/>
    <w:rsid w:val="00E52DA2"/>
    <w:rsid w:val="00E72B7B"/>
    <w:rsid w:val="00E75D8D"/>
    <w:rsid w:val="00EC1AF0"/>
    <w:rsid w:val="00F61275"/>
    <w:rsid w:val="00F7579B"/>
    <w:rsid w:val="00F7618B"/>
    <w:rsid w:val="00FA29A3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msonormalcxspmiddle">
    <w:name w:val="msonormalcxspmiddle"/>
    <w:basedOn w:val="Normal"/>
    <w:rsid w:val="000929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09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2024-07-25T10:14:00Z</dcterms:created>
  <dcterms:modified xsi:type="dcterms:W3CDTF">2024-07-25T10:14:00Z</dcterms:modified>
</cp:coreProperties>
</file>