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65E7D" w:rsidP="00564CA6">
      <w:r>
        <w:rPr>
          <w:noProof/>
        </w:rPr>
        <w:drawing>
          <wp:inline distT="0" distB="0" distL="0" distR="0" wp14:anchorId="751641C3" wp14:editId="71E5BF1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910CCF2" w14:textId="77777777" w:rsidR="001B7EF1" w:rsidRPr="008C2C6F" w:rsidRDefault="001B7EF1" w:rsidP="001B7EF1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8C2C6F">
        <w:rPr>
          <w:rFonts w:ascii="Times New Roman" w:hAnsi="Times New Roman"/>
          <w:sz w:val="24"/>
          <w:szCs w:val="24"/>
          <w:lang w:val="lv-LV"/>
        </w:rPr>
        <w:t>PROJEKTS uz 13.03.2024</w:t>
      </w:r>
    </w:p>
    <w:p w14:paraId="749336AE" w14:textId="77777777" w:rsidR="001B7EF1" w:rsidRPr="008C2C6F" w:rsidRDefault="001B7EF1" w:rsidP="001B7EF1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EA59816" w14:textId="77777777" w:rsidR="001B7EF1" w:rsidRPr="008C2C6F" w:rsidRDefault="001B7EF1" w:rsidP="001B7EF1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8C2C6F">
        <w:rPr>
          <w:rFonts w:ascii="Times New Roman" w:hAnsi="Times New Roman"/>
          <w:sz w:val="24"/>
          <w:szCs w:val="24"/>
          <w:lang w:val="lv-LV"/>
        </w:rPr>
        <w:t>uz Attīstības komiteju 1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8C2C6F">
        <w:rPr>
          <w:rFonts w:ascii="Times New Roman" w:hAnsi="Times New Roman"/>
          <w:sz w:val="24"/>
          <w:szCs w:val="24"/>
          <w:lang w:val="lv-LV"/>
        </w:rPr>
        <w:t>.0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Pr="008C2C6F">
        <w:rPr>
          <w:rFonts w:ascii="Times New Roman" w:hAnsi="Times New Roman"/>
          <w:sz w:val="24"/>
          <w:szCs w:val="24"/>
          <w:lang w:val="lv-LV"/>
        </w:rPr>
        <w:t>.2024.</w:t>
      </w:r>
    </w:p>
    <w:p w14:paraId="41C86CF8" w14:textId="77777777" w:rsidR="001B7EF1" w:rsidRPr="008C2C6F" w:rsidRDefault="001B7EF1" w:rsidP="001B7EF1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8C2C6F">
        <w:rPr>
          <w:rFonts w:ascii="Times New Roman" w:hAnsi="Times New Roman"/>
          <w:sz w:val="24"/>
          <w:szCs w:val="24"/>
          <w:lang w:val="lv-LV"/>
        </w:rPr>
        <w:t xml:space="preserve">vēlamais izskatīšanas datums domē </w:t>
      </w:r>
      <w:r>
        <w:rPr>
          <w:rFonts w:ascii="Times New Roman" w:hAnsi="Times New Roman"/>
          <w:sz w:val="24"/>
          <w:szCs w:val="24"/>
          <w:lang w:val="lv-LV"/>
        </w:rPr>
        <w:t>27</w:t>
      </w:r>
      <w:r w:rsidRPr="008C2C6F">
        <w:rPr>
          <w:rFonts w:ascii="Times New Roman" w:hAnsi="Times New Roman"/>
          <w:sz w:val="24"/>
          <w:szCs w:val="24"/>
          <w:lang w:val="lv-LV"/>
        </w:rPr>
        <w:t>.0</w:t>
      </w:r>
      <w:r>
        <w:rPr>
          <w:rFonts w:ascii="Times New Roman" w:hAnsi="Times New Roman"/>
          <w:sz w:val="24"/>
          <w:szCs w:val="24"/>
          <w:lang w:val="lv-LV"/>
        </w:rPr>
        <w:t>6</w:t>
      </w:r>
      <w:r w:rsidRPr="008C2C6F">
        <w:rPr>
          <w:rFonts w:ascii="Times New Roman" w:hAnsi="Times New Roman"/>
          <w:sz w:val="24"/>
          <w:szCs w:val="24"/>
          <w:lang w:val="lv-LV"/>
        </w:rPr>
        <w:t>.2024.</w:t>
      </w:r>
    </w:p>
    <w:p w14:paraId="41092BED" w14:textId="77777777" w:rsidR="001B7EF1" w:rsidRPr="008C2C6F" w:rsidRDefault="001B7EF1" w:rsidP="001B7EF1">
      <w:pPr>
        <w:jc w:val="right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sagatavotājs: Ilze Urtāne</w:t>
      </w:r>
    </w:p>
    <w:p w14:paraId="17E70807" w14:textId="77777777" w:rsidR="001B7EF1" w:rsidRPr="008C2C6F" w:rsidRDefault="001B7EF1" w:rsidP="001B7EF1">
      <w:pPr>
        <w:jc w:val="right"/>
        <w:rPr>
          <w:rFonts w:ascii="Times New Roman" w:hAnsi="Times New Roman" w:cs="Times New Roman"/>
          <w:noProof/>
        </w:rPr>
      </w:pPr>
      <w:r w:rsidRPr="008C2C6F">
        <w:rPr>
          <w:rFonts w:ascii="Times New Roman" w:hAnsi="Times New Roman" w:cs="Times New Roman"/>
        </w:rPr>
        <w:t xml:space="preserve"> ziņotājs: Ilze Urtāne</w:t>
      </w:r>
    </w:p>
    <w:p w14:paraId="152BC1B9" w14:textId="77777777" w:rsidR="001B7EF1" w:rsidRPr="008C2C6F" w:rsidRDefault="001B7EF1" w:rsidP="001B7EF1">
      <w:pPr>
        <w:jc w:val="right"/>
        <w:rPr>
          <w:rFonts w:ascii="Times New Roman" w:hAnsi="Times New Roman" w:cs="Times New Roman"/>
          <w:noProof/>
        </w:rPr>
      </w:pPr>
    </w:p>
    <w:p w14:paraId="4AB38D21" w14:textId="77777777" w:rsidR="001B7EF1" w:rsidRPr="00564CA6" w:rsidRDefault="001B7EF1" w:rsidP="001B7EF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53A0A4C" w14:textId="77777777" w:rsidR="001B7EF1" w:rsidRPr="00564CA6" w:rsidRDefault="001B7EF1" w:rsidP="001B7EF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EA9E13E" w14:textId="77777777" w:rsidR="001B7EF1" w:rsidRPr="00564CA6" w:rsidRDefault="001B7EF1" w:rsidP="001B7EF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330D58" w14:textId="77777777" w:rsidR="001B7EF1" w:rsidRPr="008C2C6F" w:rsidRDefault="001B7EF1" w:rsidP="001B7EF1">
      <w:pPr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2024.gada 2</w:t>
      </w:r>
      <w:r>
        <w:rPr>
          <w:rFonts w:ascii="Times New Roman" w:hAnsi="Times New Roman" w:cs="Times New Roman"/>
        </w:rPr>
        <w:t>7</w:t>
      </w:r>
      <w:r w:rsidRPr="008C2C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jūnijā</w:t>
      </w:r>
      <w:r w:rsidRPr="008C2C6F">
        <w:rPr>
          <w:rFonts w:ascii="Times New Roman" w:hAnsi="Times New Roman" w:cs="Times New Roman"/>
        </w:rPr>
        <w:tab/>
      </w:r>
      <w:r w:rsidRPr="008C2C6F">
        <w:rPr>
          <w:rFonts w:ascii="Times New Roman" w:hAnsi="Times New Roman" w:cs="Times New Roman"/>
        </w:rPr>
        <w:tab/>
      </w:r>
      <w:r w:rsidRPr="008C2C6F">
        <w:rPr>
          <w:rFonts w:ascii="Times New Roman" w:hAnsi="Times New Roman" w:cs="Times New Roman"/>
        </w:rPr>
        <w:tab/>
      </w:r>
      <w:r w:rsidRPr="008C2C6F">
        <w:rPr>
          <w:rFonts w:ascii="Times New Roman" w:hAnsi="Times New Roman" w:cs="Times New Roman"/>
        </w:rPr>
        <w:tab/>
      </w:r>
      <w:r w:rsidRPr="008C2C6F">
        <w:rPr>
          <w:rFonts w:ascii="Times New Roman" w:hAnsi="Times New Roman" w:cs="Times New Roman"/>
        </w:rPr>
        <w:tab/>
      </w:r>
      <w:r w:rsidRPr="008C2C6F">
        <w:rPr>
          <w:rFonts w:ascii="Times New Roman" w:hAnsi="Times New Roman" w:cs="Times New Roman"/>
        </w:rPr>
        <w:tab/>
      </w:r>
      <w:proofErr w:type="spellStart"/>
      <w:r w:rsidRPr="008C2C6F">
        <w:rPr>
          <w:rFonts w:ascii="Times New Roman" w:hAnsi="Times New Roman" w:cs="Times New Roman"/>
          <w:b/>
        </w:rPr>
        <w:t>Nr</w:t>
      </w:r>
      <w:proofErr w:type="spellEnd"/>
      <w:r w:rsidRPr="008C2C6F">
        <w:rPr>
          <w:rFonts w:ascii="Times New Roman" w:hAnsi="Times New Roman" w:cs="Times New Roman"/>
          <w:b/>
        </w:rPr>
        <w:t>.</w:t>
      </w:r>
      <w:r w:rsidRPr="008C2C6F">
        <w:rPr>
          <w:rFonts w:ascii="Times New Roman" w:hAnsi="Times New Roman" w:cs="Times New Roman"/>
          <w:noProof/>
        </w:rPr>
        <w:fldChar w:fldCharType="begin"/>
      </w:r>
      <w:r w:rsidRPr="008C2C6F">
        <w:rPr>
          <w:rFonts w:ascii="Times New Roman" w:hAnsi="Times New Roman" w:cs="Times New Roman"/>
          <w:noProof/>
        </w:rPr>
        <w:instrText>MERGEFIELD DOKREGNUMURS</w:instrText>
      </w:r>
      <w:r w:rsidRPr="008C2C6F">
        <w:rPr>
          <w:rFonts w:ascii="Times New Roman" w:hAnsi="Times New Roman" w:cs="Times New Roman"/>
          <w:noProof/>
        </w:rPr>
        <w:fldChar w:fldCharType="separate"/>
      </w:r>
      <w:r w:rsidRPr="008C2C6F">
        <w:rPr>
          <w:rFonts w:ascii="Times New Roman" w:hAnsi="Times New Roman" w:cs="Times New Roman"/>
          <w:noProof/>
        </w:rPr>
        <w:t>«DOKREGNUMURS»</w:t>
      </w:r>
      <w:r w:rsidRPr="008C2C6F">
        <w:rPr>
          <w:rFonts w:ascii="Times New Roman" w:hAnsi="Times New Roman" w:cs="Times New Roman"/>
          <w:noProof/>
        </w:rPr>
        <w:fldChar w:fldCharType="end"/>
      </w:r>
      <w:r w:rsidRPr="008C2C6F">
        <w:rPr>
          <w:rFonts w:ascii="Times New Roman" w:hAnsi="Times New Roman" w:cs="Times New Roman"/>
        </w:rPr>
        <w:tab/>
      </w:r>
    </w:p>
    <w:p w14:paraId="7F93D2B0" w14:textId="77777777" w:rsidR="001B7EF1" w:rsidRPr="00564CA6" w:rsidRDefault="001B7EF1" w:rsidP="001B7EF1">
      <w:pPr>
        <w:rPr>
          <w:rFonts w:ascii="Times New Roman" w:hAnsi="Times New Roman" w:cs="Times New Roman"/>
          <w:b/>
        </w:rPr>
      </w:pPr>
    </w:p>
    <w:p w14:paraId="6506B574" w14:textId="77777777" w:rsidR="001B7EF1" w:rsidRPr="00564CA6" w:rsidRDefault="001B7EF1" w:rsidP="001B7EF1">
      <w:pPr>
        <w:rPr>
          <w:rFonts w:ascii="Times New Roman" w:hAnsi="Times New Roman" w:cs="Times New Roman"/>
        </w:rPr>
      </w:pPr>
    </w:p>
    <w:p w14:paraId="4D6C055F" w14:textId="77777777" w:rsidR="001B7EF1" w:rsidRPr="008C2C6F" w:rsidRDefault="001B7EF1" w:rsidP="001B7EF1">
      <w:pPr>
        <w:jc w:val="center"/>
        <w:rPr>
          <w:rFonts w:ascii="Times New Roman" w:hAnsi="Times New Roman" w:cs="Times New Roman"/>
          <w:b/>
        </w:rPr>
      </w:pPr>
      <w:r w:rsidRPr="008C2C6F">
        <w:rPr>
          <w:rFonts w:ascii="Times New Roman" w:hAnsi="Times New Roman" w:cs="Times New Roman"/>
          <w:b/>
        </w:rPr>
        <w:t xml:space="preserve">Par </w:t>
      </w:r>
      <w:r w:rsidRPr="008C2C6F">
        <w:rPr>
          <w:rFonts w:ascii="Times New Roman" w:hAnsi="Times New Roman" w:cs="Times New Roman"/>
          <w:b/>
          <w:szCs w:val="22"/>
        </w:rPr>
        <w:t xml:space="preserve">zemes ierīcības projekta uzsākšanu </w:t>
      </w:r>
      <w:r w:rsidRPr="008C2C6F">
        <w:rPr>
          <w:rFonts w:ascii="Times New Roman" w:hAnsi="Times New Roman" w:cs="Times New Roman"/>
          <w:b/>
        </w:rPr>
        <w:t>īpašum</w:t>
      </w:r>
      <w:r>
        <w:rPr>
          <w:rFonts w:ascii="Times New Roman" w:hAnsi="Times New Roman" w:cs="Times New Roman"/>
          <w:b/>
        </w:rPr>
        <w:t>ie</w:t>
      </w:r>
      <w:r w:rsidRPr="008C2C6F">
        <w:rPr>
          <w:rFonts w:ascii="Times New Roman" w:hAnsi="Times New Roman" w:cs="Times New Roman"/>
          <w:b/>
        </w:rPr>
        <w:t>m Podnieku ielā 35</w:t>
      </w:r>
      <w:r>
        <w:rPr>
          <w:rFonts w:ascii="Times New Roman" w:hAnsi="Times New Roman" w:cs="Times New Roman"/>
          <w:b/>
        </w:rPr>
        <w:t xml:space="preserve"> un Podnieku ielā 41</w:t>
      </w:r>
      <w:r w:rsidRPr="008C2C6F">
        <w:rPr>
          <w:rFonts w:ascii="Times New Roman" w:hAnsi="Times New Roman" w:cs="Times New Roman"/>
          <w:b/>
        </w:rPr>
        <w:t>, Ādažos</w:t>
      </w:r>
    </w:p>
    <w:p w14:paraId="4416EC5F" w14:textId="77777777" w:rsidR="001B7EF1" w:rsidRPr="00564CA6" w:rsidRDefault="001B7EF1" w:rsidP="001B7EF1">
      <w:pPr>
        <w:jc w:val="center"/>
        <w:rPr>
          <w:rFonts w:ascii="Times New Roman" w:hAnsi="Times New Roman" w:cs="Times New Roman"/>
          <w:b/>
          <w:color w:val="FF0000"/>
        </w:rPr>
      </w:pPr>
    </w:p>
    <w:p w14:paraId="3E76D0B4" w14:textId="77777777" w:rsidR="001B7EF1" w:rsidRPr="00564CA6" w:rsidRDefault="001B7EF1" w:rsidP="001B7EF1">
      <w:pPr>
        <w:rPr>
          <w:rFonts w:ascii="Times New Roman" w:hAnsi="Times New Roman" w:cs="Times New Roman"/>
          <w:b/>
          <w:i/>
          <w:color w:val="FF0000"/>
        </w:rPr>
      </w:pPr>
    </w:p>
    <w:p w14:paraId="6F315B36" w14:textId="5E49BEB0" w:rsidR="001B7EF1" w:rsidRPr="00732833" w:rsidRDefault="001B7EF1" w:rsidP="001B7EF1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8C2C6F">
        <w:rPr>
          <w:rFonts w:ascii="Times New Roman" w:hAnsi="Times New Roman" w:cs="Times New Roman"/>
          <w:color w:val="000000"/>
          <w:lang w:val="x-none"/>
        </w:rPr>
        <w:t xml:space="preserve">Ādažu novada </w:t>
      </w:r>
      <w:r w:rsidRPr="008C2C6F">
        <w:rPr>
          <w:rFonts w:ascii="Times New Roman" w:hAnsi="Times New Roman" w:cs="Times New Roman"/>
          <w:color w:val="000000"/>
        </w:rPr>
        <w:t xml:space="preserve">pašvaldības 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dome izskatīja </w:t>
      </w:r>
      <w:r w:rsidR="00CD6C1B" w:rsidRPr="00CD6C1B">
        <w:rPr>
          <w:rFonts w:ascii="Times New Roman" w:hAnsi="Times New Roman" w:cs="Times New Roman"/>
          <w:i/>
          <w:iCs/>
        </w:rPr>
        <w:t>vārds uzvārds</w:t>
      </w:r>
      <w:r w:rsidRPr="008C2C6F">
        <w:rPr>
          <w:rFonts w:ascii="Times New Roman" w:hAnsi="Times New Roman" w:cs="Times New Roman"/>
        </w:rPr>
        <w:t xml:space="preserve"> (</w:t>
      </w:r>
      <w:r w:rsidRPr="00CD6C1B">
        <w:rPr>
          <w:rFonts w:ascii="Times New Roman" w:hAnsi="Times New Roman" w:cs="Times New Roman"/>
          <w:i/>
          <w:iCs/>
          <w:lang w:val="x-none"/>
        </w:rPr>
        <w:t>adrese:</w:t>
      </w:r>
      <w:r w:rsidRPr="00CD6C1B">
        <w:rPr>
          <w:rFonts w:ascii="Times New Roman" w:hAnsi="Times New Roman" w:cs="Times New Roman"/>
          <w:i/>
          <w:iCs/>
        </w:rPr>
        <w:t xml:space="preserve">, </w:t>
      </w:r>
      <w:r w:rsidRPr="00CD6C1B">
        <w:rPr>
          <w:rFonts w:ascii="Times New Roman" w:hAnsi="Times New Roman" w:cs="Times New Roman"/>
          <w:i/>
          <w:iCs/>
          <w:color w:val="000000"/>
        </w:rPr>
        <w:t>e-pasts</w:t>
      </w:r>
      <w:r w:rsidRPr="008C2C6F">
        <w:rPr>
          <w:rFonts w:ascii="Times New Roman" w:hAnsi="Times New Roman" w:cs="Times New Roman"/>
          <w:color w:val="000000"/>
        </w:rPr>
        <w:t xml:space="preserve">:), (turpmāk </w:t>
      </w:r>
      <w:r>
        <w:rPr>
          <w:rFonts w:ascii="Times New Roman" w:hAnsi="Times New Roman" w:cs="Times New Roman"/>
          <w:color w:val="000000"/>
        </w:rPr>
        <w:t>–</w:t>
      </w:r>
      <w:r w:rsidRPr="008C2C6F">
        <w:rPr>
          <w:rFonts w:ascii="Times New Roman" w:hAnsi="Times New Roman" w:cs="Times New Roman"/>
          <w:color w:val="000000"/>
        </w:rPr>
        <w:t xml:space="preserve"> Iesniedzēja</w:t>
      </w:r>
      <w:r>
        <w:rPr>
          <w:rFonts w:ascii="Times New Roman" w:hAnsi="Times New Roman" w:cs="Times New Roman"/>
          <w:color w:val="000000"/>
        </w:rPr>
        <w:t xml:space="preserve"> Nr. 1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) </w:t>
      </w:r>
      <w:r w:rsidRPr="008C2C6F">
        <w:rPr>
          <w:rFonts w:ascii="Times New Roman" w:hAnsi="Times New Roman" w:cs="Times New Roman"/>
          <w:color w:val="000000"/>
        </w:rPr>
        <w:t>22.01.2024. iesniegumu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(reģ</w:t>
      </w:r>
      <w:r w:rsidRPr="008C2C6F">
        <w:rPr>
          <w:rFonts w:ascii="Times New Roman" w:hAnsi="Times New Roman" w:cs="Times New Roman"/>
          <w:color w:val="000000"/>
        </w:rPr>
        <w:t>istrēts 13.02.2024</w:t>
      </w:r>
      <w:r w:rsidRPr="008C2C6F">
        <w:rPr>
          <w:rFonts w:ascii="Times New Roman" w:hAnsi="Times New Roman" w:cs="Times New Roman"/>
          <w:color w:val="000000"/>
          <w:lang w:val="x-none"/>
        </w:rPr>
        <w:t>.</w:t>
      </w:r>
      <w:r w:rsidRPr="008C2C6F">
        <w:rPr>
          <w:rFonts w:ascii="Times New Roman" w:hAnsi="Times New Roman" w:cs="Times New Roman"/>
          <w:color w:val="000000"/>
        </w:rPr>
        <w:t xml:space="preserve"> ar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Nr.</w:t>
      </w:r>
      <w:r w:rsidRPr="008C2C6F">
        <w:rPr>
          <w:rFonts w:ascii="Times New Roman" w:hAnsi="Times New Roman" w:cs="Times New Roman"/>
        </w:rPr>
        <w:t xml:space="preserve"> </w:t>
      </w:r>
      <w:r w:rsidRPr="008C2C6F">
        <w:rPr>
          <w:rFonts w:ascii="Times New Roman" w:hAnsi="Times New Roman" w:cs="Times New Roman"/>
          <w:color w:val="000000"/>
          <w:lang w:val="x-none"/>
        </w:rPr>
        <w:t>ĀNP/1-11-1/24/</w:t>
      </w:r>
      <w:r w:rsidRPr="008C2C6F">
        <w:rPr>
          <w:rFonts w:ascii="Times New Roman" w:hAnsi="Times New Roman" w:cs="Times New Roman"/>
          <w:color w:val="000000"/>
        </w:rPr>
        <w:t>822</w:t>
      </w:r>
      <w:r w:rsidRPr="008C2C6F">
        <w:rPr>
          <w:rFonts w:ascii="Times New Roman" w:hAnsi="Times New Roman" w:cs="Times New Roman"/>
          <w:color w:val="000000"/>
          <w:lang w:val="x-none"/>
        </w:rPr>
        <w:t>) ar lūgumu atļaut izstrādāt zemes ierīcības projektu nekustamā īpašuma “</w:t>
      </w:r>
      <w:r w:rsidRPr="008C2C6F">
        <w:rPr>
          <w:rFonts w:ascii="Times New Roman" w:hAnsi="Times New Roman" w:cs="Times New Roman"/>
          <w:color w:val="000000"/>
        </w:rPr>
        <w:t>Sliedes”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8C2C6F">
        <w:rPr>
          <w:rFonts w:ascii="Times New Roman" w:hAnsi="Times New Roman" w:cs="Times New Roman"/>
          <w:color w:val="000000"/>
        </w:rPr>
        <w:t xml:space="preserve">ar kadastra Nr.8044 011 0047 </w:t>
      </w:r>
      <w:r w:rsidRPr="008C2C6F">
        <w:rPr>
          <w:rFonts w:ascii="Times New Roman" w:hAnsi="Times New Roman" w:cs="Times New Roman"/>
          <w:color w:val="000000"/>
          <w:lang w:val="x-none"/>
        </w:rPr>
        <w:t>(turpmāk – Īpašums</w:t>
      </w:r>
      <w:r>
        <w:rPr>
          <w:rFonts w:ascii="Times New Roman" w:hAnsi="Times New Roman" w:cs="Times New Roman"/>
          <w:color w:val="000000"/>
        </w:rPr>
        <w:t xml:space="preserve"> Nr. 1</w:t>
      </w:r>
      <w:r w:rsidRPr="008C2C6F">
        <w:rPr>
          <w:rFonts w:ascii="Times New Roman" w:hAnsi="Times New Roman" w:cs="Times New Roman"/>
          <w:color w:val="000000"/>
          <w:lang w:val="x-none"/>
        </w:rPr>
        <w:t>)</w:t>
      </w:r>
      <w:r w:rsidRPr="008C2C6F">
        <w:rPr>
          <w:rFonts w:ascii="Times New Roman" w:hAnsi="Times New Roman" w:cs="Times New Roman"/>
          <w:color w:val="000000"/>
        </w:rPr>
        <w:t xml:space="preserve">, 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zemes vienībai </w:t>
      </w:r>
      <w:r w:rsidRPr="008C2C6F">
        <w:rPr>
          <w:rFonts w:ascii="Times New Roman" w:hAnsi="Times New Roman" w:cs="Times New Roman"/>
          <w:color w:val="000000"/>
        </w:rPr>
        <w:t>Podnieku iel</w:t>
      </w:r>
      <w:r>
        <w:rPr>
          <w:rFonts w:ascii="Times New Roman" w:hAnsi="Times New Roman" w:cs="Times New Roman"/>
          <w:color w:val="000000"/>
        </w:rPr>
        <w:t>ā</w:t>
      </w:r>
      <w:r w:rsidRPr="008C2C6F">
        <w:rPr>
          <w:rFonts w:ascii="Times New Roman" w:hAnsi="Times New Roman" w:cs="Times New Roman"/>
          <w:color w:val="000000"/>
        </w:rPr>
        <w:t xml:space="preserve"> 35,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8C2C6F">
        <w:rPr>
          <w:rFonts w:ascii="Times New Roman" w:hAnsi="Times New Roman" w:cs="Times New Roman"/>
          <w:color w:val="000000"/>
        </w:rPr>
        <w:t>Ādaži, Ādažu nov.,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ar kadastra apzīmējumu </w:t>
      </w:r>
      <w:bookmarkStart w:id="0" w:name="_Hlk147413090"/>
      <w:r w:rsidRPr="008C2C6F">
        <w:rPr>
          <w:rFonts w:ascii="Times New Roman" w:hAnsi="Times New Roman" w:cs="Times New Roman"/>
          <w:color w:val="000000"/>
        </w:rPr>
        <w:t>8044 011</w:t>
      </w:r>
      <w:bookmarkEnd w:id="0"/>
      <w:r w:rsidRPr="008C2C6F">
        <w:rPr>
          <w:rFonts w:ascii="Times New Roman" w:hAnsi="Times New Roman" w:cs="Times New Roman"/>
          <w:color w:val="000000"/>
        </w:rPr>
        <w:t> 0047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, ar mērķi </w:t>
      </w:r>
      <w:r w:rsidRPr="008C2C6F">
        <w:rPr>
          <w:rFonts w:ascii="Times New Roman" w:hAnsi="Times New Roman" w:cs="Times New Roman"/>
          <w:color w:val="000000"/>
        </w:rPr>
        <w:t xml:space="preserve">sadalīt </w:t>
      </w:r>
      <w:r>
        <w:rPr>
          <w:rFonts w:ascii="Times New Roman" w:hAnsi="Times New Roman" w:cs="Times New Roman"/>
          <w:color w:val="000000"/>
        </w:rPr>
        <w:t>zemes vienību četrās</w:t>
      </w:r>
      <w:r w:rsidRPr="008C2C6F">
        <w:rPr>
          <w:rFonts w:ascii="Times New Roman" w:hAnsi="Times New Roman" w:cs="Times New Roman"/>
          <w:color w:val="000000"/>
        </w:rPr>
        <w:t xml:space="preserve"> daļās </w:t>
      </w:r>
      <w:r w:rsidRPr="008C2C6F">
        <w:rPr>
          <w:rFonts w:ascii="Times New Roman" w:hAnsi="Times New Roman" w:cs="Times New Roman"/>
          <w:color w:val="000000"/>
          <w:lang w:val="x-none"/>
        </w:rPr>
        <w:t>saskaņā ar pievienoto priekšlikumu</w:t>
      </w:r>
      <w:r>
        <w:rPr>
          <w:rFonts w:ascii="Times New Roman" w:hAnsi="Times New Roman" w:cs="Times New Roman"/>
          <w:color w:val="000000"/>
        </w:rPr>
        <w:t xml:space="preserve"> un </w:t>
      </w:r>
      <w:r w:rsidR="00CD6C1B" w:rsidRPr="00CD6C1B">
        <w:rPr>
          <w:rFonts w:ascii="Times New Roman" w:hAnsi="Times New Roman" w:cs="Times New Roman"/>
          <w:i/>
          <w:iCs/>
          <w:color w:val="000000"/>
        </w:rPr>
        <w:t>vārds uzvārds</w:t>
      </w:r>
      <w:r>
        <w:rPr>
          <w:rFonts w:ascii="Times New Roman" w:hAnsi="Times New Roman" w:cs="Times New Roman"/>
          <w:color w:val="000000"/>
        </w:rPr>
        <w:t xml:space="preserve"> </w:t>
      </w:r>
      <w:r w:rsidRPr="003D7250">
        <w:rPr>
          <w:rFonts w:ascii="Times New Roman" w:hAnsi="Times New Roman" w:cs="Times New Roman"/>
        </w:rPr>
        <w:t>(</w:t>
      </w:r>
      <w:r w:rsidRPr="00CD6C1B">
        <w:rPr>
          <w:rFonts w:ascii="Times New Roman" w:hAnsi="Times New Roman" w:cs="Times New Roman"/>
          <w:i/>
          <w:iCs/>
          <w:lang w:val="x-none"/>
        </w:rPr>
        <w:t>adrese:</w:t>
      </w:r>
      <w:r w:rsidRPr="00CD6C1B">
        <w:rPr>
          <w:rFonts w:ascii="Times New Roman" w:hAnsi="Times New Roman" w:cs="Times New Roman"/>
          <w:i/>
          <w:iCs/>
        </w:rPr>
        <w:t xml:space="preserve">, </w:t>
      </w:r>
      <w:r w:rsidRPr="00CD6C1B">
        <w:rPr>
          <w:rFonts w:ascii="Times New Roman" w:hAnsi="Times New Roman" w:cs="Times New Roman"/>
          <w:i/>
          <w:iCs/>
          <w:color w:val="000000"/>
        </w:rPr>
        <w:t>e-pasts</w:t>
      </w:r>
      <w:r w:rsidRPr="003D7250">
        <w:rPr>
          <w:rFonts w:ascii="Times New Roman" w:hAnsi="Times New Roman" w:cs="Times New Roman"/>
          <w:color w:val="000000"/>
        </w:rPr>
        <w:t>:</w:t>
      </w:r>
      <w:r w:rsidRPr="008C2C6F">
        <w:rPr>
          <w:rFonts w:ascii="Times New Roman" w:hAnsi="Times New Roman" w:cs="Times New Roman"/>
          <w:color w:val="000000"/>
        </w:rPr>
        <w:t xml:space="preserve">), (turpmāk </w:t>
      </w:r>
      <w:r>
        <w:rPr>
          <w:rFonts w:ascii="Times New Roman" w:hAnsi="Times New Roman" w:cs="Times New Roman"/>
          <w:color w:val="000000"/>
        </w:rPr>
        <w:t>–</w:t>
      </w:r>
      <w:r w:rsidRPr="008C2C6F">
        <w:rPr>
          <w:rFonts w:ascii="Times New Roman" w:hAnsi="Times New Roman" w:cs="Times New Roman"/>
          <w:color w:val="000000"/>
        </w:rPr>
        <w:t xml:space="preserve"> Iesniedzēja</w:t>
      </w:r>
      <w:r>
        <w:rPr>
          <w:rFonts w:ascii="Times New Roman" w:hAnsi="Times New Roman" w:cs="Times New Roman"/>
          <w:color w:val="000000"/>
        </w:rPr>
        <w:t xml:space="preserve"> Nr. 2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) </w:t>
      </w:r>
      <w:r>
        <w:rPr>
          <w:rFonts w:ascii="Times New Roman" w:hAnsi="Times New Roman" w:cs="Times New Roman"/>
          <w:color w:val="000000"/>
        </w:rPr>
        <w:t>31</w:t>
      </w:r>
      <w:r w:rsidRPr="008C2C6F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5</w:t>
      </w:r>
      <w:r w:rsidRPr="008C2C6F"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</w:rPr>
        <w:t>3</w:t>
      </w:r>
      <w:r w:rsidRPr="008C2C6F">
        <w:rPr>
          <w:rFonts w:ascii="Times New Roman" w:hAnsi="Times New Roman" w:cs="Times New Roman"/>
          <w:color w:val="000000"/>
        </w:rPr>
        <w:t>. iesniegumu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(reģ</w:t>
      </w:r>
      <w:r w:rsidRPr="008C2C6F">
        <w:rPr>
          <w:rFonts w:ascii="Times New Roman" w:hAnsi="Times New Roman" w:cs="Times New Roman"/>
          <w:color w:val="000000"/>
        </w:rPr>
        <w:t xml:space="preserve">istrēts </w:t>
      </w:r>
      <w:r>
        <w:rPr>
          <w:rFonts w:ascii="Times New Roman" w:hAnsi="Times New Roman" w:cs="Times New Roman"/>
          <w:color w:val="000000"/>
        </w:rPr>
        <w:t>01</w:t>
      </w:r>
      <w:r w:rsidRPr="008C2C6F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6</w:t>
      </w:r>
      <w:r w:rsidRPr="008C2C6F"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</w:rPr>
        <w:t>3</w:t>
      </w:r>
      <w:r w:rsidRPr="008C2C6F">
        <w:rPr>
          <w:rFonts w:ascii="Times New Roman" w:hAnsi="Times New Roman" w:cs="Times New Roman"/>
          <w:color w:val="000000"/>
          <w:lang w:val="x-none"/>
        </w:rPr>
        <w:t>.</w:t>
      </w:r>
      <w:r w:rsidRPr="008C2C6F">
        <w:rPr>
          <w:rFonts w:ascii="Times New Roman" w:hAnsi="Times New Roman" w:cs="Times New Roman"/>
          <w:color w:val="000000"/>
        </w:rPr>
        <w:t xml:space="preserve"> ar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Nr.</w:t>
      </w:r>
      <w:r w:rsidRPr="008C2C6F">
        <w:rPr>
          <w:rFonts w:ascii="Times New Roman" w:hAnsi="Times New Roman" w:cs="Times New Roman"/>
        </w:rPr>
        <w:t xml:space="preserve"> </w:t>
      </w:r>
      <w:r w:rsidRPr="008C2C6F">
        <w:rPr>
          <w:rFonts w:ascii="Times New Roman" w:hAnsi="Times New Roman" w:cs="Times New Roman"/>
          <w:color w:val="000000"/>
          <w:lang w:val="x-none"/>
        </w:rPr>
        <w:t>ĀNP/1-11-1/2</w:t>
      </w:r>
      <w:r>
        <w:rPr>
          <w:rFonts w:ascii="Times New Roman" w:hAnsi="Times New Roman" w:cs="Times New Roman"/>
          <w:color w:val="000000"/>
        </w:rPr>
        <w:t>3</w:t>
      </w:r>
      <w:r w:rsidRPr="008C2C6F">
        <w:rPr>
          <w:rFonts w:ascii="Times New Roman" w:hAnsi="Times New Roman" w:cs="Times New Roman"/>
          <w:color w:val="000000"/>
          <w:lang w:val="x-none"/>
        </w:rPr>
        <w:t>/</w:t>
      </w:r>
      <w:r>
        <w:rPr>
          <w:rFonts w:ascii="Times New Roman" w:hAnsi="Times New Roman" w:cs="Times New Roman"/>
          <w:color w:val="000000"/>
        </w:rPr>
        <w:t>2962</w:t>
      </w:r>
      <w:r w:rsidRPr="008C2C6F">
        <w:rPr>
          <w:rFonts w:ascii="Times New Roman" w:hAnsi="Times New Roman" w:cs="Times New Roman"/>
          <w:color w:val="000000"/>
          <w:lang w:val="x-none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Pr="008C2C6F">
        <w:rPr>
          <w:rFonts w:ascii="Times New Roman" w:hAnsi="Times New Roman" w:cs="Times New Roman"/>
          <w:color w:val="000000"/>
          <w:lang w:val="x-none"/>
        </w:rPr>
        <w:t>ar lūgumu atļaut izstrādāt zemes ierīcības projektu nekustamā īpašuma “</w:t>
      </w:r>
      <w:r>
        <w:rPr>
          <w:rFonts w:ascii="Times New Roman" w:hAnsi="Times New Roman" w:cs="Times New Roman"/>
          <w:color w:val="000000"/>
        </w:rPr>
        <w:t>Zemdegas</w:t>
      </w:r>
      <w:r w:rsidRPr="008C2C6F">
        <w:rPr>
          <w:rFonts w:ascii="Times New Roman" w:hAnsi="Times New Roman" w:cs="Times New Roman"/>
          <w:color w:val="000000"/>
        </w:rPr>
        <w:t>”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8C2C6F">
        <w:rPr>
          <w:rFonts w:ascii="Times New Roman" w:hAnsi="Times New Roman" w:cs="Times New Roman"/>
          <w:color w:val="000000"/>
        </w:rPr>
        <w:t>ar kadastra Nr.8044 011 004</w:t>
      </w:r>
      <w:r>
        <w:rPr>
          <w:rFonts w:ascii="Times New Roman" w:hAnsi="Times New Roman" w:cs="Times New Roman"/>
          <w:color w:val="000000"/>
        </w:rPr>
        <w:t>5</w:t>
      </w:r>
      <w:r w:rsidRPr="008C2C6F">
        <w:rPr>
          <w:rFonts w:ascii="Times New Roman" w:hAnsi="Times New Roman" w:cs="Times New Roman"/>
          <w:color w:val="000000"/>
        </w:rPr>
        <w:t xml:space="preserve"> </w:t>
      </w:r>
      <w:r w:rsidRPr="008C2C6F">
        <w:rPr>
          <w:rFonts w:ascii="Times New Roman" w:hAnsi="Times New Roman" w:cs="Times New Roman"/>
          <w:color w:val="000000"/>
          <w:lang w:val="x-none"/>
        </w:rPr>
        <w:t>(turpmāk – Īpašums</w:t>
      </w:r>
      <w:r>
        <w:rPr>
          <w:rFonts w:ascii="Times New Roman" w:hAnsi="Times New Roman" w:cs="Times New Roman"/>
          <w:color w:val="000000"/>
        </w:rPr>
        <w:t xml:space="preserve"> Nr. 2</w:t>
      </w:r>
      <w:r w:rsidRPr="008C2C6F">
        <w:rPr>
          <w:rFonts w:ascii="Times New Roman" w:hAnsi="Times New Roman" w:cs="Times New Roman"/>
          <w:color w:val="000000"/>
          <w:lang w:val="x-none"/>
        </w:rPr>
        <w:t>)</w:t>
      </w:r>
      <w:r w:rsidRPr="008C2C6F">
        <w:rPr>
          <w:rFonts w:ascii="Times New Roman" w:hAnsi="Times New Roman" w:cs="Times New Roman"/>
          <w:color w:val="000000"/>
        </w:rPr>
        <w:t xml:space="preserve">, 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zemes vienībai </w:t>
      </w:r>
      <w:r w:rsidRPr="008C2C6F">
        <w:rPr>
          <w:rFonts w:ascii="Times New Roman" w:hAnsi="Times New Roman" w:cs="Times New Roman"/>
          <w:color w:val="000000"/>
        </w:rPr>
        <w:t xml:space="preserve">Podnieku iela </w:t>
      </w:r>
      <w:r>
        <w:rPr>
          <w:rFonts w:ascii="Times New Roman" w:hAnsi="Times New Roman" w:cs="Times New Roman"/>
          <w:color w:val="000000"/>
        </w:rPr>
        <w:t>41</w:t>
      </w:r>
      <w:r w:rsidRPr="008C2C6F">
        <w:rPr>
          <w:rFonts w:ascii="Times New Roman" w:hAnsi="Times New Roman" w:cs="Times New Roman"/>
          <w:color w:val="000000"/>
        </w:rPr>
        <w:t>,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</w:t>
      </w:r>
      <w:r w:rsidRPr="008C2C6F">
        <w:rPr>
          <w:rFonts w:ascii="Times New Roman" w:hAnsi="Times New Roman" w:cs="Times New Roman"/>
          <w:color w:val="000000"/>
        </w:rPr>
        <w:t>Ādaži, Ādažu nov.,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 ar kadastra apzīmējumu </w:t>
      </w:r>
      <w:r w:rsidRPr="008C2C6F">
        <w:rPr>
          <w:rFonts w:ascii="Times New Roman" w:hAnsi="Times New Roman" w:cs="Times New Roman"/>
          <w:color w:val="000000"/>
        </w:rPr>
        <w:t>8044 011 004</w:t>
      </w:r>
      <w:r>
        <w:rPr>
          <w:rFonts w:ascii="Times New Roman" w:hAnsi="Times New Roman" w:cs="Times New Roman"/>
          <w:color w:val="000000"/>
        </w:rPr>
        <w:t>5</w:t>
      </w:r>
      <w:r w:rsidRPr="008C2C6F">
        <w:rPr>
          <w:rFonts w:ascii="Times New Roman" w:hAnsi="Times New Roman" w:cs="Times New Roman"/>
          <w:color w:val="000000"/>
          <w:lang w:val="x-none"/>
        </w:rPr>
        <w:t xml:space="preserve">, ar mērķi </w:t>
      </w:r>
      <w:r>
        <w:rPr>
          <w:rFonts w:ascii="Times New Roman" w:hAnsi="Times New Roman" w:cs="Times New Roman"/>
          <w:color w:val="000000"/>
        </w:rPr>
        <w:t>pārkārtot robežas starp īpašumiem  “Sliedes” un “Zemdegas”, izdalot ceļu kā atsevišķu zemes vienību.</w:t>
      </w:r>
    </w:p>
    <w:p w14:paraId="53850DF1" w14:textId="77777777" w:rsidR="001B7EF1" w:rsidRPr="008C2C6F" w:rsidRDefault="001B7EF1" w:rsidP="001B7EF1">
      <w:pPr>
        <w:jc w:val="both"/>
        <w:rPr>
          <w:rFonts w:ascii="Times New Roman" w:hAnsi="Times New Roman" w:cs="Times New Roman"/>
          <w:lang w:val="x-none"/>
        </w:rPr>
      </w:pPr>
      <w:r w:rsidRPr="008C2C6F">
        <w:rPr>
          <w:rFonts w:ascii="Times New Roman" w:hAnsi="Times New Roman" w:cs="Times New Roman"/>
          <w:lang w:val="x-none"/>
        </w:rPr>
        <w:t xml:space="preserve">Izvērtējot </w:t>
      </w:r>
      <w:r>
        <w:rPr>
          <w:rFonts w:ascii="Times New Roman" w:hAnsi="Times New Roman" w:cs="Times New Roman"/>
          <w:lang w:val="x-none"/>
        </w:rPr>
        <w:t>iesniegumus</w:t>
      </w:r>
      <w:r w:rsidRPr="008C2C6F">
        <w:rPr>
          <w:rFonts w:ascii="Times New Roman" w:hAnsi="Times New Roman" w:cs="Times New Roman"/>
          <w:lang w:val="x-none"/>
        </w:rPr>
        <w:t xml:space="preserve"> un ar t</w:t>
      </w:r>
      <w:r>
        <w:rPr>
          <w:rFonts w:ascii="Times New Roman" w:hAnsi="Times New Roman" w:cs="Times New Roman"/>
          <w:lang w:val="x-none"/>
        </w:rPr>
        <w:t>iem</w:t>
      </w:r>
      <w:r w:rsidRPr="008C2C6F">
        <w:rPr>
          <w:rFonts w:ascii="Times New Roman" w:hAnsi="Times New Roman" w:cs="Times New Roman"/>
          <w:lang w:val="x-none"/>
        </w:rPr>
        <w:t xml:space="preserve"> saistītos apstākļus, tika konstatēts:</w:t>
      </w:r>
    </w:p>
    <w:p w14:paraId="3274C2F9" w14:textId="77777777" w:rsidR="001B7EF1" w:rsidRDefault="001B7EF1" w:rsidP="001B7EF1">
      <w:pPr>
        <w:numPr>
          <w:ilvl w:val="0"/>
          <w:numId w:val="5"/>
        </w:numPr>
        <w:spacing w:before="120"/>
        <w:jc w:val="both"/>
        <w:rPr>
          <w:rFonts w:ascii="Times New Roman" w:eastAsia="Calibri" w:hAnsi="Times New Roman" w:cs="Times New Roman"/>
        </w:rPr>
      </w:pPr>
      <w:bookmarkStart w:id="1" w:name="_Hlk144820065"/>
      <w:bookmarkStart w:id="2" w:name="_Hlk144893635"/>
      <w:r w:rsidRPr="008C2C6F">
        <w:rPr>
          <w:rFonts w:ascii="Times New Roman" w:eastAsia="Calibri" w:hAnsi="Times New Roman" w:cs="Times New Roman"/>
        </w:rPr>
        <w:t>Īpašums</w:t>
      </w:r>
      <w:r>
        <w:rPr>
          <w:rFonts w:ascii="Times New Roman" w:eastAsia="Calibri" w:hAnsi="Times New Roman" w:cs="Times New Roman"/>
        </w:rPr>
        <w:t xml:space="preserve"> Nr. 1</w:t>
      </w:r>
      <w:r w:rsidRPr="008C2C6F">
        <w:rPr>
          <w:rFonts w:ascii="Times New Roman" w:eastAsia="Calibri" w:hAnsi="Times New Roman" w:cs="Times New Roman"/>
        </w:rPr>
        <w:t xml:space="preserve"> ir ierakstīts </w:t>
      </w:r>
      <w:bookmarkEnd w:id="1"/>
      <w:r w:rsidRPr="008C2C6F">
        <w:rPr>
          <w:rFonts w:ascii="Times New Roman" w:eastAsia="Calibri" w:hAnsi="Times New Roman" w:cs="Times New Roman"/>
        </w:rPr>
        <w:t>Ādažu pagasta zemesgrāmatas nodalījumā Nr.</w:t>
      </w:r>
      <w:r w:rsidRPr="008C2C6F">
        <w:rPr>
          <w:rFonts w:ascii="Times New Roman" w:hAnsi="Times New Roman" w:cs="Times New Roman"/>
        </w:rPr>
        <w:t>1387</w:t>
      </w:r>
      <w:r w:rsidRPr="008C2C6F">
        <w:rPr>
          <w:rFonts w:ascii="Times New Roman" w:eastAsia="Calibri" w:hAnsi="Times New Roman" w:cs="Times New Roman"/>
        </w:rPr>
        <w:t xml:space="preserve"> un pieder Iesniedzējai</w:t>
      </w:r>
      <w:r>
        <w:rPr>
          <w:rFonts w:ascii="Times New Roman" w:eastAsia="Calibri" w:hAnsi="Times New Roman" w:cs="Times New Roman"/>
        </w:rPr>
        <w:t xml:space="preserve"> Nr. 1</w:t>
      </w:r>
      <w:r w:rsidRPr="008C2C6F">
        <w:rPr>
          <w:rFonts w:ascii="Times New Roman" w:eastAsia="Calibri" w:hAnsi="Times New Roman" w:cs="Times New Roman"/>
        </w:rPr>
        <w:t xml:space="preserve">. </w:t>
      </w:r>
      <w:bookmarkStart w:id="3" w:name="_Hlk144820556"/>
      <w:r w:rsidRPr="008C2C6F">
        <w:rPr>
          <w:rFonts w:ascii="Times New Roman" w:eastAsia="Calibri" w:hAnsi="Times New Roman" w:cs="Times New Roman"/>
        </w:rPr>
        <w:t>Īpašuma sastāvā ietilpst</w:t>
      </w:r>
      <w:bookmarkEnd w:id="3"/>
      <w:r w:rsidRPr="008C2C6F">
        <w:rPr>
          <w:rFonts w:ascii="Times New Roman" w:eastAsia="Calibri" w:hAnsi="Times New Roman" w:cs="Times New Roman"/>
        </w:rPr>
        <w:t xml:space="preserve"> </w:t>
      </w:r>
      <w:bookmarkStart w:id="4" w:name="_Hlk149835959"/>
      <w:bookmarkEnd w:id="2"/>
      <w:r w:rsidRPr="008C2C6F">
        <w:rPr>
          <w:rFonts w:ascii="Times New Roman" w:eastAsia="Calibri" w:hAnsi="Times New Roman" w:cs="Times New Roman"/>
        </w:rPr>
        <w:t xml:space="preserve">zemes vienība </w:t>
      </w:r>
      <w:r w:rsidRPr="00825F95">
        <w:rPr>
          <w:rFonts w:ascii="Times New Roman" w:eastAsia="Calibri" w:hAnsi="Times New Roman" w:cs="Times New Roman"/>
        </w:rPr>
        <w:t>Podnieku iel</w:t>
      </w:r>
      <w:r>
        <w:rPr>
          <w:rFonts w:ascii="Times New Roman" w:eastAsia="Calibri" w:hAnsi="Times New Roman" w:cs="Times New Roman"/>
        </w:rPr>
        <w:t>ā</w:t>
      </w:r>
      <w:r w:rsidRPr="00825F95">
        <w:rPr>
          <w:rFonts w:ascii="Times New Roman" w:eastAsia="Calibri" w:hAnsi="Times New Roman" w:cs="Times New Roman"/>
        </w:rPr>
        <w:t xml:space="preserve"> 35, Ādaž</w:t>
      </w:r>
      <w:r>
        <w:rPr>
          <w:rFonts w:ascii="Times New Roman" w:eastAsia="Calibri" w:hAnsi="Times New Roman" w:cs="Times New Roman"/>
        </w:rPr>
        <w:t>os</w:t>
      </w:r>
      <w:r w:rsidRPr="00825F95">
        <w:rPr>
          <w:rFonts w:ascii="Times New Roman" w:eastAsia="Calibri" w:hAnsi="Times New Roman" w:cs="Times New Roman"/>
        </w:rPr>
        <w:t>, Ādažu nov.</w:t>
      </w:r>
      <w:r>
        <w:rPr>
          <w:rFonts w:ascii="Times New Roman" w:eastAsia="Calibri" w:hAnsi="Times New Roman" w:cs="Times New Roman"/>
        </w:rPr>
        <w:t xml:space="preserve">, </w:t>
      </w:r>
      <w:r w:rsidRPr="008C2C6F">
        <w:rPr>
          <w:rFonts w:ascii="Times New Roman" w:eastAsia="Calibri" w:hAnsi="Times New Roman" w:cs="Times New Roman"/>
        </w:rPr>
        <w:t>ar kadastra apzīmējumu 8044 011</w:t>
      </w:r>
      <w:bookmarkEnd w:id="4"/>
      <w:r w:rsidRPr="008C2C6F">
        <w:rPr>
          <w:rFonts w:ascii="Times New Roman" w:eastAsia="Calibri" w:hAnsi="Times New Roman" w:cs="Times New Roman"/>
        </w:rPr>
        <w:t xml:space="preserve"> 0047, 0,6213 ha platībā un dzīvojamā </w:t>
      </w:r>
      <w:r>
        <w:rPr>
          <w:rFonts w:ascii="Times New Roman" w:eastAsia="Calibri" w:hAnsi="Times New Roman" w:cs="Times New Roman"/>
        </w:rPr>
        <w:t xml:space="preserve">māja (būves kadastra apzīmējums </w:t>
      </w:r>
      <w:r w:rsidRPr="00825F95">
        <w:rPr>
          <w:rFonts w:ascii="Times New Roman" w:eastAsia="Calibri" w:hAnsi="Times New Roman" w:cs="Times New Roman"/>
        </w:rPr>
        <w:t>80440110018002</w:t>
      </w:r>
      <w:r>
        <w:rPr>
          <w:rFonts w:ascii="Times New Roman" w:eastAsia="Calibri" w:hAnsi="Times New Roman" w:cs="Times New Roman"/>
        </w:rPr>
        <w:t>)</w:t>
      </w:r>
      <w:r w:rsidRPr="008C2C6F">
        <w:rPr>
          <w:rFonts w:ascii="Times New Roman" w:eastAsia="Calibri" w:hAnsi="Times New Roman" w:cs="Times New Roman"/>
        </w:rPr>
        <w:t>;</w:t>
      </w:r>
    </w:p>
    <w:p w14:paraId="44689DED" w14:textId="77777777" w:rsidR="001B7EF1" w:rsidRDefault="001B7EF1" w:rsidP="001B7EF1">
      <w:pPr>
        <w:numPr>
          <w:ilvl w:val="0"/>
          <w:numId w:val="5"/>
        </w:numPr>
        <w:spacing w:before="120"/>
        <w:jc w:val="both"/>
        <w:rPr>
          <w:rFonts w:ascii="Times New Roman" w:eastAsia="Calibri" w:hAnsi="Times New Roman" w:cs="Times New Roman"/>
        </w:rPr>
      </w:pPr>
      <w:r w:rsidRPr="008C2C6F">
        <w:rPr>
          <w:rFonts w:ascii="Times New Roman" w:eastAsia="Calibri" w:hAnsi="Times New Roman" w:cs="Times New Roman"/>
        </w:rPr>
        <w:t>Īpašums</w:t>
      </w:r>
      <w:r>
        <w:rPr>
          <w:rFonts w:ascii="Times New Roman" w:eastAsia="Calibri" w:hAnsi="Times New Roman" w:cs="Times New Roman"/>
        </w:rPr>
        <w:t xml:space="preserve"> Nr. 2</w:t>
      </w:r>
      <w:r w:rsidRPr="008C2C6F">
        <w:rPr>
          <w:rFonts w:ascii="Times New Roman" w:eastAsia="Calibri" w:hAnsi="Times New Roman" w:cs="Times New Roman"/>
        </w:rPr>
        <w:t xml:space="preserve"> ir ierakstīts Ādažu pagasta zemesgrāmatas nodalījumā Nr.</w:t>
      </w:r>
      <w:r w:rsidRPr="008C2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00000130109</w:t>
      </w:r>
      <w:r w:rsidRPr="008C2C6F">
        <w:rPr>
          <w:rFonts w:ascii="Times New Roman" w:eastAsia="Calibri" w:hAnsi="Times New Roman" w:cs="Times New Roman"/>
        </w:rPr>
        <w:t xml:space="preserve"> un pieder Iesniedzējai</w:t>
      </w:r>
      <w:r>
        <w:rPr>
          <w:rFonts w:ascii="Times New Roman" w:eastAsia="Calibri" w:hAnsi="Times New Roman" w:cs="Times New Roman"/>
        </w:rPr>
        <w:t xml:space="preserve"> Nr. 2</w:t>
      </w:r>
      <w:r w:rsidRPr="008C2C6F">
        <w:rPr>
          <w:rFonts w:ascii="Times New Roman" w:eastAsia="Calibri" w:hAnsi="Times New Roman" w:cs="Times New Roman"/>
        </w:rPr>
        <w:t xml:space="preserve">. Īpašuma sastāvā ietilpst zemes vienība </w:t>
      </w:r>
      <w:r w:rsidRPr="00825F95">
        <w:rPr>
          <w:rFonts w:ascii="Times New Roman" w:eastAsia="Calibri" w:hAnsi="Times New Roman" w:cs="Times New Roman"/>
        </w:rPr>
        <w:t>Podnieku iel</w:t>
      </w:r>
      <w:r>
        <w:rPr>
          <w:rFonts w:ascii="Times New Roman" w:eastAsia="Calibri" w:hAnsi="Times New Roman" w:cs="Times New Roman"/>
        </w:rPr>
        <w:t>ā</w:t>
      </w:r>
      <w:r w:rsidRPr="00825F95">
        <w:rPr>
          <w:rFonts w:ascii="Times New Roman" w:eastAsia="Calibri" w:hAnsi="Times New Roman" w:cs="Times New Roman"/>
        </w:rPr>
        <w:t xml:space="preserve"> 41, Ādaž</w:t>
      </w:r>
      <w:r>
        <w:rPr>
          <w:rFonts w:ascii="Times New Roman" w:eastAsia="Calibri" w:hAnsi="Times New Roman" w:cs="Times New Roman"/>
        </w:rPr>
        <w:t>os</w:t>
      </w:r>
      <w:r w:rsidRPr="00825F95">
        <w:rPr>
          <w:rFonts w:ascii="Times New Roman" w:eastAsia="Calibri" w:hAnsi="Times New Roman" w:cs="Times New Roman"/>
        </w:rPr>
        <w:t>, Ādažu nov.,</w:t>
      </w:r>
      <w:r>
        <w:rPr>
          <w:rFonts w:ascii="Times New Roman" w:eastAsia="Calibri" w:hAnsi="Times New Roman" w:cs="Times New Roman"/>
        </w:rPr>
        <w:t xml:space="preserve"> </w:t>
      </w:r>
      <w:r w:rsidRPr="008C2C6F">
        <w:rPr>
          <w:rFonts w:ascii="Times New Roman" w:eastAsia="Calibri" w:hAnsi="Times New Roman" w:cs="Times New Roman"/>
        </w:rPr>
        <w:t>ar kadastra apzīmējumu 8044 011 004</w:t>
      </w:r>
      <w:r>
        <w:rPr>
          <w:rFonts w:ascii="Times New Roman" w:eastAsia="Calibri" w:hAnsi="Times New Roman" w:cs="Times New Roman"/>
        </w:rPr>
        <w:t>5</w:t>
      </w:r>
      <w:r w:rsidRPr="008C2C6F">
        <w:rPr>
          <w:rFonts w:ascii="Times New Roman" w:eastAsia="Calibri" w:hAnsi="Times New Roman" w:cs="Times New Roman"/>
        </w:rPr>
        <w:t>, 0,</w:t>
      </w:r>
      <w:r>
        <w:rPr>
          <w:rFonts w:ascii="Times New Roman" w:eastAsia="Calibri" w:hAnsi="Times New Roman" w:cs="Times New Roman"/>
        </w:rPr>
        <w:t>1222</w:t>
      </w:r>
      <w:r w:rsidRPr="008C2C6F">
        <w:rPr>
          <w:rFonts w:ascii="Times New Roman" w:eastAsia="Calibri" w:hAnsi="Times New Roman" w:cs="Times New Roman"/>
        </w:rPr>
        <w:t xml:space="preserve"> ha platībā un </w:t>
      </w:r>
      <w:r>
        <w:rPr>
          <w:rFonts w:ascii="Times New Roman" w:eastAsia="Calibri" w:hAnsi="Times New Roman" w:cs="Times New Roman"/>
        </w:rPr>
        <w:t xml:space="preserve">divas palīgēkas (būvju kadastra apzīmējumi </w:t>
      </w:r>
      <w:r w:rsidRPr="00825F95">
        <w:rPr>
          <w:rFonts w:ascii="Times New Roman" w:eastAsia="Calibri" w:hAnsi="Times New Roman" w:cs="Times New Roman"/>
        </w:rPr>
        <w:t>80440110018003</w:t>
      </w:r>
      <w:r>
        <w:rPr>
          <w:rFonts w:ascii="Times New Roman" w:eastAsia="Calibri" w:hAnsi="Times New Roman" w:cs="Times New Roman"/>
        </w:rPr>
        <w:t xml:space="preserve"> un </w:t>
      </w:r>
      <w:r w:rsidRPr="00825F95">
        <w:rPr>
          <w:rFonts w:ascii="Times New Roman" w:eastAsia="Calibri" w:hAnsi="Times New Roman" w:cs="Times New Roman"/>
        </w:rPr>
        <w:t>80440110018004</w:t>
      </w:r>
      <w:r>
        <w:rPr>
          <w:rFonts w:ascii="Times New Roman" w:eastAsia="Calibri" w:hAnsi="Times New Roman" w:cs="Times New Roman"/>
        </w:rPr>
        <w:t>)</w:t>
      </w:r>
      <w:r w:rsidRPr="008C2C6F">
        <w:rPr>
          <w:rFonts w:ascii="Times New Roman" w:eastAsia="Calibri" w:hAnsi="Times New Roman" w:cs="Times New Roman"/>
        </w:rPr>
        <w:t>;</w:t>
      </w:r>
    </w:p>
    <w:p w14:paraId="7C7F7445" w14:textId="77777777" w:rsidR="001B7EF1" w:rsidRPr="00B914E3" w:rsidRDefault="001B7EF1" w:rsidP="001B7EF1">
      <w:pPr>
        <w:numPr>
          <w:ilvl w:val="0"/>
          <w:numId w:val="5"/>
        </w:numPr>
        <w:spacing w:before="120"/>
        <w:jc w:val="both"/>
        <w:rPr>
          <w:rFonts w:ascii="Times New Roman" w:eastAsia="Calibri" w:hAnsi="Times New Roman" w:cs="Times New Roman"/>
        </w:rPr>
      </w:pPr>
      <w:r w:rsidRPr="00B914E3">
        <w:rPr>
          <w:rFonts w:ascii="Times New Roman" w:eastAsia="Calibri" w:hAnsi="Times New Roman" w:cs="Times New Roman"/>
        </w:rPr>
        <w:t>Sadales priekšlikumu saskaņojuši nekustamā īpašuma “Podnieki” (kadastra Nr.</w:t>
      </w:r>
      <w:r w:rsidRPr="00B914E3">
        <w:t xml:space="preserve"> </w:t>
      </w:r>
      <w:r w:rsidRPr="00B914E3">
        <w:rPr>
          <w:rFonts w:ascii="Times New Roman" w:eastAsia="Calibri" w:hAnsi="Times New Roman" w:cs="Times New Roman"/>
        </w:rPr>
        <w:t>8044 011 0018) un nekustamā īpašuma “</w:t>
      </w:r>
      <w:proofErr w:type="spellStart"/>
      <w:r w:rsidRPr="00B914E3">
        <w:rPr>
          <w:rFonts w:ascii="Times New Roman" w:eastAsia="Calibri" w:hAnsi="Times New Roman" w:cs="Times New Roman"/>
        </w:rPr>
        <w:t>Pēterkalni</w:t>
      </w:r>
      <w:proofErr w:type="spellEnd"/>
      <w:r w:rsidRPr="00B914E3">
        <w:rPr>
          <w:rFonts w:ascii="Times New Roman" w:eastAsia="Calibri" w:hAnsi="Times New Roman" w:cs="Times New Roman"/>
        </w:rPr>
        <w:t>” (kadastra Nr.</w:t>
      </w:r>
      <w:r w:rsidRPr="00B914E3">
        <w:t xml:space="preserve"> </w:t>
      </w:r>
      <w:r w:rsidRPr="00B914E3">
        <w:rPr>
          <w:rFonts w:ascii="Times New Roman" w:eastAsia="Calibri" w:hAnsi="Times New Roman" w:cs="Times New Roman"/>
        </w:rPr>
        <w:t>8044 011 0134) īpašnieki;</w:t>
      </w:r>
    </w:p>
    <w:p w14:paraId="409C7FD7" w14:textId="77777777" w:rsidR="001B7EF1" w:rsidRPr="00F37B41" w:rsidRDefault="001B7EF1" w:rsidP="001B7EF1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lang w:val="x-none"/>
        </w:rPr>
      </w:pPr>
      <w:r w:rsidRPr="008C2C6F">
        <w:rPr>
          <w:rFonts w:ascii="Times New Roman" w:hAnsi="Times New Roman" w:cs="Times New Roman"/>
          <w:szCs w:val="22"/>
          <w:lang w:val="x-none"/>
        </w:rPr>
        <w:t xml:space="preserve">saskaņā ar </w:t>
      </w:r>
      <w:r w:rsidRPr="008C2C6F">
        <w:rPr>
          <w:rFonts w:ascii="Times New Roman" w:hAnsi="Times New Roman" w:cs="Times New Roman"/>
          <w:szCs w:val="22"/>
        </w:rPr>
        <w:t>Ādažu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 novada teritorijas plānojumu </w:t>
      </w:r>
      <w:r w:rsidRPr="008C2C6F">
        <w:rPr>
          <w:rFonts w:ascii="Times New Roman" w:hAnsi="Times New Roman" w:cs="Times New Roman"/>
        </w:rPr>
        <w:t>Ī</w:t>
      </w:r>
      <w:proofErr w:type="spellStart"/>
      <w:r w:rsidRPr="008C2C6F">
        <w:rPr>
          <w:rFonts w:ascii="Times New Roman" w:hAnsi="Times New Roman" w:cs="Times New Roman"/>
          <w:lang w:val="x-none"/>
        </w:rPr>
        <w:t>pašum</w:t>
      </w:r>
      <w:r w:rsidRPr="008C2C6F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Nr. 1</w:t>
      </w:r>
      <w:r w:rsidRPr="008C2C6F">
        <w:rPr>
          <w:rFonts w:ascii="Times New Roman" w:hAnsi="Times New Roman" w:cs="Times New Roman"/>
          <w:lang w:val="x-none"/>
        </w:rPr>
        <w:t xml:space="preserve"> 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atrodas </w:t>
      </w:r>
      <w:r w:rsidRPr="008C2C6F">
        <w:rPr>
          <w:rFonts w:ascii="Times New Roman" w:hAnsi="Times New Roman" w:cs="Times New Roman"/>
          <w:szCs w:val="22"/>
        </w:rPr>
        <w:t>Savrupmāju apbūves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 </w:t>
      </w:r>
      <w:r w:rsidRPr="008C2C6F">
        <w:rPr>
          <w:rFonts w:ascii="Times New Roman" w:hAnsi="Times New Roman" w:cs="Times New Roman"/>
          <w:szCs w:val="22"/>
        </w:rPr>
        <w:t>teritorijā (</w:t>
      </w:r>
      <w:proofErr w:type="spellStart"/>
      <w:r w:rsidRPr="008C2C6F">
        <w:rPr>
          <w:rFonts w:ascii="Times New Roman" w:hAnsi="Times New Roman" w:cs="Times New Roman"/>
          <w:szCs w:val="22"/>
        </w:rPr>
        <w:t>DzS</w:t>
      </w:r>
      <w:proofErr w:type="spellEnd"/>
      <w:r w:rsidRPr="008C2C6F">
        <w:rPr>
          <w:rFonts w:ascii="Times New Roman" w:hAnsi="Times New Roman" w:cs="Times New Roman"/>
          <w:szCs w:val="22"/>
          <w:lang w:val="x-none"/>
        </w:rPr>
        <w:t>)</w:t>
      </w:r>
      <w:r w:rsidRPr="008C2C6F">
        <w:rPr>
          <w:rFonts w:ascii="Times New Roman" w:hAnsi="Times New Roman" w:cs="Times New Roman"/>
          <w:szCs w:val="22"/>
        </w:rPr>
        <w:t>, Dabas un apstādījumu teritorijā (DA1) un Ūde</w:t>
      </w:r>
      <w:r>
        <w:rPr>
          <w:rFonts w:ascii="Times New Roman" w:hAnsi="Times New Roman" w:cs="Times New Roman"/>
          <w:szCs w:val="22"/>
        </w:rPr>
        <w:t>ņu</w:t>
      </w:r>
      <w:r w:rsidRPr="008C2C6F">
        <w:rPr>
          <w:rFonts w:ascii="Times New Roman" w:hAnsi="Times New Roman" w:cs="Times New Roman"/>
          <w:szCs w:val="22"/>
        </w:rPr>
        <w:t xml:space="preserve"> teritorijā (Ū). </w:t>
      </w:r>
      <w:r w:rsidRPr="008C2C6F">
        <w:rPr>
          <w:rFonts w:ascii="Times New Roman" w:hAnsi="Times New Roman" w:cs="Times New Roman"/>
          <w:szCs w:val="22"/>
        </w:rPr>
        <w:lastRenderedPageBreak/>
        <w:t>Teritorijas izmantošanas un apbūves noteikumu 330.</w:t>
      </w:r>
      <w:r>
        <w:rPr>
          <w:rFonts w:ascii="Times New Roman" w:hAnsi="Times New Roman" w:cs="Times New Roman"/>
          <w:szCs w:val="22"/>
        </w:rPr>
        <w:t> </w:t>
      </w:r>
      <w:r w:rsidRPr="008C2C6F">
        <w:rPr>
          <w:rFonts w:ascii="Times New Roman" w:hAnsi="Times New Roman" w:cs="Times New Roman"/>
          <w:szCs w:val="22"/>
        </w:rPr>
        <w:t xml:space="preserve">punkts noteic, ka minimālā </w:t>
      </w:r>
      <w:proofErr w:type="spellStart"/>
      <w:r w:rsidRPr="008C2C6F">
        <w:rPr>
          <w:rFonts w:ascii="Times New Roman" w:hAnsi="Times New Roman" w:cs="Times New Roman"/>
          <w:szCs w:val="22"/>
        </w:rPr>
        <w:t>jaunveidojamā</w:t>
      </w:r>
      <w:proofErr w:type="spellEnd"/>
      <w:r w:rsidRPr="008C2C6F">
        <w:rPr>
          <w:rFonts w:ascii="Times New Roman" w:hAnsi="Times New Roman" w:cs="Times New Roman"/>
          <w:szCs w:val="22"/>
        </w:rPr>
        <w:t xml:space="preserve"> zemes gabala platība ir 1200 m</w:t>
      </w:r>
      <w:r w:rsidRPr="008C2C6F">
        <w:rPr>
          <w:rFonts w:ascii="Times New Roman" w:hAnsi="Times New Roman" w:cs="Times New Roman"/>
          <w:szCs w:val="22"/>
          <w:vertAlign w:val="superscript"/>
        </w:rPr>
        <w:t>2</w:t>
      </w:r>
      <w:r w:rsidRPr="008C2C6F">
        <w:rPr>
          <w:rFonts w:ascii="Times New Roman" w:hAnsi="Times New Roman" w:cs="Times New Roman"/>
          <w:szCs w:val="22"/>
          <w:lang w:val="x-none"/>
        </w:rPr>
        <w:t>;</w:t>
      </w:r>
    </w:p>
    <w:p w14:paraId="4EE12FD9" w14:textId="77777777" w:rsidR="001B7EF1" w:rsidRPr="00B52DF7" w:rsidRDefault="001B7EF1" w:rsidP="001B7EF1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szCs w:val="22"/>
        </w:rPr>
        <w:t xml:space="preserve">Īpašums Nr. 1 ir apgrūtināts ar kredītsaistībām, 10.05.2024. iesniegumam pievienota  AS </w:t>
      </w:r>
      <w:proofErr w:type="spellStart"/>
      <w:r>
        <w:rPr>
          <w:rFonts w:ascii="Times New Roman" w:hAnsi="Times New Roman" w:cs="Times New Roman"/>
          <w:szCs w:val="22"/>
        </w:rPr>
        <w:t>Luminor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Cs w:val="22"/>
        </w:rPr>
        <w:t>Bank</w:t>
      </w:r>
      <w:proofErr w:type="spellEnd"/>
      <w:r>
        <w:rPr>
          <w:rFonts w:ascii="Times New Roman" w:hAnsi="Times New Roman" w:cs="Times New Roman"/>
          <w:szCs w:val="22"/>
        </w:rPr>
        <w:t xml:space="preserve"> 22.02.2024. piekrišana zemes ierīcības projekta izstrādei un saskaņošanai;</w:t>
      </w:r>
    </w:p>
    <w:p w14:paraId="2FF58262" w14:textId="77777777" w:rsidR="001B7EF1" w:rsidRPr="00DD56B7" w:rsidRDefault="001B7EF1" w:rsidP="001B7EF1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lang w:val="x-none"/>
        </w:rPr>
      </w:pPr>
      <w:r w:rsidRPr="008C2C6F">
        <w:rPr>
          <w:rFonts w:ascii="Times New Roman" w:hAnsi="Times New Roman" w:cs="Times New Roman"/>
          <w:szCs w:val="22"/>
          <w:lang w:val="x-none"/>
        </w:rPr>
        <w:t xml:space="preserve">saskaņā ar </w:t>
      </w:r>
      <w:r w:rsidRPr="008C2C6F">
        <w:rPr>
          <w:rFonts w:ascii="Times New Roman" w:hAnsi="Times New Roman" w:cs="Times New Roman"/>
          <w:szCs w:val="22"/>
        </w:rPr>
        <w:t>Ādažu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 novada teritorijas plānojumu </w:t>
      </w:r>
      <w:r w:rsidRPr="008C2C6F">
        <w:rPr>
          <w:rFonts w:ascii="Times New Roman" w:hAnsi="Times New Roman" w:cs="Times New Roman"/>
        </w:rPr>
        <w:t>Ī</w:t>
      </w:r>
      <w:proofErr w:type="spellStart"/>
      <w:r w:rsidRPr="008C2C6F">
        <w:rPr>
          <w:rFonts w:ascii="Times New Roman" w:hAnsi="Times New Roman" w:cs="Times New Roman"/>
          <w:lang w:val="x-none"/>
        </w:rPr>
        <w:t>pašum</w:t>
      </w:r>
      <w:r w:rsidRPr="008C2C6F"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 xml:space="preserve"> Nr. 2</w:t>
      </w:r>
      <w:r w:rsidRPr="008C2C6F">
        <w:rPr>
          <w:rFonts w:ascii="Times New Roman" w:hAnsi="Times New Roman" w:cs="Times New Roman"/>
          <w:lang w:val="x-none"/>
        </w:rPr>
        <w:t xml:space="preserve"> 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atrodas </w:t>
      </w:r>
      <w:r w:rsidRPr="008C2C6F">
        <w:rPr>
          <w:rFonts w:ascii="Times New Roman" w:hAnsi="Times New Roman" w:cs="Times New Roman"/>
          <w:szCs w:val="22"/>
        </w:rPr>
        <w:t>Savrupmāju apbūves</w:t>
      </w:r>
      <w:r w:rsidRPr="008C2C6F">
        <w:rPr>
          <w:rFonts w:ascii="Times New Roman" w:hAnsi="Times New Roman" w:cs="Times New Roman"/>
          <w:szCs w:val="22"/>
          <w:lang w:val="x-none"/>
        </w:rPr>
        <w:t xml:space="preserve"> </w:t>
      </w:r>
      <w:r w:rsidRPr="008C2C6F">
        <w:rPr>
          <w:rFonts w:ascii="Times New Roman" w:hAnsi="Times New Roman" w:cs="Times New Roman"/>
          <w:szCs w:val="22"/>
        </w:rPr>
        <w:t>teritorijā (</w:t>
      </w:r>
      <w:proofErr w:type="spellStart"/>
      <w:r w:rsidRPr="008C2C6F">
        <w:rPr>
          <w:rFonts w:ascii="Times New Roman" w:hAnsi="Times New Roman" w:cs="Times New Roman"/>
          <w:szCs w:val="22"/>
        </w:rPr>
        <w:t>DzS</w:t>
      </w:r>
      <w:proofErr w:type="spellEnd"/>
      <w:r w:rsidRPr="008C2C6F">
        <w:rPr>
          <w:rFonts w:ascii="Times New Roman" w:hAnsi="Times New Roman" w:cs="Times New Roman"/>
          <w:szCs w:val="22"/>
          <w:lang w:val="x-none"/>
        </w:rPr>
        <w:t>)</w:t>
      </w:r>
      <w:r>
        <w:rPr>
          <w:rFonts w:ascii="Times New Roman" w:hAnsi="Times New Roman" w:cs="Times New Roman"/>
          <w:szCs w:val="22"/>
        </w:rPr>
        <w:t>.</w:t>
      </w:r>
      <w:r w:rsidRPr="008C2C6F">
        <w:rPr>
          <w:rFonts w:ascii="Times New Roman" w:hAnsi="Times New Roman" w:cs="Times New Roman"/>
          <w:szCs w:val="22"/>
        </w:rPr>
        <w:t xml:space="preserve"> Teritorijas izmantošanas un apbūves noteikumu 330.</w:t>
      </w:r>
      <w:r>
        <w:rPr>
          <w:rFonts w:ascii="Times New Roman" w:hAnsi="Times New Roman" w:cs="Times New Roman"/>
          <w:szCs w:val="22"/>
        </w:rPr>
        <w:t> </w:t>
      </w:r>
      <w:r w:rsidRPr="008C2C6F">
        <w:rPr>
          <w:rFonts w:ascii="Times New Roman" w:hAnsi="Times New Roman" w:cs="Times New Roman"/>
          <w:szCs w:val="22"/>
        </w:rPr>
        <w:t xml:space="preserve">punkts noteic, ka minimālā </w:t>
      </w:r>
      <w:proofErr w:type="spellStart"/>
      <w:r w:rsidRPr="008C2C6F">
        <w:rPr>
          <w:rFonts w:ascii="Times New Roman" w:hAnsi="Times New Roman" w:cs="Times New Roman"/>
          <w:szCs w:val="22"/>
        </w:rPr>
        <w:t>jaunveidojamā</w:t>
      </w:r>
      <w:proofErr w:type="spellEnd"/>
      <w:r w:rsidRPr="008C2C6F">
        <w:rPr>
          <w:rFonts w:ascii="Times New Roman" w:hAnsi="Times New Roman" w:cs="Times New Roman"/>
          <w:szCs w:val="22"/>
        </w:rPr>
        <w:t xml:space="preserve"> zemes gabala platība ir 1200 m</w:t>
      </w:r>
      <w:r w:rsidRPr="008C2C6F">
        <w:rPr>
          <w:rFonts w:ascii="Times New Roman" w:hAnsi="Times New Roman" w:cs="Times New Roman"/>
          <w:szCs w:val="22"/>
          <w:vertAlign w:val="superscript"/>
        </w:rPr>
        <w:t>2</w:t>
      </w:r>
      <w:r w:rsidRPr="008C2C6F">
        <w:rPr>
          <w:rFonts w:ascii="Times New Roman" w:hAnsi="Times New Roman" w:cs="Times New Roman"/>
          <w:szCs w:val="22"/>
          <w:lang w:val="x-none"/>
        </w:rPr>
        <w:t>;</w:t>
      </w:r>
    </w:p>
    <w:p w14:paraId="7897A850" w14:textId="77777777" w:rsidR="001B7EF1" w:rsidRPr="008C2C6F" w:rsidRDefault="001B7EF1" w:rsidP="001B7EF1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40437"/>
      <w:r w:rsidRPr="008C2C6F">
        <w:rPr>
          <w:rFonts w:ascii="Times New Roman" w:hAnsi="Times New Roman"/>
          <w:sz w:val="24"/>
          <w:szCs w:val="24"/>
        </w:rPr>
        <w:t>Pašvaldību likuma 4.panta pirmās daļas 15.punkts un 10.panta pirmās daļas 21.</w:t>
      </w:r>
      <w:bookmarkEnd w:id="5"/>
      <w:r w:rsidRPr="008C2C6F">
        <w:rPr>
          <w:rFonts w:ascii="Times New Roman" w:hAnsi="Times New Roman"/>
          <w:sz w:val="24"/>
          <w:szCs w:val="24"/>
        </w:rPr>
        <w:t>punkts 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6D210689" w14:textId="77777777" w:rsidR="001B7EF1" w:rsidRPr="008C2C6F" w:rsidRDefault="001B7EF1" w:rsidP="001B7EF1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lang w:val="x-none"/>
        </w:rPr>
      </w:pPr>
      <w:bookmarkStart w:id="6" w:name="_Hlk155340451"/>
      <w:r w:rsidRPr="008C2C6F">
        <w:rPr>
          <w:rFonts w:ascii="Times New Roman" w:hAnsi="Times New Roman" w:cs="Times New Roman"/>
          <w:lang w:val="x-none"/>
        </w:rPr>
        <w:t>Zemes ierīcības likuma 8.pant</w:t>
      </w:r>
      <w:r w:rsidRPr="008C2C6F">
        <w:rPr>
          <w:rFonts w:ascii="Times New Roman" w:hAnsi="Times New Roman" w:cs="Times New Roman"/>
        </w:rPr>
        <w:t>a pirmā daļa</w:t>
      </w:r>
      <w:bookmarkEnd w:id="6"/>
      <w:r w:rsidRPr="008C2C6F">
        <w:rPr>
          <w:rFonts w:ascii="Times New Roman" w:hAnsi="Times New Roman" w:cs="Times New Roman"/>
          <w:lang w:val="x-none"/>
        </w:rPr>
        <w:t xml:space="preserve"> no</w:t>
      </w:r>
      <w:r w:rsidRPr="008C2C6F">
        <w:rPr>
          <w:rFonts w:ascii="Times New Roman" w:hAnsi="Times New Roman" w:cs="Times New Roman"/>
        </w:rPr>
        <w:t>teic</w:t>
      </w:r>
      <w:r w:rsidRPr="008C2C6F">
        <w:rPr>
          <w:rFonts w:ascii="Times New Roman" w:hAnsi="Times New Roman" w:cs="Times New Roman"/>
          <w:lang w:val="x-none"/>
        </w:rPr>
        <w:t xml:space="preserve">, ka zemes ierīcības projektu izstrādā šādiem zemes ierīcības darbiem: 1) </w:t>
      </w:r>
      <w:proofErr w:type="spellStart"/>
      <w:r w:rsidRPr="008C2C6F">
        <w:rPr>
          <w:rFonts w:ascii="Times New Roman" w:hAnsi="Times New Roman" w:cs="Times New Roman"/>
        </w:rPr>
        <w:t>starpgabalu</w:t>
      </w:r>
      <w:proofErr w:type="spellEnd"/>
      <w:r w:rsidRPr="008C2C6F">
        <w:rPr>
          <w:rFonts w:ascii="Times New Roman" w:hAnsi="Times New Roman" w:cs="Times New Roman"/>
        </w:rPr>
        <w:t xml:space="preserve"> likvidēšanai vai daļu no zemes vienību apmaiņai, pārkārtojot zemes vienību robežas</w:t>
      </w:r>
      <w:r w:rsidRPr="008C2C6F">
        <w:rPr>
          <w:rFonts w:ascii="Times New Roman" w:hAnsi="Times New Roman" w:cs="Times New Roman"/>
          <w:lang w:val="x-none"/>
        </w:rPr>
        <w:t>; 3) zemesgabalu (arī kopīpašumā esošo) sadalīšanai;</w:t>
      </w:r>
    </w:p>
    <w:p w14:paraId="2704B12E" w14:textId="77777777" w:rsidR="001B7EF1" w:rsidRPr="008C2C6F" w:rsidRDefault="001B7EF1" w:rsidP="001B7EF1">
      <w:pPr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lang w:val="x-none"/>
        </w:rPr>
      </w:pPr>
      <w:bookmarkStart w:id="7" w:name="_Hlk155340464"/>
      <w:r w:rsidRPr="008C2C6F">
        <w:rPr>
          <w:rFonts w:ascii="Times New Roman" w:hAnsi="Times New Roman" w:cs="Times New Roman"/>
          <w:lang w:val="x-none"/>
        </w:rPr>
        <w:t>Teritorijas attīstības plānošanas likuma 12.panta treš</w:t>
      </w:r>
      <w:r w:rsidRPr="008C2C6F">
        <w:rPr>
          <w:rFonts w:ascii="Times New Roman" w:hAnsi="Times New Roman" w:cs="Times New Roman"/>
        </w:rPr>
        <w:t>ā</w:t>
      </w:r>
      <w:r w:rsidRPr="008C2C6F">
        <w:rPr>
          <w:rFonts w:ascii="Times New Roman" w:hAnsi="Times New Roman" w:cs="Times New Roman"/>
          <w:lang w:val="x-none"/>
        </w:rPr>
        <w:t xml:space="preserve"> daļ</w:t>
      </w:r>
      <w:r w:rsidRPr="008C2C6F">
        <w:rPr>
          <w:rFonts w:ascii="Times New Roman" w:hAnsi="Times New Roman" w:cs="Times New Roman"/>
        </w:rPr>
        <w:t>a</w:t>
      </w:r>
      <w:bookmarkEnd w:id="7"/>
      <w:r w:rsidRPr="008C2C6F">
        <w:rPr>
          <w:rFonts w:ascii="Times New Roman" w:hAnsi="Times New Roman" w:cs="Times New Roman"/>
          <w:lang w:val="x-none"/>
        </w:rPr>
        <w:t xml:space="preserve"> no</w:t>
      </w:r>
      <w:r w:rsidRPr="008C2C6F">
        <w:rPr>
          <w:rFonts w:ascii="Times New Roman" w:hAnsi="Times New Roman" w:cs="Times New Roman"/>
        </w:rPr>
        <w:t>teic</w:t>
      </w:r>
      <w:r w:rsidRPr="008C2C6F">
        <w:rPr>
          <w:rFonts w:ascii="Times New Roman" w:hAnsi="Times New Roman" w:cs="Times New Roman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8C2C6F">
        <w:rPr>
          <w:rFonts w:ascii="Times New Roman" w:hAnsi="Times New Roman" w:cs="Times New Roman"/>
          <w:lang w:val="x-none"/>
        </w:rPr>
        <w:t>lokālplānojumu</w:t>
      </w:r>
      <w:proofErr w:type="spellEnd"/>
      <w:r w:rsidRPr="008C2C6F">
        <w:rPr>
          <w:rFonts w:ascii="Times New Roman" w:hAnsi="Times New Roman" w:cs="Times New Roman"/>
          <w:lang w:val="x-none"/>
        </w:rPr>
        <w:t>, detālplānojumu un tematisko plānojumu īstenošanu</w:t>
      </w:r>
      <w:r w:rsidRPr="008C2C6F">
        <w:rPr>
          <w:rFonts w:ascii="Times New Roman" w:hAnsi="Times New Roman" w:cs="Times New Roman"/>
        </w:rPr>
        <w:t>.</w:t>
      </w:r>
    </w:p>
    <w:p w14:paraId="7A0DEB7A" w14:textId="77777777" w:rsidR="001B7EF1" w:rsidRPr="008C2C6F" w:rsidRDefault="001B7EF1" w:rsidP="001B7EF1">
      <w:pPr>
        <w:spacing w:after="120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 xml:space="preserve">pamatojoties uz </w:t>
      </w:r>
      <w:r w:rsidRPr="00167624">
        <w:rPr>
          <w:rFonts w:ascii="Times New Roman" w:hAnsi="Times New Roman" w:cs="Times New Roman"/>
        </w:rPr>
        <w:t xml:space="preserve">iepriekš minēto un </w:t>
      </w:r>
      <w:r w:rsidRPr="008C2C6F">
        <w:rPr>
          <w:rFonts w:ascii="Times New Roman" w:hAnsi="Times New Roman" w:cs="Times New Roman"/>
        </w:rPr>
        <w:t xml:space="preserve">Pašvaldību likuma 4.panta pirmās daļas 15.punktu un 10.panta pirmās daļas 21.punktu, </w:t>
      </w:r>
      <w:r w:rsidRPr="008C2C6F">
        <w:rPr>
          <w:rFonts w:ascii="Times New Roman" w:hAnsi="Times New Roman" w:cs="Times New Roman"/>
          <w:lang w:val="x-none"/>
        </w:rPr>
        <w:t>Zemes ierīcības likuma 8.pant</w:t>
      </w:r>
      <w:r w:rsidRPr="008C2C6F">
        <w:rPr>
          <w:rFonts w:ascii="Times New Roman" w:hAnsi="Times New Roman" w:cs="Times New Roman"/>
        </w:rPr>
        <w:t>a pirmo daļu,</w:t>
      </w:r>
      <w:r w:rsidRPr="008C2C6F">
        <w:rPr>
          <w:rFonts w:ascii="Times New Roman" w:hAnsi="Times New Roman" w:cs="Times New Roman"/>
          <w:lang w:val="x-none"/>
        </w:rPr>
        <w:t xml:space="preserve"> Teritorijas attīstības plānošanas likuma 12.panta trešo daļu, kā arī ņemot vērā, ka jautājums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>tika izskatīts un atbalstīts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>Attīstības</w:t>
      </w:r>
      <w:r w:rsidRPr="008C2C6F">
        <w:rPr>
          <w:rFonts w:ascii="Times New Roman" w:hAnsi="Times New Roman" w:cs="Times New Roman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 xml:space="preserve">komitejā </w:t>
      </w:r>
      <w:r w:rsidRPr="008C2C6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8C2C6F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2C6F">
        <w:rPr>
          <w:rFonts w:ascii="Times New Roman" w:hAnsi="Times New Roman" w:cs="Times New Roman"/>
        </w:rPr>
        <w:t>.2024</w:t>
      </w:r>
      <w:r w:rsidRPr="008C2C6F">
        <w:rPr>
          <w:rFonts w:ascii="Times New Roman" w:hAnsi="Times New Roman" w:cs="Times New Roman"/>
          <w:szCs w:val="22"/>
          <w:lang w:val="x-none"/>
        </w:rPr>
        <w:t>.</w:t>
      </w:r>
      <w:r w:rsidRPr="008C2C6F">
        <w:rPr>
          <w:rFonts w:ascii="Times New Roman" w:hAnsi="Times New Roman" w:cs="Times New Roman"/>
          <w:lang w:val="x-none"/>
        </w:rPr>
        <w:t>,</w:t>
      </w:r>
      <w:r w:rsidRPr="008C2C6F">
        <w:rPr>
          <w:rFonts w:ascii="Times New Roman" w:hAnsi="Times New Roman" w:cs="Times New Roman"/>
          <w:color w:val="FF0000"/>
          <w:lang w:val="x-none"/>
        </w:rPr>
        <w:t xml:space="preserve"> </w:t>
      </w:r>
      <w:r w:rsidRPr="008C2C6F">
        <w:rPr>
          <w:rFonts w:ascii="Times New Roman" w:hAnsi="Times New Roman" w:cs="Times New Roman"/>
          <w:lang w:val="x-none"/>
        </w:rPr>
        <w:t xml:space="preserve">Ādažu novada </w:t>
      </w:r>
      <w:r w:rsidRPr="008C2C6F">
        <w:rPr>
          <w:rFonts w:ascii="Times New Roman" w:hAnsi="Times New Roman" w:cs="Times New Roman"/>
        </w:rPr>
        <w:t>pašvaldības dome</w:t>
      </w:r>
    </w:p>
    <w:p w14:paraId="030FA940" w14:textId="77777777" w:rsidR="001B7EF1" w:rsidRPr="008C2C6F" w:rsidRDefault="001B7EF1" w:rsidP="001B7EF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8C2C6F">
        <w:rPr>
          <w:rFonts w:ascii="Times New Roman" w:hAnsi="Times New Roman" w:cs="Times New Roman"/>
          <w:b/>
          <w:bCs/>
        </w:rPr>
        <w:t>NOLEMJ:</w:t>
      </w:r>
    </w:p>
    <w:p w14:paraId="0ADCAE88" w14:textId="77777777" w:rsidR="001B7EF1" w:rsidRPr="008C2C6F" w:rsidRDefault="001B7EF1" w:rsidP="001B7EF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 xml:space="preserve">Atļaut izstrādāt zemes ierīcības projektu </w:t>
      </w:r>
      <w:r w:rsidRPr="008C2C6F">
        <w:rPr>
          <w:rFonts w:ascii="Times New Roman" w:hAnsi="Times New Roman" w:cs="Times New Roman"/>
          <w:lang w:val="x-none"/>
        </w:rPr>
        <w:t xml:space="preserve">zemes vienībai </w:t>
      </w:r>
      <w:r w:rsidRPr="008C2C6F">
        <w:rPr>
          <w:rFonts w:ascii="Times New Roman" w:hAnsi="Times New Roman" w:cs="Times New Roman"/>
        </w:rPr>
        <w:t xml:space="preserve">Podnieku ielā 35, Ādažos, Ādažu nov., </w:t>
      </w:r>
      <w:r w:rsidRPr="008C2C6F">
        <w:rPr>
          <w:rFonts w:ascii="Times New Roman" w:hAnsi="Times New Roman" w:cs="Times New Roman"/>
          <w:lang w:val="x-none"/>
        </w:rPr>
        <w:t xml:space="preserve">ar kadastra apzīmējumu </w:t>
      </w:r>
      <w:r w:rsidRPr="008C2C6F">
        <w:rPr>
          <w:rFonts w:ascii="Times New Roman" w:hAnsi="Times New Roman" w:cs="Times New Roman"/>
        </w:rPr>
        <w:t>8044 011 0047</w:t>
      </w:r>
      <w:r>
        <w:rPr>
          <w:rFonts w:ascii="Times New Roman" w:hAnsi="Times New Roman" w:cs="Times New Roman"/>
        </w:rPr>
        <w:t xml:space="preserve"> un </w:t>
      </w:r>
      <w:r w:rsidRPr="008C2C6F">
        <w:rPr>
          <w:rFonts w:ascii="Times New Roman" w:hAnsi="Times New Roman" w:cs="Times New Roman"/>
        </w:rPr>
        <w:t xml:space="preserve">Podnieku ielā </w:t>
      </w:r>
      <w:r>
        <w:rPr>
          <w:rFonts w:ascii="Times New Roman" w:hAnsi="Times New Roman" w:cs="Times New Roman"/>
        </w:rPr>
        <w:t>41</w:t>
      </w:r>
      <w:r w:rsidRPr="008C2C6F">
        <w:rPr>
          <w:rFonts w:ascii="Times New Roman" w:hAnsi="Times New Roman" w:cs="Times New Roman"/>
        </w:rPr>
        <w:t xml:space="preserve">, Ādažos, Ādažu nov., </w:t>
      </w:r>
      <w:r w:rsidRPr="008C2C6F">
        <w:rPr>
          <w:rFonts w:ascii="Times New Roman" w:hAnsi="Times New Roman" w:cs="Times New Roman"/>
          <w:lang w:val="x-none"/>
        </w:rPr>
        <w:t xml:space="preserve">ar kadastra apzīmējumu </w:t>
      </w:r>
      <w:r w:rsidRPr="008C2C6F">
        <w:rPr>
          <w:rFonts w:ascii="Times New Roman" w:hAnsi="Times New Roman" w:cs="Times New Roman"/>
        </w:rPr>
        <w:t>8044 011 004</w:t>
      </w:r>
      <w:r>
        <w:rPr>
          <w:rFonts w:ascii="Times New Roman" w:hAnsi="Times New Roman" w:cs="Times New Roman"/>
        </w:rPr>
        <w:t xml:space="preserve">5, </w:t>
      </w:r>
      <w:r w:rsidRPr="008C2C6F">
        <w:rPr>
          <w:rFonts w:ascii="Times New Roman" w:hAnsi="Times New Roman" w:cs="Times New Roman"/>
          <w:lang w:val="x-none"/>
        </w:rPr>
        <w:t>ar mērķi pamatot</w:t>
      </w:r>
      <w:r w:rsidRPr="008C2C6F">
        <w:rPr>
          <w:rFonts w:ascii="Times New Roman" w:hAnsi="Times New Roman" w:cs="Times New Roman"/>
        </w:rPr>
        <w:t xml:space="preserve"> zemes vienīb</w:t>
      </w:r>
      <w:r>
        <w:rPr>
          <w:rFonts w:ascii="Times New Roman" w:hAnsi="Times New Roman" w:cs="Times New Roman"/>
        </w:rPr>
        <w:t>u</w:t>
      </w:r>
      <w:r w:rsidRPr="008C2C6F">
        <w:rPr>
          <w:rFonts w:ascii="Times New Roman" w:hAnsi="Times New Roman" w:cs="Times New Roman"/>
        </w:rPr>
        <w:t xml:space="preserve"> sadalīšanu</w:t>
      </w:r>
      <w:r>
        <w:rPr>
          <w:rFonts w:ascii="Times New Roman" w:hAnsi="Times New Roman" w:cs="Times New Roman"/>
        </w:rPr>
        <w:t xml:space="preserve"> un robežu pārkārtošanu</w:t>
      </w:r>
      <w:r w:rsidRPr="008C2C6F">
        <w:rPr>
          <w:rFonts w:ascii="Times New Roman" w:hAnsi="Times New Roman" w:cs="Times New Roman"/>
        </w:rPr>
        <w:t>.</w:t>
      </w:r>
    </w:p>
    <w:p w14:paraId="4F204650" w14:textId="77777777" w:rsidR="001B7EF1" w:rsidRPr="008C2C6F" w:rsidRDefault="001B7EF1" w:rsidP="001B7EF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Cs w:val="22"/>
          <w:lang w:val="x-none"/>
        </w:rPr>
      </w:pPr>
      <w:r w:rsidRPr="008C2C6F">
        <w:rPr>
          <w:rFonts w:ascii="Times New Roman" w:hAnsi="Times New Roman" w:cs="Times New Roman"/>
          <w:lang w:val="x-none"/>
        </w:rPr>
        <w:t>Apstiprināt nosacījumus zemes ierīcības projekta izstrādei</w:t>
      </w:r>
      <w:r w:rsidRPr="008C2C6F">
        <w:rPr>
          <w:rFonts w:ascii="Times New Roman" w:hAnsi="Times New Roman" w:cs="Times New Roman"/>
        </w:rPr>
        <w:t xml:space="preserve"> (1.pielikums)</w:t>
      </w:r>
      <w:r w:rsidRPr="008C2C6F">
        <w:rPr>
          <w:rFonts w:ascii="Times New Roman" w:hAnsi="Times New Roman" w:cs="Times New Roman"/>
          <w:lang w:val="x-none"/>
        </w:rPr>
        <w:t>.</w:t>
      </w:r>
    </w:p>
    <w:p w14:paraId="243650A8" w14:textId="77777777" w:rsidR="001B7EF1" w:rsidRPr="008C2C6F" w:rsidRDefault="001B7EF1" w:rsidP="001B7EF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Cs w:val="22"/>
        </w:rPr>
      </w:pPr>
      <w:r w:rsidRPr="008C2C6F">
        <w:rPr>
          <w:rFonts w:ascii="Times New Roman" w:hAnsi="Times New Roman" w:cs="Times New Roman"/>
          <w:szCs w:val="22"/>
        </w:rPr>
        <w:t>Pašvaldības Centrālās pārvaldes Teritorijas plānošanas nodaļa atbild par lēmuma izpildi.</w:t>
      </w:r>
    </w:p>
    <w:p w14:paraId="52C11346" w14:textId="77777777" w:rsidR="001B7EF1" w:rsidRPr="008C2C6F" w:rsidRDefault="001B7EF1" w:rsidP="001B7EF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Pašvaldības izpilddirektora vietniecei veikt šī lēmuma izpildes kontroli.</w:t>
      </w:r>
    </w:p>
    <w:p w14:paraId="540D40E4" w14:textId="77777777" w:rsidR="001B7EF1" w:rsidRPr="008C2C6F" w:rsidRDefault="001B7EF1" w:rsidP="001B7EF1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</w:rPr>
        <w:t>Lēmumu var pārsūdzēt Administratīvajā rajona tiesā, Baldones ielā 1A, Rīgā, viena mēneša laikā no tā spēkā stāšanās dienas.</w:t>
      </w:r>
    </w:p>
    <w:p w14:paraId="1B7F4A37" w14:textId="77777777" w:rsidR="001B7EF1" w:rsidRPr="008C2C6F" w:rsidRDefault="001B7EF1" w:rsidP="001B7EF1">
      <w:pPr>
        <w:spacing w:after="120"/>
        <w:ind w:left="284" w:hanging="284"/>
        <w:jc w:val="both"/>
        <w:rPr>
          <w:rFonts w:ascii="Times New Roman" w:hAnsi="Times New Roman" w:cs="Times New Roman"/>
          <w:szCs w:val="22"/>
        </w:rPr>
      </w:pPr>
      <w:r w:rsidRPr="008C2C6F">
        <w:rPr>
          <w:rFonts w:ascii="Times New Roman" w:hAnsi="Times New Roman" w:cs="Times New Roman"/>
          <w:szCs w:val="22"/>
        </w:rPr>
        <w:t>Pielikumā:</w:t>
      </w:r>
    </w:p>
    <w:p w14:paraId="7D4EDC38" w14:textId="77777777" w:rsidR="001B7EF1" w:rsidRPr="00C95847" w:rsidRDefault="001B7EF1" w:rsidP="001B7EF1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pielikums. </w:t>
      </w:r>
      <w:r w:rsidRPr="008C2C6F">
        <w:rPr>
          <w:rFonts w:ascii="Times New Roman" w:hAnsi="Times New Roman" w:cs="Times New Roman"/>
          <w:lang w:val="x-none"/>
        </w:rPr>
        <w:t>Nosacījumi zemes ierīcības projekta izstrādei</w:t>
      </w:r>
      <w:r>
        <w:rPr>
          <w:rFonts w:ascii="Times New Roman" w:hAnsi="Times New Roman" w:cs="Times New Roman"/>
        </w:rPr>
        <w:t xml:space="preserve"> uz 2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5563520B" w14:textId="77777777" w:rsidR="001B7EF1" w:rsidRPr="00C95847" w:rsidRDefault="001B7EF1" w:rsidP="001B7EF1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 xml:space="preserve">pielikums. </w:t>
      </w:r>
      <w:r w:rsidRPr="008C2C6F">
        <w:rPr>
          <w:rFonts w:ascii="Times New Roman" w:hAnsi="Times New Roman" w:cs="Times New Roman"/>
        </w:rPr>
        <w:t>Zemes</w:t>
      </w:r>
      <w:r>
        <w:rPr>
          <w:rFonts w:ascii="Times New Roman" w:hAnsi="Times New Roman" w:cs="Times New Roman"/>
        </w:rPr>
        <w:t xml:space="preserve"> vienības sadales priekšlikums uz 1 </w:t>
      </w:r>
      <w:proofErr w:type="spellStart"/>
      <w:r>
        <w:rPr>
          <w:rFonts w:ascii="Times New Roman" w:hAnsi="Times New Roman" w:cs="Times New Roman"/>
        </w:rPr>
        <w:t>lp</w:t>
      </w:r>
      <w:proofErr w:type="spellEnd"/>
      <w:r>
        <w:rPr>
          <w:rFonts w:ascii="Times New Roman" w:hAnsi="Times New Roman" w:cs="Times New Roman"/>
        </w:rPr>
        <w:t>.</w:t>
      </w:r>
    </w:p>
    <w:p w14:paraId="5E4F5A05" w14:textId="77777777" w:rsidR="001B7EF1" w:rsidRPr="008C2C6F" w:rsidRDefault="001B7EF1" w:rsidP="001B7EF1">
      <w:pPr>
        <w:ind w:left="284" w:hanging="284"/>
        <w:jc w:val="both"/>
        <w:rPr>
          <w:rFonts w:ascii="Times New Roman" w:hAnsi="Times New Roman" w:cs="Times New Roman"/>
          <w:szCs w:val="22"/>
          <w:lang w:val="x-none"/>
        </w:rPr>
      </w:pPr>
    </w:p>
    <w:p w14:paraId="253D4C7B" w14:textId="77777777" w:rsidR="001B7EF1" w:rsidRPr="00564CA6" w:rsidRDefault="001B7EF1" w:rsidP="001B7EF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BABDC48" w14:textId="77777777" w:rsidR="001B7EF1" w:rsidRDefault="001B7EF1" w:rsidP="001B7EF1">
      <w:pPr>
        <w:jc w:val="both"/>
        <w:rPr>
          <w:rFonts w:ascii="Times New Roman" w:hAnsi="Times New Roman" w:cs="Times New Roman"/>
        </w:rPr>
      </w:pPr>
    </w:p>
    <w:p w14:paraId="4B2E8894" w14:textId="77777777" w:rsidR="001B7EF1" w:rsidRPr="00564CA6" w:rsidRDefault="001B7EF1" w:rsidP="001B7EF1">
      <w:pPr>
        <w:jc w:val="both"/>
        <w:rPr>
          <w:rFonts w:ascii="Times New Roman" w:hAnsi="Times New Roman" w:cs="Times New Roman"/>
        </w:rPr>
      </w:pPr>
    </w:p>
    <w:p w14:paraId="533A681C" w14:textId="77777777" w:rsidR="001B7EF1" w:rsidRDefault="001B7EF1" w:rsidP="001B7EF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2B8EBEB" w14:textId="77777777" w:rsidR="001B7EF1" w:rsidRDefault="001B7EF1" w:rsidP="001B7EF1">
      <w:pPr>
        <w:jc w:val="both"/>
        <w:rPr>
          <w:rFonts w:ascii="Times New Roman" w:hAnsi="Times New Roman" w:cs="Times New Roman"/>
          <w:noProof/>
        </w:rPr>
      </w:pPr>
    </w:p>
    <w:p w14:paraId="0B3F3F83" w14:textId="77777777" w:rsidR="001B7EF1" w:rsidRPr="00147221" w:rsidRDefault="001B7EF1" w:rsidP="001B7EF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4742D5B" w14:textId="77777777" w:rsidR="001B7EF1" w:rsidRPr="00564CA6" w:rsidRDefault="001B7EF1" w:rsidP="001B7EF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7FCBF56" w14:textId="77777777" w:rsidR="001B7EF1" w:rsidRPr="008C2C6F" w:rsidRDefault="001B7EF1" w:rsidP="001B7EF1">
      <w:pPr>
        <w:jc w:val="both"/>
        <w:rPr>
          <w:rFonts w:ascii="Times New Roman" w:hAnsi="Times New Roman" w:cs="Times New Roman"/>
        </w:rPr>
      </w:pPr>
      <w:r w:rsidRPr="008C2C6F">
        <w:rPr>
          <w:rFonts w:ascii="Times New Roman" w:hAnsi="Times New Roman" w:cs="Times New Roman"/>
          <w:u w:val="single"/>
        </w:rPr>
        <w:lastRenderedPageBreak/>
        <w:t>Izsniegt norakstus</w:t>
      </w:r>
      <w:r w:rsidRPr="008C2C6F">
        <w:rPr>
          <w:rFonts w:ascii="Times New Roman" w:hAnsi="Times New Roman" w:cs="Times New Roman"/>
        </w:rPr>
        <w:t>:</w:t>
      </w:r>
    </w:p>
    <w:p w14:paraId="4645152E" w14:textId="77777777" w:rsidR="001B7EF1" w:rsidRDefault="001B7EF1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Iesniedzēj</w:t>
      </w:r>
      <w:r>
        <w:rPr>
          <w:rFonts w:ascii="Times New Roman" w:hAnsi="Times New Roman" w:cs="Times New Roman"/>
          <w:sz w:val="22"/>
          <w:szCs w:val="22"/>
        </w:rPr>
        <w:t>ām:</w:t>
      </w:r>
    </w:p>
    <w:p w14:paraId="2DEEDFDA" w14:textId="77777777" w:rsidR="00433537" w:rsidRDefault="00433537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CE37990" w14:textId="5B2ED003" w:rsidR="001B7EF1" w:rsidRPr="008C2C6F" w:rsidRDefault="001B7EF1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TP</w:t>
      </w:r>
      <w:r>
        <w:rPr>
          <w:rFonts w:ascii="Times New Roman" w:hAnsi="Times New Roman" w:cs="Times New Roman"/>
          <w:sz w:val="22"/>
          <w:szCs w:val="22"/>
        </w:rPr>
        <w:t>N:@</w:t>
      </w:r>
    </w:p>
    <w:p w14:paraId="4DBB628D" w14:textId="77777777" w:rsidR="001B7EF1" w:rsidRPr="008C2C6F" w:rsidRDefault="001B7EF1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ID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8C2C6F">
        <w:rPr>
          <w:rFonts w:ascii="Times New Roman" w:hAnsi="Times New Roman" w:cs="Times New Roman"/>
          <w:sz w:val="22"/>
          <w:szCs w:val="22"/>
        </w:rPr>
        <w:t>V:@</w:t>
      </w:r>
    </w:p>
    <w:p w14:paraId="28C0A1E0" w14:textId="77777777" w:rsidR="001B7EF1" w:rsidRDefault="001B7EF1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10EE260" w14:textId="77777777" w:rsidR="001B7EF1" w:rsidRPr="008C2C6F" w:rsidRDefault="001B7EF1" w:rsidP="001B7EF1">
      <w:pPr>
        <w:tabs>
          <w:tab w:val="right" w:pos="864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C2C6F">
        <w:rPr>
          <w:rFonts w:ascii="Times New Roman" w:hAnsi="Times New Roman" w:cs="Times New Roman"/>
          <w:sz w:val="22"/>
          <w:szCs w:val="22"/>
        </w:rPr>
        <w:t>Urtāne, 29368513</w:t>
      </w:r>
    </w:p>
    <w:p w14:paraId="6955A864" w14:textId="0584F753" w:rsidR="00564CA6" w:rsidRPr="00B47C10" w:rsidRDefault="00564CA6" w:rsidP="001B7EF1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E1FB" w14:textId="77777777" w:rsidR="001009F7" w:rsidRDefault="001009F7">
      <w:r>
        <w:separator/>
      </w:r>
    </w:p>
  </w:endnote>
  <w:endnote w:type="continuationSeparator" w:id="0">
    <w:p w14:paraId="7AFF218A" w14:textId="77777777" w:rsidR="001009F7" w:rsidRDefault="0010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878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5E7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52F" w14:textId="77777777" w:rsidR="001009F7" w:rsidRDefault="001009F7">
      <w:r>
        <w:separator/>
      </w:r>
    </w:p>
  </w:footnote>
  <w:footnote w:type="continuationSeparator" w:id="0">
    <w:p w14:paraId="3F847407" w14:textId="77777777" w:rsidR="001009F7" w:rsidRDefault="0010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2234AA"/>
    <w:multiLevelType w:val="hybridMultilevel"/>
    <w:tmpl w:val="919801B2"/>
    <w:lvl w:ilvl="0" w:tplc="06EE5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F442" w:tentative="1">
      <w:start w:val="1"/>
      <w:numFmt w:val="lowerLetter"/>
      <w:lvlText w:val="%2."/>
      <w:lvlJc w:val="left"/>
      <w:pPr>
        <w:ind w:left="1440" w:hanging="360"/>
      </w:pPr>
    </w:lvl>
    <w:lvl w:ilvl="2" w:tplc="5386CE82" w:tentative="1">
      <w:start w:val="1"/>
      <w:numFmt w:val="lowerRoman"/>
      <w:lvlText w:val="%3."/>
      <w:lvlJc w:val="right"/>
      <w:pPr>
        <w:ind w:left="2160" w:hanging="180"/>
      </w:pPr>
    </w:lvl>
    <w:lvl w:ilvl="3" w:tplc="0128BA94" w:tentative="1">
      <w:start w:val="1"/>
      <w:numFmt w:val="decimal"/>
      <w:lvlText w:val="%4."/>
      <w:lvlJc w:val="left"/>
      <w:pPr>
        <w:ind w:left="2880" w:hanging="360"/>
      </w:pPr>
    </w:lvl>
    <w:lvl w:ilvl="4" w:tplc="741E2BF4" w:tentative="1">
      <w:start w:val="1"/>
      <w:numFmt w:val="lowerLetter"/>
      <w:lvlText w:val="%5."/>
      <w:lvlJc w:val="left"/>
      <w:pPr>
        <w:ind w:left="3600" w:hanging="360"/>
      </w:pPr>
    </w:lvl>
    <w:lvl w:ilvl="5" w:tplc="9268183A" w:tentative="1">
      <w:start w:val="1"/>
      <w:numFmt w:val="lowerRoman"/>
      <w:lvlText w:val="%6."/>
      <w:lvlJc w:val="right"/>
      <w:pPr>
        <w:ind w:left="4320" w:hanging="180"/>
      </w:pPr>
    </w:lvl>
    <w:lvl w:ilvl="6" w:tplc="CD98C632" w:tentative="1">
      <w:start w:val="1"/>
      <w:numFmt w:val="decimal"/>
      <w:lvlText w:val="%7."/>
      <w:lvlJc w:val="left"/>
      <w:pPr>
        <w:ind w:left="5040" w:hanging="360"/>
      </w:pPr>
    </w:lvl>
    <w:lvl w:ilvl="7" w:tplc="24D2E6D0" w:tentative="1">
      <w:start w:val="1"/>
      <w:numFmt w:val="lowerLetter"/>
      <w:lvlText w:val="%8."/>
      <w:lvlJc w:val="left"/>
      <w:pPr>
        <w:ind w:left="5760" w:hanging="360"/>
      </w:pPr>
    </w:lvl>
    <w:lvl w:ilvl="8" w:tplc="4AA06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65E3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4E8FC" w:tentative="1">
      <w:start w:val="1"/>
      <w:numFmt w:val="lowerLetter"/>
      <w:lvlText w:val="%2."/>
      <w:lvlJc w:val="left"/>
      <w:pPr>
        <w:ind w:left="1440" w:hanging="360"/>
      </w:pPr>
    </w:lvl>
    <w:lvl w:ilvl="2" w:tplc="C9DCAA0C" w:tentative="1">
      <w:start w:val="1"/>
      <w:numFmt w:val="lowerRoman"/>
      <w:lvlText w:val="%3."/>
      <w:lvlJc w:val="right"/>
      <w:pPr>
        <w:ind w:left="2160" w:hanging="180"/>
      </w:pPr>
    </w:lvl>
    <w:lvl w:ilvl="3" w:tplc="3DD21826" w:tentative="1">
      <w:start w:val="1"/>
      <w:numFmt w:val="decimal"/>
      <w:lvlText w:val="%4."/>
      <w:lvlJc w:val="left"/>
      <w:pPr>
        <w:ind w:left="2880" w:hanging="360"/>
      </w:pPr>
    </w:lvl>
    <w:lvl w:ilvl="4" w:tplc="D34A3B76" w:tentative="1">
      <w:start w:val="1"/>
      <w:numFmt w:val="lowerLetter"/>
      <w:lvlText w:val="%5."/>
      <w:lvlJc w:val="left"/>
      <w:pPr>
        <w:ind w:left="3600" w:hanging="360"/>
      </w:pPr>
    </w:lvl>
    <w:lvl w:ilvl="5" w:tplc="A15A68A2" w:tentative="1">
      <w:start w:val="1"/>
      <w:numFmt w:val="lowerRoman"/>
      <w:lvlText w:val="%6."/>
      <w:lvlJc w:val="right"/>
      <w:pPr>
        <w:ind w:left="4320" w:hanging="180"/>
      </w:pPr>
    </w:lvl>
    <w:lvl w:ilvl="6" w:tplc="8FCC0CC8" w:tentative="1">
      <w:start w:val="1"/>
      <w:numFmt w:val="decimal"/>
      <w:lvlText w:val="%7."/>
      <w:lvlJc w:val="left"/>
      <w:pPr>
        <w:ind w:left="5040" w:hanging="360"/>
      </w:pPr>
    </w:lvl>
    <w:lvl w:ilvl="7" w:tplc="93CA1F48" w:tentative="1">
      <w:start w:val="1"/>
      <w:numFmt w:val="lowerLetter"/>
      <w:lvlText w:val="%8."/>
      <w:lvlJc w:val="left"/>
      <w:pPr>
        <w:ind w:left="5760" w:hanging="360"/>
      </w:pPr>
    </w:lvl>
    <w:lvl w:ilvl="8" w:tplc="99248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A3BA82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952667603">
    <w:abstractNumId w:val="0"/>
  </w:num>
  <w:num w:numId="4" w16cid:durableId="527909641">
    <w:abstractNumId w:val="2"/>
  </w:num>
  <w:num w:numId="5" w16cid:durableId="16736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09F7"/>
    <w:rsid w:val="00147221"/>
    <w:rsid w:val="00195A73"/>
    <w:rsid w:val="001A297B"/>
    <w:rsid w:val="001B7EF1"/>
    <w:rsid w:val="0025391B"/>
    <w:rsid w:val="00297558"/>
    <w:rsid w:val="002D53F6"/>
    <w:rsid w:val="00351D48"/>
    <w:rsid w:val="00396B1F"/>
    <w:rsid w:val="003C401E"/>
    <w:rsid w:val="003E6B21"/>
    <w:rsid w:val="00433537"/>
    <w:rsid w:val="00465E7D"/>
    <w:rsid w:val="004D516C"/>
    <w:rsid w:val="00521C00"/>
    <w:rsid w:val="0053073B"/>
    <w:rsid w:val="00543508"/>
    <w:rsid w:val="00564CA6"/>
    <w:rsid w:val="0057351D"/>
    <w:rsid w:val="005C7FA1"/>
    <w:rsid w:val="00607D4D"/>
    <w:rsid w:val="00617AAC"/>
    <w:rsid w:val="00693F05"/>
    <w:rsid w:val="006D3451"/>
    <w:rsid w:val="006D513B"/>
    <w:rsid w:val="0074092B"/>
    <w:rsid w:val="0079484F"/>
    <w:rsid w:val="007B4DDB"/>
    <w:rsid w:val="00810E9E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F233D"/>
    <w:rsid w:val="00B36CD4"/>
    <w:rsid w:val="00B4014F"/>
    <w:rsid w:val="00B47C10"/>
    <w:rsid w:val="00BB16A4"/>
    <w:rsid w:val="00BE75D1"/>
    <w:rsid w:val="00C82360"/>
    <w:rsid w:val="00C9477C"/>
    <w:rsid w:val="00CC1B2F"/>
    <w:rsid w:val="00CD6C1B"/>
    <w:rsid w:val="00CF16C2"/>
    <w:rsid w:val="00D86969"/>
    <w:rsid w:val="00DA3E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1B7EF1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1B7EF1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B7EF1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1B7EF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7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E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3252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2024-06-19T14:47:00Z</dcterms:created>
  <dcterms:modified xsi:type="dcterms:W3CDTF">2024-06-19T14:47:00Z</dcterms:modified>
</cp:coreProperties>
</file>