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46353" w14:textId="77777777" w:rsidR="003A62EC" w:rsidRPr="006E1097" w:rsidRDefault="003A62EC" w:rsidP="003A62EC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097">
        <w:rPr>
          <w:rFonts w:ascii="Times New Roman" w:eastAsia="Calibri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1659264" behindDoc="1" locked="0" layoutInCell="1" allowOverlap="1" wp14:anchorId="273B1859" wp14:editId="2121D55E">
            <wp:simplePos x="0" y="0"/>
            <wp:positionH relativeFrom="margin">
              <wp:posOffset>2621915</wp:posOffset>
            </wp:positionH>
            <wp:positionV relativeFrom="paragraph">
              <wp:posOffset>182245</wp:posOffset>
            </wp:positionV>
            <wp:extent cx="500400" cy="594000"/>
            <wp:effectExtent l="0" t="0" r="0" b="0"/>
            <wp:wrapThrough wrapText="bothSides">
              <wp:wrapPolygon edited="0">
                <wp:start x="0" y="0"/>
                <wp:lineTo x="0" y="20791"/>
                <wp:lineTo x="20558" y="20791"/>
                <wp:lineTo x="20558" y="0"/>
                <wp:lineTo x="0" y="0"/>
              </wp:wrapPolygon>
            </wp:wrapThrough>
            <wp:docPr id="8" name="Attēls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00" cy="5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B33023" w14:textId="77777777" w:rsidR="003A62EC" w:rsidRPr="006E1097" w:rsidRDefault="003A62EC" w:rsidP="003A62EC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54A5F0B" w14:textId="77777777" w:rsidR="003A62EC" w:rsidRPr="006E1097" w:rsidRDefault="003A62EC" w:rsidP="003A62EC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2D08E7" w14:textId="77777777" w:rsidR="003A62EC" w:rsidRPr="00781444" w:rsidRDefault="003A62EC" w:rsidP="003A62EC">
      <w:pPr>
        <w:widowControl w:val="0"/>
        <w:spacing w:before="120"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81444">
        <w:rPr>
          <w:rFonts w:ascii="Times New Roman" w:eastAsia="Calibri" w:hAnsi="Times New Roman" w:cs="Times New Roman"/>
          <w:sz w:val="24"/>
          <w:szCs w:val="24"/>
        </w:rPr>
        <w:t>Ādažu novada pašvaldība</w:t>
      </w:r>
    </w:p>
    <w:p w14:paraId="47BB72F0" w14:textId="77777777" w:rsidR="003A62EC" w:rsidRPr="00781444" w:rsidRDefault="003A62EC" w:rsidP="003A62EC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  <w:r w:rsidRPr="00781444">
        <w:rPr>
          <w:rFonts w:ascii="Times New Roman" w:eastAsia="Calibri" w:hAnsi="Times New Roman" w:cs="Times New Roman"/>
          <w:noProof/>
          <w:sz w:val="20"/>
          <w:szCs w:val="20"/>
        </w:rPr>
        <w:t xml:space="preserve"> </w:t>
      </w:r>
      <w:r w:rsidRPr="00781444">
        <w:rPr>
          <w:rFonts w:ascii="Times New Roman" w:eastAsia="Calibri" w:hAnsi="Times New Roman" w:cs="Times New Roman"/>
          <w:noProof/>
          <w:sz w:val="28"/>
          <w:szCs w:val="28"/>
        </w:rPr>
        <w:t xml:space="preserve">  </w:t>
      </w:r>
      <w:r w:rsidRPr="00781444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PAŠVALDĪBAS AĢENTŪRA “CARNIKAVAS KOMUNĀLSERVISS”                         </w:t>
      </w:r>
    </w:p>
    <w:p w14:paraId="7D35460A" w14:textId="77777777" w:rsidR="003A62EC" w:rsidRPr="00781444" w:rsidRDefault="003A62EC" w:rsidP="003A62EC">
      <w:pPr>
        <w:widowControl w:val="0"/>
        <w:spacing w:before="60" w:after="0" w:line="240" w:lineRule="auto"/>
        <w:jc w:val="center"/>
        <w:rPr>
          <w:rFonts w:ascii="Times New Roman" w:eastAsia="Calibri" w:hAnsi="Times New Roman" w:cs="Times New Roman"/>
          <w:noProof/>
          <w:sz w:val="20"/>
          <w:szCs w:val="20"/>
        </w:rPr>
      </w:pPr>
      <w:r w:rsidRPr="00781444">
        <w:rPr>
          <w:rFonts w:ascii="Times New Roman" w:eastAsia="Calibri" w:hAnsi="Times New Roman" w:cs="Times New Roman"/>
          <w:noProof/>
          <w:sz w:val="20"/>
          <w:szCs w:val="20"/>
        </w:rPr>
        <w:t xml:space="preserve">Stacijas iela 7, Carnikava, Carnikavas pagasts, Ādažu novads, LV-2163, tālr. 67993705, </w:t>
      </w:r>
    </w:p>
    <w:p w14:paraId="7FCCDA33" w14:textId="77777777" w:rsidR="003A62EC" w:rsidRPr="00781444" w:rsidRDefault="003A62EC" w:rsidP="003A62EC">
      <w:pPr>
        <w:widowControl w:val="0"/>
        <w:spacing w:before="60" w:after="0" w:line="240" w:lineRule="auto"/>
        <w:jc w:val="center"/>
        <w:rPr>
          <w:rFonts w:ascii="Times New Roman" w:eastAsia="Calibri" w:hAnsi="Times New Roman" w:cs="Times New Roman"/>
          <w:noProof/>
          <w:sz w:val="20"/>
          <w:szCs w:val="20"/>
        </w:rPr>
      </w:pPr>
      <w:r w:rsidRPr="00781444">
        <w:rPr>
          <w:rFonts w:ascii="Times New Roman" w:eastAsia="Calibri" w:hAnsi="Times New Roman" w:cs="Times New Roman"/>
          <w:noProof/>
          <w:sz w:val="20"/>
          <w:szCs w:val="20"/>
        </w:rPr>
        <w:t xml:space="preserve">e-pasts: komunalserviss@carnikava.lv </w:t>
      </w:r>
    </w:p>
    <w:p w14:paraId="70DBDE5F" w14:textId="77777777" w:rsidR="003A62EC" w:rsidRDefault="003A62EC" w:rsidP="003A62EC">
      <w:pPr>
        <w:rPr>
          <w:rFonts w:ascii="Times New Roman" w:hAnsi="Times New Roman" w:cs="Times New Roman"/>
        </w:rPr>
      </w:pPr>
    </w:p>
    <w:p w14:paraId="3DEEC87D" w14:textId="77777777" w:rsidR="00781444" w:rsidRPr="00781444" w:rsidRDefault="00781444" w:rsidP="0078144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Carnikavā, Ādažu novadā</w:t>
      </w:r>
    </w:p>
    <w:p w14:paraId="0C8E457F" w14:textId="77777777" w:rsidR="003A62EC" w:rsidRPr="00781444" w:rsidRDefault="003A62EC" w:rsidP="003A62EC">
      <w:pPr>
        <w:rPr>
          <w:rFonts w:ascii="Times New Roman" w:hAnsi="Times New Roman" w:cs="Times New Roman"/>
        </w:rPr>
      </w:pPr>
    </w:p>
    <w:p w14:paraId="490CC3B2" w14:textId="77777777" w:rsidR="003A62EC" w:rsidRPr="00781444" w:rsidRDefault="003A62EC" w:rsidP="003A62EC">
      <w:pPr>
        <w:rPr>
          <w:rFonts w:ascii="Times New Roman" w:hAnsi="Times New Roman" w:cs="Times New Roman"/>
          <w:sz w:val="24"/>
          <w:szCs w:val="24"/>
        </w:rPr>
      </w:pPr>
    </w:p>
    <w:p w14:paraId="09BC641A" w14:textId="00B049CF" w:rsidR="003A62EC" w:rsidRPr="00781444" w:rsidRDefault="00533A8F" w:rsidP="003A62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592236">
        <w:rPr>
          <w:rFonts w:ascii="Times New Roman" w:hAnsi="Times New Roman" w:cs="Times New Roman"/>
          <w:sz w:val="24"/>
          <w:szCs w:val="24"/>
        </w:rPr>
        <w:t>.0</w:t>
      </w:r>
      <w:r w:rsidR="00FC141D">
        <w:rPr>
          <w:rFonts w:ascii="Times New Roman" w:hAnsi="Times New Roman" w:cs="Times New Roman"/>
          <w:sz w:val="24"/>
          <w:szCs w:val="24"/>
        </w:rPr>
        <w:t>5</w:t>
      </w:r>
      <w:r w:rsidR="00592236">
        <w:rPr>
          <w:rFonts w:ascii="Times New Roman" w:hAnsi="Times New Roman" w:cs="Times New Roman"/>
          <w:sz w:val="24"/>
          <w:szCs w:val="24"/>
        </w:rPr>
        <w:t>.2024.</w:t>
      </w:r>
      <w:r w:rsidR="00D634A1">
        <w:rPr>
          <w:rFonts w:ascii="Times New Roman" w:hAnsi="Times New Roman" w:cs="Times New Roman"/>
          <w:sz w:val="24"/>
          <w:szCs w:val="24"/>
        </w:rPr>
        <w:t xml:space="preserve">  Nr. </w:t>
      </w:r>
    </w:p>
    <w:p w14:paraId="3C359A8A" w14:textId="77777777" w:rsidR="003A62EC" w:rsidRPr="00781444" w:rsidRDefault="005E2594" w:rsidP="003A62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Apsekošanas akts.</w:t>
      </w:r>
    </w:p>
    <w:p w14:paraId="6F7668F6" w14:textId="26253BA7" w:rsidR="003A62EC" w:rsidRDefault="00533A8F" w:rsidP="005E25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592236">
        <w:rPr>
          <w:rFonts w:ascii="Times New Roman" w:hAnsi="Times New Roman" w:cs="Times New Roman"/>
          <w:sz w:val="24"/>
          <w:szCs w:val="24"/>
        </w:rPr>
        <w:t>.0</w:t>
      </w:r>
      <w:r w:rsidR="00FC141D">
        <w:rPr>
          <w:rFonts w:ascii="Times New Roman" w:hAnsi="Times New Roman" w:cs="Times New Roman"/>
          <w:sz w:val="24"/>
          <w:szCs w:val="24"/>
        </w:rPr>
        <w:t>5</w:t>
      </w:r>
      <w:r w:rsidR="00592236">
        <w:rPr>
          <w:rFonts w:ascii="Times New Roman" w:hAnsi="Times New Roman" w:cs="Times New Roman"/>
          <w:sz w:val="24"/>
          <w:szCs w:val="24"/>
        </w:rPr>
        <w:t xml:space="preserve">.2024. tika veikta īpašuma </w:t>
      </w:r>
      <w:bookmarkStart w:id="0" w:name="_Hlk167101893"/>
      <w:r>
        <w:rPr>
          <w:rFonts w:ascii="Times New Roman" w:hAnsi="Times New Roman" w:cs="Times New Roman"/>
          <w:sz w:val="24"/>
          <w:szCs w:val="24"/>
        </w:rPr>
        <w:t>Muzeja</w:t>
      </w:r>
      <w:r w:rsidR="00FC141D">
        <w:rPr>
          <w:rFonts w:ascii="Times New Roman" w:hAnsi="Times New Roman" w:cs="Times New Roman"/>
          <w:sz w:val="24"/>
          <w:szCs w:val="24"/>
        </w:rPr>
        <w:t xml:space="preserve"> ielā </w:t>
      </w:r>
      <w:r>
        <w:rPr>
          <w:rFonts w:ascii="Times New Roman" w:hAnsi="Times New Roman" w:cs="Times New Roman"/>
          <w:sz w:val="24"/>
          <w:szCs w:val="24"/>
        </w:rPr>
        <w:t>7</w:t>
      </w:r>
      <w:bookmarkEnd w:id="0"/>
      <w:r w:rsidR="00881C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C141D">
        <w:rPr>
          <w:rFonts w:ascii="Times New Roman" w:hAnsi="Times New Roman" w:cs="Times New Roman"/>
          <w:sz w:val="24"/>
          <w:szCs w:val="24"/>
        </w:rPr>
        <w:t>M</w:t>
      </w:r>
      <w:r w:rsidR="00CB718B">
        <w:rPr>
          <w:rFonts w:ascii="Times New Roman" w:hAnsi="Times New Roman" w:cs="Times New Roman"/>
          <w:sz w:val="24"/>
          <w:szCs w:val="24"/>
        </w:rPr>
        <w:t>e</w:t>
      </w:r>
      <w:r w:rsidR="00FC141D">
        <w:rPr>
          <w:rFonts w:ascii="Times New Roman" w:hAnsi="Times New Roman" w:cs="Times New Roman"/>
          <w:sz w:val="24"/>
          <w:szCs w:val="24"/>
        </w:rPr>
        <w:t>žgarciems</w:t>
      </w:r>
      <w:proofErr w:type="spellEnd"/>
      <w:r w:rsidR="00881C76">
        <w:rPr>
          <w:rFonts w:ascii="Times New Roman" w:hAnsi="Times New Roman" w:cs="Times New Roman"/>
          <w:sz w:val="24"/>
          <w:szCs w:val="24"/>
        </w:rPr>
        <w:t>,</w:t>
      </w:r>
      <w:r w:rsidR="00C64A31">
        <w:rPr>
          <w:rFonts w:ascii="Times New Roman" w:hAnsi="Times New Roman" w:cs="Times New Roman"/>
          <w:sz w:val="24"/>
          <w:szCs w:val="24"/>
        </w:rPr>
        <w:t xml:space="preserve"> Carnikavas pagasts,</w:t>
      </w:r>
      <w:r w:rsidR="00881C76">
        <w:rPr>
          <w:rFonts w:ascii="Times New Roman" w:hAnsi="Times New Roman" w:cs="Times New Roman"/>
          <w:sz w:val="24"/>
          <w:szCs w:val="24"/>
        </w:rPr>
        <w:t xml:space="preserve"> Ādažu novads</w:t>
      </w:r>
      <w:r w:rsidR="00592236">
        <w:rPr>
          <w:rFonts w:ascii="Times New Roman" w:hAnsi="Times New Roman" w:cs="Times New Roman"/>
          <w:sz w:val="24"/>
          <w:szCs w:val="24"/>
        </w:rPr>
        <w:t xml:space="preserve"> (kad.</w:t>
      </w:r>
      <w:r w:rsidR="00CB71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Apz.</w:t>
      </w:r>
      <w:r w:rsidR="00CB718B">
        <w:rPr>
          <w:rFonts w:ascii="Times New Roman" w:hAnsi="Times New Roman" w:cs="Times New Roman"/>
          <w:sz w:val="24"/>
          <w:szCs w:val="24"/>
        </w:rPr>
        <w:t xml:space="preserve"> </w:t>
      </w:r>
      <w:r w:rsidR="00592236">
        <w:rPr>
          <w:rFonts w:ascii="Times New Roman" w:hAnsi="Times New Roman" w:cs="Times New Roman"/>
          <w:sz w:val="24"/>
          <w:szCs w:val="24"/>
        </w:rPr>
        <w:t xml:space="preserve">Nr. </w:t>
      </w:r>
      <w:r w:rsidRPr="00533A8F">
        <w:rPr>
          <w:rFonts w:ascii="Times New Roman" w:hAnsi="Times New Roman" w:cs="Times New Roman"/>
          <w:sz w:val="24"/>
          <w:szCs w:val="24"/>
        </w:rPr>
        <w:t>80520081575</w:t>
      </w:r>
      <w:r w:rsidR="00592236">
        <w:rPr>
          <w:rFonts w:ascii="Times New Roman" w:hAnsi="Times New Roman" w:cs="Times New Roman"/>
          <w:sz w:val="24"/>
          <w:szCs w:val="24"/>
        </w:rPr>
        <w:t>) apsekošana</w:t>
      </w:r>
      <w:r w:rsidR="007A174D">
        <w:rPr>
          <w:rFonts w:ascii="Times New Roman" w:hAnsi="Times New Roman" w:cs="Times New Roman"/>
          <w:sz w:val="24"/>
          <w:szCs w:val="24"/>
        </w:rPr>
        <w:t xml:space="preserve"> piedaloties p/a “Carnikavas komunālserviss” </w:t>
      </w:r>
      <w:r w:rsidR="001841CD">
        <w:rPr>
          <w:rFonts w:ascii="Times New Roman" w:hAnsi="Times New Roman" w:cs="Times New Roman"/>
          <w:sz w:val="24"/>
          <w:szCs w:val="24"/>
        </w:rPr>
        <w:t>Ī</w:t>
      </w:r>
      <w:r w:rsidR="005E2594">
        <w:rPr>
          <w:rFonts w:ascii="Times New Roman" w:hAnsi="Times New Roman" w:cs="Times New Roman"/>
          <w:sz w:val="24"/>
          <w:szCs w:val="24"/>
        </w:rPr>
        <w:t xml:space="preserve">pašumu apsaimniekošanas nodaļas vadītājam A. </w:t>
      </w:r>
      <w:proofErr w:type="spellStart"/>
      <w:r w:rsidR="005E2594">
        <w:rPr>
          <w:rFonts w:ascii="Times New Roman" w:hAnsi="Times New Roman" w:cs="Times New Roman"/>
          <w:sz w:val="24"/>
          <w:szCs w:val="24"/>
        </w:rPr>
        <w:t>Puķem</w:t>
      </w:r>
      <w:proofErr w:type="spellEnd"/>
      <w:r w:rsidR="007A174D">
        <w:rPr>
          <w:rFonts w:ascii="Times New Roman" w:hAnsi="Times New Roman" w:cs="Times New Roman"/>
          <w:sz w:val="24"/>
          <w:szCs w:val="24"/>
        </w:rPr>
        <w:t xml:space="preserve"> un </w:t>
      </w:r>
      <w:r w:rsidR="00592236">
        <w:rPr>
          <w:rFonts w:ascii="Times New Roman" w:hAnsi="Times New Roman" w:cs="Times New Roman"/>
          <w:sz w:val="24"/>
          <w:szCs w:val="24"/>
        </w:rPr>
        <w:t xml:space="preserve">īpašumu apsaimniekošanas specialistam M. </w:t>
      </w:r>
      <w:proofErr w:type="spellStart"/>
      <w:r w:rsidR="00592236">
        <w:rPr>
          <w:rFonts w:ascii="Times New Roman" w:hAnsi="Times New Roman" w:cs="Times New Roman"/>
          <w:sz w:val="24"/>
          <w:szCs w:val="24"/>
        </w:rPr>
        <w:t>Markevičam</w:t>
      </w:r>
      <w:proofErr w:type="spellEnd"/>
    </w:p>
    <w:p w14:paraId="2CA5947D" w14:textId="08CC836E" w:rsidR="001841CD" w:rsidRDefault="001841CD" w:rsidP="005E25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36401">
        <w:rPr>
          <w:rFonts w:ascii="Times New Roman" w:hAnsi="Times New Roman" w:cs="Times New Roman"/>
          <w:sz w:val="24"/>
          <w:szCs w:val="24"/>
        </w:rPr>
        <w:t>Apsekošan</w:t>
      </w:r>
      <w:r w:rsidR="007A174D">
        <w:rPr>
          <w:rFonts w:ascii="Times New Roman" w:hAnsi="Times New Roman" w:cs="Times New Roman"/>
          <w:sz w:val="24"/>
          <w:szCs w:val="24"/>
        </w:rPr>
        <w:t>as laikā tika konstatēt</w:t>
      </w:r>
      <w:r w:rsidR="00592236">
        <w:rPr>
          <w:rFonts w:ascii="Times New Roman" w:hAnsi="Times New Roman" w:cs="Times New Roman"/>
          <w:sz w:val="24"/>
          <w:szCs w:val="24"/>
        </w:rPr>
        <w:t xml:space="preserve">s, ka </w:t>
      </w:r>
      <w:r w:rsidR="00AB19DE">
        <w:rPr>
          <w:rFonts w:ascii="Times New Roman" w:hAnsi="Times New Roman" w:cs="Times New Roman"/>
          <w:sz w:val="24"/>
          <w:szCs w:val="24"/>
        </w:rPr>
        <w:t xml:space="preserve">īpašumā </w:t>
      </w:r>
      <w:r w:rsidR="00533A8F">
        <w:rPr>
          <w:rFonts w:ascii="Times New Roman" w:hAnsi="Times New Roman" w:cs="Times New Roman"/>
          <w:sz w:val="24"/>
          <w:szCs w:val="24"/>
        </w:rPr>
        <w:t>atrodas moduļ</w:t>
      </w:r>
      <w:r w:rsidR="00D44A5F">
        <w:rPr>
          <w:rFonts w:ascii="Times New Roman" w:hAnsi="Times New Roman" w:cs="Times New Roman"/>
          <w:sz w:val="24"/>
          <w:szCs w:val="24"/>
        </w:rPr>
        <w:t>a</w:t>
      </w:r>
      <w:r w:rsidR="00533A8F">
        <w:rPr>
          <w:rFonts w:ascii="Times New Roman" w:hAnsi="Times New Roman" w:cs="Times New Roman"/>
          <w:sz w:val="24"/>
          <w:szCs w:val="24"/>
        </w:rPr>
        <w:t xml:space="preserve"> veida nepabeigta ēka un PVC </w:t>
      </w:r>
      <w:r w:rsidR="003C128F">
        <w:rPr>
          <w:rFonts w:ascii="Times New Roman" w:hAnsi="Times New Roman" w:cs="Times New Roman"/>
          <w:sz w:val="24"/>
          <w:szCs w:val="24"/>
        </w:rPr>
        <w:t>telts</w:t>
      </w:r>
      <w:r w:rsidR="00AB19DE">
        <w:rPr>
          <w:rFonts w:ascii="Times New Roman" w:hAnsi="Times New Roman" w:cs="Times New Roman"/>
          <w:sz w:val="24"/>
          <w:szCs w:val="24"/>
        </w:rPr>
        <w:t xml:space="preserve">. </w:t>
      </w:r>
      <w:r w:rsidR="00FC141D">
        <w:rPr>
          <w:rFonts w:ascii="Times New Roman" w:hAnsi="Times New Roman" w:cs="Times New Roman"/>
          <w:sz w:val="24"/>
          <w:szCs w:val="24"/>
        </w:rPr>
        <w:t>Kopš zemes vienības iegādes, teritorijā nav veikta</w:t>
      </w:r>
      <w:r w:rsidR="00D44A5F">
        <w:rPr>
          <w:rFonts w:ascii="Times New Roman" w:hAnsi="Times New Roman" w:cs="Times New Roman"/>
          <w:sz w:val="24"/>
          <w:szCs w:val="24"/>
        </w:rPr>
        <w:t>s darbības, kas liecinātu par teritorijas pielāgošanu biznesa projektu īstenošanai. N</w:t>
      </w:r>
      <w:r w:rsidR="00FC141D">
        <w:rPr>
          <w:rFonts w:ascii="Times New Roman" w:hAnsi="Times New Roman" w:cs="Times New Roman"/>
          <w:sz w:val="24"/>
          <w:szCs w:val="24"/>
        </w:rPr>
        <w:t xml:space="preserve">ekustamajā īpašumā atrodas </w:t>
      </w:r>
      <w:r w:rsidR="00126ADF">
        <w:rPr>
          <w:rFonts w:ascii="Times New Roman" w:hAnsi="Times New Roman" w:cs="Times New Roman"/>
          <w:sz w:val="24"/>
          <w:szCs w:val="24"/>
        </w:rPr>
        <w:t>trīs</w:t>
      </w:r>
      <w:r w:rsidR="00533A8F">
        <w:rPr>
          <w:rFonts w:ascii="Times New Roman" w:hAnsi="Times New Roman" w:cs="Times New Roman"/>
          <w:sz w:val="24"/>
          <w:szCs w:val="24"/>
        </w:rPr>
        <w:t xml:space="preserve"> automašīnas</w:t>
      </w:r>
      <w:r w:rsidR="00CB718B">
        <w:rPr>
          <w:rFonts w:ascii="Times New Roman" w:hAnsi="Times New Roman" w:cs="Times New Roman"/>
          <w:sz w:val="24"/>
          <w:szCs w:val="24"/>
        </w:rPr>
        <w:t xml:space="preserve">, </w:t>
      </w:r>
      <w:r w:rsidR="00126ADF">
        <w:rPr>
          <w:rFonts w:ascii="Times New Roman" w:hAnsi="Times New Roman" w:cs="Times New Roman"/>
          <w:sz w:val="24"/>
          <w:szCs w:val="24"/>
        </w:rPr>
        <w:t>divi</w:t>
      </w:r>
      <w:r w:rsidR="00533A8F">
        <w:rPr>
          <w:rFonts w:ascii="Times New Roman" w:hAnsi="Times New Roman" w:cs="Times New Roman"/>
          <w:sz w:val="24"/>
          <w:szCs w:val="24"/>
        </w:rPr>
        <w:t xml:space="preserve"> vides objekti</w:t>
      </w:r>
      <w:r w:rsidR="00CB718B">
        <w:rPr>
          <w:rFonts w:ascii="Times New Roman" w:hAnsi="Times New Roman" w:cs="Times New Roman"/>
          <w:sz w:val="24"/>
          <w:szCs w:val="24"/>
        </w:rPr>
        <w:t xml:space="preserve">, dārza instrumenti un </w:t>
      </w:r>
      <w:r w:rsidR="00E83035">
        <w:rPr>
          <w:rFonts w:ascii="Times New Roman" w:hAnsi="Times New Roman" w:cs="Times New Roman"/>
          <w:sz w:val="24"/>
          <w:szCs w:val="24"/>
        </w:rPr>
        <w:t xml:space="preserve">dārza </w:t>
      </w:r>
      <w:r w:rsidR="00CB718B">
        <w:rPr>
          <w:rFonts w:ascii="Times New Roman" w:hAnsi="Times New Roman" w:cs="Times New Roman"/>
          <w:sz w:val="24"/>
          <w:szCs w:val="24"/>
        </w:rPr>
        <w:t xml:space="preserve">tehnika. Teritorija tiek izmantota, kā atpūtas </w:t>
      </w:r>
      <w:r w:rsidR="003C128F">
        <w:rPr>
          <w:rFonts w:ascii="Times New Roman" w:hAnsi="Times New Roman" w:cs="Times New Roman"/>
          <w:sz w:val="24"/>
          <w:szCs w:val="24"/>
        </w:rPr>
        <w:t>zona</w:t>
      </w:r>
      <w:r w:rsidR="00CB718B">
        <w:rPr>
          <w:rFonts w:ascii="Times New Roman" w:hAnsi="Times New Roman" w:cs="Times New Roman"/>
          <w:sz w:val="24"/>
          <w:szCs w:val="24"/>
        </w:rPr>
        <w:t>.</w:t>
      </w:r>
    </w:p>
    <w:p w14:paraId="673E4145" w14:textId="77777777" w:rsidR="001A4ACC" w:rsidRPr="00781444" w:rsidRDefault="001A4ACC" w:rsidP="005E25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Pielikumā: Objekta </w:t>
      </w:r>
      <w:proofErr w:type="spellStart"/>
      <w:r>
        <w:rPr>
          <w:rFonts w:ascii="Times New Roman" w:hAnsi="Times New Roman" w:cs="Times New Roman"/>
          <w:sz w:val="24"/>
          <w:szCs w:val="24"/>
        </w:rPr>
        <w:t>fotofiksācija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68831C" w14:textId="77777777" w:rsidR="00B36401" w:rsidRPr="00781444" w:rsidRDefault="00B36401" w:rsidP="003A62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A. Puķe</w:t>
      </w:r>
    </w:p>
    <w:p w14:paraId="007AB8F8" w14:textId="1FBEA102" w:rsidR="003A62EC" w:rsidRDefault="006D0448" w:rsidP="003A62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E3B86">
        <w:rPr>
          <w:rFonts w:ascii="Times New Roman" w:hAnsi="Times New Roman" w:cs="Times New Roman"/>
          <w:sz w:val="24"/>
          <w:szCs w:val="24"/>
        </w:rPr>
        <w:t xml:space="preserve">M. </w:t>
      </w:r>
      <w:proofErr w:type="spellStart"/>
      <w:r w:rsidR="004E3B86">
        <w:rPr>
          <w:rFonts w:ascii="Times New Roman" w:hAnsi="Times New Roman" w:cs="Times New Roman"/>
          <w:sz w:val="24"/>
          <w:szCs w:val="24"/>
        </w:rPr>
        <w:t>Markevičs</w:t>
      </w:r>
      <w:proofErr w:type="spellEnd"/>
    </w:p>
    <w:p w14:paraId="24C73D33" w14:textId="77777777" w:rsidR="00126ADF" w:rsidRDefault="00126ADF" w:rsidP="003A62EC">
      <w:pPr>
        <w:rPr>
          <w:rFonts w:ascii="Times New Roman" w:hAnsi="Times New Roman" w:cs="Times New Roman"/>
          <w:sz w:val="24"/>
          <w:szCs w:val="24"/>
        </w:rPr>
      </w:pPr>
    </w:p>
    <w:p w14:paraId="74F85281" w14:textId="77777777" w:rsidR="00126ADF" w:rsidRDefault="00126ADF" w:rsidP="003A62EC">
      <w:pPr>
        <w:rPr>
          <w:rFonts w:ascii="Times New Roman" w:hAnsi="Times New Roman" w:cs="Times New Roman"/>
          <w:sz w:val="24"/>
          <w:szCs w:val="24"/>
        </w:rPr>
      </w:pPr>
    </w:p>
    <w:p w14:paraId="17F22EC3" w14:textId="189F0174" w:rsidR="00126ADF" w:rsidRPr="00781444" w:rsidRDefault="00126ADF" w:rsidP="003A62E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67754171" wp14:editId="17261A4C">
            <wp:extent cx="4733925" cy="3943350"/>
            <wp:effectExtent l="0" t="0" r="9525" b="0"/>
            <wp:docPr id="20611451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6B5DE" w14:textId="77777777" w:rsidR="003A62EC" w:rsidRDefault="003A62EC" w:rsidP="003A62EC">
      <w:pPr>
        <w:rPr>
          <w:rFonts w:ascii="Times New Roman" w:hAnsi="Times New Roman" w:cs="Times New Roman"/>
          <w:sz w:val="24"/>
          <w:szCs w:val="24"/>
        </w:rPr>
      </w:pPr>
    </w:p>
    <w:p w14:paraId="4C003252" w14:textId="38008176" w:rsidR="00126ADF" w:rsidRPr="00781444" w:rsidRDefault="00126ADF" w:rsidP="003A62E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783B421A" wp14:editId="6EDFB4C0">
            <wp:extent cx="4743450" cy="4191000"/>
            <wp:effectExtent l="0" t="0" r="0" b="0"/>
            <wp:docPr id="17082038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C4FC3" w14:textId="77777777" w:rsidR="003A62EC" w:rsidRPr="00781444" w:rsidRDefault="003A62EC" w:rsidP="003A62EC">
      <w:pPr>
        <w:rPr>
          <w:rFonts w:ascii="Times New Roman" w:hAnsi="Times New Roman" w:cs="Times New Roman"/>
          <w:sz w:val="24"/>
          <w:szCs w:val="24"/>
        </w:rPr>
      </w:pPr>
    </w:p>
    <w:p w14:paraId="7B0CC6B9" w14:textId="77777777" w:rsidR="003A62EC" w:rsidRPr="00781444" w:rsidRDefault="003A62EC" w:rsidP="003A62EC">
      <w:pPr>
        <w:rPr>
          <w:rFonts w:ascii="Times New Roman" w:hAnsi="Times New Roman" w:cs="Times New Roman"/>
          <w:sz w:val="24"/>
          <w:szCs w:val="24"/>
        </w:rPr>
      </w:pPr>
    </w:p>
    <w:p w14:paraId="3430B413" w14:textId="0F3F18C9" w:rsidR="003A62EC" w:rsidRDefault="003A62EC" w:rsidP="003A62EC">
      <w:pPr>
        <w:tabs>
          <w:tab w:val="left" w:pos="851"/>
        </w:tabs>
        <w:spacing w:after="0" w:line="276" w:lineRule="auto"/>
        <w:ind w:righ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412E91" w14:textId="77777777" w:rsidR="00E04838" w:rsidRDefault="00E04838" w:rsidP="003A62EC">
      <w:pPr>
        <w:tabs>
          <w:tab w:val="left" w:pos="851"/>
        </w:tabs>
        <w:spacing w:after="0" w:line="276" w:lineRule="auto"/>
        <w:ind w:righ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8067F8" w14:textId="3792AEA6" w:rsidR="00E04838" w:rsidRDefault="00126ADF" w:rsidP="003A62EC">
      <w:pPr>
        <w:tabs>
          <w:tab w:val="left" w:pos="851"/>
        </w:tabs>
        <w:spacing w:after="0" w:line="276" w:lineRule="auto"/>
        <w:ind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0747D07C" wp14:editId="766BC733">
            <wp:extent cx="5067300" cy="3952875"/>
            <wp:effectExtent l="0" t="0" r="0" b="9525"/>
            <wp:docPr id="114460335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4BB1B" w14:textId="77777777" w:rsidR="00126ADF" w:rsidRDefault="00126ADF" w:rsidP="003A62EC">
      <w:pPr>
        <w:tabs>
          <w:tab w:val="left" w:pos="851"/>
        </w:tabs>
        <w:spacing w:after="0" w:line="276" w:lineRule="auto"/>
        <w:ind w:righ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AC8638" w14:textId="77777777" w:rsidR="00126ADF" w:rsidRDefault="00126ADF" w:rsidP="003A62EC">
      <w:pPr>
        <w:tabs>
          <w:tab w:val="left" w:pos="851"/>
        </w:tabs>
        <w:spacing w:after="0" w:line="276" w:lineRule="auto"/>
        <w:ind w:righ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B62C0C5" w14:textId="0B86FBF5" w:rsidR="00E04838" w:rsidRDefault="00126ADF" w:rsidP="003A62EC">
      <w:pPr>
        <w:tabs>
          <w:tab w:val="left" w:pos="851"/>
        </w:tabs>
        <w:spacing w:after="0" w:line="276" w:lineRule="auto"/>
        <w:ind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5B356CD4" wp14:editId="1B580F08">
            <wp:extent cx="5095875" cy="4152900"/>
            <wp:effectExtent l="0" t="0" r="9525" b="0"/>
            <wp:docPr id="148780437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5725B" w14:textId="77777777" w:rsidR="00E04838" w:rsidRDefault="00E04838" w:rsidP="003A62EC">
      <w:pPr>
        <w:tabs>
          <w:tab w:val="left" w:pos="851"/>
        </w:tabs>
        <w:spacing w:after="0" w:line="276" w:lineRule="auto"/>
        <w:ind w:righ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862E7E4" w14:textId="77777777" w:rsidR="00E04838" w:rsidRDefault="00E04838" w:rsidP="003A62EC">
      <w:pPr>
        <w:tabs>
          <w:tab w:val="left" w:pos="851"/>
        </w:tabs>
        <w:spacing w:after="0" w:line="276" w:lineRule="auto"/>
        <w:ind w:righ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E2184E" w14:textId="303DD494" w:rsidR="00E04838" w:rsidRDefault="00126ADF" w:rsidP="003A62EC">
      <w:pPr>
        <w:tabs>
          <w:tab w:val="left" w:pos="851"/>
        </w:tabs>
        <w:spacing w:after="0" w:line="276" w:lineRule="auto"/>
        <w:ind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02F87C08" wp14:editId="5EA64454">
            <wp:extent cx="5010150" cy="4219575"/>
            <wp:effectExtent l="0" t="0" r="0" b="9525"/>
            <wp:docPr id="32586056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689D3" w14:textId="77777777" w:rsidR="00126ADF" w:rsidRDefault="00126ADF" w:rsidP="003A62EC">
      <w:pPr>
        <w:tabs>
          <w:tab w:val="left" w:pos="851"/>
        </w:tabs>
        <w:spacing w:after="0" w:line="276" w:lineRule="auto"/>
        <w:ind w:righ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CCE9D6" w14:textId="5517F233" w:rsidR="00126ADF" w:rsidRDefault="00126ADF" w:rsidP="003A62EC">
      <w:pPr>
        <w:tabs>
          <w:tab w:val="left" w:pos="851"/>
        </w:tabs>
        <w:spacing w:after="0" w:line="276" w:lineRule="auto"/>
        <w:ind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34C5AE7E" wp14:editId="7CF4834A">
            <wp:extent cx="5248910" cy="4238625"/>
            <wp:effectExtent l="0" t="0" r="8890" b="9525"/>
            <wp:docPr id="55691279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88BBD" w14:textId="77777777" w:rsidR="00126ADF" w:rsidRDefault="00126ADF" w:rsidP="003A62EC">
      <w:pPr>
        <w:tabs>
          <w:tab w:val="left" w:pos="851"/>
        </w:tabs>
        <w:spacing w:after="0" w:line="276" w:lineRule="auto"/>
        <w:ind w:righ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8BB04C" w14:textId="77777777" w:rsidR="00126ADF" w:rsidRDefault="00126ADF" w:rsidP="003A62EC">
      <w:pPr>
        <w:tabs>
          <w:tab w:val="left" w:pos="851"/>
        </w:tabs>
        <w:spacing w:after="0" w:line="276" w:lineRule="auto"/>
        <w:ind w:righ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33D9C6C" w14:textId="589BA567" w:rsidR="00126ADF" w:rsidRDefault="00126ADF" w:rsidP="003A62EC">
      <w:pPr>
        <w:tabs>
          <w:tab w:val="left" w:pos="851"/>
        </w:tabs>
        <w:spacing w:after="0" w:line="276" w:lineRule="auto"/>
        <w:ind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6655587F" wp14:editId="176FA2A1">
            <wp:extent cx="5248910" cy="4410075"/>
            <wp:effectExtent l="0" t="0" r="8890" b="9525"/>
            <wp:docPr id="158933045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89170" w14:textId="77777777" w:rsidR="00126ADF" w:rsidRDefault="00126ADF" w:rsidP="003A62EC">
      <w:pPr>
        <w:tabs>
          <w:tab w:val="left" w:pos="851"/>
        </w:tabs>
        <w:spacing w:after="0" w:line="276" w:lineRule="auto"/>
        <w:ind w:righ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B2AC6D9" w14:textId="033A4D8E" w:rsidR="00126ADF" w:rsidRPr="00781444" w:rsidRDefault="00126ADF" w:rsidP="003A62EC">
      <w:pPr>
        <w:tabs>
          <w:tab w:val="left" w:pos="851"/>
        </w:tabs>
        <w:spacing w:after="0" w:line="276" w:lineRule="auto"/>
        <w:ind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69F7D4D4" wp14:editId="2463A135">
            <wp:extent cx="5248910" cy="4143375"/>
            <wp:effectExtent l="0" t="0" r="8890" b="9525"/>
            <wp:docPr id="181284134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6ADF" w:rsidRPr="00781444" w:rsidSect="00781444">
      <w:pgSz w:w="11906" w:h="16838"/>
      <w:pgMar w:top="709" w:right="1274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2EC"/>
    <w:rsid w:val="00036E73"/>
    <w:rsid w:val="000D2103"/>
    <w:rsid w:val="00126ADF"/>
    <w:rsid w:val="00151F3C"/>
    <w:rsid w:val="001522AC"/>
    <w:rsid w:val="001841CD"/>
    <w:rsid w:val="001915E8"/>
    <w:rsid w:val="001A4ACC"/>
    <w:rsid w:val="00205BFE"/>
    <w:rsid w:val="00346F7F"/>
    <w:rsid w:val="003A62EC"/>
    <w:rsid w:val="003C022B"/>
    <w:rsid w:val="003C128F"/>
    <w:rsid w:val="00415043"/>
    <w:rsid w:val="004E3B86"/>
    <w:rsid w:val="00533A8F"/>
    <w:rsid w:val="00592236"/>
    <w:rsid w:val="005E2594"/>
    <w:rsid w:val="00613D66"/>
    <w:rsid w:val="00617ED6"/>
    <w:rsid w:val="00625BC1"/>
    <w:rsid w:val="006D0448"/>
    <w:rsid w:val="00781444"/>
    <w:rsid w:val="007A174D"/>
    <w:rsid w:val="00881C76"/>
    <w:rsid w:val="008B6784"/>
    <w:rsid w:val="008B7693"/>
    <w:rsid w:val="009C22C5"/>
    <w:rsid w:val="009C2CA9"/>
    <w:rsid w:val="00A13B5B"/>
    <w:rsid w:val="00AA20F0"/>
    <w:rsid w:val="00AB19DE"/>
    <w:rsid w:val="00B16AFE"/>
    <w:rsid w:val="00B36401"/>
    <w:rsid w:val="00C64A31"/>
    <w:rsid w:val="00CB718B"/>
    <w:rsid w:val="00CF54A9"/>
    <w:rsid w:val="00D44A5F"/>
    <w:rsid w:val="00D54029"/>
    <w:rsid w:val="00D634A1"/>
    <w:rsid w:val="00DE6225"/>
    <w:rsid w:val="00E04838"/>
    <w:rsid w:val="00E273A6"/>
    <w:rsid w:val="00E83035"/>
    <w:rsid w:val="00F2303A"/>
    <w:rsid w:val="00FC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A680DD"/>
  <w15:docId w15:val="{EF6A5FBF-35EE-4C62-ACF4-3B4269947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2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718</Words>
  <Characters>410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Arnis Puke</cp:lastModifiedBy>
  <cp:revision>2</cp:revision>
  <dcterms:created xsi:type="dcterms:W3CDTF">2024-05-20T10:31:00Z</dcterms:created>
  <dcterms:modified xsi:type="dcterms:W3CDTF">2024-05-20T10:31:00Z</dcterms:modified>
</cp:coreProperties>
</file>