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43E2" w14:textId="77777777" w:rsidR="004D516C" w:rsidRDefault="006A4928" w:rsidP="00564CA6">
      <w:r>
        <w:rPr>
          <w:noProof/>
        </w:rPr>
        <w:drawing>
          <wp:inline distT="0" distB="0" distL="0" distR="0" wp14:anchorId="6576FE7B" wp14:editId="210D92B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2CD6" w14:textId="77777777" w:rsidR="005C7FA1" w:rsidRDefault="005C7FA1" w:rsidP="00564CA6"/>
    <w:p w14:paraId="3FFFF19F" w14:textId="77777777" w:rsidR="006A4928" w:rsidRPr="00F26C42" w:rsidRDefault="006A4928" w:rsidP="006A4928">
      <w:pPr>
        <w:jc w:val="right"/>
        <w:rPr>
          <w:rFonts w:ascii="Times New Roman" w:eastAsia="Times New Roman" w:hAnsi="Times New Roman"/>
          <w:bCs/>
        </w:rPr>
      </w:pPr>
      <w:r w:rsidRPr="00F26C42">
        <w:rPr>
          <w:rFonts w:ascii="Times New Roman" w:eastAsia="Times New Roman" w:hAnsi="Times New Roman"/>
          <w:bCs/>
        </w:rPr>
        <w:t xml:space="preserve">PROJEKTS uz </w:t>
      </w:r>
      <w:r>
        <w:rPr>
          <w:rFonts w:ascii="Times New Roman" w:eastAsia="Times New Roman" w:hAnsi="Times New Roman"/>
          <w:bCs/>
        </w:rPr>
        <w:t>09</w:t>
      </w:r>
      <w:r w:rsidRPr="00F26C42">
        <w:rPr>
          <w:rFonts w:ascii="Times New Roman" w:eastAsia="Times New Roman" w:hAnsi="Times New Roman"/>
          <w:bCs/>
        </w:rPr>
        <w:t>.0</w:t>
      </w:r>
      <w:r>
        <w:rPr>
          <w:rFonts w:ascii="Times New Roman" w:eastAsia="Times New Roman" w:hAnsi="Times New Roman"/>
          <w:bCs/>
        </w:rPr>
        <w:t>3</w:t>
      </w:r>
      <w:r w:rsidRPr="00F26C42">
        <w:rPr>
          <w:rFonts w:ascii="Times New Roman" w:eastAsia="Times New Roman" w:hAnsi="Times New Roman"/>
          <w:bCs/>
        </w:rPr>
        <w:t>.202</w:t>
      </w:r>
      <w:r>
        <w:rPr>
          <w:rFonts w:ascii="Times New Roman" w:eastAsia="Times New Roman" w:hAnsi="Times New Roman"/>
          <w:bCs/>
        </w:rPr>
        <w:t>4</w:t>
      </w:r>
      <w:r w:rsidRPr="00F26C42">
        <w:rPr>
          <w:rFonts w:ascii="Times New Roman" w:eastAsia="Times New Roman" w:hAnsi="Times New Roman"/>
          <w:bCs/>
        </w:rPr>
        <w:t>.</w:t>
      </w:r>
    </w:p>
    <w:p w14:paraId="58E53F78" w14:textId="77777777" w:rsidR="006A4928" w:rsidRPr="00F26C42" w:rsidRDefault="006A4928" w:rsidP="006A4928">
      <w:pPr>
        <w:jc w:val="right"/>
        <w:rPr>
          <w:rFonts w:ascii="Times New Roman" w:eastAsia="Times New Roman" w:hAnsi="Times New Roman"/>
          <w:bCs/>
        </w:rPr>
      </w:pPr>
      <w:r w:rsidRPr="00F26C42">
        <w:rPr>
          <w:rFonts w:ascii="Times New Roman" w:eastAsia="Times New Roman" w:hAnsi="Times New Roman"/>
          <w:bCs/>
        </w:rPr>
        <w:t>vēlamais datums izskatīšanai:</w:t>
      </w:r>
    </w:p>
    <w:p w14:paraId="6DC0CF35" w14:textId="77777777" w:rsidR="006A4928" w:rsidRPr="00F26C42" w:rsidRDefault="006A4928" w:rsidP="006A4928">
      <w:pPr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Finanšu</w:t>
      </w:r>
      <w:r w:rsidRPr="00F26C42">
        <w:rPr>
          <w:rFonts w:ascii="Times New Roman" w:eastAsia="Times New Roman" w:hAnsi="Times New Roman"/>
          <w:bCs/>
        </w:rPr>
        <w:t xml:space="preserve"> komitejā – </w:t>
      </w:r>
      <w:r>
        <w:rPr>
          <w:rFonts w:ascii="Times New Roman" w:eastAsia="Times New Roman" w:hAnsi="Times New Roman"/>
          <w:bCs/>
        </w:rPr>
        <w:t>21</w:t>
      </w:r>
      <w:r w:rsidRPr="00F26C42">
        <w:rPr>
          <w:rFonts w:ascii="Times New Roman" w:eastAsia="Times New Roman" w:hAnsi="Times New Roman"/>
          <w:bCs/>
        </w:rPr>
        <w:t>.0</w:t>
      </w:r>
      <w:r>
        <w:rPr>
          <w:rFonts w:ascii="Times New Roman" w:eastAsia="Times New Roman" w:hAnsi="Times New Roman"/>
          <w:bCs/>
        </w:rPr>
        <w:t>3</w:t>
      </w:r>
      <w:r w:rsidRPr="00F26C42">
        <w:rPr>
          <w:rFonts w:ascii="Times New Roman" w:eastAsia="Times New Roman" w:hAnsi="Times New Roman"/>
          <w:bCs/>
        </w:rPr>
        <w:t>.202</w:t>
      </w:r>
      <w:r>
        <w:rPr>
          <w:rFonts w:ascii="Times New Roman" w:eastAsia="Times New Roman" w:hAnsi="Times New Roman"/>
          <w:bCs/>
        </w:rPr>
        <w:t>4</w:t>
      </w:r>
      <w:r w:rsidRPr="00F26C42">
        <w:rPr>
          <w:rFonts w:ascii="Times New Roman" w:eastAsia="Times New Roman" w:hAnsi="Times New Roman"/>
          <w:bCs/>
        </w:rPr>
        <w:t>.</w:t>
      </w:r>
    </w:p>
    <w:p w14:paraId="18DA24AF" w14:textId="77777777" w:rsidR="006A4928" w:rsidRPr="00724ED9" w:rsidRDefault="006A4928" w:rsidP="006A4928">
      <w:pPr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</w:t>
      </w:r>
      <w:r w:rsidRPr="00724ED9">
        <w:rPr>
          <w:rFonts w:ascii="Times New Roman" w:eastAsia="Times New Roman" w:hAnsi="Times New Roman"/>
          <w:bCs/>
        </w:rPr>
        <w:t>omē – 2</w:t>
      </w:r>
      <w:r>
        <w:rPr>
          <w:rFonts w:ascii="Times New Roman" w:eastAsia="Times New Roman" w:hAnsi="Times New Roman"/>
          <w:bCs/>
        </w:rPr>
        <w:t>8</w:t>
      </w:r>
      <w:r w:rsidRPr="00724ED9">
        <w:rPr>
          <w:rFonts w:ascii="Times New Roman" w:eastAsia="Times New Roman" w:hAnsi="Times New Roman"/>
          <w:bCs/>
        </w:rPr>
        <w:t>.0</w:t>
      </w:r>
      <w:r>
        <w:rPr>
          <w:rFonts w:ascii="Times New Roman" w:eastAsia="Times New Roman" w:hAnsi="Times New Roman"/>
          <w:bCs/>
        </w:rPr>
        <w:t>3</w:t>
      </w:r>
      <w:r w:rsidRPr="00724ED9">
        <w:rPr>
          <w:rFonts w:ascii="Times New Roman" w:eastAsia="Times New Roman" w:hAnsi="Times New Roman"/>
          <w:bCs/>
        </w:rPr>
        <w:t>.202</w:t>
      </w:r>
      <w:r>
        <w:rPr>
          <w:rFonts w:ascii="Times New Roman" w:eastAsia="Times New Roman" w:hAnsi="Times New Roman"/>
          <w:bCs/>
        </w:rPr>
        <w:t>4</w:t>
      </w:r>
      <w:r w:rsidRPr="00724ED9">
        <w:rPr>
          <w:rFonts w:ascii="Times New Roman" w:eastAsia="Times New Roman" w:hAnsi="Times New Roman"/>
          <w:bCs/>
        </w:rPr>
        <w:t xml:space="preserve">. </w:t>
      </w:r>
    </w:p>
    <w:p w14:paraId="03BE0DF1" w14:textId="77777777" w:rsidR="006A4928" w:rsidRPr="00724ED9" w:rsidRDefault="006A4928" w:rsidP="006A4928">
      <w:pPr>
        <w:jc w:val="right"/>
        <w:rPr>
          <w:rFonts w:ascii="Times New Roman" w:eastAsia="Times New Roman" w:hAnsi="Times New Roman"/>
          <w:bCs/>
        </w:rPr>
      </w:pPr>
      <w:r w:rsidRPr="00724ED9">
        <w:rPr>
          <w:rFonts w:ascii="Times New Roman" w:eastAsia="Times New Roman" w:hAnsi="Times New Roman"/>
          <w:bCs/>
        </w:rPr>
        <w:t xml:space="preserve">Sagatavotāja: </w:t>
      </w:r>
      <w:proofErr w:type="spellStart"/>
      <w:r w:rsidRPr="00724ED9">
        <w:rPr>
          <w:rFonts w:ascii="Times New Roman" w:eastAsia="Times New Roman" w:hAnsi="Times New Roman"/>
          <w:bCs/>
        </w:rPr>
        <w:t>D.Birnbauma</w:t>
      </w:r>
      <w:proofErr w:type="spellEnd"/>
      <w:r>
        <w:rPr>
          <w:rFonts w:ascii="Times New Roman" w:eastAsia="Times New Roman" w:hAnsi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/>
          <w:bCs/>
        </w:rPr>
        <w:t>I.Gotharde</w:t>
      </w:r>
      <w:proofErr w:type="spellEnd"/>
    </w:p>
    <w:p w14:paraId="2D298B27" w14:textId="77777777" w:rsidR="006A4928" w:rsidRPr="00724ED9" w:rsidRDefault="006A4928" w:rsidP="006A4928">
      <w:pPr>
        <w:jc w:val="right"/>
        <w:rPr>
          <w:rFonts w:ascii="Times New Roman" w:eastAsia="Times New Roman" w:hAnsi="Times New Roman"/>
          <w:bCs/>
        </w:rPr>
      </w:pPr>
      <w:r w:rsidRPr="00724ED9">
        <w:rPr>
          <w:rFonts w:ascii="Times New Roman" w:eastAsia="Times New Roman" w:hAnsi="Times New Roman"/>
          <w:bCs/>
        </w:rPr>
        <w:t xml:space="preserve"> Ziņotājs: </w:t>
      </w:r>
      <w:proofErr w:type="spellStart"/>
      <w:r w:rsidRPr="00724ED9">
        <w:rPr>
          <w:rFonts w:ascii="Times New Roman" w:eastAsia="Times New Roman" w:hAnsi="Times New Roman"/>
          <w:bCs/>
        </w:rPr>
        <w:t>D.Birnbauma</w:t>
      </w:r>
      <w:proofErr w:type="spellEnd"/>
    </w:p>
    <w:p w14:paraId="2DCC1E47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0AB24BB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51018C7" w14:textId="77777777" w:rsidR="00564CA6" w:rsidRPr="00564CA6" w:rsidRDefault="006A4928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5936DF4" w14:textId="77777777" w:rsidR="00564CA6" w:rsidRPr="00564CA6" w:rsidRDefault="006A492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EDCD3C" w14:textId="77777777" w:rsidR="00564CA6" w:rsidRPr="00564CA6" w:rsidRDefault="006A4928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4E734FD" w14:textId="77777777" w:rsidR="00564CA6" w:rsidRPr="00564CA6" w:rsidRDefault="006A4928" w:rsidP="00564CA6">
      <w:pPr>
        <w:rPr>
          <w:rFonts w:ascii="Times New Roman" w:hAnsi="Times New Roman" w:cs="Times New Roman"/>
        </w:rPr>
      </w:pPr>
      <w:r w:rsidRPr="00724ED9">
        <w:rPr>
          <w:rFonts w:ascii="Times New Roman" w:eastAsia="Times New Roman" w:hAnsi="Times New Roman"/>
          <w:bCs/>
        </w:rPr>
        <w:t>202</w:t>
      </w:r>
      <w:r>
        <w:rPr>
          <w:rFonts w:ascii="Times New Roman" w:eastAsia="Times New Roman" w:hAnsi="Times New Roman"/>
          <w:bCs/>
        </w:rPr>
        <w:t>4</w:t>
      </w:r>
      <w:r w:rsidRPr="00724ED9">
        <w:rPr>
          <w:rFonts w:ascii="Times New Roman" w:eastAsia="Times New Roman" w:hAnsi="Times New Roman"/>
          <w:bCs/>
        </w:rPr>
        <w:t xml:space="preserve">. gada </w:t>
      </w:r>
      <w:r>
        <w:rPr>
          <w:rFonts w:ascii="Times New Roman" w:eastAsia="Times New Roman" w:hAnsi="Times New Roman"/>
          <w:bCs/>
        </w:rPr>
        <w:t>28</w:t>
      </w:r>
      <w:r w:rsidRPr="00724ED9">
        <w:rPr>
          <w:rFonts w:ascii="Times New Roman" w:eastAsia="Times New Roman" w:hAnsi="Times New Roman"/>
          <w:bCs/>
        </w:rPr>
        <w:t>.</w:t>
      </w:r>
      <w:r>
        <w:rPr>
          <w:rFonts w:ascii="Times New Roman" w:eastAsia="Times New Roman" w:hAnsi="Times New Roman"/>
          <w:bCs/>
        </w:rPr>
        <w:t xml:space="preserve"> 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4E89E9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B19923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F0A8BF7" w14:textId="77777777" w:rsidR="006A4928" w:rsidRDefault="006A4928" w:rsidP="006A4928">
      <w:pPr>
        <w:jc w:val="center"/>
        <w:rPr>
          <w:rFonts w:ascii="Times New Roman" w:hAnsi="Times New Roman"/>
          <w:b/>
          <w:iCs/>
        </w:rPr>
      </w:pPr>
      <w:r w:rsidRPr="00724ED9">
        <w:rPr>
          <w:rFonts w:ascii="Times New Roman" w:hAnsi="Times New Roman"/>
          <w:b/>
          <w:iCs/>
        </w:rPr>
        <w:t xml:space="preserve">Par </w:t>
      </w:r>
      <w:r>
        <w:rPr>
          <w:rFonts w:ascii="Times New Roman" w:hAnsi="Times New Roman"/>
          <w:b/>
          <w:iCs/>
        </w:rPr>
        <w:t xml:space="preserve">Baltijas </w:t>
      </w:r>
      <w:proofErr w:type="spellStart"/>
      <w:r>
        <w:rPr>
          <w:rFonts w:ascii="Times New Roman" w:hAnsi="Times New Roman"/>
          <w:b/>
          <w:iCs/>
        </w:rPr>
        <w:t>a</w:t>
      </w:r>
      <w:r w:rsidRPr="00724ED9">
        <w:rPr>
          <w:rFonts w:ascii="Times New Roman" w:hAnsi="Times New Roman"/>
          <w:b/>
          <w:iCs/>
        </w:rPr>
        <w:t>rboristu</w:t>
      </w:r>
      <w:proofErr w:type="spellEnd"/>
      <w:r w:rsidRPr="00724ED9">
        <w:rPr>
          <w:rFonts w:ascii="Times New Roman" w:hAnsi="Times New Roman"/>
          <w:b/>
          <w:iCs/>
        </w:rPr>
        <w:t xml:space="preserve"> čempionātu</w:t>
      </w:r>
    </w:p>
    <w:p w14:paraId="22A8499D" w14:textId="77777777" w:rsidR="006A4928" w:rsidRPr="000F4443" w:rsidRDefault="006A4928" w:rsidP="006A4928">
      <w:pPr>
        <w:jc w:val="center"/>
        <w:rPr>
          <w:rFonts w:ascii="Times New Roman" w:hAnsi="Times New Roman"/>
          <w:b/>
          <w:iCs/>
        </w:rPr>
      </w:pPr>
    </w:p>
    <w:p w14:paraId="2D1CDF6F" w14:textId="77777777" w:rsidR="006A4928" w:rsidRPr="009172E9" w:rsidRDefault="006A4928" w:rsidP="006A4928">
      <w:pPr>
        <w:spacing w:after="120"/>
        <w:jc w:val="both"/>
        <w:rPr>
          <w:rFonts w:ascii="Times New Roman" w:eastAsia="Times New Roman" w:hAnsi="Times New Roman"/>
          <w:color w:val="000000"/>
        </w:rPr>
      </w:pPr>
      <w:r w:rsidRPr="00877881">
        <w:rPr>
          <w:rFonts w:ascii="Times New Roman" w:eastAsia="Times New Roman" w:hAnsi="Times New Roman"/>
        </w:rPr>
        <w:t xml:space="preserve">Ādažu novada pašvaldības dome izskatīja Latvijas </w:t>
      </w:r>
      <w:proofErr w:type="spellStart"/>
      <w:r w:rsidRPr="00877881">
        <w:rPr>
          <w:rFonts w:ascii="Times New Roman" w:eastAsia="Times New Roman" w:hAnsi="Times New Roman"/>
        </w:rPr>
        <w:t>Kokkopju-Arboristu</w:t>
      </w:r>
      <w:proofErr w:type="spellEnd"/>
      <w:r w:rsidRPr="00877881">
        <w:rPr>
          <w:rFonts w:ascii="Times New Roman" w:eastAsia="Times New Roman" w:hAnsi="Times New Roman"/>
        </w:rPr>
        <w:t xml:space="preserve"> biedrības</w:t>
      </w:r>
      <w:r>
        <w:rPr>
          <w:rFonts w:ascii="Times New Roman" w:eastAsia="Times New Roman" w:hAnsi="Times New Roman"/>
        </w:rPr>
        <w:t>,</w:t>
      </w:r>
      <w:r w:rsidRPr="00877881">
        <w:rPr>
          <w:rFonts w:ascii="Times New Roman" w:eastAsia="Times New Roman" w:hAnsi="Times New Roman"/>
        </w:rPr>
        <w:t xml:space="preserve"> reģistrācijas </w:t>
      </w:r>
      <w:r>
        <w:rPr>
          <w:rFonts w:ascii="Times New Roman" w:eastAsia="Times New Roman" w:hAnsi="Times New Roman"/>
        </w:rPr>
        <w:t>Nr.</w:t>
      </w:r>
      <w:r w:rsidRPr="00877881">
        <w:rPr>
          <w:rFonts w:ascii="Times New Roman" w:eastAsia="Times New Roman" w:hAnsi="Times New Roman"/>
        </w:rPr>
        <w:t xml:space="preserve"> 40008129058 (turpmāk – Biedrība</w:t>
      </w:r>
      <w:r>
        <w:rPr>
          <w:rFonts w:ascii="Times New Roman" w:eastAsia="Times New Roman" w:hAnsi="Times New Roman"/>
        </w:rPr>
        <w:t>)</w:t>
      </w:r>
      <w:r w:rsidRPr="00877881">
        <w:rPr>
          <w:rFonts w:ascii="Times New Roman" w:eastAsia="Times New Roman" w:hAnsi="Times New Roman"/>
        </w:rPr>
        <w:t xml:space="preserve"> </w:t>
      </w:r>
      <w:r w:rsidRPr="00877881">
        <w:rPr>
          <w:rFonts w:ascii="Times New Roman" w:eastAsia="Times New Roman" w:hAnsi="Times New Roman"/>
          <w:color w:val="000000"/>
        </w:rPr>
        <w:t xml:space="preserve">14.12.2023. vēstuli Nr. LKAB-23-08, </w:t>
      </w:r>
      <w:r>
        <w:rPr>
          <w:rFonts w:ascii="Times New Roman" w:eastAsia="Times New Roman" w:hAnsi="Times New Roman"/>
          <w:color w:val="000000"/>
        </w:rPr>
        <w:t xml:space="preserve">ar lūgumu </w:t>
      </w:r>
      <w:r w:rsidRPr="00877881">
        <w:rPr>
          <w:rFonts w:ascii="Times New Roman" w:eastAsia="Times New Roman" w:hAnsi="Times New Roman"/>
          <w:color w:val="000000"/>
        </w:rPr>
        <w:t xml:space="preserve">par sadarbību Baltijas </w:t>
      </w:r>
      <w:proofErr w:type="spellStart"/>
      <w:r w:rsidRPr="00877881">
        <w:rPr>
          <w:rFonts w:ascii="Times New Roman" w:eastAsia="Times New Roman" w:hAnsi="Times New Roman"/>
          <w:color w:val="000000"/>
        </w:rPr>
        <w:t>arboristu</w:t>
      </w:r>
      <w:proofErr w:type="spellEnd"/>
      <w:r w:rsidRPr="00877881">
        <w:rPr>
          <w:rFonts w:ascii="Times New Roman" w:eastAsia="Times New Roman" w:hAnsi="Times New Roman"/>
          <w:color w:val="000000"/>
        </w:rPr>
        <w:t xml:space="preserve"> čempionāta </w:t>
      </w:r>
      <w:r>
        <w:rPr>
          <w:rFonts w:ascii="Times New Roman" w:eastAsia="Times New Roman" w:hAnsi="Times New Roman"/>
          <w:color w:val="000000"/>
        </w:rPr>
        <w:t xml:space="preserve">(turpmāk – Pasākums) </w:t>
      </w:r>
      <w:r w:rsidRPr="00877881">
        <w:rPr>
          <w:rFonts w:ascii="Times New Roman" w:eastAsia="Times New Roman" w:hAnsi="Times New Roman"/>
          <w:color w:val="000000"/>
        </w:rPr>
        <w:t>organizēšanā</w:t>
      </w:r>
      <w:r>
        <w:rPr>
          <w:rFonts w:ascii="Times New Roman" w:eastAsia="Times New Roman" w:hAnsi="Times New Roman"/>
          <w:color w:val="000000"/>
        </w:rPr>
        <w:t xml:space="preserve"> 2025. gadā, Carnikavas parkā</w:t>
      </w:r>
      <w:r w:rsidRPr="00877881">
        <w:rPr>
          <w:rFonts w:ascii="Times New Roman" w:eastAsia="Times New Roman" w:hAnsi="Times New Roman"/>
          <w:color w:val="000000"/>
        </w:rPr>
        <w:t xml:space="preserve">. </w:t>
      </w:r>
      <w:r>
        <w:rPr>
          <w:rFonts w:ascii="Times New Roman" w:eastAsia="Times New Roman" w:hAnsi="Times New Roman"/>
          <w:color w:val="000000"/>
        </w:rPr>
        <w:t>Vēstulei pievienota Pasākuma</w:t>
      </w:r>
      <w:r w:rsidRPr="00877881">
        <w:rPr>
          <w:rFonts w:ascii="Times New Roman" w:eastAsia="Times New Roman" w:hAnsi="Times New Roman"/>
          <w:color w:val="000000"/>
        </w:rPr>
        <w:t xml:space="preserve"> aptuveno izmaksu tām</w:t>
      </w:r>
      <w:r>
        <w:rPr>
          <w:rFonts w:ascii="Times New Roman" w:eastAsia="Times New Roman" w:hAnsi="Times New Roman"/>
          <w:color w:val="000000"/>
        </w:rPr>
        <w:t>e. P</w:t>
      </w:r>
      <w:r w:rsidRPr="009172E9">
        <w:rPr>
          <w:rFonts w:ascii="Times New Roman" w:eastAsia="Times New Roman" w:hAnsi="Times New Roman"/>
          <w:color w:val="000000"/>
        </w:rPr>
        <w:t xml:space="preserve">irms </w:t>
      </w:r>
      <w:r>
        <w:rPr>
          <w:rFonts w:ascii="Times New Roman" w:eastAsia="Times New Roman" w:hAnsi="Times New Roman"/>
          <w:color w:val="000000"/>
        </w:rPr>
        <w:t>P</w:t>
      </w:r>
      <w:r w:rsidRPr="009172E9">
        <w:rPr>
          <w:rFonts w:ascii="Times New Roman" w:eastAsia="Times New Roman" w:hAnsi="Times New Roman"/>
          <w:color w:val="000000"/>
        </w:rPr>
        <w:t>asākum</w:t>
      </w:r>
      <w:r>
        <w:rPr>
          <w:rFonts w:ascii="Times New Roman" w:eastAsia="Times New Roman" w:hAnsi="Times New Roman"/>
          <w:color w:val="000000"/>
        </w:rPr>
        <w:t>a</w:t>
      </w:r>
      <w:r w:rsidRPr="009172E9">
        <w:rPr>
          <w:rFonts w:ascii="Times New Roman" w:eastAsia="Times New Roman" w:hAnsi="Times New Roman"/>
          <w:color w:val="000000"/>
        </w:rPr>
        <w:t xml:space="preserve"> organizēšanas</w:t>
      </w:r>
      <w:r>
        <w:rPr>
          <w:rFonts w:ascii="Times New Roman" w:eastAsia="Times New Roman" w:hAnsi="Times New Roman"/>
          <w:color w:val="000000"/>
        </w:rPr>
        <w:t>,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paredzēts</w:t>
      </w:r>
      <w:r w:rsidRPr="009172E9">
        <w:rPr>
          <w:rFonts w:ascii="Times New Roman" w:eastAsia="Times New Roman" w:hAnsi="Times New Roman"/>
          <w:color w:val="000000"/>
        </w:rPr>
        <w:t xml:space="preserve"> sakopt aptuveni 10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172E9">
        <w:rPr>
          <w:rFonts w:ascii="Times New Roman" w:eastAsia="Times New Roman" w:hAnsi="Times New Roman"/>
          <w:color w:val="000000"/>
        </w:rPr>
        <w:t xml:space="preserve">-15 </w:t>
      </w:r>
      <w:r>
        <w:rPr>
          <w:rFonts w:ascii="Times New Roman" w:eastAsia="Times New Roman" w:hAnsi="Times New Roman"/>
          <w:color w:val="000000"/>
        </w:rPr>
        <w:t>parka</w:t>
      </w:r>
      <w:r w:rsidRPr="009172E9">
        <w:rPr>
          <w:rFonts w:ascii="Times New Roman" w:eastAsia="Times New Roman" w:hAnsi="Times New Roman"/>
          <w:color w:val="000000"/>
        </w:rPr>
        <w:t xml:space="preserve"> teritorijā augoš</w:t>
      </w:r>
      <w:r>
        <w:rPr>
          <w:rFonts w:ascii="Times New Roman" w:eastAsia="Times New Roman" w:hAnsi="Times New Roman"/>
          <w:color w:val="000000"/>
        </w:rPr>
        <w:t>us</w:t>
      </w:r>
      <w:r w:rsidRPr="009172E9">
        <w:rPr>
          <w:rFonts w:ascii="Times New Roman" w:eastAsia="Times New Roman" w:hAnsi="Times New Roman"/>
          <w:color w:val="000000"/>
        </w:rPr>
        <w:t xml:space="preserve"> kok</w:t>
      </w:r>
      <w:r>
        <w:rPr>
          <w:rFonts w:ascii="Times New Roman" w:eastAsia="Times New Roman" w:hAnsi="Times New Roman"/>
          <w:color w:val="000000"/>
        </w:rPr>
        <w:t>us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(viena</w:t>
      </w:r>
      <w:r w:rsidRPr="009172E9">
        <w:rPr>
          <w:rFonts w:ascii="Times New Roman" w:eastAsia="Times New Roman" w:hAnsi="Times New Roman"/>
          <w:color w:val="000000"/>
        </w:rPr>
        <w:t xml:space="preserve"> liela izmēra koka vainaga kopšana </w:t>
      </w:r>
      <w:r>
        <w:rPr>
          <w:rFonts w:ascii="Times New Roman" w:eastAsia="Times New Roman" w:hAnsi="Times New Roman"/>
          <w:color w:val="000000"/>
        </w:rPr>
        <w:t>izmaksā aptuveni 30</w:t>
      </w:r>
      <w:r w:rsidRPr="009172E9">
        <w:rPr>
          <w:rFonts w:ascii="Times New Roman" w:eastAsia="Times New Roman" w:hAnsi="Times New Roman"/>
          <w:color w:val="000000"/>
        </w:rPr>
        <w:t xml:space="preserve">0 </w:t>
      </w:r>
      <w:proofErr w:type="spellStart"/>
      <w:r w:rsidRPr="0051084A">
        <w:rPr>
          <w:rFonts w:ascii="Times New Roman" w:eastAsia="Times New Roman" w:hAnsi="Times New Roman"/>
          <w:i/>
          <w:iCs/>
          <w:color w:val="000000"/>
        </w:rPr>
        <w:t>euro</w:t>
      </w:r>
      <w:proofErr w:type="spellEnd"/>
      <w:r w:rsidRPr="009172E9">
        <w:rPr>
          <w:rFonts w:ascii="Times New Roman" w:eastAsia="Times New Roman" w:hAnsi="Times New Roman"/>
          <w:color w:val="000000"/>
        </w:rPr>
        <w:t xml:space="preserve"> (bez PVN)</w:t>
      </w:r>
      <w:r>
        <w:rPr>
          <w:rFonts w:ascii="Times New Roman" w:eastAsia="Times New Roman" w:hAnsi="Times New Roman"/>
          <w:color w:val="000000"/>
        </w:rPr>
        <w:t>)</w:t>
      </w:r>
      <w:r w:rsidRPr="009172E9">
        <w:rPr>
          <w:rFonts w:ascii="Times New Roman" w:eastAsia="Times New Roman" w:hAnsi="Times New Roman"/>
          <w:color w:val="000000"/>
        </w:rPr>
        <w:t>.</w:t>
      </w:r>
      <w:r>
        <w:rPr>
          <w:rFonts w:ascii="Times New Roman" w:eastAsia="Times New Roman" w:hAnsi="Times New Roman"/>
          <w:color w:val="000000"/>
        </w:rPr>
        <w:t xml:space="preserve"> Pasākuma laikā varētu notikt tirdzniecība vai pakalpojumu/produktu reklamēšana.</w:t>
      </w:r>
    </w:p>
    <w:p w14:paraId="47B45F2B" w14:textId="77777777" w:rsidR="006A4928" w:rsidRPr="00681AA7" w:rsidRDefault="006A4928" w:rsidP="006A4928">
      <w:pPr>
        <w:tabs>
          <w:tab w:val="left" w:pos="851"/>
        </w:tabs>
        <w:spacing w:after="1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Iepazīstoties ar lietas apstākļiem, tika konstatēts:</w:t>
      </w:r>
    </w:p>
    <w:p w14:paraId="6DB3D726" w14:textId="77777777" w:rsidR="006A4928" w:rsidRPr="00836975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Sākotnēji pašvaldības aģentūra “Carnikavas komunālserviss” (turpmāk – Aģentūra) 24.10.2023. vērsās pie Biedrības ar ierosinājumu organizēt Pasākumu. </w:t>
      </w:r>
      <w:r w:rsidRPr="00836975">
        <w:rPr>
          <w:rFonts w:ascii="Times New Roman" w:eastAsia="Times New Roman" w:hAnsi="Times New Roman"/>
        </w:rPr>
        <w:t>10.11.2023. Aģentūras speciālisti un Biedrības pārstāvji izvērtēja praktiskās iespējas Pasākuma rīkošanai</w:t>
      </w:r>
      <w:r>
        <w:rPr>
          <w:rFonts w:ascii="Times New Roman" w:eastAsia="Times New Roman" w:hAnsi="Times New Roman"/>
        </w:rPr>
        <w:t xml:space="preserve">, un, par labāko tā norises </w:t>
      </w:r>
      <w:r w:rsidRPr="00836975">
        <w:rPr>
          <w:rFonts w:ascii="Times New Roman" w:eastAsia="Times New Roman" w:hAnsi="Times New Roman"/>
        </w:rPr>
        <w:t>viet</w:t>
      </w:r>
      <w:r>
        <w:rPr>
          <w:rFonts w:ascii="Times New Roman" w:eastAsia="Times New Roman" w:hAnsi="Times New Roman"/>
        </w:rPr>
        <w:t>u,</w:t>
      </w:r>
      <w:r w:rsidRPr="0083697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atzina</w:t>
      </w:r>
      <w:r w:rsidRPr="00836975">
        <w:rPr>
          <w:rFonts w:ascii="Times New Roman" w:eastAsia="Times New Roman" w:hAnsi="Times New Roman"/>
        </w:rPr>
        <w:t xml:space="preserve"> Carnikavas park</w:t>
      </w:r>
      <w:r>
        <w:rPr>
          <w:rFonts w:ascii="Times New Roman" w:eastAsia="Times New Roman" w:hAnsi="Times New Roman"/>
        </w:rPr>
        <w:t>u</w:t>
      </w:r>
      <w:r w:rsidRPr="00836975">
        <w:rPr>
          <w:rFonts w:ascii="Times New Roman" w:eastAsia="Times New Roman" w:hAnsi="Times New Roman"/>
        </w:rPr>
        <w:t>, Carnikav</w:t>
      </w:r>
      <w:r>
        <w:rPr>
          <w:rFonts w:ascii="Times New Roman" w:eastAsia="Times New Roman" w:hAnsi="Times New Roman"/>
        </w:rPr>
        <w:t>ā</w:t>
      </w:r>
      <w:r w:rsidRPr="00836975">
        <w:rPr>
          <w:rFonts w:ascii="Times New Roman" w:eastAsia="Times New Roman" w:hAnsi="Times New Roman"/>
        </w:rPr>
        <w:t>, Carnikavas pagast</w:t>
      </w:r>
      <w:r>
        <w:rPr>
          <w:rFonts w:ascii="Times New Roman" w:eastAsia="Times New Roman" w:hAnsi="Times New Roman"/>
        </w:rPr>
        <w:t>ā</w:t>
      </w:r>
      <w:r w:rsidRPr="00836975">
        <w:rPr>
          <w:rFonts w:ascii="Times New Roman" w:eastAsia="Times New Roman" w:hAnsi="Times New Roman"/>
        </w:rPr>
        <w:t>, Ādažu novad</w:t>
      </w:r>
      <w:r>
        <w:rPr>
          <w:rFonts w:ascii="Times New Roman" w:eastAsia="Times New Roman" w:hAnsi="Times New Roman"/>
        </w:rPr>
        <w:t>ā.</w:t>
      </w:r>
    </w:p>
    <w:p w14:paraId="2751C78A" w14:textId="77777777" w:rsidR="006A4928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</w:rPr>
      </w:pPr>
      <w:r w:rsidRPr="00C73FE4">
        <w:rPr>
          <w:rFonts w:ascii="Times New Roman" w:eastAsia="Times New Roman" w:hAnsi="Times New Roman"/>
        </w:rPr>
        <w:t>17.11.2023. Aģentūra nosūtīja Biedrībai vēstuli Nr. 01-6/23/1595</w:t>
      </w:r>
      <w:r>
        <w:rPr>
          <w:rFonts w:ascii="Times New Roman" w:eastAsia="Times New Roman" w:hAnsi="Times New Roman"/>
        </w:rPr>
        <w:t>,</w:t>
      </w:r>
      <w:r w:rsidRPr="00C73FE4">
        <w:rPr>
          <w:rFonts w:ascii="Times New Roman" w:eastAsia="Times New Roman" w:hAnsi="Times New Roman"/>
        </w:rPr>
        <w:t xml:space="preserve"> ar lūgumu sniegt informāciju par plānoto </w:t>
      </w:r>
      <w:r>
        <w:rPr>
          <w:rFonts w:ascii="Times New Roman" w:eastAsia="Times New Roman" w:hAnsi="Times New Roman"/>
        </w:rPr>
        <w:t xml:space="preserve">sadarbību Pasākuma organizēšanā, konkretizējot pušu pienākumus un nosakot </w:t>
      </w:r>
      <w:r w:rsidRPr="00C73FE4">
        <w:rPr>
          <w:rFonts w:ascii="Times New Roman" w:eastAsia="Times New Roman" w:hAnsi="Times New Roman"/>
        </w:rPr>
        <w:t>nepieciešamo finanšu apjomu</w:t>
      </w:r>
      <w:r>
        <w:rPr>
          <w:rFonts w:ascii="Times New Roman" w:eastAsia="Times New Roman" w:hAnsi="Times New Roman"/>
        </w:rPr>
        <w:t>.</w:t>
      </w:r>
    </w:p>
    <w:p w14:paraId="0760C0FE" w14:textId="77777777" w:rsidR="006A4928" w:rsidRPr="00B7406E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B7406E">
        <w:rPr>
          <w:rFonts w:ascii="Times New Roman" w:eastAsia="Times New Roman" w:hAnsi="Times New Roman"/>
          <w:lang w:eastAsia="lv-LV"/>
        </w:rPr>
        <w:t>Pasākuma organizēšanai Biedrība lūdz</w:t>
      </w:r>
      <w:r>
        <w:rPr>
          <w:rFonts w:ascii="Times New Roman" w:eastAsia="Times New Roman" w:hAnsi="Times New Roman"/>
          <w:lang w:eastAsia="lv-LV"/>
        </w:rPr>
        <w:t>a</w:t>
      </w:r>
      <w:r w:rsidRPr="00B7406E">
        <w:rPr>
          <w:rFonts w:ascii="Times New Roman" w:eastAsia="Times New Roman" w:hAnsi="Times New Roman"/>
          <w:lang w:eastAsia="lv-LV"/>
        </w:rPr>
        <w:t>:</w:t>
      </w:r>
    </w:p>
    <w:p w14:paraId="25D88B2B" w14:textId="77777777" w:rsidR="006A4928" w:rsidRPr="00B7406E" w:rsidRDefault="006A4928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>nodot tai bezatlīdzības lietošanā Carnikavas parka teritoriju</w:t>
      </w:r>
      <w:r>
        <w:rPr>
          <w:rFonts w:ascii="Times New Roman" w:eastAsia="Times New Roman" w:hAnsi="Times New Roman"/>
          <w:lang w:eastAsia="lv-LV"/>
        </w:rPr>
        <w:t xml:space="preserve"> uz pasākuma norises laiku</w:t>
      </w:r>
      <w:r w:rsidRPr="00B7406E">
        <w:rPr>
          <w:rFonts w:ascii="Times New Roman" w:eastAsia="Times New Roman" w:hAnsi="Times New Roman"/>
          <w:lang w:eastAsia="lv-LV"/>
        </w:rPr>
        <w:t>, kā arī nepieciešamo infrastruktūru (ielas un ceļus apkārt parkam, ūdensvadu, apgaismojumu, elektrību);</w:t>
      </w:r>
    </w:p>
    <w:p w14:paraId="7F5FC19D" w14:textId="77777777" w:rsidR="006A4928" w:rsidRPr="00B7406E" w:rsidRDefault="006A4928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>nodrošināt tualetes (4 dienas), elektrības ģeneratoru;</w:t>
      </w:r>
    </w:p>
    <w:p w14:paraId="1793B1CD" w14:textId="77777777" w:rsidR="006A4928" w:rsidRPr="00B7406E" w:rsidRDefault="006A4928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• </w:t>
      </w:r>
      <w:r w:rsidRPr="00B7406E">
        <w:rPr>
          <w:rFonts w:ascii="Times New Roman" w:eastAsia="Times New Roman" w:hAnsi="Times New Roman"/>
          <w:lang w:eastAsia="lv-LV"/>
        </w:rPr>
        <w:t xml:space="preserve">nodrošināt naktsmītnes 10 organizatoriem (4 dienas), veikt Pasākuma apskaņošanu, apdrošināšanu, apsardzi, NMPD </w:t>
      </w:r>
      <w:proofErr w:type="spellStart"/>
      <w:r w:rsidRPr="00B7406E">
        <w:rPr>
          <w:rFonts w:ascii="Times New Roman" w:eastAsia="Times New Roman" w:hAnsi="Times New Roman"/>
          <w:lang w:eastAsia="lv-LV"/>
        </w:rPr>
        <w:t>dežūrbrigādi</w:t>
      </w:r>
      <w:proofErr w:type="spellEnd"/>
      <w:r w:rsidRPr="00B7406E">
        <w:rPr>
          <w:rFonts w:ascii="Times New Roman" w:eastAsia="Times New Roman" w:hAnsi="Times New Roman"/>
          <w:lang w:eastAsia="lv-LV"/>
        </w:rPr>
        <w:t>, segt ceļa izdevumus, naktsmīt</w:t>
      </w:r>
      <w:r>
        <w:rPr>
          <w:rFonts w:ascii="Times New Roman" w:eastAsia="Times New Roman" w:hAnsi="Times New Roman"/>
          <w:lang w:eastAsia="lv-LV"/>
        </w:rPr>
        <w:t>ņu</w:t>
      </w:r>
      <w:r w:rsidRPr="00B7406E">
        <w:rPr>
          <w:rFonts w:ascii="Times New Roman" w:eastAsia="Times New Roman" w:hAnsi="Times New Roman"/>
          <w:lang w:eastAsia="lv-LV"/>
        </w:rPr>
        <w:t xml:space="preserve"> izdevumus un atalgojumu Starptautiskās </w:t>
      </w:r>
      <w:proofErr w:type="spellStart"/>
      <w:r w:rsidRPr="00B7406E">
        <w:rPr>
          <w:rFonts w:ascii="Times New Roman" w:eastAsia="Times New Roman" w:hAnsi="Times New Roman"/>
          <w:lang w:eastAsia="lv-LV"/>
        </w:rPr>
        <w:t>Arboristu</w:t>
      </w:r>
      <w:proofErr w:type="spellEnd"/>
      <w:r w:rsidRPr="00B7406E">
        <w:rPr>
          <w:rFonts w:ascii="Times New Roman" w:eastAsia="Times New Roman" w:hAnsi="Times New Roman"/>
          <w:lang w:eastAsia="lv-LV"/>
        </w:rPr>
        <w:t xml:space="preserve"> biedrības uzraugam, nodrošināt pasākuma plakātu, </w:t>
      </w:r>
      <w:proofErr w:type="spellStart"/>
      <w:r>
        <w:rPr>
          <w:rFonts w:ascii="Times New Roman" w:eastAsia="Times New Roman" w:hAnsi="Times New Roman"/>
          <w:lang w:eastAsia="lv-LV"/>
        </w:rPr>
        <w:lastRenderedPageBreak/>
        <w:t>reklāmplakātus</w:t>
      </w:r>
      <w:proofErr w:type="spellEnd"/>
      <w:r>
        <w:rPr>
          <w:rFonts w:ascii="Times New Roman" w:eastAsia="Times New Roman" w:hAnsi="Times New Roman"/>
          <w:lang w:eastAsia="lv-LV"/>
        </w:rPr>
        <w:t xml:space="preserve"> </w:t>
      </w:r>
      <w:r w:rsidRPr="00B7406E">
        <w:rPr>
          <w:rFonts w:ascii="Times New Roman" w:eastAsia="Times New Roman" w:hAnsi="Times New Roman"/>
          <w:lang w:eastAsia="lv-LV"/>
        </w:rPr>
        <w:t xml:space="preserve">u.c. tāmē (pielikumā) minētās pozīcijas, kas kopā (ar Aģentūras izdevumu pozīcijām) sastāda 10 060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B7406E">
        <w:rPr>
          <w:rFonts w:ascii="Times New Roman" w:eastAsia="Times New Roman" w:hAnsi="Times New Roman"/>
          <w:lang w:eastAsia="lv-LV"/>
        </w:rPr>
        <w:t xml:space="preserve">.  </w:t>
      </w:r>
    </w:p>
    <w:p w14:paraId="1818D26D" w14:textId="77777777" w:rsidR="006A4928" w:rsidRPr="009C777B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9C777B">
        <w:rPr>
          <w:rFonts w:ascii="Times New Roman" w:eastAsia="Times New Roman" w:hAnsi="Times New Roman"/>
          <w:lang w:eastAsia="lv-LV"/>
        </w:rPr>
        <w:t>Izskatot iesniegto tāmi domes Attīstības komitejā</w:t>
      </w:r>
      <w:r>
        <w:rPr>
          <w:rFonts w:ascii="Times New Roman" w:eastAsia="Times New Roman" w:hAnsi="Times New Roman"/>
          <w:lang w:eastAsia="lv-LV"/>
        </w:rPr>
        <w:t xml:space="preserve"> 14.02.2024.</w:t>
      </w:r>
      <w:r w:rsidRPr="009C777B">
        <w:rPr>
          <w:rFonts w:ascii="Times New Roman" w:eastAsia="Times New Roman" w:hAnsi="Times New Roman"/>
          <w:lang w:eastAsia="lv-LV"/>
        </w:rPr>
        <w:t>, ņemot vērā augstās izmaksas pasākuma organizēšanai, deputāti lūdza piedāvāt alternatīvus tāmes variantus, kā arī izvērtēt, kādas tāmes pozīcijas pašvaldība varētu nodrošināt no iekšējiem resursiem.</w:t>
      </w:r>
    </w:p>
    <w:p w14:paraId="0B4D67FB" w14:textId="77777777" w:rsidR="006A4928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 xml:space="preserve">Aģentūra, sadarbībā ar Biedrību, </w:t>
      </w:r>
      <w:r w:rsidRPr="009C777B">
        <w:rPr>
          <w:rFonts w:ascii="Times New Roman" w:eastAsia="Times New Roman" w:hAnsi="Times New Roman"/>
          <w:lang w:eastAsia="lv-LV"/>
        </w:rPr>
        <w:t>ir sagatavo</w:t>
      </w:r>
      <w:r>
        <w:rPr>
          <w:rFonts w:ascii="Times New Roman" w:eastAsia="Times New Roman" w:hAnsi="Times New Roman"/>
          <w:lang w:eastAsia="lv-LV"/>
        </w:rPr>
        <w:t xml:space="preserve">jusi </w:t>
      </w:r>
      <w:r w:rsidRPr="009C777B">
        <w:rPr>
          <w:rFonts w:ascii="Times New Roman" w:eastAsia="Times New Roman" w:hAnsi="Times New Roman"/>
          <w:lang w:eastAsia="lv-LV"/>
        </w:rPr>
        <w:t>alternatīv</w:t>
      </w:r>
      <w:r>
        <w:rPr>
          <w:rFonts w:ascii="Times New Roman" w:eastAsia="Times New Roman" w:hAnsi="Times New Roman"/>
          <w:lang w:eastAsia="lv-LV"/>
        </w:rPr>
        <w:t>u</w:t>
      </w:r>
      <w:r w:rsidRPr="009C777B">
        <w:rPr>
          <w:rFonts w:ascii="Times New Roman" w:eastAsia="Times New Roman" w:hAnsi="Times New Roman"/>
          <w:lang w:eastAsia="lv-LV"/>
        </w:rPr>
        <w:t xml:space="preserve"> tām</w:t>
      </w:r>
      <w:r>
        <w:rPr>
          <w:rFonts w:ascii="Times New Roman" w:eastAsia="Times New Roman" w:hAnsi="Times New Roman"/>
          <w:lang w:eastAsia="lv-LV"/>
        </w:rPr>
        <w:t>i</w:t>
      </w:r>
      <w:r w:rsidRPr="009C777B">
        <w:rPr>
          <w:rFonts w:ascii="Times New Roman" w:eastAsia="Times New Roman" w:hAnsi="Times New Roman"/>
          <w:lang w:eastAsia="lv-LV"/>
        </w:rPr>
        <w:t xml:space="preserve"> (pielikumā), atbilstoši </w:t>
      </w:r>
      <w:r>
        <w:rPr>
          <w:rFonts w:ascii="Times New Roman" w:eastAsia="Times New Roman" w:hAnsi="Times New Roman"/>
          <w:lang w:eastAsia="lv-LV"/>
        </w:rPr>
        <w:t xml:space="preserve">tai </w:t>
      </w:r>
      <w:r w:rsidRPr="009C777B">
        <w:rPr>
          <w:rFonts w:ascii="Times New Roman" w:eastAsia="Times New Roman" w:hAnsi="Times New Roman"/>
          <w:lang w:eastAsia="lv-LV"/>
        </w:rPr>
        <w:t>pašvaldības finansiālais atbalsts</w:t>
      </w:r>
      <w:r>
        <w:rPr>
          <w:rFonts w:ascii="Times New Roman" w:eastAsia="Times New Roman" w:hAnsi="Times New Roman"/>
          <w:lang w:eastAsia="lv-LV"/>
        </w:rPr>
        <w:t xml:space="preserve"> plānots </w:t>
      </w:r>
      <w:r w:rsidRPr="009C777B">
        <w:rPr>
          <w:rFonts w:ascii="Times New Roman" w:eastAsia="Times New Roman" w:hAnsi="Times New Roman"/>
          <w:lang w:eastAsia="lv-LV"/>
        </w:rPr>
        <w:t xml:space="preserve"> 5 070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9C777B">
        <w:rPr>
          <w:rFonts w:ascii="Times New Roman" w:eastAsia="Times New Roman" w:hAnsi="Times New Roman"/>
          <w:lang w:eastAsia="lv-LV"/>
        </w:rPr>
        <w:t xml:space="preserve">, pārējās tāmes pozīcijas tiek nodrošinātas no iekšējiem resursiem. 12 580 </w:t>
      </w:r>
      <w:proofErr w:type="spellStart"/>
      <w:r w:rsidRPr="00BD24BD">
        <w:rPr>
          <w:rFonts w:ascii="Times New Roman" w:eastAsia="Times New Roman" w:hAnsi="Times New Roman"/>
          <w:i/>
          <w:iCs/>
          <w:lang w:eastAsia="lv-LV"/>
        </w:rPr>
        <w:t>euro</w:t>
      </w:r>
      <w:proofErr w:type="spellEnd"/>
      <w:r w:rsidRPr="009C777B">
        <w:rPr>
          <w:rFonts w:ascii="Times New Roman" w:eastAsia="Times New Roman" w:hAnsi="Times New Roman"/>
          <w:lang w:eastAsia="lv-LV"/>
        </w:rPr>
        <w:t xml:space="preserve"> tiktu segti no sponsoru un sadarbības partneru puses.</w:t>
      </w:r>
    </w:p>
    <w:p w14:paraId="339ACD7E" w14:textId="77777777" w:rsidR="006A4928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E71C12">
        <w:rPr>
          <w:rFonts w:ascii="Times New Roman" w:eastAsia="Times New Roman" w:hAnsi="Times New Roman"/>
          <w:lang w:eastAsia="lv-LV"/>
        </w:rPr>
        <w:t xml:space="preserve">Pasākums atbilst Pašvaldību likuma 4. panta pirmās daļas 2., 5., 6., 12. un 20. punktā noteiktajām pašvaldības funkcijām, tajā skaitā - veicināt </w:t>
      </w:r>
      <w:bookmarkStart w:id="0" w:name="_Hlk161127705"/>
      <w:r w:rsidRPr="00E71C12">
        <w:rPr>
          <w:rFonts w:ascii="Times New Roman" w:eastAsia="Times New Roman" w:hAnsi="Times New Roman"/>
          <w:lang w:eastAsia="lv-LV"/>
        </w:rPr>
        <w:t>dabas kapitāla ilgtspējīgu pārvaldību un apsaimniekošanu</w:t>
      </w:r>
      <w:bookmarkEnd w:id="0"/>
      <w:r w:rsidRPr="00E71C12">
        <w:rPr>
          <w:rFonts w:ascii="Times New Roman" w:eastAsia="Times New Roman" w:hAnsi="Times New Roman"/>
          <w:lang w:eastAsia="lv-LV"/>
        </w:rPr>
        <w:t>, īstenot veselīga dzīvesveida veicināšanas pasākumus, sniegt iedzīvotājiem daudzveidīgu kultūras pasākumu piedāvājumu, gādāt par pašvaldības administratīvās teritorijas labiekārtošanu un sanitāro tīrību, sekmēt saimniecisko darbību pašvaldības administratīvajā teritorijā.</w:t>
      </w:r>
    </w:p>
    <w:p w14:paraId="54CA3549" w14:textId="77777777" w:rsidR="006A4928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B31F84">
        <w:rPr>
          <w:rFonts w:ascii="Times New Roman" w:eastAsia="Times New Roman" w:hAnsi="Times New Roman"/>
          <w:lang w:eastAsia="lv-LV"/>
        </w:rPr>
        <w:t>Pasākuma</w:t>
      </w:r>
      <w:r w:rsidRPr="00B31F84">
        <w:rPr>
          <w:rFonts w:ascii="Times New Roman" w:eastAsia="Times New Roman" w:hAnsi="Times New Roman"/>
        </w:rPr>
        <w:t xml:space="preserve"> rezultātā</w:t>
      </w:r>
      <w:r>
        <w:rPr>
          <w:rFonts w:ascii="Times New Roman" w:eastAsia="Times New Roman" w:hAnsi="Times New Roman"/>
        </w:rPr>
        <w:t>:</w:t>
      </w:r>
    </w:p>
    <w:p w14:paraId="6C6B1B8A" w14:textId="77777777" w:rsidR="006A4928" w:rsidRPr="00780805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t</w:t>
      </w:r>
      <w:r w:rsidRPr="00780805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sakopti koki (koku sakopšanas izmaksas līdz 5000 </w:t>
      </w:r>
      <w:proofErr w:type="spellStart"/>
      <w:r w:rsidRPr="00780805">
        <w:rPr>
          <w:rFonts w:ascii="Times New Roman" w:eastAsia="Times New Roman" w:hAnsi="Times New Roman"/>
        </w:rPr>
        <w:t>euro</w:t>
      </w:r>
      <w:proofErr w:type="spellEnd"/>
      <w:r w:rsidRPr="00780805">
        <w:rPr>
          <w:rFonts w:ascii="Times New Roman" w:eastAsia="Times New Roman" w:hAnsi="Times New Roman"/>
        </w:rPr>
        <w:t>, papildus PVN), vismaz 5 gadus Carnikavas parkā sakoptajiem kokiem nevajadzēs papildu ieguldījumus kopšanā;</w:t>
      </w:r>
    </w:p>
    <w:p w14:paraId="640C7E28" w14:textId="77777777" w:rsidR="006A4928" w:rsidRPr="00780805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ašvaldības teritorijā 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rīkots tematisks pasākums, tā laikā noti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dažādu disciplīnu sacensības </w:t>
      </w:r>
      <w:proofErr w:type="spellStart"/>
      <w:r w:rsidRPr="00780805">
        <w:rPr>
          <w:rFonts w:ascii="Times New Roman" w:eastAsia="Times New Roman" w:hAnsi="Times New Roman"/>
        </w:rPr>
        <w:t>arboristiem</w:t>
      </w:r>
      <w:proofErr w:type="spellEnd"/>
      <w:r w:rsidRPr="00780805">
        <w:rPr>
          <w:rFonts w:ascii="Times New Roman" w:eastAsia="Times New Roman" w:hAnsi="Times New Roman"/>
        </w:rPr>
        <w:t xml:space="preserve"> -  </w:t>
      </w:r>
      <w:r>
        <w:rPr>
          <w:rFonts w:ascii="Times New Roman" w:eastAsia="Times New Roman" w:hAnsi="Times New Roman"/>
        </w:rPr>
        <w:t xml:space="preserve">demonstrējot </w:t>
      </w:r>
      <w:r w:rsidRPr="00780805">
        <w:rPr>
          <w:rFonts w:ascii="Times New Roman" w:eastAsia="Times New Roman" w:hAnsi="Times New Roman"/>
        </w:rPr>
        <w:t>kāpšan</w:t>
      </w:r>
      <w:r>
        <w:rPr>
          <w:rFonts w:ascii="Times New Roman" w:eastAsia="Times New Roman" w:hAnsi="Times New Roman"/>
        </w:rPr>
        <w:t>as</w:t>
      </w:r>
      <w:r w:rsidRPr="00780805">
        <w:rPr>
          <w:rFonts w:ascii="Times New Roman" w:eastAsia="Times New Roman" w:hAnsi="Times New Roman"/>
        </w:rPr>
        <w:t>, precizitāt</w:t>
      </w:r>
      <w:r>
        <w:rPr>
          <w:rFonts w:ascii="Times New Roman" w:eastAsia="Times New Roman" w:hAnsi="Times New Roman"/>
        </w:rPr>
        <w:t>es</w:t>
      </w:r>
      <w:r w:rsidRPr="00780805">
        <w:rPr>
          <w:rFonts w:ascii="Times New Roman" w:eastAsia="Times New Roman" w:hAnsi="Times New Roman"/>
        </w:rPr>
        <w:t>, glābšan</w:t>
      </w:r>
      <w:r>
        <w:rPr>
          <w:rFonts w:ascii="Times New Roman" w:eastAsia="Times New Roman" w:hAnsi="Times New Roman"/>
        </w:rPr>
        <w:t>as</w:t>
      </w:r>
      <w:r w:rsidRPr="00780805">
        <w:rPr>
          <w:rFonts w:ascii="Times New Roman" w:eastAsia="Times New Roman" w:hAnsi="Times New Roman"/>
        </w:rPr>
        <w:t>, līdzsvar</w:t>
      </w:r>
      <w:r>
        <w:rPr>
          <w:rFonts w:ascii="Times New Roman" w:eastAsia="Times New Roman" w:hAnsi="Times New Roman"/>
        </w:rPr>
        <w:t>a vingrinājumus</w:t>
      </w:r>
      <w:r w:rsidRPr="00780805">
        <w:rPr>
          <w:rFonts w:ascii="Times New Roman" w:eastAsia="Times New Roman" w:hAnsi="Times New Roman"/>
        </w:rPr>
        <w:t xml:space="preserve"> , ko būtu interesanti vērot no malas sporta entuziastiem;</w:t>
      </w:r>
    </w:p>
    <w:p w14:paraId="4E50BCA4" w14:textId="77777777" w:rsidR="006A4928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asākums nodrošin</w:t>
      </w:r>
      <w:r>
        <w:rPr>
          <w:rFonts w:ascii="Times New Roman" w:eastAsia="Times New Roman" w:hAnsi="Times New Roman"/>
        </w:rPr>
        <w:t>ās</w:t>
      </w:r>
      <w:r w:rsidRPr="00780805">
        <w:rPr>
          <w:rFonts w:ascii="Times New Roman" w:eastAsia="Times New Roman" w:hAnsi="Times New Roman"/>
        </w:rPr>
        <w:t xml:space="preserve"> pašvaldības atpazīstamību </w:t>
      </w:r>
      <w:r w:rsidRPr="00E71C12">
        <w:rPr>
          <w:rFonts w:ascii="Times New Roman" w:eastAsia="Times New Roman" w:hAnsi="Times New Roman"/>
          <w:lang w:eastAsia="lv-LV"/>
        </w:rPr>
        <w:t>dabas kapitāla ilgtspējīg</w:t>
      </w:r>
      <w:r>
        <w:rPr>
          <w:rFonts w:ascii="Times New Roman" w:eastAsia="Times New Roman" w:hAnsi="Times New Roman"/>
          <w:lang w:eastAsia="lv-LV"/>
        </w:rPr>
        <w:t>ā</w:t>
      </w:r>
      <w:r w:rsidRPr="00E71C12">
        <w:rPr>
          <w:rFonts w:ascii="Times New Roman" w:eastAsia="Times New Roman" w:hAnsi="Times New Roman"/>
          <w:lang w:eastAsia="lv-LV"/>
        </w:rPr>
        <w:t xml:space="preserve"> pārvaldīb</w:t>
      </w:r>
      <w:r>
        <w:rPr>
          <w:rFonts w:ascii="Times New Roman" w:eastAsia="Times New Roman" w:hAnsi="Times New Roman"/>
          <w:lang w:eastAsia="lv-LV"/>
        </w:rPr>
        <w:t>ā</w:t>
      </w:r>
      <w:r w:rsidRPr="00E71C12">
        <w:rPr>
          <w:rFonts w:ascii="Times New Roman" w:eastAsia="Times New Roman" w:hAnsi="Times New Roman"/>
          <w:lang w:eastAsia="lv-LV"/>
        </w:rPr>
        <w:t xml:space="preserve"> un apsaimniekošan</w:t>
      </w:r>
      <w:r>
        <w:rPr>
          <w:rFonts w:ascii="Times New Roman" w:eastAsia="Times New Roman" w:hAnsi="Times New Roman"/>
          <w:lang w:eastAsia="lv-LV"/>
        </w:rPr>
        <w:t>ā un papildinās kultūras aktivitāšu daudzveidību Carnikavas pagastā;</w:t>
      </w:r>
      <w:r w:rsidRPr="00780805" w:rsidDel="00425E12">
        <w:rPr>
          <w:rFonts w:ascii="Times New Roman" w:eastAsia="Times New Roman" w:hAnsi="Times New Roman"/>
        </w:rPr>
        <w:t xml:space="preserve"> </w:t>
      </w:r>
    </w:p>
    <w:p w14:paraId="0A61BFF1" w14:textId="77777777" w:rsidR="006A4928" w:rsidRPr="00780805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asākuma laikā 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organizēti arī bērnu izglītošanas pasākumi un iedzīvotāju iesaiste, radot interesentiem iespējas atpūsties, kā arī iepazī</w:t>
      </w:r>
      <w:r>
        <w:rPr>
          <w:rFonts w:ascii="Times New Roman" w:eastAsia="Times New Roman" w:hAnsi="Times New Roman"/>
        </w:rPr>
        <w:t>t</w:t>
      </w:r>
      <w:r w:rsidRPr="00780805">
        <w:rPr>
          <w:rFonts w:ascii="Times New Roman" w:eastAsia="Times New Roman" w:hAnsi="Times New Roman"/>
        </w:rPr>
        <w:t xml:space="preserve"> </w:t>
      </w:r>
      <w:proofErr w:type="spellStart"/>
      <w:r w:rsidRPr="00780805">
        <w:rPr>
          <w:rFonts w:ascii="Times New Roman" w:eastAsia="Times New Roman" w:hAnsi="Times New Roman"/>
        </w:rPr>
        <w:t>kokkopju-arboristu</w:t>
      </w:r>
      <w:proofErr w:type="spellEnd"/>
      <w:r w:rsidRPr="00780805">
        <w:rPr>
          <w:rFonts w:ascii="Times New Roman" w:eastAsia="Times New Roman" w:hAnsi="Times New Roman"/>
        </w:rPr>
        <w:t xml:space="preserve"> amata specifiku un nozīmīgumu;</w:t>
      </w:r>
    </w:p>
    <w:p w14:paraId="630D244A" w14:textId="77777777" w:rsidR="006A4928" w:rsidRPr="00780805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n</w:t>
      </w:r>
      <w:r w:rsidRPr="00780805">
        <w:rPr>
          <w:rFonts w:ascii="Times New Roman" w:eastAsia="Times New Roman" w:hAnsi="Times New Roman"/>
        </w:rPr>
        <w:t>oti</w:t>
      </w:r>
      <w:r>
        <w:rPr>
          <w:rFonts w:ascii="Times New Roman" w:eastAsia="Times New Roman" w:hAnsi="Times New Roman"/>
        </w:rPr>
        <w:t>ks</w:t>
      </w:r>
      <w:r w:rsidRPr="00780805">
        <w:rPr>
          <w:rFonts w:ascii="Times New Roman" w:eastAsia="Times New Roman" w:hAnsi="Times New Roman"/>
        </w:rPr>
        <w:t xml:space="preserve"> Baltijas mēroga </w:t>
      </w:r>
      <w:proofErr w:type="spellStart"/>
      <w:r>
        <w:rPr>
          <w:rFonts w:ascii="Times New Roman" w:eastAsia="Times New Roman" w:hAnsi="Times New Roman"/>
        </w:rPr>
        <w:t>arboristu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780805">
        <w:rPr>
          <w:rFonts w:ascii="Times New Roman" w:eastAsia="Times New Roman" w:hAnsi="Times New Roman"/>
        </w:rPr>
        <w:t>čempionāts, kas veicin</w:t>
      </w:r>
      <w:r>
        <w:rPr>
          <w:rFonts w:ascii="Times New Roman" w:eastAsia="Times New Roman" w:hAnsi="Times New Roman"/>
        </w:rPr>
        <w:t>ās</w:t>
      </w:r>
      <w:r w:rsidRPr="00780805">
        <w:rPr>
          <w:rFonts w:ascii="Times New Roman" w:eastAsia="Times New Roman" w:hAnsi="Times New Roman"/>
        </w:rPr>
        <w:t xml:space="preserve"> arī tūristu piesaisti, dalībā Pasākumā </w:t>
      </w:r>
      <w:r>
        <w:rPr>
          <w:rFonts w:ascii="Times New Roman" w:eastAsia="Times New Roman" w:hAnsi="Times New Roman"/>
        </w:rPr>
        <w:t>būs</w:t>
      </w:r>
      <w:r w:rsidRPr="00780805">
        <w:rPr>
          <w:rFonts w:ascii="Times New Roman" w:eastAsia="Times New Roman" w:hAnsi="Times New Roman"/>
        </w:rPr>
        <w:t xml:space="preserve"> ieinteresēti arī ārzemju </w:t>
      </w:r>
      <w:proofErr w:type="spellStart"/>
      <w:r w:rsidRPr="00780805">
        <w:rPr>
          <w:rFonts w:ascii="Times New Roman" w:eastAsia="Times New Roman" w:hAnsi="Times New Roman"/>
        </w:rPr>
        <w:t>arboristi</w:t>
      </w:r>
      <w:proofErr w:type="spellEnd"/>
      <w:r w:rsidRPr="00780805">
        <w:rPr>
          <w:rFonts w:ascii="Times New Roman" w:eastAsia="Times New Roman" w:hAnsi="Times New Roman"/>
        </w:rPr>
        <w:t>;</w:t>
      </w:r>
    </w:p>
    <w:p w14:paraId="0A361D60" w14:textId="77777777" w:rsidR="006A4928" w:rsidRPr="00780805" w:rsidRDefault="006A4928" w:rsidP="006A4928">
      <w:pPr>
        <w:spacing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• p</w:t>
      </w:r>
      <w:r w:rsidRPr="00780805">
        <w:rPr>
          <w:rFonts w:ascii="Times New Roman" w:eastAsia="Times New Roman" w:hAnsi="Times New Roman"/>
        </w:rPr>
        <w:t>asākuma laikā varēs reklamēties/tirgoties vietējie tirgotāji. Vietējiem naktsmī</w:t>
      </w:r>
      <w:r>
        <w:rPr>
          <w:rFonts w:ascii="Times New Roman" w:eastAsia="Times New Roman" w:hAnsi="Times New Roman"/>
        </w:rPr>
        <w:t>t</w:t>
      </w:r>
      <w:r w:rsidRPr="00780805">
        <w:rPr>
          <w:rFonts w:ascii="Times New Roman" w:eastAsia="Times New Roman" w:hAnsi="Times New Roman"/>
        </w:rPr>
        <w:t>ņu piedāvātājiem būs pieprasījums uz aptuveni nedēļu;</w:t>
      </w:r>
    </w:p>
    <w:p w14:paraId="5911B454" w14:textId="77777777" w:rsidR="006A4928" w:rsidRDefault="006A4928" w:rsidP="006A4928">
      <w:pPr>
        <w:spacing w:after="120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</w:rPr>
        <w:t>• l</w:t>
      </w:r>
      <w:r w:rsidRPr="00780805">
        <w:rPr>
          <w:rFonts w:ascii="Times New Roman" w:eastAsia="Times New Roman" w:hAnsi="Times New Roman"/>
        </w:rPr>
        <w:t>iela mēroga pasākums ģimenēm -  paralēli tiks baudītas arī Carnikavas tūrisma piedāvāt</w:t>
      </w:r>
      <w:r>
        <w:rPr>
          <w:rFonts w:ascii="Times New Roman" w:eastAsia="Times New Roman" w:hAnsi="Times New Roman"/>
        </w:rPr>
        <w:t>o</w:t>
      </w:r>
      <w:r w:rsidRPr="00780805">
        <w:rPr>
          <w:rFonts w:ascii="Times New Roman" w:eastAsia="Times New Roman" w:hAnsi="Times New Roman"/>
        </w:rPr>
        <w:t xml:space="preserve"> izklaižu iespējas</w:t>
      </w:r>
      <w:r>
        <w:rPr>
          <w:rFonts w:ascii="Times New Roman" w:eastAsia="Times New Roman" w:hAnsi="Times New Roman"/>
        </w:rPr>
        <w:t xml:space="preserve">. </w:t>
      </w:r>
    </w:p>
    <w:p w14:paraId="173FED29" w14:textId="77777777" w:rsidR="006A4928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/>
          <w:lang w:eastAsia="lv-LV"/>
        </w:rPr>
      </w:pPr>
      <w:r w:rsidRPr="005B6D0E">
        <w:rPr>
          <w:rFonts w:ascii="Times New Roman" w:eastAsia="Times New Roman" w:hAnsi="Times New Roman"/>
          <w:lang w:eastAsia="lv-LV"/>
        </w:rPr>
        <w:t>Biedrības darbības mērķi</w:t>
      </w:r>
      <w:r>
        <w:rPr>
          <w:rFonts w:ascii="Times New Roman" w:eastAsia="Times New Roman" w:hAnsi="Times New Roman"/>
          <w:lang w:eastAsia="lv-LV"/>
        </w:rPr>
        <w:t xml:space="preserve"> ir a</w:t>
      </w:r>
      <w:r w:rsidRPr="005B6D0E">
        <w:rPr>
          <w:rFonts w:ascii="Times New Roman" w:eastAsia="Times New Roman" w:hAnsi="Times New Roman"/>
          <w:lang w:eastAsia="lv-LV"/>
        </w:rPr>
        <w:t>pvienot nozarē strādājošos, lai uzlabotu koku un apstādījumu stāvokli Latvijā un celtu nozarē strādājošo kvalifikāciju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izglītot un informēt sabiedrību par nozari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veicināt ar nozari saistītās normatīvās vides sakārtošanu Latvijā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sadarboties ar nozari saistītajām vietējām un starptautiskām biedrībām un organizācijām</w:t>
      </w:r>
      <w:r>
        <w:rPr>
          <w:rFonts w:ascii="Times New Roman" w:eastAsia="Times New Roman" w:hAnsi="Times New Roman"/>
          <w:lang w:eastAsia="lv-LV"/>
        </w:rPr>
        <w:t xml:space="preserve">, </w:t>
      </w:r>
      <w:r w:rsidRPr="005B6D0E">
        <w:rPr>
          <w:rFonts w:ascii="Times New Roman" w:eastAsia="Times New Roman" w:hAnsi="Times New Roman"/>
          <w:lang w:eastAsia="lv-LV"/>
        </w:rPr>
        <w:t>apkopot informāciju par koku kopšanas nozari un tajā praktizējošajiem speciālistiem Latvijā</w:t>
      </w:r>
      <w:r>
        <w:rPr>
          <w:rFonts w:ascii="Times New Roman" w:eastAsia="Times New Roman" w:hAnsi="Times New Roman"/>
          <w:lang w:eastAsia="lv-LV"/>
        </w:rPr>
        <w:t xml:space="preserve"> u.c. </w:t>
      </w:r>
    </w:p>
    <w:p w14:paraId="0A79EDED" w14:textId="77777777" w:rsidR="006A4928" w:rsidRPr="00B31F84" w:rsidRDefault="006A4928" w:rsidP="006A4928">
      <w:pPr>
        <w:numPr>
          <w:ilvl w:val="0"/>
          <w:numId w:val="4"/>
        </w:numPr>
        <w:spacing w:after="120"/>
        <w:jc w:val="both"/>
        <w:rPr>
          <w:rFonts w:ascii="Times New Roman" w:hAnsi="Times New Roman"/>
        </w:rPr>
      </w:pPr>
      <w:r w:rsidRPr="00B31F84">
        <w:rPr>
          <w:rFonts w:ascii="Times New Roman" w:hAnsi="Times New Roman"/>
        </w:rPr>
        <w:t>Pasākums atbilst Attīstības programmas (2021.-2027.) vidējā termiņa prioritātēm:</w:t>
      </w:r>
    </w:p>
    <w:p w14:paraId="02A96123" w14:textId="77777777" w:rsidR="006A4928" w:rsidRPr="00D64FE5" w:rsidRDefault="006A4928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>“VTP4: Aizsargāta un sakopta dabas vide brīvā laika pavadīšanas iespējām dabā”, rīcības virzienam “RV4.3: Ādažu novada kā tūrisma vides tēla popularizēšana”, uzdevumam “U4.3.1: Stiprināt Ādažu novada tēlu un atpazīstamību”, pasākumam “”</w:t>
      </w:r>
    </w:p>
    <w:p w14:paraId="37002C7E" w14:textId="77777777" w:rsidR="006A4928" w:rsidRPr="00D64FE5" w:rsidRDefault="006A4928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>“VTP5: Resursu efektīva izmantošana un attīstība”, rīcības virzieniem:</w:t>
      </w:r>
    </w:p>
    <w:p w14:paraId="1CB7C122" w14:textId="77777777" w:rsidR="006A4928" w:rsidRPr="00D64FE5" w:rsidRDefault="006A4928" w:rsidP="006A4928">
      <w:pPr>
        <w:numPr>
          <w:ilvl w:val="1"/>
          <w:numId w:val="5"/>
        </w:numPr>
        <w:spacing w:before="120"/>
        <w:ind w:left="1276" w:hanging="283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lastRenderedPageBreak/>
        <w:t xml:space="preserve">“RV5.1: Pašvaldības nekustamo īpašumu attīstība, pašvaldības teritorijas labiekārtošana”, uzdevumam “U5.1.1: Sekmēt novada publiskās </w:t>
      </w:r>
      <w:proofErr w:type="spellStart"/>
      <w:r w:rsidRPr="00D64FE5">
        <w:rPr>
          <w:rFonts w:ascii="Times New Roman" w:hAnsi="Times New Roman"/>
        </w:rPr>
        <w:t>ārtelpas</w:t>
      </w:r>
      <w:proofErr w:type="spellEnd"/>
      <w:r w:rsidRPr="00D64FE5">
        <w:rPr>
          <w:rFonts w:ascii="Times New Roman" w:hAnsi="Times New Roman"/>
        </w:rPr>
        <w:t xml:space="preserve"> attīstību”, pasākumam “C5.1.1.1. Carnikavas labiekārtojuma veikšana”</w:t>
      </w:r>
    </w:p>
    <w:p w14:paraId="5078FA49" w14:textId="77777777" w:rsidR="006A4928" w:rsidRPr="00D64FE5" w:rsidRDefault="006A4928" w:rsidP="006A4928">
      <w:pPr>
        <w:numPr>
          <w:ilvl w:val="1"/>
          <w:numId w:val="5"/>
        </w:numPr>
        <w:spacing w:before="120"/>
        <w:ind w:left="1276" w:hanging="283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“RV5.2: Ādažu novadā esošo resursu ilgtspējīga izmantošana”, uzdevumam “U5.2.4: Saglabāt, sakopt un aizsargāt dabas resursus un ĪADT”, pasākumam “C5.2.4.1. Pasākumi dabas resursu saglabāšanai, sakopšanai un aizsardzībai” </w:t>
      </w:r>
    </w:p>
    <w:p w14:paraId="4C26A08E" w14:textId="77777777" w:rsidR="006A4928" w:rsidRPr="00D64FE5" w:rsidRDefault="006A4928" w:rsidP="006A4928">
      <w:pPr>
        <w:numPr>
          <w:ilvl w:val="0"/>
          <w:numId w:val="5"/>
        </w:numPr>
        <w:spacing w:before="120"/>
        <w:ind w:left="993" w:hanging="284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>“VTP14: Attīstīta sadarbība ar citām pašvaldībām, iestādēm un organizācijām”, rīcības virzienam “RV14.1: Sadarbības veicināšana ar citām pašvaldībām, iestādēm un organizācijām”, uzdevumam “U14.1.7: Īstenot sadarbību ar NVO”.</w:t>
      </w:r>
    </w:p>
    <w:p w14:paraId="00EA3FDB" w14:textId="77777777" w:rsidR="006A4928" w:rsidRPr="00BA7C13" w:rsidRDefault="006A4928" w:rsidP="006A4928">
      <w:pPr>
        <w:pStyle w:val="BodyText"/>
        <w:spacing w:before="120" w:after="120"/>
        <w:rPr>
          <w:rFonts w:ascii="Times New Roman" w:hAnsi="Times New Roman"/>
          <w:sz w:val="24"/>
          <w:szCs w:val="24"/>
        </w:rPr>
      </w:pPr>
      <w:r w:rsidRPr="00BA7C13">
        <w:rPr>
          <w:rFonts w:ascii="Times New Roman" w:hAnsi="Times New Roman"/>
          <w:sz w:val="24"/>
          <w:szCs w:val="24"/>
        </w:rPr>
        <w:t xml:space="preserve">Pamatojoties uz Pašvaldību likuma 4. panta pirmās daļas </w:t>
      </w:r>
      <w:r w:rsidRPr="00E71C12">
        <w:rPr>
          <w:rFonts w:ascii="Times New Roman" w:hAnsi="Times New Roman"/>
          <w:sz w:val="24"/>
          <w:szCs w:val="24"/>
          <w:lang w:eastAsia="lv-LV"/>
        </w:rPr>
        <w:t>2., 5., 6., 12</w:t>
      </w:r>
      <w:r>
        <w:rPr>
          <w:rFonts w:ascii="Times New Roman" w:hAnsi="Times New Roman"/>
          <w:sz w:val="24"/>
          <w:szCs w:val="24"/>
          <w:lang w:eastAsia="lv-LV"/>
        </w:rPr>
        <w:t xml:space="preserve">., </w:t>
      </w:r>
      <w:r>
        <w:rPr>
          <w:rFonts w:ascii="Times New Roman" w:hAnsi="Times New Roman"/>
          <w:sz w:val="24"/>
          <w:szCs w:val="24"/>
        </w:rPr>
        <w:t>20</w:t>
      </w:r>
      <w:r w:rsidRPr="00BA7C13">
        <w:rPr>
          <w:rFonts w:ascii="Times New Roman" w:hAnsi="Times New Roman"/>
          <w:sz w:val="24"/>
          <w:szCs w:val="24"/>
        </w:rPr>
        <w:t xml:space="preserve">. punktu, </w:t>
      </w:r>
      <w:r>
        <w:rPr>
          <w:rFonts w:ascii="Times New Roman" w:hAnsi="Times New Roman"/>
          <w:sz w:val="24"/>
          <w:szCs w:val="24"/>
        </w:rPr>
        <w:t xml:space="preserve">73. panta ceturto daļu, </w:t>
      </w:r>
      <w:r w:rsidRPr="00BA7C13">
        <w:rPr>
          <w:rFonts w:ascii="Times New Roman" w:hAnsi="Times New Roman"/>
          <w:sz w:val="24"/>
          <w:szCs w:val="24"/>
        </w:rPr>
        <w:t xml:space="preserve">5. panta trešo daļu, kā arī </w:t>
      </w:r>
      <w:r w:rsidRPr="00AD5514">
        <w:rPr>
          <w:rFonts w:ascii="Times New Roman" w:hAnsi="Times New Roman"/>
          <w:sz w:val="24"/>
          <w:szCs w:val="24"/>
        </w:rPr>
        <w:t>Attīstības komitejas 14.02.2024. atzinumu</w:t>
      </w:r>
      <w:r w:rsidRPr="00BA7C13">
        <w:rPr>
          <w:rFonts w:ascii="Times New Roman" w:hAnsi="Times New Roman"/>
          <w:sz w:val="24"/>
          <w:szCs w:val="24"/>
        </w:rPr>
        <w:t xml:space="preserve">, atklāti balsojot, ar X balsīm „par”, „pret” – X, „atturas” – X, </w:t>
      </w:r>
      <w:r w:rsidRPr="00BA7C13">
        <w:rPr>
          <w:rFonts w:ascii="Times New Roman" w:hAnsi="Times New Roman"/>
          <w:bCs/>
          <w:sz w:val="24"/>
          <w:szCs w:val="24"/>
        </w:rPr>
        <w:t xml:space="preserve">Ādažu novada </w:t>
      </w:r>
      <w:r>
        <w:rPr>
          <w:rFonts w:ascii="Times New Roman" w:hAnsi="Times New Roman"/>
          <w:bCs/>
          <w:sz w:val="24"/>
          <w:szCs w:val="24"/>
        </w:rPr>
        <w:t xml:space="preserve">pašvaldības </w:t>
      </w:r>
      <w:r w:rsidRPr="00BA7C13">
        <w:rPr>
          <w:rFonts w:ascii="Times New Roman" w:hAnsi="Times New Roman"/>
          <w:bCs/>
          <w:sz w:val="24"/>
          <w:szCs w:val="24"/>
        </w:rPr>
        <w:t>dome</w:t>
      </w:r>
      <w:r w:rsidRPr="00BA7C13">
        <w:rPr>
          <w:rFonts w:ascii="Times New Roman" w:hAnsi="Times New Roman"/>
          <w:sz w:val="24"/>
          <w:szCs w:val="24"/>
        </w:rPr>
        <w:t xml:space="preserve"> </w:t>
      </w:r>
      <w:r w:rsidRPr="00BA7C13">
        <w:rPr>
          <w:rFonts w:ascii="Times New Roman" w:hAnsi="Times New Roman"/>
          <w:b/>
          <w:bCs/>
          <w:sz w:val="24"/>
          <w:szCs w:val="24"/>
        </w:rPr>
        <w:t>NOLEMJ:</w:t>
      </w:r>
    </w:p>
    <w:p w14:paraId="35A066FC" w14:textId="77777777" w:rsidR="006A4928" w:rsidRPr="00CA7746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 xml:space="preserve">Atbalstīt sadarbību ar </w:t>
      </w:r>
      <w:r w:rsidRPr="00877881">
        <w:rPr>
          <w:rFonts w:ascii="Times New Roman" w:eastAsia="Times New Roman" w:hAnsi="Times New Roman"/>
        </w:rPr>
        <w:t xml:space="preserve">Latvijas </w:t>
      </w:r>
      <w:proofErr w:type="spellStart"/>
      <w:r w:rsidRPr="00877881">
        <w:rPr>
          <w:rFonts w:ascii="Times New Roman" w:eastAsia="Times New Roman" w:hAnsi="Times New Roman"/>
        </w:rPr>
        <w:t>Kokkopju-Arboristu</w:t>
      </w:r>
      <w:proofErr w:type="spellEnd"/>
      <w:r w:rsidRPr="00877881">
        <w:rPr>
          <w:rFonts w:ascii="Times New Roman" w:eastAsia="Times New Roman" w:hAnsi="Times New Roman"/>
        </w:rPr>
        <w:t xml:space="preserve"> biedrīb</w:t>
      </w:r>
      <w:r>
        <w:rPr>
          <w:rFonts w:ascii="Times New Roman" w:eastAsia="Times New Roman" w:hAnsi="Times New Roman"/>
        </w:rPr>
        <w:t xml:space="preserve">u </w:t>
      </w:r>
      <w:r w:rsidRPr="00877881">
        <w:rPr>
          <w:rFonts w:ascii="Times New Roman" w:eastAsia="Times New Roman" w:hAnsi="Times New Roman"/>
          <w:color w:val="000000"/>
        </w:rPr>
        <w:t xml:space="preserve">Baltijas </w:t>
      </w:r>
      <w:proofErr w:type="spellStart"/>
      <w:r w:rsidRPr="00877881">
        <w:rPr>
          <w:rFonts w:ascii="Times New Roman" w:eastAsia="Times New Roman" w:hAnsi="Times New Roman"/>
          <w:color w:val="000000"/>
        </w:rPr>
        <w:t>arboristu</w:t>
      </w:r>
      <w:proofErr w:type="spellEnd"/>
      <w:r w:rsidRPr="00877881">
        <w:rPr>
          <w:rFonts w:ascii="Times New Roman" w:eastAsia="Times New Roman" w:hAnsi="Times New Roman"/>
          <w:color w:val="000000"/>
        </w:rPr>
        <w:t xml:space="preserve"> čempionāta</w:t>
      </w:r>
      <w:r>
        <w:rPr>
          <w:rFonts w:ascii="Times New Roman" w:eastAsia="Times New Roman" w:hAnsi="Times New Roman"/>
          <w:color w:val="000000"/>
        </w:rPr>
        <w:t xml:space="preserve"> rīkošanai Carnikavas parkā 2025. gadā, noslēdzot sadarbības līgumu līdz 01.02.2025., ievērojot šādus nosacījumus:</w:t>
      </w:r>
    </w:p>
    <w:p w14:paraId="659BB4C0" w14:textId="77777777" w:rsidR="006A4928" w:rsidRDefault="006A4928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pasākuma organizēšanai bez atlīdzības uz pasākuma norises dienām tiek izmantota</w:t>
      </w:r>
      <w:r>
        <w:rPr>
          <w:rFonts w:ascii="Times New Roman" w:eastAsia="Times New Roman" w:hAnsi="Times New Roman"/>
          <w:lang w:eastAsia="lv-LV"/>
        </w:rPr>
        <w:t xml:space="preserve"> Carnikavas parka teritorija, kā arī nepieciešamā infrastruktūra (ielas un </w:t>
      </w:r>
      <w:r w:rsidRPr="00011FF3">
        <w:rPr>
          <w:rFonts w:ascii="Times New Roman" w:eastAsia="Times New Roman" w:hAnsi="Times New Roman"/>
          <w:lang w:eastAsia="lv-LV"/>
        </w:rPr>
        <w:t>ceļ</w:t>
      </w:r>
      <w:r>
        <w:rPr>
          <w:rFonts w:ascii="Times New Roman" w:eastAsia="Times New Roman" w:hAnsi="Times New Roman"/>
          <w:lang w:eastAsia="lv-LV"/>
        </w:rPr>
        <w:t>i</w:t>
      </w:r>
      <w:r w:rsidRPr="00011FF3">
        <w:rPr>
          <w:rFonts w:ascii="Times New Roman" w:eastAsia="Times New Roman" w:hAnsi="Times New Roman"/>
          <w:lang w:eastAsia="lv-LV"/>
        </w:rPr>
        <w:t xml:space="preserve"> apkārt parkam, </w:t>
      </w:r>
      <w:r w:rsidRPr="00711D69">
        <w:rPr>
          <w:rFonts w:ascii="Times New Roman" w:eastAsia="Times New Roman" w:hAnsi="Times New Roman"/>
          <w:lang w:eastAsia="lv-LV"/>
        </w:rPr>
        <w:t>ūdensvad</w:t>
      </w:r>
      <w:r>
        <w:rPr>
          <w:rFonts w:ascii="Times New Roman" w:eastAsia="Times New Roman" w:hAnsi="Times New Roman"/>
          <w:lang w:eastAsia="lv-LV"/>
        </w:rPr>
        <w:t>s</w:t>
      </w:r>
      <w:r w:rsidRPr="00711D69">
        <w:rPr>
          <w:rFonts w:ascii="Times New Roman" w:eastAsia="Times New Roman" w:hAnsi="Times New Roman"/>
          <w:lang w:eastAsia="lv-LV"/>
        </w:rPr>
        <w:t>, apgaismojum</w:t>
      </w:r>
      <w:r>
        <w:rPr>
          <w:rFonts w:ascii="Times New Roman" w:eastAsia="Times New Roman" w:hAnsi="Times New Roman"/>
          <w:lang w:eastAsia="lv-LV"/>
        </w:rPr>
        <w:t>s</w:t>
      </w:r>
      <w:r w:rsidRPr="00711D69">
        <w:rPr>
          <w:rFonts w:ascii="Times New Roman" w:eastAsia="Times New Roman" w:hAnsi="Times New Roman"/>
          <w:lang w:eastAsia="lv-LV"/>
        </w:rPr>
        <w:t>, elektrīb</w:t>
      </w:r>
      <w:r>
        <w:rPr>
          <w:rFonts w:ascii="Times New Roman" w:eastAsia="Times New Roman" w:hAnsi="Times New Roman"/>
          <w:lang w:eastAsia="lv-LV"/>
        </w:rPr>
        <w:t>a</w:t>
      </w:r>
      <w:r w:rsidRPr="00011FF3">
        <w:rPr>
          <w:rFonts w:ascii="Times New Roman" w:eastAsia="Times New Roman" w:hAnsi="Times New Roman"/>
          <w:lang w:eastAsia="lv-LV"/>
        </w:rPr>
        <w:t>)</w:t>
      </w:r>
      <w:r>
        <w:rPr>
          <w:rFonts w:ascii="Times New Roman" w:eastAsia="Times New Roman" w:hAnsi="Times New Roman"/>
          <w:lang w:eastAsia="lv-LV"/>
        </w:rPr>
        <w:t>;</w:t>
      </w:r>
    </w:p>
    <w:p w14:paraId="217221F0" w14:textId="77777777" w:rsidR="006A4928" w:rsidRDefault="006A4928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lv-LV"/>
        </w:rPr>
        <w:t>pašvaldība nodrošina pasākuma organizēšanas darbības atbilstoši pievienotās tāmes 7., 8.2., 9., 10., 15. un 21. punktos minētajām pozīcijām;</w:t>
      </w:r>
    </w:p>
    <w:p w14:paraId="328CB527" w14:textId="77777777" w:rsidR="006A4928" w:rsidRPr="00A83832" w:rsidRDefault="006A4928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</w:rPr>
        <w:t>Biedrība nodrošina, ka p</w:t>
      </w:r>
      <w:r w:rsidRPr="009172E9">
        <w:rPr>
          <w:rFonts w:ascii="Times New Roman" w:eastAsia="Times New Roman" w:hAnsi="Times New Roman"/>
          <w:color w:val="000000"/>
        </w:rPr>
        <w:t xml:space="preserve">irms </w:t>
      </w:r>
      <w:r>
        <w:rPr>
          <w:rFonts w:ascii="Times New Roman" w:eastAsia="Times New Roman" w:hAnsi="Times New Roman"/>
          <w:color w:val="000000"/>
        </w:rPr>
        <w:t>p</w:t>
      </w:r>
      <w:r w:rsidRPr="009172E9">
        <w:rPr>
          <w:rFonts w:ascii="Times New Roman" w:eastAsia="Times New Roman" w:hAnsi="Times New Roman"/>
          <w:color w:val="000000"/>
        </w:rPr>
        <w:t>asākum</w:t>
      </w:r>
      <w:r>
        <w:rPr>
          <w:rFonts w:ascii="Times New Roman" w:eastAsia="Times New Roman" w:hAnsi="Times New Roman"/>
          <w:color w:val="000000"/>
        </w:rPr>
        <w:t>a</w:t>
      </w:r>
      <w:r w:rsidRPr="009172E9">
        <w:rPr>
          <w:rFonts w:ascii="Times New Roman" w:eastAsia="Times New Roman" w:hAnsi="Times New Roman"/>
          <w:color w:val="000000"/>
        </w:rPr>
        <w:t xml:space="preserve"> organizēšanas</w:t>
      </w:r>
      <w:r>
        <w:rPr>
          <w:rFonts w:ascii="Times New Roman" w:eastAsia="Times New Roman" w:hAnsi="Times New Roman"/>
          <w:color w:val="000000"/>
        </w:rPr>
        <w:t>,</w:t>
      </w:r>
      <w:r w:rsidRPr="009172E9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saskaņojot ar Aģentūru,</w:t>
      </w:r>
      <w:r w:rsidRPr="009172E9">
        <w:rPr>
          <w:rFonts w:ascii="Times New Roman" w:eastAsia="Times New Roman" w:hAnsi="Times New Roman"/>
          <w:color w:val="000000"/>
        </w:rPr>
        <w:t xml:space="preserve"> tiek sakopti 10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172E9">
        <w:rPr>
          <w:rFonts w:ascii="Times New Roman" w:eastAsia="Times New Roman" w:hAnsi="Times New Roman"/>
          <w:color w:val="000000"/>
        </w:rPr>
        <w:t>-15 pasākuma teritorijā augošie koki</w:t>
      </w:r>
      <w:r>
        <w:rPr>
          <w:rFonts w:ascii="Times New Roman" w:eastAsia="Times New Roman" w:hAnsi="Times New Roman"/>
          <w:color w:val="000000"/>
        </w:rPr>
        <w:t>;</w:t>
      </w:r>
    </w:p>
    <w:p w14:paraId="5B0E5F26" w14:textId="77777777" w:rsidR="006A4928" w:rsidRPr="000555DC" w:rsidRDefault="006A4928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  <w:color w:val="000000"/>
        </w:rPr>
      </w:pPr>
      <w:r w:rsidRPr="000555DC">
        <w:rPr>
          <w:rFonts w:ascii="Times New Roman" w:eastAsia="Times New Roman" w:hAnsi="Times New Roman"/>
          <w:color w:val="000000"/>
        </w:rPr>
        <w:t xml:space="preserve">pirms pasākuma Biedrībai jāsaņem publiska pasākuma rīkošanas atļauja </w:t>
      </w:r>
      <w:r>
        <w:rPr>
          <w:rFonts w:ascii="Times New Roman" w:eastAsia="Times New Roman" w:hAnsi="Times New Roman"/>
          <w:color w:val="000000"/>
        </w:rPr>
        <w:t xml:space="preserve">pašvaldībā </w:t>
      </w:r>
      <w:r w:rsidRPr="000555DC">
        <w:rPr>
          <w:rFonts w:ascii="Times New Roman" w:eastAsia="Times New Roman" w:hAnsi="Times New Roman"/>
          <w:color w:val="000000"/>
        </w:rPr>
        <w:t>atbilstoši Publisku izklaides un svētku pasākumu drošības likuma prasībām (ja attiecināms);</w:t>
      </w:r>
    </w:p>
    <w:p w14:paraId="516527AB" w14:textId="77777777" w:rsidR="006A4928" w:rsidRPr="000555DC" w:rsidRDefault="006A4928" w:rsidP="006A4928">
      <w:pPr>
        <w:numPr>
          <w:ilvl w:val="1"/>
          <w:numId w:val="3"/>
        </w:numPr>
        <w:spacing w:after="120"/>
        <w:ind w:left="1276" w:hanging="567"/>
        <w:jc w:val="both"/>
        <w:rPr>
          <w:rFonts w:ascii="Times New Roman" w:eastAsia="Times New Roman" w:hAnsi="Times New Roman"/>
          <w:color w:val="000000"/>
        </w:rPr>
      </w:pPr>
      <w:r w:rsidRPr="000555DC">
        <w:rPr>
          <w:rFonts w:ascii="Times New Roman" w:eastAsia="Times New Roman" w:hAnsi="Times New Roman"/>
          <w:color w:val="000000"/>
        </w:rPr>
        <w:t>tirdzniecība pasākuma norises laikā organizējama tirdzniecību reglamentējo</w:t>
      </w:r>
      <w:r>
        <w:rPr>
          <w:rFonts w:ascii="Times New Roman" w:eastAsia="Times New Roman" w:hAnsi="Times New Roman"/>
          <w:color w:val="000000"/>
        </w:rPr>
        <w:t>šo</w:t>
      </w:r>
      <w:r w:rsidRPr="000555DC">
        <w:rPr>
          <w:rFonts w:ascii="Times New Roman" w:eastAsia="Times New Roman" w:hAnsi="Times New Roman"/>
          <w:color w:val="000000"/>
        </w:rPr>
        <w:t xml:space="preserve"> normatīv</w:t>
      </w:r>
      <w:r>
        <w:rPr>
          <w:rFonts w:ascii="Times New Roman" w:eastAsia="Times New Roman" w:hAnsi="Times New Roman"/>
          <w:color w:val="000000"/>
        </w:rPr>
        <w:t>o</w:t>
      </w:r>
      <w:r w:rsidRPr="000555DC">
        <w:rPr>
          <w:rFonts w:ascii="Times New Roman" w:eastAsia="Times New Roman" w:hAnsi="Times New Roman"/>
          <w:color w:val="000000"/>
        </w:rPr>
        <w:t xml:space="preserve"> akt</w:t>
      </w:r>
      <w:r>
        <w:rPr>
          <w:rFonts w:ascii="Times New Roman" w:eastAsia="Times New Roman" w:hAnsi="Times New Roman"/>
          <w:color w:val="000000"/>
        </w:rPr>
        <w:t>u</w:t>
      </w:r>
      <w:r w:rsidRPr="000555DC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noteiktajā kārtībā</w:t>
      </w:r>
      <w:r w:rsidRPr="000555DC">
        <w:rPr>
          <w:rFonts w:ascii="Times New Roman" w:eastAsia="Times New Roman" w:hAnsi="Times New Roman"/>
          <w:color w:val="000000"/>
        </w:rPr>
        <w:t>.</w:t>
      </w:r>
    </w:p>
    <w:p w14:paraId="30AFB66B" w14:textId="77777777" w:rsidR="006A4928" w:rsidRPr="00D64FE5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Centrālās pārvaldes </w:t>
      </w:r>
      <w:r w:rsidRPr="002B7F40">
        <w:rPr>
          <w:rFonts w:ascii="Times New Roman" w:hAnsi="Times New Roman"/>
        </w:rPr>
        <w:t>Administratīvajai nodaļai elektroniski nosūtīt šo lēmumu Biedrībai.</w:t>
      </w:r>
    </w:p>
    <w:p w14:paraId="5FF604E8" w14:textId="77777777" w:rsidR="006A4928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 w:rsidRPr="00D64FE5">
        <w:rPr>
          <w:rFonts w:ascii="Times New Roman" w:hAnsi="Times New Roman"/>
        </w:rPr>
        <w:t xml:space="preserve">Papildināt Attīstības programmas (2021-2027) Rīcības plāna uzdevumu “U14.1.7: Īstenot sadarbību ar NVO” ar jaunu pasākumu “Ā14.1.7.20. Sadarbība ar Latvijas </w:t>
      </w:r>
      <w:proofErr w:type="spellStart"/>
      <w:r w:rsidRPr="00D64FE5">
        <w:rPr>
          <w:rFonts w:ascii="Times New Roman" w:hAnsi="Times New Roman"/>
        </w:rPr>
        <w:t>Kokkopju-Arboristu</w:t>
      </w:r>
      <w:proofErr w:type="spellEnd"/>
      <w:r w:rsidRPr="00D64FE5">
        <w:rPr>
          <w:rFonts w:ascii="Times New Roman" w:hAnsi="Times New Roman"/>
        </w:rPr>
        <w:t xml:space="preserve"> biedrību Baltijas </w:t>
      </w:r>
      <w:proofErr w:type="spellStart"/>
      <w:r w:rsidRPr="00D64FE5">
        <w:rPr>
          <w:rFonts w:ascii="Times New Roman" w:hAnsi="Times New Roman"/>
        </w:rPr>
        <w:t>arboristu</w:t>
      </w:r>
      <w:proofErr w:type="spellEnd"/>
      <w:r w:rsidRPr="00D64FE5">
        <w:rPr>
          <w:rFonts w:ascii="Times New Roman" w:hAnsi="Times New Roman"/>
        </w:rPr>
        <w:t xml:space="preserve"> čempionāta rīkošanā” (atbildīgais – </w:t>
      </w:r>
      <w:r>
        <w:rPr>
          <w:rFonts w:ascii="Times New Roman" w:hAnsi="Times New Roman"/>
        </w:rPr>
        <w:t>PA “Carnikavas komunālserviss”</w:t>
      </w:r>
      <w:r w:rsidRPr="00D64FE5">
        <w:rPr>
          <w:rFonts w:ascii="Times New Roman" w:hAnsi="Times New Roman"/>
        </w:rPr>
        <w:t>; izpildes termiņš 202</w:t>
      </w:r>
      <w:r>
        <w:rPr>
          <w:rFonts w:ascii="Times New Roman" w:hAnsi="Times New Roman"/>
        </w:rPr>
        <w:t>5</w:t>
      </w:r>
      <w:r w:rsidRPr="00D64FE5">
        <w:rPr>
          <w:rFonts w:ascii="Times New Roman" w:hAnsi="Times New Roman"/>
        </w:rPr>
        <w:t>.</w:t>
      </w:r>
      <w:r>
        <w:rPr>
          <w:rFonts w:ascii="Times New Roman" w:hAnsi="Times New Roman"/>
        </w:rPr>
        <w:t>gads</w:t>
      </w:r>
      <w:r w:rsidRPr="00D64FE5">
        <w:rPr>
          <w:rFonts w:ascii="Times New Roman" w:hAnsi="Times New Roman"/>
        </w:rPr>
        <w:t>; Finanšu resursi – Pašvaldības finansējums</w:t>
      </w:r>
      <w:r>
        <w:rPr>
          <w:rFonts w:ascii="Times New Roman" w:hAnsi="Times New Roman"/>
        </w:rPr>
        <w:t>, Cits finansējums</w:t>
      </w:r>
      <w:r w:rsidRPr="00D64FE5">
        <w:rPr>
          <w:rFonts w:ascii="Times New Roman" w:hAnsi="Times New Roman"/>
        </w:rPr>
        <w:t>; Iznākuma rādītāji – Pasākuma rezultātā tiks veikta nozīmīga Carnikavas parka 10</w:t>
      </w:r>
      <w:r>
        <w:rPr>
          <w:rFonts w:ascii="Times New Roman" w:hAnsi="Times New Roman"/>
        </w:rPr>
        <w:t xml:space="preserve"> </w:t>
      </w:r>
      <w:r w:rsidRPr="00D64FE5">
        <w:rPr>
          <w:rFonts w:ascii="Times New Roman" w:hAnsi="Times New Roman"/>
        </w:rPr>
        <w:t xml:space="preserve">-15 koku sakopšana un </w:t>
      </w:r>
      <w:r>
        <w:rPr>
          <w:rFonts w:ascii="Times New Roman" w:hAnsi="Times New Roman"/>
        </w:rPr>
        <w:t xml:space="preserve">publiska </w:t>
      </w:r>
      <w:r w:rsidRPr="00D64FE5">
        <w:rPr>
          <w:rFonts w:ascii="Times New Roman" w:hAnsi="Times New Roman"/>
        </w:rPr>
        <w:t>pasākuma rīkošana Carnikavā, radot interesentiem papildu iespējas atpūsties, kā arī iepazī</w:t>
      </w:r>
      <w:r>
        <w:rPr>
          <w:rFonts w:ascii="Times New Roman" w:hAnsi="Times New Roman"/>
        </w:rPr>
        <w:t>t</w:t>
      </w:r>
      <w:r w:rsidRPr="00D64FE5">
        <w:rPr>
          <w:rFonts w:ascii="Times New Roman" w:hAnsi="Times New Roman"/>
        </w:rPr>
        <w:t xml:space="preserve"> </w:t>
      </w:r>
      <w:proofErr w:type="spellStart"/>
      <w:r w:rsidRPr="00D64FE5">
        <w:rPr>
          <w:rFonts w:ascii="Times New Roman" w:hAnsi="Times New Roman"/>
        </w:rPr>
        <w:t>kokkopju-arboristu</w:t>
      </w:r>
      <w:proofErr w:type="spellEnd"/>
      <w:r w:rsidRPr="00D64FE5">
        <w:rPr>
          <w:rFonts w:ascii="Times New Roman" w:hAnsi="Times New Roman"/>
        </w:rPr>
        <w:t xml:space="preserve"> profesijas nozīmīgumu).</w:t>
      </w:r>
    </w:p>
    <w:p w14:paraId="7C27108B" w14:textId="77777777" w:rsidR="006A4928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Lēmuma izpildei nepieciešamo finansējumu 5070,00 </w:t>
      </w:r>
      <w:proofErr w:type="spellStart"/>
      <w:r w:rsidRPr="001E6CBC">
        <w:rPr>
          <w:rFonts w:ascii="Times New Roman" w:hAnsi="Times New Roman"/>
          <w:i/>
          <w:iCs/>
        </w:rPr>
        <w:t>euro</w:t>
      </w:r>
      <w:proofErr w:type="spellEnd"/>
      <w:r>
        <w:rPr>
          <w:rFonts w:ascii="Times New Roman" w:hAnsi="Times New Roman"/>
        </w:rPr>
        <w:t xml:space="preserve"> pašvaldības aģentūrai “Carnikavas komunālserviss” iekļaut 2025. gada CKS budžeta tāmes projektā.</w:t>
      </w:r>
    </w:p>
    <w:p w14:paraId="01B2A3A7" w14:textId="77777777" w:rsidR="006A4928" w:rsidRPr="00D64FE5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Uzdot Centrālās pārvaldes </w:t>
      </w:r>
      <w:proofErr w:type="spellStart"/>
      <w:r>
        <w:rPr>
          <w:rFonts w:ascii="Times New Roman" w:hAnsi="Times New Roman"/>
        </w:rPr>
        <w:t>Juriskajai</w:t>
      </w:r>
      <w:proofErr w:type="spellEnd"/>
      <w:r>
        <w:rPr>
          <w:rFonts w:ascii="Times New Roman" w:hAnsi="Times New Roman"/>
        </w:rPr>
        <w:t xml:space="preserve"> un iepirkumu nodaļai sagatavot lēmuma 1. punktā minēto sadarbības līgumu.</w:t>
      </w:r>
    </w:p>
    <w:p w14:paraId="3D3CFA96" w14:textId="77777777" w:rsidR="006A4928" w:rsidRDefault="006A4928" w:rsidP="006A4928">
      <w:pPr>
        <w:numPr>
          <w:ilvl w:val="0"/>
          <w:numId w:val="3"/>
        </w:numPr>
        <w:spacing w:after="120"/>
        <w:ind w:left="709" w:hanging="425"/>
        <w:jc w:val="both"/>
        <w:rPr>
          <w:rFonts w:ascii="Times New Roman" w:eastAsia="Times New Roman" w:hAnsi="Times New Roman"/>
        </w:rPr>
      </w:pPr>
      <w:r w:rsidRPr="00036890">
        <w:rPr>
          <w:rFonts w:ascii="Times New Roman" w:hAnsi="Times New Roman"/>
        </w:rPr>
        <w:t xml:space="preserve">Pašvaldības izpilddirektoram </w:t>
      </w:r>
      <w:r>
        <w:rPr>
          <w:rFonts w:ascii="Times New Roman" w:hAnsi="Times New Roman"/>
        </w:rPr>
        <w:t>kontrolēt lēmuma izpildi</w:t>
      </w:r>
      <w:r w:rsidRPr="00036890">
        <w:rPr>
          <w:rFonts w:ascii="Times New Roman" w:hAnsi="Times New Roman"/>
        </w:rPr>
        <w:t>.</w:t>
      </w:r>
    </w:p>
    <w:p w14:paraId="676619D2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52F9692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543CB2B" w14:textId="77777777" w:rsidR="00564CA6" w:rsidRDefault="006A4928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D60DD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2DD7CB8" w14:textId="77777777" w:rsidR="00147221" w:rsidRPr="00147221" w:rsidRDefault="006A4928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76067E99" w14:textId="77777777" w:rsidR="00564CA6" w:rsidRPr="00564CA6" w:rsidRDefault="006A4928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233B907" w14:textId="77777777" w:rsidR="00564CA6" w:rsidRPr="00564CA6" w:rsidRDefault="006A4928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54E2EB7" w14:textId="77777777" w:rsidR="006A4928" w:rsidRDefault="006A4928" w:rsidP="006A49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CKS, AN, FN, </w:t>
      </w:r>
      <w:proofErr w:type="spellStart"/>
      <w:r>
        <w:rPr>
          <w:rFonts w:ascii="Times New Roman" w:hAnsi="Times New Roman"/>
        </w:rPr>
        <w:t>GrN</w:t>
      </w:r>
      <w:proofErr w:type="spellEnd"/>
      <w:r>
        <w:rPr>
          <w:rFonts w:ascii="Times New Roman" w:hAnsi="Times New Roman"/>
        </w:rPr>
        <w:t xml:space="preserve"> - @</w:t>
      </w:r>
    </w:p>
    <w:p w14:paraId="6362EEFB" w14:textId="77777777" w:rsidR="00564CA6" w:rsidRPr="00564CA6" w:rsidRDefault="00564CA6" w:rsidP="006A4928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DD3F" w14:textId="77777777" w:rsidR="00455B35" w:rsidRDefault="00455B35">
      <w:r>
        <w:separator/>
      </w:r>
    </w:p>
  </w:endnote>
  <w:endnote w:type="continuationSeparator" w:id="0">
    <w:p w14:paraId="1DFB42B8" w14:textId="77777777" w:rsidR="00455B35" w:rsidRDefault="0045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080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BFC87C" w14:textId="77777777" w:rsidR="005C7FA1" w:rsidRPr="005C7FA1" w:rsidRDefault="006A492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7B1B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81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4929EC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149" w14:textId="77777777" w:rsidR="00455B35" w:rsidRDefault="00455B35">
      <w:r>
        <w:separator/>
      </w:r>
    </w:p>
  </w:footnote>
  <w:footnote w:type="continuationSeparator" w:id="0">
    <w:p w14:paraId="46467514" w14:textId="77777777" w:rsidR="00455B35" w:rsidRDefault="0045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36B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3CA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74A5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8CD38" w:tentative="1">
      <w:start w:val="1"/>
      <w:numFmt w:val="lowerLetter"/>
      <w:lvlText w:val="%2."/>
      <w:lvlJc w:val="left"/>
      <w:pPr>
        <w:ind w:left="1440" w:hanging="360"/>
      </w:pPr>
    </w:lvl>
    <w:lvl w:ilvl="2" w:tplc="93768212" w:tentative="1">
      <w:start w:val="1"/>
      <w:numFmt w:val="lowerRoman"/>
      <w:lvlText w:val="%3."/>
      <w:lvlJc w:val="right"/>
      <w:pPr>
        <w:ind w:left="2160" w:hanging="180"/>
      </w:pPr>
    </w:lvl>
    <w:lvl w:ilvl="3" w:tplc="5B24F2FE" w:tentative="1">
      <w:start w:val="1"/>
      <w:numFmt w:val="decimal"/>
      <w:lvlText w:val="%4."/>
      <w:lvlJc w:val="left"/>
      <w:pPr>
        <w:ind w:left="2880" w:hanging="360"/>
      </w:pPr>
    </w:lvl>
    <w:lvl w:ilvl="4" w:tplc="BC824E94" w:tentative="1">
      <w:start w:val="1"/>
      <w:numFmt w:val="lowerLetter"/>
      <w:lvlText w:val="%5."/>
      <w:lvlJc w:val="left"/>
      <w:pPr>
        <w:ind w:left="3600" w:hanging="360"/>
      </w:pPr>
    </w:lvl>
    <w:lvl w:ilvl="5" w:tplc="E87463B2" w:tentative="1">
      <w:start w:val="1"/>
      <w:numFmt w:val="lowerRoman"/>
      <w:lvlText w:val="%6."/>
      <w:lvlJc w:val="right"/>
      <w:pPr>
        <w:ind w:left="4320" w:hanging="180"/>
      </w:pPr>
    </w:lvl>
    <w:lvl w:ilvl="6" w:tplc="0D385BC4" w:tentative="1">
      <w:start w:val="1"/>
      <w:numFmt w:val="decimal"/>
      <w:lvlText w:val="%7."/>
      <w:lvlJc w:val="left"/>
      <w:pPr>
        <w:ind w:left="5040" w:hanging="360"/>
      </w:pPr>
    </w:lvl>
    <w:lvl w:ilvl="7" w:tplc="DF683FE8" w:tentative="1">
      <w:start w:val="1"/>
      <w:numFmt w:val="lowerLetter"/>
      <w:lvlText w:val="%8."/>
      <w:lvlJc w:val="left"/>
      <w:pPr>
        <w:ind w:left="5760" w:hanging="360"/>
      </w:pPr>
    </w:lvl>
    <w:lvl w:ilvl="8" w:tplc="FD46E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33A0"/>
    <w:multiLevelType w:val="hybridMultilevel"/>
    <w:tmpl w:val="962C9DCC"/>
    <w:lvl w:ilvl="0" w:tplc="21924D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C6D"/>
    <w:multiLevelType w:val="hybridMultilevel"/>
    <w:tmpl w:val="BF2A3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650017975">
    <w:abstractNumId w:val="3"/>
  </w:num>
  <w:num w:numId="4" w16cid:durableId="1054082995">
    <w:abstractNumId w:val="1"/>
  </w:num>
  <w:num w:numId="5" w16cid:durableId="7255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97558"/>
    <w:rsid w:val="00351D48"/>
    <w:rsid w:val="00455B35"/>
    <w:rsid w:val="004D516C"/>
    <w:rsid w:val="0053073B"/>
    <w:rsid w:val="00543508"/>
    <w:rsid w:val="00564CA6"/>
    <w:rsid w:val="005C7FA1"/>
    <w:rsid w:val="00617AAC"/>
    <w:rsid w:val="00693F05"/>
    <w:rsid w:val="006A4928"/>
    <w:rsid w:val="006D3451"/>
    <w:rsid w:val="0074092B"/>
    <w:rsid w:val="007B4DDB"/>
    <w:rsid w:val="008257F8"/>
    <w:rsid w:val="009139A1"/>
    <w:rsid w:val="00996740"/>
    <w:rsid w:val="009A3989"/>
    <w:rsid w:val="00A52B04"/>
    <w:rsid w:val="00B36CD4"/>
    <w:rsid w:val="00BB16A4"/>
    <w:rsid w:val="00C05B2D"/>
    <w:rsid w:val="00C9477C"/>
    <w:rsid w:val="00D86969"/>
    <w:rsid w:val="00E52DA2"/>
    <w:rsid w:val="00E75D8D"/>
    <w:rsid w:val="00F44F3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903B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semiHidden/>
    <w:unhideWhenUsed/>
    <w:rsid w:val="006A4928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492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5336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2024-03-21T13:14:00Z</dcterms:created>
  <dcterms:modified xsi:type="dcterms:W3CDTF">2024-03-21T13:14:00Z</dcterms:modified>
</cp:coreProperties>
</file>