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C86A9" w14:textId="5859D1F3" w:rsidR="003D106F" w:rsidRDefault="00751C7E" w:rsidP="00763683">
      <w:pPr>
        <w:jc w:val="center"/>
      </w:pPr>
      <w:r w:rsidRPr="00344842">
        <w:rPr>
          <w:noProof/>
        </w:rPr>
        <w:drawing>
          <wp:inline distT="0" distB="0" distL="0" distR="0" wp14:anchorId="08D832B2" wp14:editId="51EBCCA6">
            <wp:extent cx="5727700" cy="1168400"/>
            <wp:effectExtent l="0" t="0" r="0" b="0"/>
            <wp:docPr id="594930114" name="Picture 1" descr="A blue and white shield with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1" descr="A blue and white shield with flow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131A41C" w14:textId="118B1CBC" w:rsidR="00751C7E" w:rsidRPr="00751C7E" w:rsidRDefault="00751C7E" w:rsidP="00751C7E">
      <w:pPr>
        <w:spacing w:after="0"/>
        <w:jc w:val="right"/>
        <w:rPr>
          <w:rFonts w:ascii="Times New Roman" w:hAnsi="Times New Roman" w:cs="Times New Roman"/>
          <w:sz w:val="24"/>
          <w:szCs w:val="24"/>
        </w:rPr>
      </w:pPr>
      <w:r w:rsidRPr="00751C7E">
        <w:rPr>
          <w:rFonts w:ascii="Times New Roman" w:hAnsi="Times New Roman" w:cs="Times New Roman"/>
          <w:sz w:val="24"/>
          <w:szCs w:val="24"/>
        </w:rPr>
        <w:t xml:space="preserve">PROJEKTS </w:t>
      </w:r>
      <w:r w:rsidRPr="00751C7E">
        <w:rPr>
          <w:rFonts w:ascii="Times New Roman" w:hAnsi="Times New Roman" w:cs="Times New Roman"/>
          <w:noProof/>
          <w:sz w:val="24"/>
          <w:szCs w:val="24"/>
        </w:rPr>
        <w:t xml:space="preserve">uz </w:t>
      </w:r>
      <w:r w:rsidR="00D52D2A">
        <w:rPr>
          <w:rFonts w:ascii="Times New Roman" w:hAnsi="Times New Roman" w:cs="Times New Roman"/>
          <w:noProof/>
          <w:sz w:val="24"/>
          <w:szCs w:val="24"/>
        </w:rPr>
        <w:t>29</w:t>
      </w:r>
      <w:r w:rsidRPr="00751C7E">
        <w:rPr>
          <w:rFonts w:ascii="Times New Roman" w:hAnsi="Times New Roman" w:cs="Times New Roman"/>
          <w:noProof/>
          <w:sz w:val="24"/>
          <w:szCs w:val="24"/>
        </w:rPr>
        <w:t>.01.2024.</w:t>
      </w:r>
    </w:p>
    <w:p w14:paraId="7871AB66" w14:textId="77777777" w:rsidR="00751C7E" w:rsidRDefault="00751C7E" w:rsidP="00751C7E">
      <w:pPr>
        <w:spacing w:after="0"/>
        <w:jc w:val="right"/>
        <w:rPr>
          <w:rFonts w:ascii="Times New Roman" w:hAnsi="Times New Roman" w:cs="Times New Roman"/>
          <w:noProof/>
          <w:sz w:val="24"/>
          <w:szCs w:val="24"/>
        </w:rPr>
      </w:pPr>
      <w:r w:rsidRPr="00751C7E">
        <w:rPr>
          <w:rFonts w:ascii="Times New Roman" w:hAnsi="Times New Roman" w:cs="Times New Roman"/>
          <w:noProof/>
          <w:sz w:val="24"/>
          <w:szCs w:val="24"/>
        </w:rPr>
        <w:t xml:space="preserve">vēlamais izskatīšanas datums IKSS komitejā – </w:t>
      </w:r>
      <w:r w:rsidRPr="00D52D2A">
        <w:rPr>
          <w:rFonts w:ascii="Times New Roman" w:hAnsi="Times New Roman" w:cs="Times New Roman"/>
          <w:noProof/>
          <w:sz w:val="24"/>
          <w:szCs w:val="24"/>
          <w:highlight w:val="yellow"/>
        </w:rPr>
        <w:t>07.02.2024</w:t>
      </w:r>
      <w:r w:rsidRPr="00751C7E">
        <w:rPr>
          <w:rFonts w:ascii="Times New Roman" w:hAnsi="Times New Roman" w:cs="Times New Roman"/>
          <w:noProof/>
          <w:sz w:val="24"/>
          <w:szCs w:val="24"/>
        </w:rPr>
        <w:t>.</w:t>
      </w:r>
    </w:p>
    <w:p w14:paraId="7B24F022" w14:textId="7839C23F" w:rsidR="008843F7" w:rsidRPr="00751C7E" w:rsidRDefault="008843F7" w:rsidP="00751C7E">
      <w:pPr>
        <w:spacing w:after="0"/>
        <w:jc w:val="right"/>
        <w:rPr>
          <w:rFonts w:ascii="Times New Roman" w:hAnsi="Times New Roman" w:cs="Times New Roman"/>
          <w:noProof/>
          <w:sz w:val="24"/>
          <w:szCs w:val="24"/>
        </w:rPr>
      </w:pPr>
      <w:r>
        <w:rPr>
          <w:rFonts w:ascii="Times New Roman" w:hAnsi="Times New Roman" w:cs="Times New Roman"/>
          <w:noProof/>
          <w:sz w:val="24"/>
          <w:szCs w:val="24"/>
        </w:rPr>
        <w:t xml:space="preserve">finanšu komitejā </w:t>
      </w:r>
      <w:r w:rsidR="00B802D3">
        <w:rPr>
          <w:rFonts w:ascii="Times New Roman" w:hAnsi="Times New Roman" w:cs="Times New Roman"/>
          <w:noProof/>
          <w:sz w:val="24"/>
          <w:szCs w:val="24"/>
        </w:rPr>
        <w:t>–</w:t>
      </w:r>
      <w:r>
        <w:rPr>
          <w:rFonts w:ascii="Times New Roman" w:hAnsi="Times New Roman" w:cs="Times New Roman"/>
          <w:noProof/>
          <w:sz w:val="24"/>
          <w:szCs w:val="24"/>
        </w:rPr>
        <w:t xml:space="preserve"> </w:t>
      </w:r>
      <w:r w:rsidR="00B802D3" w:rsidRPr="00B802D3">
        <w:rPr>
          <w:rFonts w:ascii="Times New Roman" w:hAnsi="Times New Roman" w:cs="Times New Roman"/>
          <w:noProof/>
          <w:sz w:val="24"/>
          <w:szCs w:val="24"/>
          <w:highlight w:val="yellow"/>
        </w:rPr>
        <w:t>21.02.2024</w:t>
      </w:r>
      <w:r w:rsidR="00B802D3">
        <w:rPr>
          <w:rFonts w:ascii="Times New Roman" w:hAnsi="Times New Roman" w:cs="Times New Roman"/>
          <w:noProof/>
          <w:sz w:val="24"/>
          <w:szCs w:val="24"/>
        </w:rPr>
        <w:t>.</w:t>
      </w:r>
    </w:p>
    <w:p w14:paraId="3BC9511B" w14:textId="77777777" w:rsidR="00751C7E" w:rsidRPr="00751C7E" w:rsidRDefault="00751C7E" w:rsidP="00751C7E">
      <w:pPr>
        <w:spacing w:after="0"/>
        <w:jc w:val="right"/>
        <w:rPr>
          <w:rFonts w:ascii="Times New Roman" w:hAnsi="Times New Roman" w:cs="Times New Roman"/>
          <w:noProof/>
          <w:sz w:val="24"/>
          <w:szCs w:val="24"/>
        </w:rPr>
      </w:pPr>
      <w:r w:rsidRPr="00751C7E">
        <w:rPr>
          <w:rFonts w:ascii="Times New Roman" w:hAnsi="Times New Roman" w:cs="Times New Roman"/>
          <w:noProof/>
          <w:sz w:val="24"/>
          <w:szCs w:val="24"/>
        </w:rPr>
        <w:t xml:space="preserve">domē – </w:t>
      </w:r>
      <w:r w:rsidRPr="00D52D2A">
        <w:rPr>
          <w:rFonts w:ascii="Times New Roman" w:hAnsi="Times New Roman" w:cs="Times New Roman"/>
          <w:noProof/>
          <w:sz w:val="24"/>
          <w:szCs w:val="24"/>
          <w:highlight w:val="yellow"/>
        </w:rPr>
        <w:t>29.02.2024</w:t>
      </w:r>
      <w:r w:rsidRPr="00751C7E">
        <w:rPr>
          <w:rFonts w:ascii="Times New Roman" w:hAnsi="Times New Roman" w:cs="Times New Roman"/>
          <w:noProof/>
          <w:sz w:val="24"/>
          <w:szCs w:val="24"/>
        </w:rPr>
        <w:t>.</w:t>
      </w:r>
    </w:p>
    <w:p w14:paraId="353945C3" w14:textId="77777777" w:rsidR="00751C7E" w:rsidRPr="00751C7E" w:rsidRDefault="00751C7E" w:rsidP="00751C7E">
      <w:pPr>
        <w:spacing w:after="0"/>
        <w:jc w:val="right"/>
        <w:rPr>
          <w:rFonts w:ascii="Times New Roman" w:hAnsi="Times New Roman" w:cs="Times New Roman"/>
          <w:noProof/>
          <w:sz w:val="24"/>
          <w:szCs w:val="24"/>
        </w:rPr>
      </w:pPr>
      <w:r w:rsidRPr="00751C7E">
        <w:rPr>
          <w:rFonts w:ascii="Times New Roman" w:hAnsi="Times New Roman" w:cs="Times New Roman"/>
          <w:noProof/>
          <w:sz w:val="24"/>
          <w:szCs w:val="24"/>
        </w:rPr>
        <w:t>sagatavotājs un ziņotājs: I.Pelcmane</w:t>
      </w:r>
    </w:p>
    <w:p w14:paraId="71361238" w14:textId="77777777" w:rsidR="00751C7E" w:rsidRPr="00751C7E" w:rsidRDefault="00751C7E" w:rsidP="00751C7E">
      <w:pPr>
        <w:overflowPunct w:val="0"/>
        <w:autoSpaceDE w:val="0"/>
        <w:autoSpaceDN w:val="0"/>
        <w:adjustRightInd w:val="0"/>
        <w:spacing w:after="0"/>
        <w:jc w:val="center"/>
        <w:textAlignment w:val="baseline"/>
        <w:rPr>
          <w:rFonts w:ascii="Times New Roman" w:eastAsia="Times New Roman" w:hAnsi="Times New Roman" w:cs="Times New Roman"/>
          <w:bCs/>
          <w:sz w:val="24"/>
          <w:szCs w:val="24"/>
          <w:lang w:eastAsia="lv-LV"/>
        </w:rPr>
      </w:pPr>
    </w:p>
    <w:p w14:paraId="4265DA04" w14:textId="1FDAE512" w:rsidR="00751C7E" w:rsidRPr="00F2328A" w:rsidRDefault="00751C7E" w:rsidP="00751C7E">
      <w:pPr>
        <w:overflowPunct w:val="0"/>
        <w:autoSpaceDE w:val="0"/>
        <w:autoSpaceDN w:val="0"/>
        <w:adjustRightInd w:val="0"/>
        <w:spacing w:after="0"/>
        <w:jc w:val="center"/>
        <w:textAlignment w:val="baseline"/>
        <w:rPr>
          <w:rFonts w:ascii="Times New Roman" w:eastAsia="Times New Roman" w:hAnsi="Times New Roman" w:cs="Times New Roman"/>
          <w:bCs/>
          <w:sz w:val="28"/>
          <w:szCs w:val="28"/>
          <w:lang w:eastAsia="lv-LV"/>
        </w:rPr>
      </w:pPr>
      <w:r w:rsidRPr="00F2328A">
        <w:rPr>
          <w:rFonts w:ascii="Times New Roman" w:eastAsia="Times New Roman" w:hAnsi="Times New Roman" w:cs="Times New Roman"/>
          <w:bCs/>
          <w:sz w:val="28"/>
          <w:szCs w:val="28"/>
          <w:lang w:eastAsia="lv-LV"/>
        </w:rPr>
        <w:t>LĒMUMS</w:t>
      </w:r>
    </w:p>
    <w:p w14:paraId="5869A60A" w14:textId="77777777" w:rsidR="00751C7E" w:rsidRPr="00751C7E" w:rsidRDefault="00751C7E" w:rsidP="00751C7E">
      <w:pPr>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lv-LV"/>
        </w:rPr>
      </w:pPr>
      <w:r w:rsidRPr="00751C7E">
        <w:rPr>
          <w:rFonts w:ascii="Times New Roman" w:eastAsia="Times New Roman" w:hAnsi="Times New Roman" w:cs="Times New Roman"/>
          <w:sz w:val="24"/>
          <w:szCs w:val="24"/>
          <w:lang w:eastAsia="lv-LV"/>
        </w:rPr>
        <w:t>Ādažos, Ādažu novadā</w:t>
      </w:r>
    </w:p>
    <w:p w14:paraId="6813BE9F" w14:textId="77777777" w:rsidR="00751C7E" w:rsidRPr="00751C7E" w:rsidRDefault="00751C7E" w:rsidP="00751C7E">
      <w:pPr>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lv-LV"/>
        </w:rPr>
      </w:pPr>
    </w:p>
    <w:p w14:paraId="5884D6AA" w14:textId="3EEAE27D" w:rsidR="00751C7E" w:rsidRPr="00751C7E" w:rsidRDefault="00751C7E" w:rsidP="00751C7E">
      <w:pPr>
        <w:rPr>
          <w:rFonts w:ascii="Times New Roman" w:hAnsi="Times New Roman" w:cs="Times New Roman"/>
          <w:sz w:val="24"/>
          <w:szCs w:val="24"/>
        </w:rPr>
      </w:pPr>
      <w:r w:rsidRPr="00751C7E">
        <w:rPr>
          <w:rFonts w:ascii="Times New Roman" w:hAnsi="Times New Roman" w:cs="Times New Roman"/>
          <w:sz w:val="24"/>
          <w:szCs w:val="24"/>
        </w:rPr>
        <w:t xml:space="preserve">2024. gada </w:t>
      </w:r>
      <w:r w:rsidRPr="00D52D2A">
        <w:rPr>
          <w:rFonts w:ascii="Times New Roman" w:hAnsi="Times New Roman" w:cs="Times New Roman"/>
          <w:sz w:val="24"/>
          <w:szCs w:val="24"/>
          <w:highlight w:val="yellow"/>
        </w:rPr>
        <w:t>29.</w:t>
      </w:r>
      <w:r w:rsidR="00220845">
        <w:rPr>
          <w:rFonts w:ascii="Times New Roman" w:hAnsi="Times New Roman" w:cs="Times New Roman"/>
          <w:sz w:val="24"/>
          <w:szCs w:val="24"/>
          <w:highlight w:val="yellow"/>
        </w:rPr>
        <w:t xml:space="preserve"> </w:t>
      </w:r>
      <w:r w:rsidRPr="00D52D2A">
        <w:rPr>
          <w:rFonts w:ascii="Times New Roman" w:hAnsi="Times New Roman" w:cs="Times New Roman"/>
          <w:sz w:val="24"/>
          <w:szCs w:val="24"/>
          <w:highlight w:val="yellow"/>
        </w:rPr>
        <w:t>februārī</w:t>
      </w:r>
      <w:r w:rsidRPr="00751C7E">
        <w:rPr>
          <w:rFonts w:ascii="Times New Roman" w:hAnsi="Times New Roman" w:cs="Times New Roman"/>
          <w:sz w:val="24"/>
          <w:szCs w:val="24"/>
        </w:rPr>
        <w:t xml:space="preserve">  </w:t>
      </w:r>
      <w:r w:rsidRPr="00751C7E">
        <w:rPr>
          <w:rFonts w:ascii="Times New Roman" w:hAnsi="Times New Roman" w:cs="Times New Roman"/>
          <w:sz w:val="24"/>
          <w:szCs w:val="24"/>
        </w:rPr>
        <w:tab/>
      </w:r>
      <w:r w:rsidRPr="00751C7E">
        <w:rPr>
          <w:rFonts w:ascii="Times New Roman" w:hAnsi="Times New Roman" w:cs="Times New Roman"/>
          <w:sz w:val="24"/>
          <w:szCs w:val="24"/>
        </w:rPr>
        <w:tab/>
      </w:r>
      <w:r w:rsidRPr="00751C7E">
        <w:rPr>
          <w:rFonts w:ascii="Times New Roman" w:hAnsi="Times New Roman" w:cs="Times New Roman"/>
          <w:sz w:val="24"/>
          <w:szCs w:val="24"/>
        </w:rPr>
        <w:tab/>
      </w:r>
      <w:r w:rsidRPr="00751C7E">
        <w:rPr>
          <w:rFonts w:ascii="Times New Roman" w:hAnsi="Times New Roman" w:cs="Times New Roman"/>
          <w:sz w:val="24"/>
          <w:szCs w:val="24"/>
        </w:rPr>
        <w:tab/>
      </w:r>
      <w:r w:rsidRPr="00751C7E">
        <w:rPr>
          <w:rFonts w:ascii="Times New Roman" w:hAnsi="Times New Roman" w:cs="Times New Roman"/>
          <w:sz w:val="24"/>
          <w:szCs w:val="24"/>
        </w:rPr>
        <w:tab/>
      </w:r>
      <w:r w:rsidR="00D52D2A">
        <w:rPr>
          <w:rFonts w:ascii="Times New Roman" w:hAnsi="Times New Roman" w:cs="Times New Roman"/>
          <w:sz w:val="24"/>
          <w:szCs w:val="24"/>
        </w:rPr>
        <w:t xml:space="preserve">        </w:t>
      </w:r>
      <w:r w:rsidR="00D52D2A" w:rsidRPr="00644768">
        <w:rPr>
          <w:rFonts w:ascii="Times New Roman" w:hAnsi="Times New Roman"/>
          <w:bCs/>
          <w:sz w:val="24"/>
          <w:szCs w:val="24"/>
          <w:lang w:eastAsia="lv-LV"/>
        </w:rPr>
        <w:t>Nr.</w:t>
      </w:r>
      <w:r w:rsidR="00D52D2A" w:rsidRPr="00D52D2A">
        <w:rPr>
          <w:rFonts w:ascii="Times New Roman" w:hAnsi="Times New Roman"/>
          <w:bCs/>
          <w:sz w:val="24"/>
          <w:szCs w:val="24"/>
          <w:highlight w:val="yellow"/>
          <w:lang w:eastAsia="lv-LV"/>
        </w:rPr>
        <w:t>{{DOKREGNUMURS}}</w:t>
      </w:r>
    </w:p>
    <w:p w14:paraId="19F47CDD" w14:textId="77777777" w:rsidR="00B77533" w:rsidRPr="0040366A" w:rsidRDefault="00B77533" w:rsidP="0017732D">
      <w:pPr>
        <w:tabs>
          <w:tab w:val="right" w:pos="8364"/>
        </w:tabs>
        <w:spacing w:after="0" w:line="240" w:lineRule="auto"/>
        <w:rPr>
          <w:rFonts w:ascii="Times New Roman" w:eastAsia="Times New Roman" w:hAnsi="Times New Roman" w:cs="Times New Roman"/>
          <w:b/>
          <w:bCs/>
          <w:sz w:val="24"/>
          <w:szCs w:val="24"/>
        </w:rPr>
      </w:pPr>
    </w:p>
    <w:p w14:paraId="4996A852" w14:textId="7FAC0C20" w:rsidR="00B77533" w:rsidRPr="00E96971" w:rsidRDefault="00B77533" w:rsidP="00E96971">
      <w:pPr>
        <w:spacing w:after="0" w:line="240" w:lineRule="auto"/>
        <w:rPr>
          <w:rFonts w:ascii="Times New Roman" w:eastAsia="Calibri" w:hAnsi="Times New Roman" w:cs="Times New Roman"/>
          <w:b/>
          <w:bCs/>
          <w:sz w:val="24"/>
          <w:szCs w:val="24"/>
        </w:rPr>
      </w:pPr>
      <w:r w:rsidRPr="00E96971">
        <w:rPr>
          <w:rFonts w:ascii="Times New Roman" w:eastAsia="Calibri" w:hAnsi="Times New Roman" w:cs="Times New Roman"/>
          <w:b/>
          <w:bCs/>
          <w:sz w:val="24"/>
          <w:szCs w:val="24"/>
        </w:rPr>
        <w:t xml:space="preserve">Par dalību </w:t>
      </w:r>
      <w:bookmarkStart w:id="0" w:name="_Hlk85032194"/>
      <w:r w:rsidRPr="00E96971">
        <w:rPr>
          <w:rFonts w:ascii="Times New Roman" w:eastAsia="Calibri" w:hAnsi="Times New Roman" w:cs="Times New Roman"/>
          <w:b/>
          <w:bCs/>
          <w:sz w:val="24"/>
          <w:szCs w:val="24"/>
        </w:rPr>
        <w:t>projektu konkursā “</w:t>
      </w:r>
      <w:bookmarkStart w:id="1" w:name="_Hlk85029100"/>
      <w:r w:rsidRPr="00E96971">
        <w:rPr>
          <w:rFonts w:ascii="Times New Roman" w:eastAsia="Calibri" w:hAnsi="Times New Roman" w:cs="Times New Roman"/>
          <w:b/>
          <w:bCs/>
          <w:sz w:val="24"/>
          <w:szCs w:val="24"/>
        </w:rPr>
        <w:t>Atbalsts jaunatnes politikas īstenošanai vietējā līmenī”</w:t>
      </w:r>
      <w:bookmarkEnd w:id="0"/>
      <w:bookmarkEnd w:id="1"/>
    </w:p>
    <w:p w14:paraId="33C4330C" w14:textId="77777777" w:rsidR="00B77533" w:rsidRPr="0040366A" w:rsidRDefault="00B77533" w:rsidP="0017732D">
      <w:pPr>
        <w:spacing w:after="0" w:line="240" w:lineRule="auto"/>
        <w:jc w:val="both"/>
        <w:rPr>
          <w:rFonts w:ascii="Times New Roman" w:eastAsia="Calibri" w:hAnsi="Times New Roman" w:cs="Times New Roman"/>
          <w:sz w:val="24"/>
          <w:szCs w:val="24"/>
        </w:rPr>
      </w:pPr>
    </w:p>
    <w:p w14:paraId="266A9E76" w14:textId="18994AD5" w:rsidR="00B77533" w:rsidRPr="0040366A" w:rsidRDefault="00B77533" w:rsidP="0017732D">
      <w:pPr>
        <w:spacing w:line="240" w:lineRule="auto"/>
        <w:jc w:val="both"/>
        <w:rPr>
          <w:rFonts w:ascii="Times New Roman" w:eastAsia="Calibri" w:hAnsi="Times New Roman" w:cs="Times New Roman"/>
          <w:sz w:val="24"/>
          <w:szCs w:val="24"/>
        </w:rPr>
      </w:pPr>
      <w:r w:rsidRPr="0040366A">
        <w:rPr>
          <w:rFonts w:ascii="Times New Roman" w:eastAsia="Calibri" w:hAnsi="Times New Roman" w:cs="Times New Roman"/>
          <w:sz w:val="24"/>
          <w:szCs w:val="24"/>
        </w:rPr>
        <w:t xml:space="preserve">Jaunatnes likuma 5. pants nosaka, ka pašvaldība veic darbu ar jaunatni, ievērojot jaunatnes politikas pamatprincipus un valsts jaunatnes politikas attīstības plānošanas dokumentus, plāno darbu ar jaunatni, kā arī nodrošina institucionālu sistēmu darbam ar jaunatni. </w:t>
      </w:r>
      <w:r w:rsidR="00D61ECF">
        <w:rPr>
          <w:rFonts w:ascii="Times New Roman" w:eastAsia="Calibri" w:hAnsi="Times New Roman" w:cs="Times New Roman"/>
          <w:sz w:val="24"/>
          <w:szCs w:val="24"/>
        </w:rPr>
        <w:t>Minētā</w:t>
      </w:r>
      <w:r w:rsidR="00D61ECF" w:rsidRPr="0040366A">
        <w:rPr>
          <w:rFonts w:ascii="Times New Roman" w:eastAsia="Calibri" w:hAnsi="Times New Roman" w:cs="Times New Roman"/>
          <w:sz w:val="24"/>
          <w:szCs w:val="24"/>
        </w:rPr>
        <w:t xml:space="preserve"> </w:t>
      </w:r>
      <w:r w:rsidRPr="0040366A">
        <w:rPr>
          <w:rFonts w:ascii="Times New Roman" w:eastAsia="Calibri" w:hAnsi="Times New Roman" w:cs="Times New Roman"/>
          <w:sz w:val="24"/>
          <w:szCs w:val="24"/>
        </w:rPr>
        <w:t>likuma 7. pants nosaka, ka jauniešiem ir tiesības līdzdarboties jaunatnes politikas izstrādē un īstenošanā.</w:t>
      </w:r>
    </w:p>
    <w:p w14:paraId="3DDCFDAC" w14:textId="03331228" w:rsidR="00B77533" w:rsidRPr="0040366A" w:rsidRDefault="006A6889" w:rsidP="0017732D">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Projekta ietvar</w:t>
      </w:r>
      <w:r w:rsidR="00662DA8">
        <w:rPr>
          <w:rFonts w:ascii="Times New Roman" w:eastAsia="Calibri" w:hAnsi="Times New Roman" w:cs="Times New Roman"/>
          <w:sz w:val="24"/>
          <w:szCs w:val="24"/>
        </w:rPr>
        <w:t>o</w:t>
      </w:r>
      <w:r>
        <w:rPr>
          <w:rFonts w:ascii="Times New Roman" w:eastAsia="Calibri" w:hAnsi="Times New Roman" w:cs="Times New Roman"/>
          <w:sz w:val="24"/>
          <w:szCs w:val="24"/>
        </w:rPr>
        <w:t>s</w:t>
      </w:r>
      <w:r w:rsidR="00B77533" w:rsidRPr="0040366A">
        <w:rPr>
          <w:rFonts w:ascii="Times New Roman" w:eastAsia="Calibri" w:hAnsi="Times New Roman" w:cs="Times New Roman"/>
          <w:sz w:val="24"/>
          <w:szCs w:val="24"/>
        </w:rPr>
        <w:t xml:space="preserve"> pašvaldība paredz organizēt darba grupas, iesaistot pašvaldības darbiniekus, jomas speciālistus, NVO un privātpersonas</w:t>
      </w:r>
      <w:r w:rsidR="00D61ECF">
        <w:rPr>
          <w:rFonts w:ascii="Times New Roman" w:eastAsia="Calibri" w:hAnsi="Times New Roman" w:cs="Times New Roman"/>
          <w:sz w:val="24"/>
          <w:szCs w:val="24"/>
        </w:rPr>
        <w:t xml:space="preserve">, t.sk. piesaistīt </w:t>
      </w:r>
      <w:r w:rsidR="00B77533" w:rsidRPr="0040366A">
        <w:rPr>
          <w:rFonts w:ascii="Times New Roman" w:eastAsia="Calibri" w:hAnsi="Times New Roman" w:cs="Times New Roman"/>
          <w:sz w:val="24"/>
          <w:szCs w:val="24"/>
        </w:rPr>
        <w:t>finanšu līdzekļ</w:t>
      </w:r>
      <w:r w:rsidR="00D61ECF">
        <w:rPr>
          <w:rFonts w:ascii="Times New Roman" w:eastAsia="Calibri" w:hAnsi="Times New Roman" w:cs="Times New Roman"/>
          <w:sz w:val="24"/>
          <w:szCs w:val="24"/>
        </w:rPr>
        <w:t>us</w:t>
      </w:r>
      <w:r w:rsidR="00B77533" w:rsidRPr="0040366A">
        <w:rPr>
          <w:rFonts w:ascii="Times New Roman" w:eastAsia="Calibri" w:hAnsi="Times New Roman" w:cs="Times New Roman"/>
          <w:sz w:val="24"/>
          <w:szCs w:val="24"/>
        </w:rPr>
        <w:t xml:space="preserve"> speciālistu un ārpakalpojumu apmaksai, u.tml. </w:t>
      </w:r>
    </w:p>
    <w:p w14:paraId="01D484D8" w14:textId="246FAFD6" w:rsidR="00D61ECF" w:rsidRDefault="00D61ECF" w:rsidP="0017732D">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Pašvaldība var</w:t>
      </w:r>
      <w:r w:rsidR="00B77533" w:rsidRPr="0040366A">
        <w:rPr>
          <w:rFonts w:ascii="Times New Roman" w:eastAsia="Calibri" w:hAnsi="Times New Roman" w:cs="Times New Roman"/>
          <w:sz w:val="24"/>
          <w:szCs w:val="24"/>
        </w:rPr>
        <w:t xml:space="preserve"> piesaistīt finanšu līdzekļus no ārējiem finanšu avotiem, t.sk., piedaloties Jaunatnes starptautisko programmu aģentūras (JSPA) atklāto projektu konkurs</w:t>
      </w:r>
      <w:r w:rsidR="0040366A">
        <w:rPr>
          <w:rFonts w:ascii="Times New Roman" w:eastAsia="Calibri" w:hAnsi="Times New Roman" w:cs="Times New Roman"/>
          <w:sz w:val="24"/>
          <w:szCs w:val="24"/>
        </w:rPr>
        <w:t>os</w:t>
      </w:r>
      <w:r>
        <w:rPr>
          <w:rFonts w:ascii="Times New Roman" w:eastAsia="Calibri" w:hAnsi="Times New Roman" w:cs="Times New Roman"/>
          <w:sz w:val="24"/>
          <w:szCs w:val="24"/>
        </w:rPr>
        <w:t>.</w:t>
      </w:r>
      <w:r w:rsidR="00B77533" w:rsidRPr="0040366A">
        <w:rPr>
          <w:rFonts w:ascii="Times New Roman" w:eastAsia="Calibri" w:hAnsi="Times New Roman" w:cs="Times New Roman"/>
          <w:sz w:val="24"/>
          <w:szCs w:val="24"/>
        </w:rPr>
        <w:t xml:space="preserve"> </w:t>
      </w:r>
    </w:p>
    <w:p w14:paraId="2D196A43" w14:textId="12D22A23" w:rsidR="00B77533" w:rsidRPr="0040366A" w:rsidRDefault="00D61ECF" w:rsidP="0017732D">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Šobrīd </w:t>
      </w:r>
      <w:r w:rsidR="00B77533" w:rsidRPr="0040366A">
        <w:rPr>
          <w:rFonts w:ascii="Times New Roman" w:eastAsia="Calibri" w:hAnsi="Times New Roman" w:cs="Times New Roman"/>
          <w:sz w:val="24"/>
          <w:szCs w:val="24"/>
        </w:rPr>
        <w:t>JSPA</w:t>
      </w:r>
      <w:r w:rsidR="00B77533" w:rsidRPr="0040366A">
        <w:rPr>
          <w:rFonts w:ascii="Times New Roman" w:hAnsi="Times New Roman" w:cs="Times New Roman"/>
          <w:sz w:val="24"/>
          <w:szCs w:val="24"/>
        </w:rPr>
        <w:t xml:space="preserve"> organizē atklātu konkursu “Atbalsts jaunatnes politikas īstenošanai vietējā līmenī”,</w:t>
      </w:r>
      <w:r w:rsidR="00176D42" w:rsidRPr="0040366A">
        <w:rPr>
          <w:rFonts w:ascii="Times New Roman" w:hAnsi="Times New Roman" w:cs="Times New Roman"/>
          <w:sz w:val="24"/>
          <w:szCs w:val="24"/>
        </w:rPr>
        <w:t xml:space="preserve"> veicinot kvalitatīvas un ilgtspējīgas darba ar jaunatni sistēmas</w:t>
      </w:r>
      <w:r>
        <w:rPr>
          <w:rFonts w:ascii="Times New Roman" w:hAnsi="Times New Roman" w:cs="Times New Roman"/>
          <w:sz w:val="24"/>
          <w:szCs w:val="24"/>
        </w:rPr>
        <w:t xml:space="preserve"> </w:t>
      </w:r>
      <w:r w:rsidR="00176D42" w:rsidRPr="0040366A">
        <w:rPr>
          <w:rFonts w:ascii="Times New Roman" w:hAnsi="Times New Roman" w:cs="Times New Roman"/>
          <w:sz w:val="24"/>
          <w:szCs w:val="24"/>
        </w:rPr>
        <w:t>pilnveidi pašvaldībās.</w:t>
      </w:r>
      <w:r w:rsidR="00B77533" w:rsidRPr="0040366A">
        <w:rPr>
          <w:rFonts w:ascii="Times New Roman" w:hAnsi="Times New Roman" w:cs="Times New Roman"/>
          <w:sz w:val="24"/>
          <w:szCs w:val="24"/>
        </w:rPr>
        <w:t xml:space="preserve"> </w:t>
      </w:r>
      <w:r w:rsidR="00B77533" w:rsidRPr="0040366A">
        <w:rPr>
          <w:rFonts w:ascii="Times New Roman" w:eastAsia="Calibri" w:hAnsi="Times New Roman" w:cs="Times New Roman"/>
          <w:sz w:val="24"/>
          <w:szCs w:val="24"/>
        </w:rPr>
        <w:t xml:space="preserve">Projekta iesniegumu konkursam var iesniegt pašvaldība, ja ir atbilstošs domes pilnvarojums. </w:t>
      </w:r>
    </w:p>
    <w:p w14:paraId="430E5000" w14:textId="56548464" w:rsidR="00B77533" w:rsidRPr="0040366A" w:rsidRDefault="00B77533" w:rsidP="0017732D">
      <w:pPr>
        <w:spacing w:line="240" w:lineRule="auto"/>
        <w:jc w:val="both"/>
        <w:rPr>
          <w:rFonts w:ascii="Times New Roman" w:eastAsia="Calibri" w:hAnsi="Times New Roman" w:cs="Times New Roman"/>
          <w:sz w:val="24"/>
          <w:szCs w:val="24"/>
        </w:rPr>
      </w:pPr>
      <w:r w:rsidRPr="0040366A">
        <w:rPr>
          <w:rFonts w:ascii="Times New Roman" w:eastAsia="Calibri" w:hAnsi="Times New Roman" w:cs="Times New Roman"/>
          <w:sz w:val="24"/>
          <w:szCs w:val="24"/>
        </w:rPr>
        <w:t xml:space="preserve">Projekts 100 % apmērā tiek finansēts valsts programmas līdzekļiem. Maksimālais pieejamais finansējums vienam projektam ir </w:t>
      </w:r>
      <w:r w:rsidR="00D211AB">
        <w:rPr>
          <w:rFonts w:ascii="Times New Roman" w:eastAsia="Calibri" w:hAnsi="Times New Roman" w:cs="Times New Roman"/>
          <w:sz w:val="24"/>
          <w:szCs w:val="24"/>
        </w:rPr>
        <w:t>85</w:t>
      </w:r>
      <w:r w:rsidRPr="0040366A">
        <w:rPr>
          <w:rFonts w:ascii="Times New Roman" w:eastAsia="Calibri" w:hAnsi="Times New Roman" w:cs="Times New Roman"/>
          <w:sz w:val="24"/>
          <w:szCs w:val="24"/>
        </w:rPr>
        <w:t>00,- EUR</w:t>
      </w:r>
      <w:r w:rsidR="00D61ECF">
        <w:rPr>
          <w:rFonts w:ascii="Times New Roman" w:eastAsia="Calibri" w:hAnsi="Times New Roman" w:cs="Times New Roman"/>
          <w:sz w:val="24"/>
          <w:szCs w:val="24"/>
        </w:rPr>
        <w:t xml:space="preserve"> (100 %), ko</w:t>
      </w:r>
      <w:r w:rsidR="00D211AB">
        <w:rPr>
          <w:rFonts w:ascii="Times New Roman" w:eastAsia="Calibri" w:hAnsi="Times New Roman" w:cs="Times New Roman"/>
          <w:sz w:val="24"/>
          <w:szCs w:val="24"/>
        </w:rPr>
        <w:t xml:space="preserve"> </w:t>
      </w:r>
      <w:r w:rsidR="00EB727E">
        <w:rPr>
          <w:rFonts w:ascii="Times New Roman" w:hAnsi="Times New Roman" w:cs="Times New Roman"/>
          <w:sz w:val="24"/>
          <w:szCs w:val="24"/>
          <w:shd w:val="clear" w:color="auto" w:fill="FFFFFF"/>
        </w:rPr>
        <w:t xml:space="preserve">JSPA </w:t>
      </w:r>
      <w:r w:rsidR="00D61ECF">
        <w:rPr>
          <w:rFonts w:ascii="Times New Roman" w:hAnsi="Times New Roman" w:cs="Times New Roman"/>
          <w:sz w:val="24"/>
          <w:szCs w:val="24"/>
          <w:shd w:val="clear" w:color="auto" w:fill="FFFFFF"/>
        </w:rPr>
        <w:t xml:space="preserve">pārskaita pašvaldībai </w:t>
      </w:r>
      <w:r w:rsidR="00EB727E" w:rsidRPr="00EB727E">
        <w:rPr>
          <w:rFonts w:ascii="Times New Roman" w:hAnsi="Times New Roman" w:cs="Times New Roman"/>
          <w:sz w:val="24"/>
          <w:szCs w:val="24"/>
          <w:shd w:val="clear" w:color="auto" w:fill="FFFFFF"/>
        </w:rPr>
        <w:t>10 darbdienu laikā pēc līguma noslēgšanas.</w:t>
      </w:r>
    </w:p>
    <w:p w14:paraId="5C089A11" w14:textId="26AAB6EB" w:rsidR="00D61ECF" w:rsidRDefault="00B77533" w:rsidP="0040366A">
      <w:pPr>
        <w:spacing w:line="240" w:lineRule="auto"/>
        <w:jc w:val="both"/>
        <w:rPr>
          <w:rFonts w:ascii="Times New Roman" w:eastAsia="Calibri" w:hAnsi="Times New Roman" w:cs="Times New Roman"/>
          <w:sz w:val="24"/>
          <w:szCs w:val="24"/>
        </w:rPr>
      </w:pPr>
      <w:r w:rsidRPr="00EB727E">
        <w:rPr>
          <w:rFonts w:ascii="Times New Roman" w:eastAsia="Calibri" w:hAnsi="Times New Roman" w:cs="Times New Roman"/>
          <w:sz w:val="24"/>
          <w:szCs w:val="24"/>
        </w:rPr>
        <w:t xml:space="preserve">Projekta iesniegums jāiesniedz JSPA </w:t>
      </w:r>
      <w:r w:rsidR="00D61ECF">
        <w:rPr>
          <w:rFonts w:ascii="Times New Roman" w:eastAsia="Calibri" w:hAnsi="Times New Roman" w:cs="Times New Roman"/>
          <w:sz w:val="24"/>
          <w:szCs w:val="24"/>
        </w:rPr>
        <w:t xml:space="preserve">līdz </w:t>
      </w:r>
      <w:r w:rsidR="00EB727E" w:rsidRPr="00EB727E">
        <w:rPr>
          <w:rFonts w:ascii="Times New Roman" w:hAnsi="Times New Roman" w:cs="Times New Roman"/>
          <w:sz w:val="24"/>
          <w:szCs w:val="24"/>
        </w:rPr>
        <w:t>2024. gada 4. marta</w:t>
      </w:r>
      <w:r w:rsidR="00D61ECF">
        <w:rPr>
          <w:rFonts w:ascii="Times New Roman" w:hAnsi="Times New Roman" w:cs="Times New Roman"/>
          <w:sz w:val="24"/>
          <w:szCs w:val="24"/>
        </w:rPr>
        <w:t>m</w:t>
      </w:r>
      <w:r w:rsidRPr="00EB727E">
        <w:rPr>
          <w:rFonts w:ascii="Times New Roman" w:eastAsia="Calibri" w:hAnsi="Times New Roman" w:cs="Times New Roman"/>
          <w:sz w:val="24"/>
          <w:szCs w:val="24"/>
        </w:rPr>
        <w:t>.</w:t>
      </w:r>
      <w:r w:rsidRPr="0040366A">
        <w:rPr>
          <w:rFonts w:ascii="Times New Roman" w:eastAsia="Calibri" w:hAnsi="Times New Roman" w:cs="Times New Roman"/>
          <w:sz w:val="24"/>
          <w:szCs w:val="24"/>
        </w:rPr>
        <w:t xml:space="preserve"> </w:t>
      </w:r>
    </w:p>
    <w:p w14:paraId="171FEAAB" w14:textId="7C91A254" w:rsidR="00B77533" w:rsidRDefault="00B77533" w:rsidP="0040366A">
      <w:pPr>
        <w:spacing w:line="240" w:lineRule="auto"/>
        <w:jc w:val="both"/>
        <w:rPr>
          <w:rFonts w:ascii="Times New Roman" w:eastAsia="Calibri" w:hAnsi="Times New Roman" w:cs="Times New Roman"/>
          <w:sz w:val="24"/>
          <w:szCs w:val="24"/>
        </w:rPr>
      </w:pPr>
      <w:r w:rsidRPr="0040366A">
        <w:rPr>
          <w:rFonts w:ascii="Times New Roman" w:eastAsia="Calibri" w:hAnsi="Times New Roman" w:cs="Times New Roman"/>
          <w:sz w:val="24"/>
          <w:szCs w:val="24"/>
        </w:rPr>
        <w:t xml:space="preserve">Projekta īstenošanas </w:t>
      </w:r>
      <w:r w:rsidRPr="00AD4E88">
        <w:rPr>
          <w:rFonts w:ascii="Times New Roman" w:eastAsia="Calibri" w:hAnsi="Times New Roman" w:cs="Times New Roman"/>
          <w:sz w:val="24"/>
          <w:szCs w:val="24"/>
        </w:rPr>
        <w:t xml:space="preserve">laiks ir no </w:t>
      </w:r>
      <w:r w:rsidR="00AD4E88" w:rsidRPr="00AD4E88">
        <w:rPr>
          <w:rFonts w:ascii="Times New Roman" w:hAnsi="Times New Roman" w:cs="Times New Roman"/>
          <w:sz w:val="24"/>
          <w:szCs w:val="24"/>
        </w:rPr>
        <w:t>2024. gada 22. aprīļa līdz 31. oktobrim</w:t>
      </w:r>
      <w:r w:rsidR="00840217" w:rsidRPr="00AD4E88">
        <w:rPr>
          <w:rFonts w:ascii="Times New Roman" w:eastAsia="Calibri" w:hAnsi="Times New Roman" w:cs="Times New Roman"/>
          <w:sz w:val="24"/>
          <w:szCs w:val="24"/>
        </w:rPr>
        <w:t>.</w:t>
      </w:r>
    </w:p>
    <w:p w14:paraId="10098407" w14:textId="75E89694" w:rsidR="0017732D" w:rsidRDefault="0017732D" w:rsidP="0017732D">
      <w:pPr>
        <w:spacing w:line="240" w:lineRule="auto"/>
        <w:jc w:val="both"/>
        <w:rPr>
          <w:rFonts w:ascii="Times New Roman" w:eastAsia="Calibri" w:hAnsi="Times New Roman" w:cs="Times New Roman"/>
          <w:sz w:val="24"/>
          <w:szCs w:val="24"/>
        </w:rPr>
      </w:pPr>
      <w:r w:rsidRPr="00066ABE">
        <w:rPr>
          <w:rFonts w:ascii="Times New Roman" w:eastAsia="Calibri" w:hAnsi="Times New Roman" w:cs="Times New Roman"/>
          <w:sz w:val="24"/>
          <w:szCs w:val="24"/>
        </w:rPr>
        <w:t xml:space="preserve">Projekta izpildes rezultātā pašvaldībā tiks </w:t>
      </w:r>
      <w:r w:rsidR="00D61ECF">
        <w:rPr>
          <w:rFonts w:ascii="Times New Roman" w:eastAsia="Calibri" w:hAnsi="Times New Roman" w:cs="Times New Roman"/>
          <w:sz w:val="24"/>
          <w:szCs w:val="24"/>
        </w:rPr>
        <w:t>pilnveidots</w:t>
      </w:r>
      <w:r w:rsidR="00D61ECF" w:rsidRPr="00066ABE">
        <w:rPr>
          <w:rFonts w:ascii="Times New Roman" w:eastAsia="Calibri" w:hAnsi="Times New Roman" w:cs="Times New Roman"/>
          <w:sz w:val="24"/>
          <w:szCs w:val="24"/>
        </w:rPr>
        <w:t xml:space="preserve"> </w:t>
      </w:r>
      <w:r w:rsidRPr="00066ABE">
        <w:rPr>
          <w:rFonts w:ascii="Times New Roman" w:eastAsia="Calibri" w:hAnsi="Times New Roman" w:cs="Times New Roman"/>
          <w:sz w:val="24"/>
          <w:szCs w:val="24"/>
        </w:rPr>
        <w:t xml:space="preserve">darbs jaunatnes politikas </w:t>
      </w:r>
      <w:r w:rsidR="00D61ECF">
        <w:rPr>
          <w:rFonts w:ascii="Times New Roman" w:eastAsia="Calibri" w:hAnsi="Times New Roman" w:cs="Times New Roman"/>
          <w:sz w:val="24"/>
          <w:szCs w:val="24"/>
        </w:rPr>
        <w:t>jomā</w:t>
      </w:r>
      <w:r w:rsidR="00D61ECF" w:rsidRPr="00066ABE">
        <w:rPr>
          <w:rFonts w:ascii="Times New Roman" w:eastAsia="Calibri" w:hAnsi="Times New Roman" w:cs="Times New Roman"/>
          <w:sz w:val="24"/>
          <w:szCs w:val="24"/>
        </w:rPr>
        <w:t xml:space="preserve"> </w:t>
      </w:r>
      <w:r w:rsidRPr="00066ABE">
        <w:rPr>
          <w:rFonts w:ascii="Times New Roman" w:eastAsia="Calibri" w:hAnsi="Times New Roman" w:cs="Times New Roman"/>
          <w:sz w:val="24"/>
          <w:szCs w:val="24"/>
        </w:rPr>
        <w:t>vietējā līmenī,</w:t>
      </w:r>
      <w:r w:rsidR="000D0753">
        <w:rPr>
          <w:rFonts w:ascii="Times New Roman" w:eastAsia="Calibri" w:hAnsi="Times New Roman" w:cs="Times New Roman"/>
          <w:sz w:val="24"/>
          <w:szCs w:val="24"/>
        </w:rPr>
        <w:t xml:space="preserve"> </w:t>
      </w:r>
      <w:r w:rsidR="00D61ECF">
        <w:rPr>
          <w:rFonts w:ascii="Times New Roman" w:eastAsia="Calibri" w:hAnsi="Times New Roman" w:cs="Times New Roman"/>
          <w:sz w:val="24"/>
          <w:szCs w:val="24"/>
        </w:rPr>
        <w:t xml:space="preserve">tiks attīstīts </w:t>
      </w:r>
      <w:r w:rsidRPr="00066ABE">
        <w:rPr>
          <w:rFonts w:ascii="Times New Roman" w:eastAsia="Calibri" w:hAnsi="Times New Roman" w:cs="Times New Roman"/>
          <w:sz w:val="24"/>
          <w:szCs w:val="24"/>
        </w:rPr>
        <w:t>digitāl</w:t>
      </w:r>
      <w:r w:rsidR="00D61ECF">
        <w:rPr>
          <w:rFonts w:ascii="Times New Roman" w:eastAsia="Calibri" w:hAnsi="Times New Roman" w:cs="Times New Roman"/>
          <w:sz w:val="24"/>
          <w:szCs w:val="24"/>
        </w:rPr>
        <w:t>ais</w:t>
      </w:r>
      <w:r w:rsidRPr="00066ABE">
        <w:rPr>
          <w:rFonts w:ascii="Times New Roman" w:eastAsia="Calibri" w:hAnsi="Times New Roman" w:cs="Times New Roman"/>
          <w:sz w:val="24"/>
          <w:szCs w:val="24"/>
        </w:rPr>
        <w:t xml:space="preserve"> un mobil</w:t>
      </w:r>
      <w:r w:rsidR="00D61ECF">
        <w:rPr>
          <w:rFonts w:ascii="Times New Roman" w:eastAsia="Calibri" w:hAnsi="Times New Roman" w:cs="Times New Roman"/>
          <w:sz w:val="24"/>
          <w:szCs w:val="24"/>
        </w:rPr>
        <w:t>ais</w:t>
      </w:r>
      <w:r w:rsidRPr="00066ABE">
        <w:rPr>
          <w:rFonts w:ascii="Times New Roman" w:eastAsia="Calibri" w:hAnsi="Times New Roman" w:cs="Times New Roman"/>
          <w:sz w:val="24"/>
          <w:szCs w:val="24"/>
        </w:rPr>
        <w:t xml:space="preserve"> darb</w:t>
      </w:r>
      <w:r w:rsidR="00D61ECF">
        <w:rPr>
          <w:rFonts w:ascii="Times New Roman" w:eastAsia="Calibri" w:hAnsi="Times New Roman" w:cs="Times New Roman"/>
          <w:sz w:val="24"/>
          <w:szCs w:val="24"/>
        </w:rPr>
        <w:t>s</w:t>
      </w:r>
      <w:r w:rsidRPr="00066ABE">
        <w:rPr>
          <w:rFonts w:ascii="Times New Roman" w:eastAsia="Calibri" w:hAnsi="Times New Roman" w:cs="Times New Roman"/>
          <w:sz w:val="24"/>
          <w:szCs w:val="24"/>
        </w:rPr>
        <w:t xml:space="preserve"> ar jaunatni un jauniešu līdzdalības mehānisma stiprināšanu.</w:t>
      </w:r>
    </w:p>
    <w:p w14:paraId="76E59EB4" w14:textId="59E6D54E" w:rsidR="006A6889" w:rsidRPr="00066ABE" w:rsidRDefault="006A6889" w:rsidP="0017732D">
      <w:pPr>
        <w:spacing w:line="240" w:lineRule="auto"/>
        <w:jc w:val="both"/>
        <w:rPr>
          <w:rFonts w:ascii="Times New Roman" w:eastAsia="Calibri" w:hAnsi="Times New Roman" w:cs="Times New Roman"/>
          <w:sz w:val="24"/>
          <w:szCs w:val="24"/>
        </w:rPr>
      </w:pPr>
      <w:r w:rsidRPr="00D132FE">
        <w:rPr>
          <w:rFonts w:ascii="Times New Roman" w:hAnsi="Times New Roman" w:cs="Times New Roman"/>
          <w:color w:val="000000" w:themeColor="text1"/>
          <w:sz w:val="24"/>
          <w:szCs w:val="24"/>
        </w:rPr>
        <w:t>Dalība projektā atbilst Ādažu novada Attīstības programmas (2021.-2027.) vidējā termiņa prioritātei “VTP1</w:t>
      </w:r>
      <w:r>
        <w:rPr>
          <w:rFonts w:ascii="Times New Roman" w:hAnsi="Times New Roman" w:cs="Times New Roman"/>
          <w:color w:val="000000" w:themeColor="text1"/>
          <w:sz w:val="24"/>
          <w:szCs w:val="24"/>
        </w:rPr>
        <w:t>5:</w:t>
      </w:r>
      <w:r w:rsidRPr="00D132FE">
        <w:rPr>
          <w:rFonts w:ascii="Times New Roman" w:hAnsi="Times New Roman" w:cs="Times New Roman"/>
          <w:color w:val="000000" w:themeColor="text1"/>
          <w:sz w:val="24"/>
          <w:szCs w:val="24"/>
        </w:rPr>
        <w:t xml:space="preserve"> Aktīva vietējo kopienu stiprināšana un iesaiste pašvaldības darbā”, rīcības virzienam “RV15.1: Iedzīvotāju līdzdalība novada attīstībā”, uzdevumam</w:t>
      </w:r>
      <w:r>
        <w:rPr>
          <w:rFonts w:ascii="Times New Roman" w:hAnsi="Times New Roman" w:cs="Times New Roman"/>
          <w:color w:val="000000" w:themeColor="text1"/>
          <w:sz w:val="24"/>
          <w:szCs w:val="24"/>
        </w:rPr>
        <w:t xml:space="preserve"> “</w:t>
      </w:r>
      <w:r w:rsidRPr="00D132FE">
        <w:rPr>
          <w:rFonts w:ascii="Times New Roman" w:hAnsi="Times New Roman" w:cs="Times New Roman"/>
          <w:color w:val="000000" w:themeColor="text1"/>
          <w:sz w:val="24"/>
          <w:szCs w:val="24"/>
        </w:rPr>
        <w:t>U15.1.3: Sniegt iespēju iedzīvotājiem piedalīties novada attīstības lēmumu pieņemšanā un pašvaldības budžeta izlietojuma plānošanā</w:t>
      </w:r>
      <w:r>
        <w:rPr>
          <w:rFonts w:ascii="Times New Roman" w:hAnsi="Times New Roman" w:cs="Times New Roman"/>
          <w:color w:val="000000" w:themeColor="text1"/>
          <w:sz w:val="24"/>
          <w:szCs w:val="24"/>
        </w:rPr>
        <w:t>”.</w:t>
      </w:r>
    </w:p>
    <w:p w14:paraId="3E7A4D5B" w14:textId="5B5B77B0" w:rsidR="00B77533" w:rsidRPr="0040366A" w:rsidRDefault="00B77533" w:rsidP="0017732D">
      <w:pPr>
        <w:spacing w:line="240" w:lineRule="auto"/>
        <w:jc w:val="both"/>
        <w:rPr>
          <w:rFonts w:ascii="Times New Roman" w:eastAsia="Calibri" w:hAnsi="Times New Roman" w:cs="Times New Roman"/>
          <w:sz w:val="24"/>
          <w:szCs w:val="24"/>
        </w:rPr>
      </w:pPr>
      <w:r w:rsidRPr="0040366A">
        <w:rPr>
          <w:rFonts w:ascii="Times New Roman" w:eastAsia="Calibri" w:hAnsi="Times New Roman" w:cs="Times New Roman"/>
          <w:sz w:val="24"/>
          <w:szCs w:val="24"/>
        </w:rPr>
        <w:lastRenderedPageBreak/>
        <w:t xml:space="preserve">Pamatojoties uz Jaunatnes likuma </w:t>
      </w:r>
      <w:r w:rsidR="001F5140">
        <w:rPr>
          <w:rFonts w:ascii="Times New Roman" w:eastAsia="Calibri" w:hAnsi="Times New Roman" w:cs="Times New Roman"/>
          <w:sz w:val="24"/>
          <w:szCs w:val="24"/>
        </w:rPr>
        <w:t>5.pantu</w:t>
      </w:r>
      <w:r w:rsidRPr="0040366A">
        <w:rPr>
          <w:rFonts w:ascii="Times New Roman" w:eastAsia="Calibri" w:hAnsi="Times New Roman" w:cs="Times New Roman"/>
          <w:sz w:val="24"/>
          <w:szCs w:val="24"/>
        </w:rPr>
        <w:t xml:space="preserve">, </w:t>
      </w:r>
      <w:r w:rsidR="00A13067">
        <w:rPr>
          <w:rFonts w:ascii="Times New Roman" w:eastAsia="Calibri" w:hAnsi="Times New Roman" w:cs="Times New Roman"/>
          <w:sz w:val="24"/>
          <w:szCs w:val="24"/>
        </w:rPr>
        <w:t xml:space="preserve">Izglītības, kultūras, sporta un sociālās komitejas </w:t>
      </w:r>
      <w:r w:rsidR="008843F7">
        <w:rPr>
          <w:rFonts w:ascii="Times New Roman" w:eastAsia="Calibri" w:hAnsi="Times New Roman" w:cs="Times New Roman"/>
          <w:sz w:val="24"/>
          <w:szCs w:val="24"/>
        </w:rPr>
        <w:t>07</w:t>
      </w:r>
      <w:r w:rsidR="00A13067" w:rsidRPr="00A13067">
        <w:rPr>
          <w:rFonts w:ascii="Times New Roman" w:eastAsia="Calibri" w:hAnsi="Times New Roman" w:cs="Times New Roman"/>
          <w:sz w:val="24"/>
          <w:szCs w:val="24"/>
        </w:rPr>
        <w:t>.0</w:t>
      </w:r>
      <w:r w:rsidR="00A053C5">
        <w:rPr>
          <w:rFonts w:ascii="Times New Roman" w:eastAsia="Calibri" w:hAnsi="Times New Roman" w:cs="Times New Roman"/>
          <w:sz w:val="24"/>
          <w:szCs w:val="24"/>
        </w:rPr>
        <w:t>2</w:t>
      </w:r>
      <w:r w:rsidR="00A13067" w:rsidRPr="00A13067">
        <w:rPr>
          <w:rFonts w:ascii="Times New Roman" w:eastAsia="Calibri" w:hAnsi="Times New Roman" w:cs="Times New Roman"/>
          <w:sz w:val="24"/>
          <w:szCs w:val="24"/>
        </w:rPr>
        <w:t>.202</w:t>
      </w:r>
      <w:r w:rsidR="008843F7">
        <w:rPr>
          <w:rFonts w:ascii="Times New Roman" w:eastAsia="Calibri" w:hAnsi="Times New Roman" w:cs="Times New Roman"/>
          <w:sz w:val="24"/>
          <w:szCs w:val="24"/>
        </w:rPr>
        <w:t>4</w:t>
      </w:r>
      <w:r w:rsidR="00A13067" w:rsidRPr="00A13067">
        <w:rPr>
          <w:rFonts w:ascii="Times New Roman" w:eastAsia="Calibri" w:hAnsi="Times New Roman" w:cs="Times New Roman"/>
          <w:sz w:val="24"/>
          <w:szCs w:val="24"/>
        </w:rPr>
        <w:t>.</w:t>
      </w:r>
      <w:r w:rsidR="00A13067">
        <w:rPr>
          <w:rFonts w:ascii="Times New Roman" w:eastAsia="Calibri" w:hAnsi="Times New Roman" w:cs="Times New Roman"/>
          <w:sz w:val="24"/>
          <w:szCs w:val="24"/>
        </w:rPr>
        <w:t xml:space="preserve"> </w:t>
      </w:r>
      <w:r w:rsidR="007F228C">
        <w:rPr>
          <w:rFonts w:ascii="Times New Roman" w:eastAsia="Calibri" w:hAnsi="Times New Roman" w:cs="Times New Roman"/>
          <w:sz w:val="24"/>
          <w:szCs w:val="24"/>
        </w:rPr>
        <w:t xml:space="preserve">atzinumu </w:t>
      </w:r>
      <w:r w:rsidR="00A13067">
        <w:rPr>
          <w:rFonts w:ascii="Times New Roman" w:eastAsia="Calibri" w:hAnsi="Times New Roman" w:cs="Times New Roman"/>
          <w:sz w:val="24"/>
          <w:szCs w:val="24"/>
        </w:rPr>
        <w:t xml:space="preserve">un Finanšu komitejas </w:t>
      </w:r>
      <w:r w:rsidR="00052CD5">
        <w:rPr>
          <w:rFonts w:ascii="Times New Roman" w:eastAsia="Calibri" w:hAnsi="Times New Roman" w:cs="Times New Roman"/>
          <w:sz w:val="24"/>
          <w:szCs w:val="24"/>
        </w:rPr>
        <w:t>21</w:t>
      </w:r>
      <w:r w:rsidR="00A13067">
        <w:rPr>
          <w:rFonts w:ascii="Times New Roman" w:eastAsia="Calibri" w:hAnsi="Times New Roman" w:cs="Times New Roman"/>
          <w:sz w:val="24"/>
          <w:szCs w:val="24"/>
        </w:rPr>
        <w:t>.0</w:t>
      </w:r>
      <w:r w:rsidR="00052CD5">
        <w:rPr>
          <w:rFonts w:ascii="Times New Roman" w:eastAsia="Calibri" w:hAnsi="Times New Roman" w:cs="Times New Roman"/>
          <w:sz w:val="24"/>
          <w:szCs w:val="24"/>
        </w:rPr>
        <w:t>2</w:t>
      </w:r>
      <w:r w:rsidR="00A13067">
        <w:rPr>
          <w:rFonts w:ascii="Times New Roman" w:eastAsia="Calibri" w:hAnsi="Times New Roman" w:cs="Times New Roman"/>
          <w:sz w:val="24"/>
          <w:szCs w:val="24"/>
        </w:rPr>
        <w:t xml:space="preserve">.2022. </w:t>
      </w:r>
      <w:r w:rsidRPr="0040366A">
        <w:rPr>
          <w:rFonts w:ascii="Times New Roman" w:eastAsia="Calibri" w:hAnsi="Times New Roman" w:cs="Times New Roman"/>
          <w:sz w:val="24"/>
          <w:szCs w:val="24"/>
        </w:rPr>
        <w:t xml:space="preserve">atzinumu, Ādažu novada pašvaldības dome </w:t>
      </w:r>
    </w:p>
    <w:p w14:paraId="74F66E7A" w14:textId="77777777" w:rsidR="00B77533" w:rsidRPr="0040366A" w:rsidRDefault="00B77533" w:rsidP="0017732D">
      <w:pPr>
        <w:spacing w:line="240" w:lineRule="auto"/>
        <w:jc w:val="center"/>
        <w:rPr>
          <w:rFonts w:ascii="Times New Roman" w:eastAsia="Calibri" w:hAnsi="Times New Roman" w:cs="Times New Roman"/>
          <w:b/>
          <w:sz w:val="24"/>
          <w:szCs w:val="24"/>
        </w:rPr>
      </w:pPr>
      <w:r w:rsidRPr="0040366A">
        <w:rPr>
          <w:rFonts w:ascii="Times New Roman" w:eastAsia="Calibri" w:hAnsi="Times New Roman" w:cs="Times New Roman"/>
          <w:b/>
          <w:sz w:val="24"/>
          <w:szCs w:val="24"/>
        </w:rPr>
        <w:t>NOLEMJ:</w:t>
      </w:r>
    </w:p>
    <w:p w14:paraId="1E131947" w14:textId="07C2BF1D" w:rsidR="00046041" w:rsidRPr="006044B2" w:rsidRDefault="00D60E83" w:rsidP="006044B2">
      <w:pPr>
        <w:pStyle w:val="ListParagraph"/>
        <w:numPr>
          <w:ilvl w:val="0"/>
          <w:numId w:val="1"/>
        </w:numPr>
        <w:spacing w:before="120"/>
        <w:ind w:left="426" w:hanging="426"/>
        <w:contextualSpacing w:val="0"/>
        <w:jc w:val="both"/>
        <w:rPr>
          <w:rFonts w:eastAsia="Calibri"/>
        </w:rPr>
      </w:pPr>
      <w:r w:rsidRPr="006044B2">
        <w:rPr>
          <w:rFonts w:eastAsia="Calibri"/>
        </w:rPr>
        <w:t xml:space="preserve">Konceptuāli atbalstīt </w:t>
      </w:r>
      <w:r w:rsidR="00220845">
        <w:rPr>
          <w:rFonts w:eastAsia="Calibri"/>
        </w:rPr>
        <w:t xml:space="preserve">Ādažu novada pašvaldības </w:t>
      </w:r>
      <w:r w:rsidRPr="006044B2">
        <w:rPr>
          <w:rFonts w:eastAsia="Calibri"/>
        </w:rPr>
        <w:t>dalību Jaunatnes starptautisko programmu aģentūras atklāt</w:t>
      </w:r>
      <w:r w:rsidR="00220845">
        <w:rPr>
          <w:rFonts w:eastAsia="Calibri"/>
        </w:rPr>
        <w:t>ajā</w:t>
      </w:r>
      <w:r w:rsidRPr="006044B2">
        <w:rPr>
          <w:rFonts w:eastAsia="Calibri"/>
        </w:rPr>
        <w:t xml:space="preserve"> projektu konkursā “Atbalsts jaunatnes politikas īstenošanai vietējā līmenī</w:t>
      </w:r>
      <w:r w:rsidR="00220845">
        <w:rPr>
          <w:rFonts w:eastAsia="Calibri"/>
        </w:rPr>
        <w:t>”</w:t>
      </w:r>
      <w:r w:rsidRPr="006044B2">
        <w:rPr>
          <w:rFonts w:eastAsia="Calibri"/>
        </w:rPr>
        <w:t>.</w:t>
      </w:r>
    </w:p>
    <w:p w14:paraId="4D03228F" w14:textId="0D12C94D" w:rsidR="00046041" w:rsidRPr="006044B2" w:rsidRDefault="007F228C" w:rsidP="006044B2">
      <w:pPr>
        <w:pStyle w:val="ListParagraph"/>
        <w:numPr>
          <w:ilvl w:val="0"/>
          <w:numId w:val="1"/>
        </w:numPr>
        <w:spacing w:before="120"/>
        <w:ind w:left="426" w:hanging="426"/>
        <w:contextualSpacing w:val="0"/>
        <w:jc w:val="both"/>
      </w:pPr>
      <w:r w:rsidRPr="006044B2">
        <w:rPr>
          <w:rFonts w:eastAsia="Calibri"/>
        </w:rPr>
        <w:t>Centrālās pārvaldes</w:t>
      </w:r>
      <w:r w:rsidR="00B77533" w:rsidRPr="006044B2">
        <w:rPr>
          <w:rFonts w:eastAsia="Calibri"/>
        </w:rPr>
        <w:t xml:space="preserve"> </w:t>
      </w:r>
      <w:r w:rsidR="00A13067" w:rsidRPr="006044B2">
        <w:rPr>
          <w:rFonts w:eastAsia="Calibri"/>
        </w:rPr>
        <w:t>Izglītības un jaunatnes nodaļai</w:t>
      </w:r>
      <w:r w:rsidR="00B4545C" w:rsidRPr="006044B2">
        <w:rPr>
          <w:rFonts w:eastAsia="Calibri"/>
        </w:rPr>
        <w:t xml:space="preserve"> </w:t>
      </w:r>
      <w:r w:rsidR="00B77533" w:rsidRPr="006044B2">
        <w:rPr>
          <w:rFonts w:eastAsia="Calibri"/>
        </w:rPr>
        <w:t xml:space="preserve">sagatavot </w:t>
      </w:r>
      <w:r w:rsidR="00046041" w:rsidRPr="006044B2">
        <w:rPr>
          <w:rFonts w:eastAsia="Calibri"/>
        </w:rPr>
        <w:t xml:space="preserve">līdz </w:t>
      </w:r>
      <w:r w:rsidR="00046041" w:rsidRPr="006044B2">
        <w:t xml:space="preserve">2024. gada 4. martam </w:t>
      </w:r>
      <w:r w:rsidR="00220845">
        <w:t xml:space="preserve">sagatavot </w:t>
      </w:r>
      <w:r w:rsidR="00B77533" w:rsidRPr="006044B2">
        <w:rPr>
          <w:rFonts w:eastAsia="Calibri"/>
        </w:rPr>
        <w:t>projekta pieteikum</w:t>
      </w:r>
      <w:r w:rsidR="00D60E83" w:rsidRPr="006044B2">
        <w:rPr>
          <w:rFonts w:eastAsia="Calibri"/>
        </w:rPr>
        <w:t xml:space="preserve">a vēstuli un </w:t>
      </w:r>
      <w:r w:rsidR="00220845">
        <w:rPr>
          <w:rFonts w:eastAsia="Calibri"/>
        </w:rPr>
        <w:t xml:space="preserve">citu </w:t>
      </w:r>
      <w:r w:rsidR="00D60E83" w:rsidRPr="006044B2">
        <w:rPr>
          <w:rFonts w:eastAsia="Calibri"/>
        </w:rPr>
        <w:t>nepieciešamo dokumentāciju</w:t>
      </w:r>
      <w:r w:rsidR="00046041" w:rsidRPr="006044B2">
        <w:rPr>
          <w:rFonts w:eastAsia="Calibri"/>
        </w:rPr>
        <w:t xml:space="preserve"> un organizēt nosūtīšanu </w:t>
      </w:r>
      <w:r w:rsidR="00220845" w:rsidRPr="00220845">
        <w:t>Jaunatnes starptautisko programmu aģentūra</w:t>
      </w:r>
      <w:r w:rsidR="00220845">
        <w:t>i e-adresē</w:t>
      </w:r>
      <w:r w:rsidR="00046041" w:rsidRPr="006044B2">
        <w:t>.</w:t>
      </w:r>
      <w:r w:rsidR="00046041" w:rsidRPr="006044B2">
        <w:rPr>
          <w:color w:val="0000FF"/>
          <w:u w:val="single"/>
        </w:rPr>
        <w:t xml:space="preserve"> </w:t>
      </w:r>
    </w:p>
    <w:p w14:paraId="5E48323B" w14:textId="77777777" w:rsidR="00046041" w:rsidRPr="006044B2" w:rsidRDefault="00046041" w:rsidP="00220845">
      <w:pPr>
        <w:numPr>
          <w:ilvl w:val="0"/>
          <w:numId w:val="1"/>
        </w:numPr>
        <w:tabs>
          <w:tab w:val="left" w:pos="426"/>
        </w:tabs>
        <w:spacing w:before="120" w:after="0" w:line="240" w:lineRule="auto"/>
        <w:ind w:left="426" w:hanging="426"/>
        <w:jc w:val="both"/>
        <w:rPr>
          <w:rFonts w:ascii="Times New Roman" w:eastAsia="Calibri" w:hAnsi="Times New Roman" w:cs="Times New Roman"/>
          <w:sz w:val="24"/>
          <w:szCs w:val="24"/>
        </w:rPr>
      </w:pPr>
      <w:r w:rsidRPr="006044B2">
        <w:rPr>
          <w:rFonts w:ascii="Times New Roman" w:eastAsia="Calibri" w:hAnsi="Times New Roman" w:cs="Times New Roman"/>
          <w:sz w:val="24"/>
          <w:szCs w:val="24"/>
        </w:rPr>
        <w:t>Projekta apstiprināšanas gadījumā:</w:t>
      </w:r>
    </w:p>
    <w:p w14:paraId="0C78AE21" w14:textId="61F5462D" w:rsidR="006044B2" w:rsidRPr="006044B2" w:rsidRDefault="00220845" w:rsidP="00220845">
      <w:pPr>
        <w:pStyle w:val="ListParagraph"/>
        <w:numPr>
          <w:ilvl w:val="1"/>
          <w:numId w:val="1"/>
        </w:numPr>
        <w:tabs>
          <w:tab w:val="left" w:pos="993"/>
        </w:tabs>
        <w:spacing w:before="120"/>
        <w:ind w:left="993" w:hanging="567"/>
        <w:jc w:val="both"/>
        <w:rPr>
          <w:rFonts w:eastAsia="Calibri"/>
        </w:rPr>
      </w:pPr>
      <w:r>
        <w:rPr>
          <w:rFonts w:eastAsia="Calibri"/>
        </w:rPr>
        <w:t>noteikt, ka p</w:t>
      </w:r>
      <w:r w:rsidR="006044B2" w:rsidRPr="006044B2">
        <w:rPr>
          <w:rFonts w:eastAsia="Calibri"/>
        </w:rPr>
        <w:t xml:space="preserve">ar </w:t>
      </w:r>
      <w:r>
        <w:rPr>
          <w:rFonts w:eastAsia="Calibri"/>
        </w:rPr>
        <w:t xml:space="preserve">1. punktā noteiktā </w:t>
      </w:r>
      <w:r w:rsidR="006044B2" w:rsidRPr="006044B2">
        <w:rPr>
          <w:rFonts w:eastAsia="Calibri"/>
        </w:rPr>
        <w:t>projekta īstenošanu atbild Izglītības un jaunatnes nodaļas jaunatnes lie</w:t>
      </w:r>
      <w:r w:rsidR="006044B2">
        <w:rPr>
          <w:rFonts w:eastAsia="Calibri"/>
        </w:rPr>
        <w:t>t</w:t>
      </w:r>
      <w:r w:rsidR="006044B2" w:rsidRPr="006044B2">
        <w:rPr>
          <w:rFonts w:eastAsia="Calibri"/>
        </w:rPr>
        <w:t>u speciāliste</w:t>
      </w:r>
      <w:r>
        <w:rPr>
          <w:rFonts w:eastAsia="Calibri"/>
        </w:rPr>
        <w:t>;</w:t>
      </w:r>
    </w:p>
    <w:p w14:paraId="3AAE9DC5" w14:textId="281E5889" w:rsidR="00046041" w:rsidRPr="006044B2" w:rsidRDefault="00046041" w:rsidP="00220845">
      <w:pPr>
        <w:pStyle w:val="ListParagraph"/>
        <w:numPr>
          <w:ilvl w:val="1"/>
          <w:numId w:val="1"/>
        </w:numPr>
        <w:tabs>
          <w:tab w:val="left" w:pos="993"/>
        </w:tabs>
        <w:spacing w:before="120"/>
        <w:ind w:left="993" w:hanging="567"/>
        <w:contextualSpacing w:val="0"/>
        <w:jc w:val="both"/>
        <w:rPr>
          <w:rFonts w:eastAsia="Calibri"/>
        </w:rPr>
      </w:pPr>
      <w:r w:rsidRPr="006044B2">
        <w:rPr>
          <w:rFonts w:eastAsia="Calibri"/>
        </w:rPr>
        <w:t xml:space="preserve">pašvaldības domes priekšsēdētājai parakstīt ar </w:t>
      </w:r>
      <w:r w:rsidR="00220845">
        <w:rPr>
          <w:rFonts w:eastAsia="Calibri"/>
        </w:rPr>
        <w:t xml:space="preserve">1. punktā noteiktā </w:t>
      </w:r>
      <w:r w:rsidRPr="006044B2">
        <w:rPr>
          <w:rFonts w:eastAsia="Calibri"/>
        </w:rPr>
        <w:t>projekta īstenošanu saistītos dokumentus.</w:t>
      </w:r>
    </w:p>
    <w:p w14:paraId="2C0C0FB9" w14:textId="046D122F" w:rsidR="006A6889" w:rsidRDefault="006A6889" w:rsidP="006044B2">
      <w:pPr>
        <w:pStyle w:val="ListParagraph"/>
        <w:numPr>
          <w:ilvl w:val="0"/>
          <w:numId w:val="1"/>
        </w:numPr>
        <w:spacing w:before="120"/>
        <w:ind w:left="426" w:hanging="426"/>
        <w:contextualSpacing w:val="0"/>
        <w:jc w:val="both"/>
        <w:rPr>
          <w:rFonts w:eastAsia="Calibri"/>
        </w:rPr>
      </w:pPr>
      <w:r w:rsidRPr="008E0278">
        <w:rPr>
          <w:bCs/>
          <w:color w:val="000000" w:themeColor="text1"/>
        </w:rPr>
        <w:t xml:space="preserve">Papildināt Attīstības </w:t>
      </w:r>
      <w:r w:rsidRPr="00EA2C3F">
        <w:rPr>
          <w:color w:val="000000" w:themeColor="text1"/>
        </w:rPr>
        <w:t>programmas (2021-2027) Rīcības plāna uzdevumu “</w:t>
      </w:r>
      <w:r w:rsidRPr="00D132FE">
        <w:rPr>
          <w:color w:val="000000" w:themeColor="text1"/>
        </w:rPr>
        <w:t>U15.1.3: Sniegt iespēju iedzīvotājiem piedalīties novada attīstības lēmumu pieņemšanā un pašvaldības budžeta izlietojuma plānošanā</w:t>
      </w:r>
      <w:r w:rsidRPr="00EA2C3F">
        <w:rPr>
          <w:color w:val="000000" w:themeColor="text1"/>
        </w:rPr>
        <w:t>” ar jaunu pasākumu “</w:t>
      </w:r>
      <w:r w:rsidRPr="00D132FE">
        <w:rPr>
          <w:color w:val="000000" w:themeColor="text1"/>
        </w:rPr>
        <w:t>Ā15.1.3.3. Projektu īstenošana projektu konkursā “Atbalsts jaunatnes politikas īstenošanai vietējā līmenī”</w:t>
      </w:r>
      <w:r w:rsidRPr="00EA2C3F">
        <w:rPr>
          <w:color w:val="000000" w:themeColor="text1"/>
        </w:rPr>
        <w:t xml:space="preserve">” (atbildīgais – Izglītības un jaunatnes nodaļa; izpildes termiņš 2023.-2027.; Finanšu resursi – Cits finansējums; Iznākuma rādītāji – </w:t>
      </w:r>
      <w:r w:rsidRPr="00D132FE">
        <w:rPr>
          <w:color w:val="000000" w:themeColor="text1"/>
        </w:rPr>
        <w:t>Projektu ietvaros pašvaldība paredz organizēt darba grupas, iesaistot pašvaldības darbiniekus, jomas speciālistus, NVO un privātpersonas, t.sk. piesaistīt finanšu līdzekļus speciālistu un ārpakalpojumu apmaksai, u.tml</w:t>
      </w:r>
      <w:r w:rsidRPr="00EA2C3F">
        <w:rPr>
          <w:color w:val="000000" w:themeColor="text1"/>
        </w:rPr>
        <w:t>.).</w:t>
      </w:r>
    </w:p>
    <w:p w14:paraId="64CD39FB" w14:textId="0FE3AA61" w:rsidR="00B77533" w:rsidRPr="006044B2" w:rsidRDefault="00B77533" w:rsidP="006044B2">
      <w:pPr>
        <w:pStyle w:val="ListParagraph"/>
        <w:numPr>
          <w:ilvl w:val="0"/>
          <w:numId w:val="1"/>
        </w:numPr>
        <w:spacing w:before="120"/>
        <w:ind w:left="426" w:hanging="426"/>
        <w:contextualSpacing w:val="0"/>
        <w:jc w:val="both"/>
        <w:rPr>
          <w:rFonts w:eastAsia="Calibri"/>
        </w:rPr>
      </w:pPr>
      <w:r w:rsidRPr="006044B2">
        <w:rPr>
          <w:rFonts w:eastAsia="Calibri"/>
        </w:rPr>
        <w:t>Pašvaldības izpilddirektoram kontrolēt lēmuma izpildi.</w:t>
      </w:r>
    </w:p>
    <w:p w14:paraId="4F7C4B24" w14:textId="77777777" w:rsidR="000C314F" w:rsidRDefault="000C314F" w:rsidP="0040366A">
      <w:pPr>
        <w:spacing w:after="0" w:line="240" w:lineRule="auto"/>
        <w:rPr>
          <w:rFonts w:ascii="Times New Roman" w:eastAsia="Calibri" w:hAnsi="Times New Roman" w:cs="Times New Roman"/>
          <w:color w:val="00B0F0"/>
          <w:sz w:val="24"/>
          <w:szCs w:val="24"/>
        </w:rPr>
      </w:pPr>
    </w:p>
    <w:p w14:paraId="72295909" w14:textId="77777777" w:rsidR="003B1683" w:rsidRPr="0040366A" w:rsidRDefault="003B1683" w:rsidP="0040366A">
      <w:pPr>
        <w:spacing w:after="0" w:line="240" w:lineRule="auto"/>
        <w:rPr>
          <w:rFonts w:ascii="Times New Roman" w:eastAsia="Calibri" w:hAnsi="Times New Roman" w:cs="Times New Roman"/>
          <w:color w:val="00B0F0"/>
          <w:sz w:val="24"/>
          <w:szCs w:val="24"/>
        </w:rPr>
      </w:pPr>
    </w:p>
    <w:p w14:paraId="2A54C791" w14:textId="77777777" w:rsidR="00B77533" w:rsidRPr="0040366A" w:rsidRDefault="00B77533" w:rsidP="0040366A">
      <w:pPr>
        <w:spacing w:after="0" w:line="240" w:lineRule="auto"/>
        <w:rPr>
          <w:rFonts w:ascii="Times New Roman" w:hAnsi="Times New Roman" w:cs="Times New Roman"/>
          <w:sz w:val="24"/>
          <w:szCs w:val="24"/>
        </w:rPr>
      </w:pPr>
    </w:p>
    <w:p w14:paraId="68C28E0D" w14:textId="0E87377A" w:rsidR="00855258" w:rsidRPr="00220845" w:rsidRDefault="00855258" w:rsidP="00220845">
      <w:pPr>
        <w:rPr>
          <w:rFonts w:ascii="Times New Roman" w:hAnsi="Times New Roman" w:cs="Times New Roman"/>
          <w:sz w:val="24"/>
          <w:szCs w:val="24"/>
        </w:rPr>
      </w:pPr>
      <w:r w:rsidRPr="00220845">
        <w:rPr>
          <w:rFonts w:ascii="Times New Roman" w:hAnsi="Times New Roman" w:cs="Times New Roman"/>
          <w:sz w:val="24"/>
          <w:szCs w:val="24"/>
        </w:rPr>
        <w:t xml:space="preserve">Pašvaldības domes priekšsēdētāja </w:t>
      </w:r>
      <w:r w:rsidRPr="00220845">
        <w:rPr>
          <w:rFonts w:ascii="Times New Roman" w:hAnsi="Times New Roman" w:cs="Times New Roman"/>
          <w:sz w:val="24"/>
          <w:szCs w:val="24"/>
        </w:rPr>
        <w:tab/>
      </w:r>
      <w:r w:rsidRPr="00220845">
        <w:rPr>
          <w:rFonts w:ascii="Times New Roman" w:hAnsi="Times New Roman" w:cs="Times New Roman"/>
          <w:sz w:val="24"/>
          <w:szCs w:val="24"/>
        </w:rPr>
        <w:tab/>
      </w:r>
      <w:r w:rsidRPr="00220845">
        <w:rPr>
          <w:rFonts w:ascii="Times New Roman" w:hAnsi="Times New Roman" w:cs="Times New Roman"/>
          <w:sz w:val="24"/>
          <w:szCs w:val="24"/>
        </w:rPr>
        <w:tab/>
      </w:r>
      <w:r w:rsidRPr="00220845">
        <w:rPr>
          <w:rFonts w:ascii="Times New Roman" w:hAnsi="Times New Roman" w:cs="Times New Roman"/>
          <w:sz w:val="24"/>
          <w:szCs w:val="24"/>
        </w:rPr>
        <w:tab/>
      </w:r>
      <w:r w:rsidRPr="00220845">
        <w:rPr>
          <w:rFonts w:ascii="Times New Roman" w:hAnsi="Times New Roman" w:cs="Times New Roman"/>
          <w:sz w:val="24"/>
          <w:szCs w:val="24"/>
        </w:rPr>
        <w:tab/>
      </w:r>
      <w:r w:rsidRPr="00220845">
        <w:rPr>
          <w:rFonts w:ascii="Times New Roman" w:hAnsi="Times New Roman" w:cs="Times New Roman"/>
          <w:sz w:val="24"/>
          <w:szCs w:val="24"/>
        </w:rPr>
        <w:tab/>
        <w:t xml:space="preserve">         K. Miķelsone</w:t>
      </w:r>
    </w:p>
    <w:p w14:paraId="0AD06C02" w14:textId="77777777" w:rsidR="00855258" w:rsidRDefault="00855258" w:rsidP="00855258">
      <w:pPr>
        <w:jc w:val="center"/>
        <w:rPr>
          <w:rFonts w:ascii="Times New Roman" w:eastAsia="Calibri" w:hAnsi="Times New Roman" w:cs="Times New Roman"/>
          <w:sz w:val="24"/>
          <w:szCs w:val="24"/>
        </w:rPr>
      </w:pPr>
      <w:r w:rsidRPr="00220845">
        <w:rPr>
          <w:rFonts w:ascii="Times New Roman" w:eastAsia="Calibri" w:hAnsi="Times New Roman" w:cs="Times New Roman"/>
          <w:sz w:val="24"/>
          <w:szCs w:val="24"/>
        </w:rPr>
        <w:t>ŠIS DOKUMENTS IR ELEKTRONISKI PARAKSTĪTS AR DROŠU ELEKTRONISKO PARAKSTU UN SATUR LAIKA ZĪMOGU</w:t>
      </w:r>
    </w:p>
    <w:p w14:paraId="53E0FCDE" w14:textId="77777777" w:rsidR="00220845" w:rsidRDefault="00220845" w:rsidP="00855258">
      <w:pPr>
        <w:jc w:val="center"/>
        <w:rPr>
          <w:rFonts w:ascii="Times New Roman" w:eastAsia="Calibri" w:hAnsi="Times New Roman" w:cs="Times New Roman"/>
          <w:sz w:val="24"/>
          <w:szCs w:val="24"/>
        </w:rPr>
      </w:pPr>
    </w:p>
    <w:p w14:paraId="43F69E06" w14:textId="77777777" w:rsidR="00A2140D" w:rsidRPr="00A2140D" w:rsidRDefault="00A2140D" w:rsidP="00A2140D">
      <w:pPr>
        <w:jc w:val="both"/>
        <w:rPr>
          <w:rFonts w:ascii="Times New Roman" w:hAnsi="Times New Roman" w:cs="Times New Roman"/>
          <w:sz w:val="24"/>
          <w:szCs w:val="24"/>
        </w:rPr>
      </w:pPr>
      <w:r w:rsidRPr="00A2140D">
        <w:rPr>
          <w:rFonts w:ascii="Times New Roman" w:hAnsi="Times New Roman" w:cs="Times New Roman"/>
          <w:sz w:val="24"/>
          <w:szCs w:val="24"/>
        </w:rPr>
        <w:t>__________________________</w:t>
      </w:r>
    </w:p>
    <w:p w14:paraId="4D49E32A" w14:textId="10451FB3" w:rsidR="00A2140D" w:rsidRPr="00A2140D" w:rsidRDefault="00A2140D" w:rsidP="00A2140D">
      <w:pPr>
        <w:jc w:val="both"/>
        <w:rPr>
          <w:rFonts w:ascii="Times New Roman" w:hAnsi="Times New Roman" w:cs="Times New Roman"/>
          <w:sz w:val="24"/>
          <w:szCs w:val="24"/>
        </w:rPr>
      </w:pPr>
      <w:r w:rsidRPr="00A2140D">
        <w:rPr>
          <w:rFonts w:ascii="Times New Roman" w:hAnsi="Times New Roman" w:cs="Times New Roman"/>
          <w:sz w:val="24"/>
          <w:szCs w:val="24"/>
          <w:u w:val="single"/>
        </w:rPr>
        <w:t>Izsniegt</w:t>
      </w:r>
      <w:r w:rsidRPr="00A2140D">
        <w:rPr>
          <w:rFonts w:ascii="Times New Roman" w:hAnsi="Times New Roman" w:cs="Times New Roman"/>
          <w:sz w:val="24"/>
          <w:szCs w:val="24"/>
        </w:rPr>
        <w:t>:</w:t>
      </w:r>
    </w:p>
    <w:p w14:paraId="269CADDB" w14:textId="1088134D" w:rsidR="00A2140D" w:rsidRPr="00A2140D" w:rsidRDefault="00CD73D5" w:rsidP="00A2140D">
      <w:pPr>
        <w:jc w:val="both"/>
        <w:rPr>
          <w:rFonts w:ascii="Times New Roman" w:eastAsia="Calibri" w:hAnsi="Times New Roman" w:cs="Times New Roman"/>
          <w:noProof/>
          <w:sz w:val="24"/>
          <w:szCs w:val="24"/>
        </w:rPr>
      </w:pPr>
      <w:r>
        <w:rPr>
          <w:rFonts w:ascii="Times New Roman" w:eastAsia="Calibri" w:hAnsi="Times New Roman" w:cs="Times New Roman"/>
          <w:color w:val="000000"/>
          <w:sz w:val="24"/>
          <w:szCs w:val="24"/>
        </w:rPr>
        <w:t xml:space="preserve">IJN, </w:t>
      </w:r>
      <w:r w:rsidR="00C475EB" w:rsidRPr="00A2140D">
        <w:rPr>
          <w:rFonts w:ascii="Times New Roman" w:eastAsia="Calibri" w:hAnsi="Times New Roman" w:cs="Times New Roman"/>
          <w:color w:val="000000"/>
          <w:sz w:val="24"/>
          <w:szCs w:val="24"/>
        </w:rPr>
        <w:t xml:space="preserve">FIN, </w:t>
      </w:r>
      <w:r w:rsidR="00A2140D" w:rsidRPr="00A2140D">
        <w:rPr>
          <w:rFonts w:ascii="Times New Roman" w:eastAsia="Calibri" w:hAnsi="Times New Roman" w:cs="Times New Roman"/>
          <w:color w:val="000000"/>
          <w:sz w:val="24"/>
          <w:szCs w:val="24"/>
        </w:rPr>
        <w:t>GRN,</w:t>
      </w:r>
      <w:r w:rsidR="00A2140D" w:rsidRPr="00A2140D">
        <w:rPr>
          <w:rFonts w:ascii="Times New Roman" w:eastAsia="Calibri" w:hAnsi="Times New Roman" w:cs="Times New Roman"/>
          <w:b/>
          <w:sz w:val="24"/>
          <w:szCs w:val="24"/>
        </w:rPr>
        <w:t xml:space="preserve"> </w:t>
      </w:r>
      <w:r w:rsidR="00C475EB" w:rsidRPr="00A2140D">
        <w:rPr>
          <w:rFonts w:ascii="Times New Roman" w:eastAsia="Calibri" w:hAnsi="Times New Roman" w:cs="Times New Roman"/>
          <w:color w:val="000000"/>
          <w:sz w:val="24"/>
          <w:szCs w:val="24"/>
        </w:rPr>
        <w:t xml:space="preserve">JIN, </w:t>
      </w:r>
      <w:r w:rsidR="00A2140D" w:rsidRPr="00A2140D">
        <w:rPr>
          <w:rFonts w:ascii="Times New Roman" w:eastAsia="Calibri" w:hAnsi="Times New Roman" w:cs="Times New Roman"/>
          <w:color w:val="000000"/>
          <w:sz w:val="24"/>
          <w:szCs w:val="24"/>
        </w:rPr>
        <w:t>APN</w:t>
      </w:r>
      <w:r w:rsidR="00C475EB">
        <w:rPr>
          <w:rFonts w:ascii="Times New Roman" w:eastAsia="Calibri" w:hAnsi="Times New Roman" w:cs="Times New Roman"/>
          <w:color w:val="000000"/>
          <w:sz w:val="24"/>
          <w:szCs w:val="24"/>
        </w:rPr>
        <w:t>, IDR</w:t>
      </w:r>
      <w:r w:rsidR="00A2140D" w:rsidRPr="00A2140D">
        <w:rPr>
          <w:rFonts w:ascii="Times New Roman" w:eastAsia="Calibri" w:hAnsi="Times New Roman" w:cs="Times New Roman"/>
          <w:color w:val="000000"/>
          <w:sz w:val="24"/>
          <w:szCs w:val="24"/>
        </w:rPr>
        <w:t xml:space="preserve"> </w:t>
      </w:r>
      <w:r w:rsidR="00A2140D" w:rsidRPr="00A2140D">
        <w:rPr>
          <w:rFonts w:ascii="Times New Roman" w:eastAsia="Calibri" w:hAnsi="Times New Roman" w:cs="Times New Roman"/>
          <w:noProof/>
          <w:sz w:val="24"/>
          <w:szCs w:val="24"/>
        </w:rPr>
        <w:t>- @</w:t>
      </w:r>
    </w:p>
    <w:p w14:paraId="63C67E1A" w14:textId="77777777" w:rsidR="00A2140D" w:rsidRDefault="00A2140D" w:rsidP="00A2140D">
      <w:pPr>
        <w:jc w:val="both"/>
        <w:rPr>
          <w:rFonts w:ascii="Times New Roman" w:hAnsi="Times New Roman" w:cs="Times New Roman"/>
          <w:color w:val="FF0000"/>
        </w:rPr>
      </w:pPr>
    </w:p>
    <w:p w14:paraId="50E09997" w14:textId="77777777" w:rsidR="00A2140D" w:rsidRDefault="00A2140D" w:rsidP="00A2140D">
      <w:pPr>
        <w:jc w:val="both"/>
        <w:rPr>
          <w:rFonts w:ascii="Times New Roman" w:hAnsi="Times New Roman" w:cs="Times New Roman"/>
          <w:color w:val="FF0000"/>
        </w:rPr>
      </w:pPr>
    </w:p>
    <w:p w14:paraId="53711025" w14:textId="77777777" w:rsidR="00A2140D" w:rsidRDefault="00A2140D" w:rsidP="00A2140D">
      <w:pPr>
        <w:jc w:val="both"/>
        <w:rPr>
          <w:rFonts w:ascii="Times New Roman" w:hAnsi="Times New Roman" w:cs="Times New Roman"/>
          <w:color w:val="FF0000"/>
        </w:rPr>
      </w:pPr>
    </w:p>
    <w:p w14:paraId="33853090" w14:textId="3C586B9E" w:rsidR="00A2140D" w:rsidRDefault="00A2140D" w:rsidP="00A2140D">
      <w:pPr>
        <w:rPr>
          <w:rFonts w:ascii="Times New Roman" w:hAnsi="Times New Roman" w:cs="Times New Roman"/>
          <w:sz w:val="20"/>
          <w:szCs w:val="20"/>
        </w:rPr>
      </w:pPr>
      <w:r>
        <w:rPr>
          <w:rFonts w:ascii="Times New Roman" w:hAnsi="Times New Roman" w:cs="Times New Roman"/>
          <w:sz w:val="20"/>
          <w:szCs w:val="20"/>
        </w:rPr>
        <w:t xml:space="preserve">Pelcmane, </w:t>
      </w:r>
      <w:r w:rsidR="00A9279B">
        <w:rPr>
          <w:rFonts w:ascii="Times New Roman" w:hAnsi="Times New Roman" w:cs="Times New Roman"/>
          <w:sz w:val="20"/>
          <w:szCs w:val="20"/>
        </w:rPr>
        <w:t>25715070</w:t>
      </w:r>
    </w:p>
    <w:p w14:paraId="4C7C554A" w14:textId="3A3D4318" w:rsidR="00220845" w:rsidRPr="00220845" w:rsidRDefault="00220845" w:rsidP="00220845">
      <w:pPr>
        <w:rPr>
          <w:rFonts w:ascii="Times New Roman" w:hAnsi="Times New Roman" w:cs="Times New Roman"/>
          <w:sz w:val="24"/>
          <w:szCs w:val="24"/>
        </w:rPr>
      </w:pPr>
    </w:p>
    <w:p w14:paraId="62EE0DBB" w14:textId="3A6C510D" w:rsidR="00F97EAE" w:rsidRPr="0040366A" w:rsidRDefault="00F97EAE" w:rsidP="00855258">
      <w:pPr>
        <w:spacing w:after="0" w:line="240" w:lineRule="auto"/>
        <w:rPr>
          <w:rFonts w:ascii="Times New Roman" w:hAnsi="Times New Roman" w:cs="Times New Roman"/>
          <w:sz w:val="24"/>
          <w:szCs w:val="24"/>
        </w:rPr>
      </w:pPr>
    </w:p>
    <w:sectPr w:rsidR="00F97EAE" w:rsidRPr="0040366A" w:rsidSect="00336BC6">
      <w:footerReference w:type="default" r:id="rId9"/>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162EB" w14:textId="77777777" w:rsidR="00585274" w:rsidRDefault="00585274" w:rsidP="001971A5">
      <w:pPr>
        <w:spacing w:after="0" w:line="240" w:lineRule="auto"/>
      </w:pPr>
      <w:r>
        <w:separator/>
      </w:r>
    </w:p>
  </w:endnote>
  <w:endnote w:type="continuationSeparator" w:id="0">
    <w:p w14:paraId="70953C30" w14:textId="77777777" w:rsidR="00585274" w:rsidRDefault="00585274" w:rsidP="00197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900673"/>
      <w:docPartObj>
        <w:docPartGallery w:val="Page Numbers (Bottom of Page)"/>
        <w:docPartUnique/>
      </w:docPartObj>
    </w:sdtPr>
    <w:sdtEndPr>
      <w:rPr>
        <w:rFonts w:ascii="Times New Roman" w:hAnsi="Times New Roman" w:cs="Times New Roman"/>
        <w:noProof/>
      </w:rPr>
    </w:sdtEndPr>
    <w:sdtContent>
      <w:p w14:paraId="2AAC7DED" w14:textId="590360B8" w:rsidR="001971A5" w:rsidRPr="001971A5" w:rsidRDefault="001971A5">
        <w:pPr>
          <w:pStyle w:val="Footer"/>
          <w:jc w:val="right"/>
          <w:rPr>
            <w:rFonts w:ascii="Times New Roman" w:hAnsi="Times New Roman" w:cs="Times New Roman"/>
          </w:rPr>
        </w:pPr>
        <w:r w:rsidRPr="001971A5">
          <w:rPr>
            <w:rFonts w:ascii="Times New Roman" w:hAnsi="Times New Roman" w:cs="Times New Roman"/>
          </w:rPr>
          <w:fldChar w:fldCharType="begin"/>
        </w:r>
        <w:r w:rsidRPr="001971A5">
          <w:rPr>
            <w:rFonts w:ascii="Times New Roman" w:hAnsi="Times New Roman" w:cs="Times New Roman"/>
          </w:rPr>
          <w:instrText xml:space="preserve"> PAGE   \* MERGEFORMAT </w:instrText>
        </w:r>
        <w:r w:rsidRPr="001971A5">
          <w:rPr>
            <w:rFonts w:ascii="Times New Roman" w:hAnsi="Times New Roman" w:cs="Times New Roman"/>
          </w:rPr>
          <w:fldChar w:fldCharType="separate"/>
        </w:r>
        <w:r w:rsidRPr="001971A5">
          <w:rPr>
            <w:rFonts w:ascii="Times New Roman" w:hAnsi="Times New Roman" w:cs="Times New Roman"/>
            <w:noProof/>
          </w:rPr>
          <w:t>2</w:t>
        </w:r>
        <w:r w:rsidRPr="001971A5">
          <w:rPr>
            <w:rFonts w:ascii="Times New Roman" w:hAnsi="Times New Roman" w:cs="Times New Roman"/>
            <w:noProof/>
          </w:rPr>
          <w:fldChar w:fldCharType="end"/>
        </w:r>
      </w:p>
    </w:sdtContent>
  </w:sdt>
  <w:p w14:paraId="6CD0FC19" w14:textId="77777777" w:rsidR="001971A5" w:rsidRDefault="00197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51D42" w14:textId="77777777" w:rsidR="00585274" w:rsidRDefault="00585274" w:rsidP="001971A5">
      <w:pPr>
        <w:spacing w:after="0" w:line="240" w:lineRule="auto"/>
      </w:pPr>
      <w:r>
        <w:separator/>
      </w:r>
    </w:p>
  </w:footnote>
  <w:footnote w:type="continuationSeparator" w:id="0">
    <w:p w14:paraId="25C36449" w14:textId="77777777" w:rsidR="00585274" w:rsidRDefault="00585274" w:rsidP="001971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D06A1"/>
    <w:multiLevelType w:val="multilevel"/>
    <w:tmpl w:val="96441C6E"/>
    <w:lvl w:ilvl="0">
      <w:start w:val="1"/>
      <w:numFmt w:val="decimal"/>
      <w:lvlText w:val="%1."/>
      <w:lvlJc w:val="left"/>
      <w:pPr>
        <w:ind w:left="1070" w:hanging="360"/>
      </w:pPr>
      <w:rPr>
        <w:b w:val="0"/>
      </w:rPr>
    </w:lvl>
    <w:lvl w:ilvl="1">
      <w:start w:val="1"/>
      <w:numFmt w:val="decimal"/>
      <w:lvlText w:val="%1.%2."/>
      <w:lvlJc w:val="left"/>
      <w:pPr>
        <w:ind w:left="43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844AD8"/>
    <w:multiLevelType w:val="multilevel"/>
    <w:tmpl w:val="FCE46CA2"/>
    <w:lvl w:ilvl="0">
      <w:start w:val="1"/>
      <w:numFmt w:val="decimal"/>
      <w:lvlText w:val="%1."/>
      <w:lvlJc w:val="left"/>
      <w:pPr>
        <w:ind w:left="2061" w:hanging="360"/>
      </w:pPr>
      <w:rPr>
        <w:rFonts w:hint="default"/>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7E2114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0691549">
    <w:abstractNumId w:val="2"/>
  </w:num>
  <w:num w:numId="2" w16cid:durableId="1169439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224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AE"/>
    <w:rsid w:val="00046041"/>
    <w:rsid w:val="00052CD5"/>
    <w:rsid w:val="000C314F"/>
    <w:rsid w:val="000D0753"/>
    <w:rsid w:val="00165216"/>
    <w:rsid w:val="00176D42"/>
    <w:rsid w:val="0017732D"/>
    <w:rsid w:val="001971A5"/>
    <w:rsid w:val="001C3FBA"/>
    <w:rsid w:val="001F5140"/>
    <w:rsid w:val="00220845"/>
    <w:rsid w:val="002F606F"/>
    <w:rsid w:val="00336BC6"/>
    <w:rsid w:val="00366461"/>
    <w:rsid w:val="003B14F2"/>
    <w:rsid w:val="003B1683"/>
    <w:rsid w:val="003D106F"/>
    <w:rsid w:val="003F78E6"/>
    <w:rsid w:val="0040366A"/>
    <w:rsid w:val="0042122F"/>
    <w:rsid w:val="00481EB4"/>
    <w:rsid w:val="00585274"/>
    <w:rsid w:val="006044B2"/>
    <w:rsid w:val="00662DA8"/>
    <w:rsid w:val="006A6889"/>
    <w:rsid w:val="00751C7E"/>
    <w:rsid w:val="00763683"/>
    <w:rsid w:val="007F228C"/>
    <w:rsid w:val="00840217"/>
    <w:rsid w:val="00855258"/>
    <w:rsid w:val="0087207A"/>
    <w:rsid w:val="00872D71"/>
    <w:rsid w:val="008843F7"/>
    <w:rsid w:val="008E2093"/>
    <w:rsid w:val="00A053C5"/>
    <w:rsid w:val="00A13067"/>
    <w:rsid w:val="00A2140D"/>
    <w:rsid w:val="00A21ADB"/>
    <w:rsid w:val="00A9279B"/>
    <w:rsid w:val="00AD4E88"/>
    <w:rsid w:val="00B048BC"/>
    <w:rsid w:val="00B4545C"/>
    <w:rsid w:val="00B77533"/>
    <w:rsid w:val="00B802D3"/>
    <w:rsid w:val="00C475EB"/>
    <w:rsid w:val="00CD73D5"/>
    <w:rsid w:val="00D211AB"/>
    <w:rsid w:val="00D52D2A"/>
    <w:rsid w:val="00D60E83"/>
    <w:rsid w:val="00D61ECF"/>
    <w:rsid w:val="00DA7AC8"/>
    <w:rsid w:val="00E96971"/>
    <w:rsid w:val="00EB727E"/>
    <w:rsid w:val="00F2328A"/>
    <w:rsid w:val="00F97EAE"/>
    <w:rsid w:val="00FA75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753C"/>
  <w15:chartTrackingRefBased/>
  <w15:docId w15:val="{F4B008DA-FEEC-4171-9554-3848AA9B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7EAE"/>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77533"/>
    <w:pPr>
      <w:spacing w:after="0" w:line="240" w:lineRule="auto"/>
      <w:ind w:left="720"/>
      <w:contextualSpacing/>
    </w:pPr>
    <w:rPr>
      <w:rFonts w:ascii="Times New Roman" w:eastAsia="Times New Roman" w:hAnsi="Times New Roman" w:cs="Times New Roman"/>
      <w:sz w:val="24"/>
      <w:szCs w:val="24"/>
      <w:lang w:eastAsia="lv-LV"/>
    </w:rPr>
  </w:style>
  <w:style w:type="paragraph" w:styleId="Revision">
    <w:name w:val="Revision"/>
    <w:hidden/>
    <w:uiPriority w:val="99"/>
    <w:semiHidden/>
    <w:rsid w:val="0040366A"/>
    <w:pPr>
      <w:spacing w:after="0" w:line="240" w:lineRule="auto"/>
    </w:pPr>
  </w:style>
  <w:style w:type="paragraph" w:styleId="Header">
    <w:name w:val="header"/>
    <w:basedOn w:val="Normal"/>
    <w:link w:val="HeaderChar"/>
    <w:uiPriority w:val="99"/>
    <w:unhideWhenUsed/>
    <w:rsid w:val="001971A5"/>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71A5"/>
  </w:style>
  <w:style w:type="paragraph" w:styleId="Footer">
    <w:name w:val="footer"/>
    <w:basedOn w:val="Normal"/>
    <w:link w:val="FooterChar"/>
    <w:uiPriority w:val="99"/>
    <w:unhideWhenUsed/>
    <w:rsid w:val="001971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1971A5"/>
  </w:style>
  <w:style w:type="character" w:styleId="CommentReference">
    <w:name w:val="annotation reference"/>
    <w:basedOn w:val="DefaultParagraphFont"/>
    <w:uiPriority w:val="99"/>
    <w:semiHidden/>
    <w:unhideWhenUsed/>
    <w:rsid w:val="00D61ECF"/>
    <w:rPr>
      <w:sz w:val="16"/>
      <w:szCs w:val="16"/>
    </w:rPr>
  </w:style>
  <w:style w:type="paragraph" w:styleId="CommentText">
    <w:name w:val="annotation text"/>
    <w:basedOn w:val="Normal"/>
    <w:link w:val="CommentTextChar"/>
    <w:uiPriority w:val="99"/>
    <w:semiHidden/>
    <w:unhideWhenUsed/>
    <w:rsid w:val="00D61ECF"/>
    <w:pPr>
      <w:spacing w:line="240" w:lineRule="auto"/>
    </w:pPr>
    <w:rPr>
      <w:sz w:val="20"/>
      <w:szCs w:val="20"/>
    </w:rPr>
  </w:style>
  <w:style w:type="character" w:customStyle="1" w:styleId="CommentTextChar">
    <w:name w:val="Comment Text Char"/>
    <w:basedOn w:val="DefaultParagraphFont"/>
    <w:link w:val="CommentText"/>
    <w:uiPriority w:val="99"/>
    <w:semiHidden/>
    <w:rsid w:val="00D61ECF"/>
    <w:rPr>
      <w:sz w:val="20"/>
      <w:szCs w:val="20"/>
    </w:rPr>
  </w:style>
  <w:style w:type="paragraph" w:styleId="CommentSubject">
    <w:name w:val="annotation subject"/>
    <w:basedOn w:val="CommentText"/>
    <w:next w:val="CommentText"/>
    <w:link w:val="CommentSubjectChar"/>
    <w:uiPriority w:val="99"/>
    <w:semiHidden/>
    <w:unhideWhenUsed/>
    <w:rsid w:val="00D61ECF"/>
    <w:rPr>
      <w:b/>
      <w:bCs/>
    </w:rPr>
  </w:style>
  <w:style w:type="character" w:customStyle="1" w:styleId="CommentSubjectChar">
    <w:name w:val="Comment Subject Char"/>
    <w:basedOn w:val="CommentTextChar"/>
    <w:link w:val="CommentSubject"/>
    <w:uiPriority w:val="99"/>
    <w:semiHidden/>
    <w:rsid w:val="00D61ECF"/>
    <w:rPr>
      <w:b/>
      <w:bCs/>
      <w:sz w:val="20"/>
      <w:szCs w:val="20"/>
    </w:rPr>
  </w:style>
  <w:style w:type="paragraph" w:customStyle="1" w:styleId="Default">
    <w:name w:val="Default"/>
    <w:rsid w:val="00046041"/>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077323">
      <w:bodyDiv w:val="1"/>
      <w:marLeft w:val="0"/>
      <w:marRight w:val="0"/>
      <w:marTop w:val="0"/>
      <w:marBottom w:val="0"/>
      <w:divBdr>
        <w:top w:val="none" w:sz="0" w:space="0" w:color="auto"/>
        <w:left w:val="none" w:sz="0" w:space="0" w:color="auto"/>
        <w:bottom w:val="none" w:sz="0" w:space="0" w:color="auto"/>
        <w:right w:val="none" w:sz="0" w:space="0" w:color="auto"/>
      </w:divBdr>
    </w:div>
    <w:div w:id="143177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BB8D2-1F60-4C5F-9EED-679BF196D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2689</Words>
  <Characters>1534</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Pelcmane</dc:creator>
  <cp:keywords/>
  <dc:description/>
  <cp:lastModifiedBy>Jevgēnija Sviridenkova</cp:lastModifiedBy>
  <cp:revision>2</cp:revision>
  <dcterms:created xsi:type="dcterms:W3CDTF">2024-02-23T09:03:00Z</dcterms:created>
  <dcterms:modified xsi:type="dcterms:W3CDTF">2024-02-23T09:03:00Z</dcterms:modified>
</cp:coreProperties>
</file>