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7D78" w14:textId="77777777" w:rsidR="004D516C" w:rsidRDefault="00120326" w:rsidP="00564CA6">
      <w:r>
        <w:rPr>
          <w:noProof/>
        </w:rPr>
        <w:drawing>
          <wp:inline distT="0" distB="0" distL="0" distR="0" wp14:anchorId="3190BF15" wp14:editId="18FF536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82556" w14:textId="77777777" w:rsidR="005C7FA1" w:rsidRDefault="005C7FA1" w:rsidP="00564CA6"/>
    <w:p w14:paraId="669D0551" w14:textId="77777777" w:rsidR="00564CA6" w:rsidRPr="00F42255" w:rsidRDefault="00120326" w:rsidP="00564CA6">
      <w:pPr>
        <w:jc w:val="right"/>
        <w:rPr>
          <w:rFonts w:ascii="Times New Roman" w:hAnsi="Times New Roman" w:cs="Times New Roman"/>
          <w:noProof/>
        </w:rPr>
      </w:pPr>
      <w:r w:rsidRPr="00F42255">
        <w:rPr>
          <w:rFonts w:ascii="Times New Roman" w:hAnsi="Times New Roman" w:cs="Times New Roman"/>
          <w:noProof/>
        </w:rPr>
        <w:t xml:space="preserve">PROJEKTS uz </w:t>
      </w:r>
      <w:r w:rsidR="00F42255" w:rsidRPr="00F42255">
        <w:rPr>
          <w:rFonts w:ascii="Times New Roman" w:hAnsi="Times New Roman" w:cs="Times New Roman"/>
          <w:noProof/>
        </w:rPr>
        <w:t>29</w:t>
      </w:r>
      <w:r w:rsidRPr="00F42255">
        <w:rPr>
          <w:rFonts w:ascii="Times New Roman" w:hAnsi="Times New Roman" w:cs="Times New Roman"/>
          <w:noProof/>
        </w:rPr>
        <w:t>.</w:t>
      </w:r>
      <w:r w:rsidR="00F42255" w:rsidRPr="00F42255">
        <w:rPr>
          <w:rFonts w:ascii="Times New Roman" w:hAnsi="Times New Roman" w:cs="Times New Roman"/>
          <w:noProof/>
        </w:rPr>
        <w:t>12</w:t>
      </w:r>
      <w:r w:rsidRPr="00F42255">
        <w:rPr>
          <w:rFonts w:ascii="Times New Roman" w:hAnsi="Times New Roman" w:cs="Times New Roman"/>
          <w:noProof/>
        </w:rPr>
        <w:t>.</w:t>
      </w:r>
      <w:r w:rsidR="00F42255" w:rsidRPr="00F42255">
        <w:rPr>
          <w:rFonts w:ascii="Times New Roman" w:hAnsi="Times New Roman" w:cs="Times New Roman"/>
          <w:noProof/>
        </w:rPr>
        <w:t>2023</w:t>
      </w:r>
      <w:r w:rsidRPr="00F42255">
        <w:rPr>
          <w:rFonts w:ascii="Times New Roman" w:hAnsi="Times New Roman" w:cs="Times New Roman"/>
          <w:noProof/>
        </w:rPr>
        <w:t>.</w:t>
      </w:r>
    </w:p>
    <w:p w14:paraId="30E1F3A8" w14:textId="77777777" w:rsidR="00564CA6" w:rsidRPr="00F4225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74D37D7" w14:textId="77777777" w:rsidR="00564CA6" w:rsidRPr="00F42255" w:rsidRDefault="00120326" w:rsidP="00564CA6">
      <w:pPr>
        <w:jc w:val="right"/>
        <w:rPr>
          <w:rFonts w:ascii="Times New Roman" w:hAnsi="Times New Roman" w:cs="Times New Roman"/>
          <w:noProof/>
        </w:rPr>
      </w:pPr>
      <w:r w:rsidRPr="00F42255">
        <w:rPr>
          <w:rFonts w:ascii="Times New Roman" w:hAnsi="Times New Roman" w:cs="Times New Roman"/>
          <w:noProof/>
        </w:rPr>
        <w:t xml:space="preserve">vēlamais datums izskatīšanai: </w:t>
      </w:r>
      <w:r w:rsidR="003D63E9">
        <w:rPr>
          <w:rFonts w:ascii="Times New Roman" w:hAnsi="Times New Roman" w:cs="Times New Roman"/>
          <w:noProof/>
        </w:rPr>
        <w:t>Attīstības komitejā</w:t>
      </w:r>
      <w:r w:rsidRPr="00F42255">
        <w:rPr>
          <w:rFonts w:ascii="Times New Roman" w:hAnsi="Times New Roman" w:cs="Times New Roman"/>
          <w:noProof/>
        </w:rPr>
        <w:t xml:space="preserve"> </w:t>
      </w:r>
      <w:r w:rsidR="00F42255" w:rsidRPr="00F42255">
        <w:rPr>
          <w:rFonts w:ascii="Times New Roman" w:hAnsi="Times New Roman" w:cs="Times New Roman"/>
          <w:noProof/>
        </w:rPr>
        <w:t>10.01.2024</w:t>
      </w:r>
      <w:r w:rsidRPr="00F42255">
        <w:rPr>
          <w:rFonts w:ascii="Times New Roman" w:hAnsi="Times New Roman" w:cs="Times New Roman"/>
          <w:noProof/>
        </w:rPr>
        <w:t>.</w:t>
      </w:r>
    </w:p>
    <w:p w14:paraId="18641BB5" w14:textId="77777777" w:rsidR="00564CA6" w:rsidRPr="00F42255" w:rsidRDefault="00120326" w:rsidP="00564CA6">
      <w:pPr>
        <w:jc w:val="right"/>
        <w:rPr>
          <w:rFonts w:ascii="Times New Roman" w:hAnsi="Times New Roman" w:cs="Times New Roman"/>
          <w:noProof/>
        </w:rPr>
      </w:pPr>
      <w:r w:rsidRPr="00F42255">
        <w:rPr>
          <w:rFonts w:ascii="Times New Roman" w:hAnsi="Times New Roman" w:cs="Times New Roman"/>
          <w:noProof/>
        </w:rPr>
        <w:t xml:space="preserve">domē: </w:t>
      </w:r>
      <w:r w:rsidR="00F42255" w:rsidRPr="00F42255">
        <w:rPr>
          <w:rFonts w:ascii="Times New Roman" w:hAnsi="Times New Roman" w:cs="Times New Roman"/>
          <w:noProof/>
        </w:rPr>
        <w:t>25.01.2024</w:t>
      </w:r>
      <w:r w:rsidRPr="00F42255">
        <w:rPr>
          <w:rFonts w:ascii="Times New Roman" w:hAnsi="Times New Roman" w:cs="Times New Roman"/>
          <w:noProof/>
        </w:rPr>
        <w:t>.</w:t>
      </w:r>
    </w:p>
    <w:p w14:paraId="5387B81C" w14:textId="77777777" w:rsidR="00564CA6" w:rsidRPr="00F42255" w:rsidRDefault="00120326" w:rsidP="00564CA6">
      <w:pPr>
        <w:jc w:val="right"/>
        <w:rPr>
          <w:rFonts w:ascii="Times New Roman" w:hAnsi="Times New Roman" w:cs="Times New Roman"/>
          <w:noProof/>
        </w:rPr>
      </w:pPr>
      <w:r w:rsidRPr="00F42255">
        <w:rPr>
          <w:rFonts w:ascii="Times New Roman" w:hAnsi="Times New Roman" w:cs="Times New Roman"/>
          <w:noProof/>
        </w:rPr>
        <w:t xml:space="preserve">sagatavotājs: </w:t>
      </w:r>
      <w:r w:rsidR="00F42255" w:rsidRPr="00F42255">
        <w:rPr>
          <w:rFonts w:ascii="Times New Roman" w:hAnsi="Times New Roman" w:cs="Times New Roman"/>
          <w:noProof/>
        </w:rPr>
        <w:t>Indra Murziņa</w:t>
      </w:r>
    </w:p>
    <w:p w14:paraId="18AEDD58" w14:textId="77777777" w:rsidR="00564CA6" w:rsidRPr="00F42255" w:rsidRDefault="00120326" w:rsidP="00564CA6">
      <w:pPr>
        <w:jc w:val="right"/>
        <w:rPr>
          <w:rFonts w:ascii="Times New Roman" w:hAnsi="Times New Roman" w:cs="Times New Roman"/>
          <w:noProof/>
        </w:rPr>
      </w:pPr>
      <w:r w:rsidRPr="00F42255">
        <w:rPr>
          <w:rFonts w:ascii="Times New Roman" w:hAnsi="Times New Roman" w:cs="Times New Roman"/>
          <w:noProof/>
        </w:rPr>
        <w:t xml:space="preserve">ziņotājs: </w:t>
      </w:r>
      <w:r w:rsidR="00F42255" w:rsidRPr="00F42255">
        <w:rPr>
          <w:rFonts w:ascii="Times New Roman" w:hAnsi="Times New Roman" w:cs="Times New Roman"/>
          <w:noProof/>
        </w:rPr>
        <w:t>Indra Murziņa</w:t>
      </w:r>
    </w:p>
    <w:p w14:paraId="076E4447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2C3DF9F6" w14:textId="77777777" w:rsidR="00310BC7" w:rsidRPr="004C33B2" w:rsidRDefault="00120326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60AB259C" w14:textId="77777777" w:rsidR="00310BC7" w:rsidRPr="004C33B2" w:rsidRDefault="00120326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="003D63E9" w:rsidRPr="003D63E9">
        <w:rPr>
          <w:rFonts w:ascii="Times New Roman" w:hAnsi="Times New Roman"/>
          <w:noProof/>
        </w:rPr>
        <w:t>2024</w:t>
      </w:r>
      <w:r w:rsidRPr="003D63E9">
        <w:rPr>
          <w:rFonts w:ascii="Times New Roman" w:hAnsi="Times New Roman"/>
          <w:noProof/>
        </w:rPr>
        <w:t xml:space="preserve">. gada </w:t>
      </w:r>
      <w:r w:rsidR="003D63E9" w:rsidRPr="003D63E9">
        <w:rPr>
          <w:rFonts w:ascii="Times New Roman" w:hAnsi="Times New Roman"/>
          <w:noProof/>
        </w:rPr>
        <w:t>25</w:t>
      </w:r>
      <w:r w:rsidRPr="003D63E9">
        <w:rPr>
          <w:rFonts w:ascii="Times New Roman" w:hAnsi="Times New Roman"/>
          <w:noProof/>
        </w:rPr>
        <w:t>. mēneša</w:t>
      </w:r>
      <w:r w:rsidRPr="003D63E9">
        <w:rPr>
          <w:rFonts w:ascii="Times New Roman" w:hAnsi="Times New Roman"/>
          <w:bCs/>
        </w:rPr>
        <w:t xml:space="preserve"> sēdes</w:t>
      </w:r>
      <w:r w:rsidRPr="004C33B2">
        <w:rPr>
          <w:rFonts w:ascii="Times New Roman" w:hAnsi="Times New Roman"/>
          <w:bCs/>
        </w:rPr>
        <w:t xml:space="preserve">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20CECA4F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833FD1C" w14:textId="77777777" w:rsidR="00310BC7" w:rsidRPr="004C33B2" w:rsidRDefault="00120326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3D81EECB" w14:textId="77777777" w:rsidR="00310BC7" w:rsidRPr="004C33B2" w:rsidRDefault="00120326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3CB2B07F" w14:textId="77777777" w:rsidR="00564CA6" w:rsidRPr="00564CA6" w:rsidRDefault="0012032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E29CE4E" w14:textId="77777777" w:rsidR="00564CA6" w:rsidRPr="00564CA6" w:rsidRDefault="00120326" w:rsidP="00564CA6">
      <w:pPr>
        <w:rPr>
          <w:rFonts w:ascii="Times New Roman" w:hAnsi="Times New Roman" w:cs="Times New Roman"/>
        </w:rPr>
      </w:pPr>
      <w:r w:rsidRPr="00F42255">
        <w:rPr>
          <w:rFonts w:ascii="Times New Roman" w:hAnsi="Times New Roman" w:cs="Times New Roman"/>
        </w:rPr>
        <w:t>20</w:t>
      </w:r>
      <w:r w:rsidR="00F42255" w:rsidRPr="00F42255">
        <w:rPr>
          <w:rFonts w:ascii="Times New Roman" w:hAnsi="Times New Roman" w:cs="Times New Roman"/>
        </w:rPr>
        <w:t>24</w:t>
      </w:r>
      <w:r w:rsidRPr="00F42255">
        <w:rPr>
          <w:rFonts w:ascii="Times New Roman" w:hAnsi="Times New Roman" w:cs="Times New Roman"/>
        </w:rPr>
        <w:t xml:space="preserve">.gada </w:t>
      </w:r>
      <w:r w:rsidR="00F42255" w:rsidRPr="00F42255">
        <w:rPr>
          <w:rFonts w:ascii="Times New Roman" w:hAnsi="Times New Roman" w:cs="Times New Roman"/>
        </w:rPr>
        <w:t>25.janvārī</w:t>
      </w:r>
      <w:r w:rsidRPr="00F42255">
        <w:rPr>
          <w:rFonts w:ascii="Times New Roman" w:hAnsi="Times New Roman" w:cs="Times New Roman"/>
        </w:rPr>
        <w:t xml:space="preserve"> </w:t>
      </w:r>
      <w:r w:rsidRPr="00F42255">
        <w:rPr>
          <w:rFonts w:ascii="Times New Roman" w:hAnsi="Times New Roman" w:cs="Times New Roman"/>
        </w:rPr>
        <w:tab/>
      </w:r>
      <w:r w:rsidRPr="00F42255">
        <w:rPr>
          <w:rFonts w:ascii="Times New Roman" w:hAnsi="Times New Roman" w:cs="Times New Roman"/>
        </w:rPr>
        <w:tab/>
      </w:r>
      <w:r w:rsidRPr="00F42255">
        <w:rPr>
          <w:rFonts w:ascii="Times New Roman" w:hAnsi="Times New Roman" w:cs="Times New Roman"/>
        </w:rPr>
        <w:tab/>
      </w:r>
      <w:r w:rsidRPr="00F42255">
        <w:rPr>
          <w:rFonts w:ascii="Times New Roman" w:hAnsi="Times New Roman" w:cs="Times New Roman"/>
        </w:rPr>
        <w:tab/>
      </w:r>
      <w:r w:rsidRPr="00F42255">
        <w:rPr>
          <w:rFonts w:ascii="Times New Roman" w:hAnsi="Times New Roman" w:cs="Times New Roman"/>
        </w:rPr>
        <w:tab/>
      </w:r>
      <w:r w:rsidRPr="00F42255">
        <w:rPr>
          <w:rFonts w:ascii="Times New Roman" w:hAnsi="Times New Roman" w:cs="Times New Roman"/>
          <w:b/>
        </w:rPr>
        <w:t>Nr.</w:t>
      </w:r>
      <w:r w:rsidRPr="00F42255">
        <w:rPr>
          <w:rFonts w:ascii="Times New Roman" w:hAnsi="Times New Roman" w:cs="Times New Roman"/>
          <w:noProof/>
        </w:rPr>
        <w:fldChar w:fldCharType="begin"/>
      </w:r>
      <w:r w:rsidRPr="00F42255">
        <w:rPr>
          <w:rFonts w:ascii="Times New Roman" w:hAnsi="Times New Roman" w:cs="Times New Roman"/>
          <w:noProof/>
        </w:rPr>
        <w:instrText>MERGEFIELD DOKREGNUMURS</w:instrText>
      </w:r>
      <w:r w:rsidRPr="00F42255">
        <w:rPr>
          <w:rFonts w:ascii="Times New Roman" w:hAnsi="Times New Roman" w:cs="Times New Roman"/>
          <w:noProof/>
        </w:rPr>
        <w:fldChar w:fldCharType="separate"/>
      </w:r>
      <w:r w:rsidRPr="00F42255">
        <w:rPr>
          <w:rFonts w:ascii="Times New Roman" w:hAnsi="Times New Roman" w:cs="Times New Roman"/>
          <w:noProof/>
        </w:rPr>
        <w:t>«DOKREGNUMURS»</w:t>
      </w:r>
      <w:r w:rsidRPr="00F42255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4DC5BD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4BBB785" w14:textId="77777777" w:rsidR="00564CA6" w:rsidRPr="00F42255" w:rsidRDefault="00F42255" w:rsidP="00F4225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lang w:bidi="en-US"/>
        </w:rPr>
      </w:pP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Par </w:t>
      </w:r>
      <w:bookmarkStart w:id="1" w:name="_Hlk154746430"/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>Rīgas rajona Ādažu pagasta 15.07.2003. saistošo noteikumu Nr. 20 “Par zemesgabala “Valteri” sadalīšanu apbūves gabalos un apbūves noteik</w:t>
      </w:r>
      <w:r>
        <w:rPr>
          <w:rFonts w:ascii="Times New Roman" w:eastAsia="Times New Roman" w:hAnsi="Times New Roman" w:cs="Times New Roman"/>
          <w:b/>
          <w:bCs/>
          <w:iCs/>
          <w:lang w:bidi="en-US"/>
        </w:rPr>
        <w:t>u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miem” </w:t>
      </w:r>
      <w:bookmarkEnd w:id="1"/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>atzīšanu par spēku zaudējušiem daļā – zemes vienībās Vējupes ielā 43,  Vējupes ielā 43A un</w:t>
      </w:r>
      <w:r w:rsidR="003D63E9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 zemes vienībā ar kadastra apzīmējumu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 </w:t>
      </w:r>
      <w:r w:rsidRPr="00F4225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80440080531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>, Ādažos</w:t>
      </w:r>
    </w:p>
    <w:p w14:paraId="107C4B8D" w14:textId="77777777" w:rsidR="00F42255" w:rsidRPr="00F42255" w:rsidRDefault="00F42255" w:rsidP="00F4225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0B6B18B9" w14:textId="77777777" w:rsidR="00F42255" w:rsidRPr="00F42255" w:rsidRDefault="00F42255" w:rsidP="00F42255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F42255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44.panta otro daļu, Teritorijas attīstības plānošanas likuma 29.pantu</w:t>
      </w:r>
    </w:p>
    <w:p w14:paraId="26A02309" w14:textId="77777777" w:rsidR="00310BC7" w:rsidRPr="004C33B2" w:rsidRDefault="00120326" w:rsidP="00310BC7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i/>
          <w:lang w:bidi="en-US"/>
        </w:rPr>
        <w:t>…</w:t>
      </w:r>
    </w:p>
    <w:p w14:paraId="686CE217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342A73AF" w14:textId="77777777" w:rsidR="00BB16A4" w:rsidRPr="00F42255" w:rsidRDefault="00F42255" w:rsidP="00BB16A4">
      <w:pPr>
        <w:jc w:val="both"/>
        <w:rPr>
          <w:rFonts w:ascii="Times New Roman" w:hAnsi="Times New Roman" w:cs="Times New Roman"/>
        </w:rPr>
      </w:pP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>Ar šiem saistošiem noteikumiem tiek atzīti par spēku zaudējušiem Rīgas rajona Ādažu pagasta 15.07.2003. saistoš</w:t>
      </w:r>
      <w:r w:rsidR="00120326">
        <w:rPr>
          <w:rFonts w:ascii="Times New Roman" w:eastAsia="Times New Roman" w:hAnsi="Times New Roman" w:cs="Times New Roman"/>
          <w:iCs/>
          <w:lang w:eastAsia="lv-LV" w:bidi="en-US"/>
        </w:rPr>
        <w:t>ie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 noteikum</w:t>
      </w:r>
      <w:r w:rsidR="00120326">
        <w:rPr>
          <w:rFonts w:ascii="Times New Roman" w:eastAsia="Times New Roman" w:hAnsi="Times New Roman" w:cs="Times New Roman"/>
          <w:iCs/>
          <w:lang w:eastAsia="lv-LV" w:bidi="en-US"/>
        </w:rPr>
        <w:t>i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 Nr. 20 “Par zemesgabala “Valteri” sadalīšanu apbūves gabalos un apbūves noteik</w:t>
      </w:r>
      <w:r>
        <w:rPr>
          <w:rFonts w:ascii="Times New Roman" w:eastAsia="Times New Roman" w:hAnsi="Times New Roman" w:cs="Times New Roman"/>
          <w:iCs/>
          <w:lang w:eastAsia="lv-LV" w:bidi="en-US"/>
        </w:rPr>
        <w:t>u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miem” daļā – zemes vienībās </w:t>
      </w:r>
      <w:r>
        <w:rPr>
          <w:rFonts w:ascii="Times New Roman" w:eastAsia="Times New Roman" w:hAnsi="Times New Roman" w:cs="Times New Roman"/>
          <w:iCs/>
          <w:lang w:eastAsia="lv-LV" w:bidi="en-US"/>
        </w:rPr>
        <w:t>Vējupes ielā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 </w:t>
      </w:r>
      <w:r>
        <w:rPr>
          <w:rFonts w:ascii="Times New Roman" w:eastAsia="Times New Roman" w:hAnsi="Times New Roman" w:cs="Times New Roman"/>
          <w:iCs/>
          <w:lang w:eastAsia="lv-LV" w:bidi="en-US"/>
        </w:rPr>
        <w:t>43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>, Ādažos, Ādažu nov. (kadastra apzīmējums 8044</w:t>
      </w:r>
      <w:r>
        <w:rPr>
          <w:rFonts w:ascii="Times New Roman" w:eastAsia="Times New Roman" w:hAnsi="Times New Roman" w:cs="Times New Roman"/>
          <w:iCs/>
          <w:lang w:eastAsia="lv-LV" w:bidi="en-US"/>
        </w:rPr>
        <w:t xml:space="preserve"> 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>008</w:t>
      </w:r>
      <w:r>
        <w:rPr>
          <w:rFonts w:ascii="Times New Roman" w:eastAsia="Times New Roman" w:hAnsi="Times New Roman" w:cs="Times New Roman"/>
          <w:iCs/>
          <w:lang w:eastAsia="lv-LV" w:bidi="en-US"/>
        </w:rPr>
        <w:t xml:space="preserve"> 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0529), </w:t>
      </w:r>
      <w:r>
        <w:rPr>
          <w:rFonts w:ascii="Times New Roman" w:eastAsia="Times New Roman" w:hAnsi="Times New Roman" w:cs="Times New Roman"/>
          <w:iCs/>
          <w:lang w:eastAsia="lv-LV" w:bidi="en-US"/>
        </w:rPr>
        <w:t>Vējupes ielā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 4</w:t>
      </w:r>
      <w:r>
        <w:rPr>
          <w:rFonts w:ascii="Times New Roman" w:eastAsia="Times New Roman" w:hAnsi="Times New Roman" w:cs="Times New Roman"/>
          <w:iCs/>
          <w:lang w:eastAsia="lv-LV" w:bidi="en-US"/>
        </w:rPr>
        <w:t>3A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, Ādažos, Ādažu nov. (kadastra apzīmējums </w:t>
      </w:r>
      <w:r w:rsidR="0069040C" w:rsidRPr="0069040C">
        <w:rPr>
          <w:rFonts w:ascii="Times New Roman" w:eastAsia="Times New Roman" w:hAnsi="Times New Roman" w:cs="Times New Roman"/>
          <w:iCs/>
          <w:lang w:eastAsia="lv-LV" w:bidi="en-US"/>
        </w:rPr>
        <w:t>8044</w:t>
      </w:r>
      <w:r w:rsidR="0069040C">
        <w:rPr>
          <w:rFonts w:ascii="Times New Roman" w:eastAsia="Times New Roman" w:hAnsi="Times New Roman" w:cs="Times New Roman"/>
          <w:iCs/>
          <w:lang w:eastAsia="lv-LV" w:bidi="en-US"/>
        </w:rPr>
        <w:t xml:space="preserve"> </w:t>
      </w:r>
      <w:r w:rsidR="0069040C" w:rsidRPr="0069040C">
        <w:rPr>
          <w:rFonts w:ascii="Times New Roman" w:eastAsia="Times New Roman" w:hAnsi="Times New Roman" w:cs="Times New Roman"/>
          <w:iCs/>
          <w:lang w:eastAsia="lv-LV" w:bidi="en-US"/>
        </w:rPr>
        <w:t>008</w:t>
      </w:r>
      <w:r w:rsidR="0069040C">
        <w:rPr>
          <w:rFonts w:ascii="Times New Roman" w:eastAsia="Times New Roman" w:hAnsi="Times New Roman" w:cs="Times New Roman"/>
          <w:iCs/>
          <w:lang w:eastAsia="lv-LV" w:bidi="en-US"/>
        </w:rPr>
        <w:t xml:space="preserve"> </w:t>
      </w:r>
      <w:r w:rsidR="0069040C" w:rsidRPr="0069040C">
        <w:rPr>
          <w:rFonts w:ascii="Times New Roman" w:eastAsia="Times New Roman" w:hAnsi="Times New Roman" w:cs="Times New Roman"/>
          <w:iCs/>
          <w:lang w:eastAsia="lv-LV" w:bidi="en-US"/>
        </w:rPr>
        <w:t>0530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 xml:space="preserve">) un </w:t>
      </w:r>
      <w:r w:rsidR="0069040C">
        <w:rPr>
          <w:rFonts w:ascii="Times New Roman" w:eastAsia="Times New Roman" w:hAnsi="Times New Roman" w:cs="Times New Roman"/>
          <w:iCs/>
          <w:lang w:eastAsia="lv-LV" w:bidi="en-US"/>
        </w:rPr>
        <w:t xml:space="preserve">zemes vienībā ar kadastra apzīmējumu </w:t>
      </w:r>
      <w:r w:rsidR="0069040C" w:rsidRPr="0069040C">
        <w:rPr>
          <w:rFonts w:ascii="Times New Roman" w:eastAsia="Times New Roman" w:hAnsi="Times New Roman" w:cs="Times New Roman"/>
          <w:iCs/>
          <w:lang w:eastAsia="lv-LV" w:bidi="en-US"/>
        </w:rPr>
        <w:t>8044</w:t>
      </w:r>
      <w:r w:rsidR="0069040C">
        <w:rPr>
          <w:rFonts w:ascii="Times New Roman" w:eastAsia="Times New Roman" w:hAnsi="Times New Roman" w:cs="Times New Roman"/>
          <w:iCs/>
          <w:lang w:eastAsia="lv-LV" w:bidi="en-US"/>
        </w:rPr>
        <w:t xml:space="preserve"> </w:t>
      </w:r>
      <w:r w:rsidR="0069040C" w:rsidRPr="0069040C">
        <w:rPr>
          <w:rFonts w:ascii="Times New Roman" w:eastAsia="Times New Roman" w:hAnsi="Times New Roman" w:cs="Times New Roman"/>
          <w:iCs/>
          <w:lang w:eastAsia="lv-LV" w:bidi="en-US"/>
        </w:rPr>
        <w:t>008</w:t>
      </w:r>
      <w:r w:rsidR="0069040C">
        <w:rPr>
          <w:rFonts w:ascii="Times New Roman" w:eastAsia="Times New Roman" w:hAnsi="Times New Roman" w:cs="Times New Roman"/>
          <w:iCs/>
          <w:lang w:eastAsia="lv-LV" w:bidi="en-US"/>
        </w:rPr>
        <w:t xml:space="preserve"> </w:t>
      </w:r>
      <w:r w:rsidR="0069040C" w:rsidRPr="0069040C">
        <w:rPr>
          <w:rFonts w:ascii="Times New Roman" w:eastAsia="Times New Roman" w:hAnsi="Times New Roman" w:cs="Times New Roman"/>
          <w:iCs/>
          <w:lang w:eastAsia="lv-LV" w:bidi="en-US"/>
        </w:rPr>
        <w:t>0531</w:t>
      </w:r>
      <w:r w:rsidR="0069040C">
        <w:rPr>
          <w:rFonts w:ascii="Times New Roman" w:eastAsia="Times New Roman" w:hAnsi="Times New Roman" w:cs="Times New Roman"/>
          <w:iCs/>
          <w:lang w:eastAsia="lv-LV" w:bidi="en-US"/>
        </w:rPr>
        <w:t xml:space="preserve">, </w:t>
      </w:r>
      <w:r w:rsidRPr="00F42255">
        <w:rPr>
          <w:rFonts w:ascii="Times New Roman" w:eastAsia="Times New Roman" w:hAnsi="Times New Roman" w:cs="Times New Roman"/>
          <w:iCs/>
          <w:lang w:eastAsia="lv-LV" w:bidi="en-US"/>
        </w:rPr>
        <w:t>Ādažos, Ādažu nov.</w:t>
      </w:r>
    </w:p>
    <w:p w14:paraId="5BA4C68E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5B622873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5FB6AF13" w14:textId="77777777" w:rsidR="00564CA6" w:rsidRPr="00DD67D5" w:rsidRDefault="00120326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E6749EF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5B8C5474" w14:textId="77777777" w:rsidR="00DD67D5" w:rsidRPr="00DD67D5" w:rsidRDefault="00120326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9B29" w14:textId="77777777" w:rsidR="006D4027" w:rsidRDefault="006D4027">
      <w:r>
        <w:separator/>
      </w:r>
    </w:p>
  </w:endnote>
  <w:endnote w:type="continuationSeparator" w:id="0">
    <w:p w14:paraId="32F13354" w14:textId="77777777" w:rsidR="006D4027" w:rsidRDefault="006D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48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941075" w14:textId="77777777" w:rsidR="005C7FA1" w:rsidRPr="005C7FA1" w:rsidRDefault="0012032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D483DB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846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14B8AA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1018" w14:textId="77777777" w:rsidR="006D4027" w:rsidRDefault="006D4027">
      <w:r>
        <w:separator/>
      </w:r>
    </w:p>
  </w:footnote>
  <w:footnote w:type="continuationSeparator" w:id="0">
    <w:p w14:paraId="0319A88E" w14:textId="77777777" w:rsidR="006D4027" w:rsidRDefault="006D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B3D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EB8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DAC5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6A3716" w:tentative="1">
      <w:start w:val="1"/>
      <w:numFmt w:val="lowerLetter"/>
      <w:lvlText w:val="%2."/>
      <w:lvlJc w:val="left"/>
      <w:pPr>
        <w:ind w:left="1440" w:hanging="360"/>
      </w:pPr>
    </w:lvl>
    <w:lvl w:ilvl="2" w:tplc="B8C265C8" w:tentative="1">
      <w:start w:val="1"/>
      <w:numFmt w:val="lowerRoman"/>
      <w:lvlText w:val="%3."/>
      <w:lvlJc w:val="right"/>
      <w:pPr>
        <w:ind w:left="2160" w:hanging="180"/>
      </w:pPr>
    </w:lvl>
    <w:lvl w:ilvl="3" w:tplc="10141B2E" w:tentative="1">
      <w:start w:val="1"/>
      <w:numFmt w:val="decimal"/>
      <w:lvlText w:val="%4."/>
      <w:lvlJc w:val="left"/>
      <w:pPr>
        <w:ind w:left="2880" w:hanging="360"/>
      </w:pPr>
    </w:lvl>
    <w:lvl w:ilvl="4" w:tplc="1728DB7C" w:tentative="1">
      <w:start w:val="1"/>
      <w:numFmt w:val="lowerLetter"/>
      <w:lvlText w:val="%5."/>
      <w:lvlJc w:val="left"/>
      <w:pPr>
        <w:ind w:left="3600" w:hanging="360"/>
      </w:pPr>
    </w:lvl>
    <w:lvl w:ilvl="5" w:tplc="DED63F80" w:tentative="1">
      <w:start w:val="1"/>
      <w:numFmt w:val="lowerRoman"/>
      <w:lvlText w:val="%6."/>
      <w:lvlJc w:val="right"/>
      <w:pPr>
        <w:ind w:left="4320" w:hanging="180"/>
      </w:pPr>
    </w:lvl>
    <w:lvl w:ilvl="6" w:tplc="7EF87406" w:tentative="1">
      <w:start w:val="1"/>
      <w:numFmt w:val="decimal"/>
      <w:lvlText w:val="%7."/>
      <w:lvlJc w:val="left"/>
      <w:pPr>
        <w:ind w:left="5040" w:hanging="360"/>
      </w:pPr>
    </w:lvl>
    <w:lvl w:ilvl="7" w:tplc="8BB41BE0" w:tentative="1">
      <w:start w:val="1"/>
      <w:numFmt w:val="lowerLetter"/>
      <w:lvlText w:val="%8."/>
      <w:lvlJc w:val="left"/>
      <w:pPr>
        <w:ind w:left="5760" w:hanging="360"/>
      </w:pPr>
    </w:lvl>
    <w:lvl w:ilvl="8" w:tplc="B4A80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44C6DA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75B4F846" w:tentative="1">
      <w:start w:val="1"/>
      <w:numFmt w:val="lowerLetter"/>
      <w:lvlText w:val="%2."/>
      <w:lvlJc w:val="left"/>
      <w:pPr>
        <w:ind w:left="1440" w:hanging="360"/>
      </w:pPr>
    </w:lvl>
    <w:lvl w:ilvl="2" w:tplc="4F469C8E" w:tentative="1">
      <w:start w:val="1"/>
      <w:numFmt w:val="lowerRoman"/>
      <w:lvlText w:val="%3."/>
      <w:lvlJc w:val="right"/>
      <w:pPr>
        <w:ind w:left="2160" w:hanging="180"/>
      </w:pPr>
    </w:lvl>
    <w:lvl w:ilvl="3" w:tplc="7B5256B2" w:tentative="1">
      <w:start w:val="1"/>
      <w:numFmt w:val="decimal"/>
      <w:lvlText w:val="%4."/>
      <w:lvlJc w:val="left"/>
      <w:pPr>
        <w:ind w:left="2880" w:hanging="360"/>
      </w:pPr>
    </w:lvl>
    <w:lvl w:ilvl="4" w:tplc="40C8A430" w:tentative="1">
      <w:start w:val="1"/>
      <w:numFmt w:val="lowerLetter"/>
      <w:lvlText w:val="%5."/>
      <w:lvlJc w:val="left"/>
      <w:pPr>
        <w:ind w:left="3600" w:hanging="360"/>
      </w:pPr>
    </w:lvl>
    <w:lvl w:ilvl="5" w:tplc="2DF217D2" w:tentative="1">
      <w:start w:val="1"/>
      <w:numFmt w:val="lowerRoman"/>
      <w:lvlText w:val="%6."/>
      <w:lvlJc w:val="right"/>
      <w:pPr>
        <w:ind w:left="4320" w:hanging="180"/>
      </w:pPr>
    </w:lvl>
    <w:lvl w:ilvl="6" w:tplc="5B5682C2" w:tentative="1">
      <w:start w:val="1"/>
      <w:numFmt w:val="decimal"/>
      <w:lvlText w:val="%7."/>
      <w:lvlJc w:val="left"/>
      <w:pPr>
        <w:ind w:left="5040" w:hanging="360"/>
      </w:pPr>
    </w:lvl>
    <w:lvl w:ilvl="7" w:tplc="F4CE0D48" w:tentative="1">
      <w:start w:val="1"/>
      <w:numFmt w:val="lowerLetter"/>
      <w:lvlText w:val="%8."/>
      <w:lvlJc w:val="left"/>
      <w:pPr>
        <w:ind w:left="5760" w:hanging="360"/>
      </w:pPr>
    </w:lvl>
    <w:lvl w:ilvl="8" w:tplc="E47049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20326"/>
    <w:rsid w:val="00195A73"/>
    <w:rsid w:val="0025391B"/>
    <w:rsid w:val="0028310D"/>
    <w:rsid w:val="00297558"/>
    <w:rsid w:val="002B0A68"/>
    <w:rsid w:val="00310BC7"/>
    <w:rsid w:val="003217EF"/>
    <w:rsid w:val="00351D48"/>
    <w:rsid w:val="003D63E9"/>
    <w:rsid w:val="004C33B2"/>
    <w:rsid w:val="004D516C"/>
    <w:rsid w:val="0053073B"/>
    <w:rsid w:val="00543508"/>
    <w:rsid w:val="00564A42"/>
    <w:rsid w:val="00564CA6"/>
    <w:rsid w:val="005C7FA1"/>
    <w:rsid w:val="00617AAC"/>
    <w:rsid w:val="0069040C"/>
    <w:rsid w:val="00693F05"/>
    <w:rsid w:val="006D3451"/>
    <w:rsid w:val="006D4027"/>
    <w:rsid w:val="0074092B"/>
    <w:rsid w:val="007B4DDB"/>
    <w:rsid w:val="008257F8"/>
    <w:rsid w:val="009139A1"/>
    <w:rsid w:val="00996740"/>
    <w:rsid w:val="009E353D"/>
    <w:rsid w:val="00A52B04"/>
    <w:rsid w:val="00B36CD4"/>
    <w:rsid w:val="00BB16A4"/>
    <w:rsid w:val="00C9477C"/>
    <w:rsid w:val="00D86969"/>
    <w:rsid w:val="00DD67D5"/>
    <w:rsid w:val="00E52DA2"/>
    <w:rsid w:val="00E75D8D"/>
    <w:rsid w:val="00F4225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5358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3D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2024-01-18T16:10:00Z</dcterms:created>
  <dcterms:modified xsi:type="dcterms:W3CDTF">2024-01-18T16:10:00Z</dcterms:modified>
</cp:coreProperties>
</file>