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7919" w14:textId="77777777" w:rsidR="004D516C" w:rsidRDefault="005F06FB" w:rsidP="00564CA6">
      <w:r>
        <w:rPr>
          <w:noProof/>
        </w:rPr>
        <w:drawing>
          <wp:inline distT="0" distB="0" distL="0" distR="0" wp14:anchorId="6785ABE0" wp14:editId="1F9FA19B">
            <wp:extent cx="5727700" cy="1168400"/>
            <wp:effectExtent l="0" t="0" r="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16130" w14:textId="77777777" w:rsidR="005C7FA1" w:rsidRDefault="005C7FA1" w:rsidP="00564CA6"/>
    <w:p w14:paraId="47BA559D" w14:textId="77777777" w:rsidR="00564CA6" w:rsidRPr="005F06FB" w:rsidRDefault="005F06F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E633C6" w:rsidRPr="005F06FB">
        <w:rPr>
          <w:rFonts w:ascii="Times New Roman" w:hAnsi="Times New Roman" w:cs="Times New Roman"/>
          <w:noProof/>
        </w:rPr>
        <w:t>18</w:t>
      </w:r>
      <w:r w:rsidRPr="005F06FB">
        <w:rPr>
          <w:rFonts w:ascii="Times New Roman" w:hAnsi="Times New Roman" w:cs="Times New Roman"/>
          <w:noProof/>
        </w:rPr>
        <w:t>.</w:t>
      </w:r>
      <w:r w:rsidR="00E633C6" w:rsidRPr="005F06FB">
        <w:rPr>
          <w:rFonts w:ascii="Times New Roman" w:hAnsi="Times New Roman" w:cs="Times New Roman"/>
          <w:noProof/>
        </w:rPr>
        <w:t>12</w:t>
      </w:r>
      <w:r w:rsidRPr="005F06FB">
        <w:rPr>
          <w:rFonts w:ascii="Times New Roman" w:hAnsi="Times New Roman" w:cs="Times New Roman"/>
          <w:noProof/>
        </w:rPr>
        <w:t>.</w:t>
      </w:r>
      <w:r w:rsidR="00E633C6" w:rsidRPr="005F06FB">
        <w:rPr>
          <w:rFonts w:ascii="Times New Roman" w:hAnsi="Times New Roman" w:cs="Times New Roman"/>
          <w:noProof/>
        </w:rPr>
        <w:t>2023</w:t>
      </w:r>
      <w:r w:rsidRPr="005F06FB">
        <w:rPr>
          <w:rFonts w:ascii="Times New Roman" w:hAnsi="Times New Roman" w:cs="Times New Roman"/>
          <w:noProof/>
        </w:rPr>
        <w:t>.</w:t>
      </w:r>
    </w:p>
    <w:p w14:paraId="2B625829" w14:textId="77777777" w:rsidR="00564CA6" w:rsidRPr="005F06FB" w:rsidRDefault="005F06FB" w:rsidP="00564CA6">
      <w:pPr>
        <w:jc w:val="right"/>
        <w:rPr>
          <w:rFonts w:ascii="Times New Roman" w:hAnsi="Times New Roman" w:cs="Times New Roman"/>
          <w:noProof/>
        </w:rPr>
      </w:pPr>
      <w:r w:rsidRPr="005F06FB">
        <w:rPr>
          <w:rFonts w:ascii="Times New Roman" w:hAnsi="Times New Roman" w:cs="Times New Roman"/>
          <w:noProof/>
        </w:rPr>
        <w:t xml:space="preserve">vēlamais datums izskatīšanai: </w:t>
      </w:r>
      <w:r w:rsidR="00E633C6" w:rsidRPr="005F06FB">
        <w:rPr>
          <w:rFonts w:ascii="Times New Roman" w:hAnsi="Times New Roman" w:cs="Times New Roman"/>
          <w:noProof/>
        </w:rPr>
        <w:t>IKSSK</w:t>
      </w:r>
      <w:r w:rsidRPr="005F06FB">
        <w:rPr>
          <w:rFonts w:ascii="Times New Roman" w:hAnsi="Times New Roman" w:cs="Times New Roman"/>
          <w:noProof/>
        </w:rPr>
        <w:t xml:space="preserve"> </w:t>
      </w:r>
      <w:r w:rsidR="00E633C6" w:rsidRPr="005F06FB">
        <w:rPr>
          <w:rFonts w:ascii="Times New Roman" w:hAnsi="Times New Roman" w:cs="Times New Roman"/>
          <w:noProof/>
        </w:rPr>
        <w:t>03</w:t>
      </w:r>
      <w:r w:rsidRPr="005F06FB">
        <w:rPr>
          <w:rFonts w:ascii="Times New Roman" w:hAnsi="Times New Roman" w:cs="Times New Roman"/>
          <w:noProof/>
        </w:rPr>
        <w:t>.0</w:t>
      </w:r>
      <w:r w:rsidR="00E633C6" w:rsidRPr="005F06FB">
        <w:rPr>
          <w:rFonts w:ascii="Times New Roman" w:hAnsi="Times New Roman" w:cs="Times New Roman"/>
          <w:noProof/>
        </w:rPr>
        <w:t>1</w:t>
      </w:r>
      <w:r w:rsidRPr="005F06FB">
        <w:rPr>
          <w:rFonts w:ascii="Times New Roman" w:hAnsi="Times New Roman" w:cs="Times New Roman"/>
          <w:noProof/>
        </w:rPr>
        <w:t>.</w:t>
      </w:r>
      <w:r w:rsidR="00E633C6" w:rsidRPr="005F06FB">
        <w:rPr>
          <w:rFonts w:ascii="Times New Roman" w:hAnsi="Times New Roman" w:cs="Times New Roman"/>
          <w:noProof/>
        </w:rPr>
        <w:t>2024</w:t>
      </w:r>
      <w:r w:rsidRPr="005F06FB">
        <w:rPr>
          <w:rFonts w:ascii="Times New Roman" w:hAnsi="Times New Roman" w:cs="Times New Roman"/>
          <w:noProof/>
        </w:rPr>
        <w:t>.</w:t>
      </w:r>
    </w:p>
    <w:p w14:paraId="76DCE114" w14:textId="77777777" w:rsidR="00564CA6" w:rsidRPr="005F06FB" w:rsidRDefault="005F06FB" w:rsidP="00564CA6">
      <w:pPr>
        <w:jc w:val="right"/>
        <w:rPr>
          <w:rFonts w:ascii="Times New Roman" w:hAnsi="Times New Roman" w:cs="Times New Roman"/>
          <w:noProof/>
        </w:rPr>
      </w:pPr>
      <w:r w:rsidRPr="005F06FB">
        <w:rPr>
          <w:rFonts w:ascii="Times New Roman" w:hAnsi="Times New Roman" w:cs="Times New Roman"/>
          <w:noProof/>
        </w:rPr>
        <w:t xml:space="preserve">domē: </w:t>
      </w:r>
      <w:r w:rsidR="00E633C6" w:rsidRPr="005F06FB">
        <w:rPr>
          <w:rFonts w:ascii="Times New Roman" w:hAnsi="Times New Roman" w:cs="Times New Roman"/>
          <w:noProof/>
        </w:rPr>
        <w:t>25</w:t>
      </w:r>
      <w:r w:rsidRPr="005F06FB">
        <w:rPr>
          <w:rFonts w:ascii="Times New Roman" w:hAnsi="Times New Roman" w:cs="Times New Roman"/>
          <w:noProof/>
        </w:rPr>
        <w:t>.0</w:t>
      </w:r>
      <w:r w:rsidR="00E633C6" w:rsidRPr="005F06FB">
        <w:rPr>
          <w:rFonts w:ascii="Times New Roman" w:hAnsi="Times New Roman" w:cs="Times New Roman"/>
          <w:noProof/>
        </w:rPr>
        <w:t>1</w:t>
      </w:r>
      <w:r w:rsidRPr="005F06FB">
        <w:rPr>
          <w:rFonts w:ascii="Times New Roman" w:hAnsi="Times New Roman" w:cs="Times New Roman"/>
          <w:noProof/>
        </w:rPr>
        <w:t>.</w:t>
      </w:r>
      <w:r w:rsidR="00E633C6" w:rsidRPr="005F06FB">
        <w:rPr>
          <w:rFonts w:ascii="Times New Roman" w:hAnsi="Times New Roman" w:cs="Times New Roman"/>
          <w:noProof/>
        </w:rPr>
        <w:t>2024</w:t>
      </w:r>
      <w:r w:rsidRPr="005F06FB">
        <w:rPr>
          <w:rFonts w:ascii="Times New Roman" w:hAnsi="Times New Roman" w:cs="Times New Roman"/>
          <w:noProof/>
        </w:rPr>
        <w:t>.</w:t>
      </w:r>
    </w:p>
    <w:p w14:paraId="12B3A159" w14:textId="77777777" w:rsidR="00564CA6" w:rsidRPr="005F06FB" w:rsidRDefault="005F06FB" w:rsidP="00564CA6">
      <w:pPr>
        <w:jc w:val="right"/>
        <w:rPr>
          <w:rFonts w:ascii="Times New Roman" w:hAnsi="Times New Roman" w:cs="Times New Roman"/>
          <w:noProof/>
        </w:rPr>
      </w:pPr>
      <w:r w:rsidRPr="005F06FB">
        <w:rPr>
          <w:rFonts w:ascii="Times New Roman" w:hAnsi="Times New Roman" w:cs="Times New Roman"/>
          <w:noProof/>
        </w:rPr>
        <w:t>sagatavotājs</w:t>
      </w:r>
      <w:r w:rsidR="00E633C6" w:rsidRPr="005F06FB">
        <w:rPr>
          <w:rFonts w:ascii="Times New Roman" w:hAnsi="Times New Roman" w:cs="Times New Roman"/>
          <w:noProof/>
        </w:rPr>
        <w:t xml:space="preserve"> un ziņotājs</w:t>
      </w:r>
      <w:r w:rsidRPr="005F06FB">
        <w:rPr>
          <w:rFonts w:ascii="Times New Roman" w:hAnsi="Times New Roman" w:cs="Times New Roman"/>
          <w:noProof/>
        </w:rPr>
        <w:t xml:space="preserve">: </w:t>
      </w:r>
      <w:r w:rsidR="00E633C6" w:rsidRPr="005F06FB">
        <w:rPr>
          <w:rFonts w:ascii="Times New Roman" w:hAnsi="Times New Roman" w:cs="Times New Roman"/>
          <w:noProof/>
        </w:rPr>
        <w:t>A.Timermane-Legzdiņa</w:t>
      </w:r>
    </w:p>
    <w:p w14:paraId="10418829" w14:textId="77777777" w:rsid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A32AA6F" w14:textId="77777777" w:rsidR="00564CA6" w:rsidRPr="00564CA6" w:rsidRDefault="005F06F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4C1394A" w14:textId="77777777" w:rsidR="00564CA6" w:rsidRPr="00564CA6" w:rsidRDefault="005F06F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3BFCB55" w14:textId="77777777" w:rsidR="00564CA6" w:rsidRPr="00564CA6" w:rsidRDefault="005F06F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FE87AF5" w14:textId="77777777" w:rsidR="00564CA6" w:rsidRPr="00564CA6" w:rsidRDefault="00E633C6" w:rsidP="00564CA6">
      <w:pPr>
        <w:rPr>
          <w:rFonts w:ascii="Times New Roman" w:hAnsi="Times New Roman" w:cs="Times New Roman"/>
        </w:rPr>
      </w:pPr>
      <w:r w:rsidRPr="005F06FB">
        <w:rPr>
          <w:rFonts w:ascii="Times New Roman" w:hAnsi="Times New Roman" w:cs="Times New Roman"/>
        </w:rPr>
        <w:t>2024</w:t>
      </w:r>
      <w:r w:rsidR="005F06FB" w:rsidRPr="005F06FB">
        <w:rPr>
          <w:rFonts w:ascii="Times New Roman" w:hAnsi="Times New Roman" w:cs="Times New Roman"/>
        </w:rPr>
        <w:t xml:space="preserve">.gada </w:t>
      </w:r>
      <w:r w:rsidRPr="005F06FB">
        <w:rPr>
          <w:rFonts w:ascii="Times New Roman" w:hAnsi="Times New Roman" w:cs="Times New Roman"/>
        </w:rPr>
        <w:t>25</w:t>
      </w:r>
      <w:r w:rsidR="005F06FB" w:rsidRPr="005F06FB">
        <w:rPr>
          <w:rFonts w:ascii="Times New Roman" w:hAnsi="Times New Roman" w:cs="Times New Roman"/>
        </w:rPr>
        <w:t>.</w:t>
      </w:r>
      <w:r w:rsidRPr="005F06FB">
        <w:rPr>
          <w:rFonts w:ascii="Times New Roman" w:hAnsi="Times New Roman" w:cs="Times New Roman"/>
        </w:rPr>
        <w:t xml:space="preserve"> janvārī</w:t>
      </w:r>
      <w:r w:rsidR="005F06FB" w:rsidRPr="005F06FB">
        <w:rPr>
          <w:rFonts w:ascii="Times New Roman" w:hAnsi="Times New Roman" w:cs="Times New Roman"/>
        </w:rPr>
        <w:t xml:space="preserve"> </w:t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  <w:b/>
        </w:rPr>
        <w:t>Nr.</w:t>
      </w:r>
      <w:r w:rsidR="005F06FB" w:rsidRPr="00564CA6">
        <w:rPr>
          <w:rFonts w:ascii="Times New Roman" w:hAnsi="Times New Roman" w:cs="Times New Roman"/>
          <w:noProof/>
        </w:rPr>
        <w:fldChar w:fldCharType="begin"/>
      </w:r>
      <w:r w:rsidR="005F06FB" w:rsidRPr="00564CA6">
        <w:rPr>
          <w:rFonts w:ascii="Times New Roman" w:hAnsi="Times New Roman" w:cs="Times New Roman"/>
          <w:noProof/>
        </w:rPr>
        <w:instrText>MERGEFIELD DOKREGNUMURS</w:instrText>
      </w:r>
      <w:r w:rsidR="005F06FB" w:rsidRPr="00564CA6">
        <w:rPr>
          <w:rFonts w:ascii="Times New Roman" w:hAnsi="Times New Roman" w:cs="Times New Roman"/>
          <w:noProof/>
        </w:rPr>
        <w:fldChar w:fldCharType="separate"/>
      </w:r>
      <w:r w:rsidR="005F06FB" w:rsidRPr="00564CA6">
        <w:rPr>
          <w:rFonts w:ascii="Times New Roman" w:hAnsi="Times New Roman" w:cs="Times New Roman"/>
          <w:noProof/>
        </w:rPr>
        <w:t>«DOKREGNUMURS»</w:t>
      </w:r>
      <w:r w:rsidR="005F06FB" w:rsidRPr="00564CA6">
        <w:rPr>
          <w:rFonts w:ascii="Times New Roman" w:hAnsi="Times New Roman" w:cs="Times New Roman"/>
          <w:noProof/>
        </w:rPr>
        <w:fldChar w:fldCharType="end"/>
      </w:r>
      <w:r w:rsidR="005F06FB" w:rsidRPr="00564CA6">
        <w:rPr>
          <w:rFonts w:ascii="Times New Roman" w:hAnsi="Times New Roman" w:cs="Times New Roman"/>
        </w:rPr>
        <w:tab/>
      </w:r>
    </w:p>
    <w:p w14:paraId="24C1E53E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D844601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67E5CF9" w14:textId="6E7A70C7" w:rsidR="00E633C6" w:rsidRPr="00E633C6" w:rsidRDefault="00F95D95" w:rsidP="00E633C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64012881"/>
      <w:r w:rsidRPr="00AC3277">
        <w:rPr>
          <w:rFonts w:ascii="Times New Roman" w:eastAsia="Times New Roman" w:hAnsi="Times New Roman" w:cs="Times New Roman"/>
          <w:b/>
          <w:bCs/>
          <w:lang w:eastAsia="x-none"/>
        </w:rPr>
        <w:t>Par Interešu izglītības un neformālās izglītības programmu komisijas</w:t>
      </w:r>
      <w:r w:rsidRPr="00E633C6">
        <w:rPr>
          <w:rFonts w:ascii="Times New Roman" w:eastAsia="Times New Roman" w:hAnsi="Times New Roman" w:cs="Times New Roman"/>
          <w:b/>
        </w:rPr>
        <w:t xml:space="preserve"> </w:t>
      </w:r>
      <w:r w:rsidR="00E633C6" w:rsidRPr="00E633C6">
        <w:rPr>
          <w:rFonts w:ascii="Times New Roman" w:eastAsia="Times New Roman" w:hAnsi="Times New Roman" w:cs="Times New Roman"/>
          <w:b/>
        </w:rPr>
        <w:t xml:space="preserve">sastāva </w:t>
      </w:r>
      <w:r w:rsidR="00E633C6" w:rsidRPr="00E633C6">
        <w:rPr>
          <w:rFonts w:ascii="Times New Roman" w:eastAsia="Times New Roman" w:hAnsi="Times New Roman" w:cs="Times New Roman"/>
          <w:b/>
          <w:bCs/>
        </w:rPr>
        <w:t>apstiprināšanu</w:t>
      </w:r>
    </w:p>
    <w:bookmarkEnd w:id="0"/>
    <w:p w14:paraId="08C17050" w14:textId="77777777" w:rsidR="00E633C6" w:rsidRPr="00E633C6" w:rsidRDefault="00E633C6" w:rsidP="00E633C6">
      <w:pPr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14:paraId="35868DA6" w14:textId="2D690E4B" w:rsidR="004C445F" w:rsidRPr="00E43CD1" w:rsidRDefault="004C445F" w:rsidP="004C445F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43CD1">
        <w:rPr>
          <w:rFonts w:ascii="Times New Roman" w:eastAsia="Times New Roman" w:hAnsi="Times New Roman" w:cs="Times New Roman"/>
          <w:lang w:eastAsia="x-none"/>
        </w:rPr>
        <w:t xml:space="preserve">Ādažu novada pašvaldības 25.01.2024. saistošie noteikumi Nr. </w:t>
      </w:r>
      <w:r w:rsidRPr="00E43CD1">
        <w:rPr>
          <w:rFonts w:ascii="Times New Roman" w:eastAsia="Times New Roman" w:hAnsi="Times New Roman" w:cs="Times New Roman"/>
          <w:highlight w:val="yellow"/>
          <w:lang w:eastAsia="x-none"/>
        </w:rPr>
        <w:t>__/2024</w:t>
      </w:r>
      <w:r w:rsidRPr="00E43CD1">
        <w:rPr>
          <w:rFonts w:ascii="Times New Roman" w:eastAsia="Times New Roman" w:hAnsi="Times New Roman" w:cs="Times New Roman"/>
          <w:lang w:eastAsia="x-none"/>
        </w:rPr>
        <w:t xml:space="preserve"> “Interešu izglītības programmu licencēšanas kārtība”</w:t>
      </w:r>
      <w:r w:rsidR="002E14AC" w:rsidRPr="00E43CD1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E43CD1">
        <w:rPr>
          <w:rFonts w:ascii="Times New Roman" w:eastAsia="Times New Roman" w:hAnsi="Times New Roman" w:cs="Times New Roman"/>
          <w:lang w:eastAsia="x-none"/>
        </w:rPr>
        <w:t xml:space="preserve">nosaka, ka lēmumu par </w:t>
      </w:r>
      <w:r w:rsidRPr="00E43CD1">
        <w:rPr>
          <w:rFonts w:ascii="Times New Roman" w:eastAsia="Times New Roman" w:hAnsi="Times New Roman" w:cs="Times New Roman"/>
          <w:lang w:val="x-none"/>
        </w:rPr>
        <w:t xml:space="preserve">licences izsniegšanu, atteikumu izsniegt licenci, tās derīguma termiņa pagarināšanu vai anulēšanu pieņem pašvaldības domes izveidota Interešu izglītības </w:t>
      </w:r>
      <w:r w:rsidR="00264F9D" w:rsidRPr="00E43CD1">
        <w:rPr>
          <w:rFonts w:ascii="Times New Roman" w:eastAsia="Times New Roman" w:hAnsi="Times New Roman" w:cs="Times New Roman"/>
          <w:lang w:val="x-none"/>
        </w:rPr>
        <w:t xml:space="preserve">un neformālās izglītības </w:t>
      </w:r>
      <w:r w:rsidRPr="00E43CD1">
        <w:rPr>
          <w:rFonts w:ascii="Times New Roman" w:eastAsia="Times New Roman" w:hAnsi="Times New Roman" w:cs="Times New Roman"/>
          <w:lang w:val="x-none"/>
        </w:rPr>
        <w:t xml:space="preserve">programmu </w:t>
      </w:r>
      <w:r w:rsidRPr="00E43CD1">
        <w:rPr>
          <w:rFonts w:ascii="Times New Roman" w:eastAsia="Times New Roman" w:hAnsi="Times New Roman" w:cs="Times New Roman"/>
        </w:rPr>
        <w:t>komisija.</w:t>
      </w:r>
    </w:p>
    <w:p w14:paraId="7FFE54D9" w14:textId="77777777" w:rsidR="00E633C6" w:rsidRPr="00E43CD1" w:rsidRDefault="00E633C6" w:rsidP="00E633C6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43CD1">
        <w:rPr>
          <w:rFonts w:ascii="Times New Roman" w:eastAsia="Times New Roman" w:hAnsi="Times New Roman" w:cs="Times New Roman"/>
          <w:lang w:eastAsia="x-none"/>
        </w:rPr>
        <w:t xml:space="preserve">Ministru kabineta 2023. gada 13. jūlija noteikumi Nr. 395 “Kārtība, kādā tiek izsniegtas atļaujas neformālās izglītības programmas īstenošanai” 2.punkts nosaka, ka </w:t>
      </w:r>
      <w:r w:rsidR="00DD7292" w:rsidRPr="00E43CD1">
        <w:rPr>
          <w:rFonts w:ascii="Times New Roman" w:eastAsia="Times New Roman" w:hAnsi="Times New Roman" w:cs="Times New Roman"/>
          <w:lang w:eastAsia="x-none"/>
        </w:rPr>
        <w:t xml:space="preserve">atļaujas neformālās izglītības programmas īstenošanai </w:t>
      </w:r>
      <w:r w:rsidRPr="00E43CD1">
        <w:rPr>
          <w:rFonts w:ascii="Times New Roman" w:eastAsia="Times New Roman" w:hAnsi="Times New Roman" w:cs="Times New Roman"/>
          <w:lang w:eastAsia="x-none"/>
        </w:rPr>
        <w:t xml:space="preserve"> izsniedz vai anulē tās administratīvās teritorijas pašvaldība, kuras administratīvajā teritorijā plānots īstenot vai tiek īstenota programma vai tās daļa</w:t>
      </w:r>
      <w:r w:rsidR="00DD7292" w:rsidRPr="00E43CD1">
        <w:rPr>
          <w:rFonts w:ascii="Times New Roman" w:eastAsia="Times New Roman" w:hAnsi="Times New Roman" w:cs="Times New Roman"/>
          <w:lang w:eastAsia="x-none"/>
        </w:rPr>
        <w:t>,</w:t>
      </w:r>
      <w:r w:rsidRPr="00E43CD1">
        <w:rPr>
          <w:rFonts w:ascii="Times New Roman" w:eastAsia="Times New Roman" w:hAnsi="Times New Roman" w:cs="Times New Roman"/>
          <w:lang w:eastAsia="x-none"/>
        </w:rPr>
        <w:t xml:space="preserve"> vai kurā reģistrēts programmas īstenotājs, ja programmu pilnā apjomā plānots īstenot vai tā tiek īstenota attālināti vai tālmācībā.</w:t>
      </w:r>
    </w:p>
    <w:p w14:paraId="36798EC4" w14:textId="50BFA871" w:rsidR="00DB043B" w:rsidRPr="00E43CD1" w:rsidRDefault="00BD4806" w:rsidP="004C445F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43CD1">
        <w:rPr>
          <w:rFonts w:ascii="Times New Roman" w:eastAsia="Times New Roman" w:hAnsi="Times New Roman" w:cs="Times New Roman"/>
          <w:lang w:eastAsia="x-none"/>
        </w:rPr>
        <w:t xml:space="preserve">Lai realizētu augstākminēto normatīvo aktu prasības ir nepieciešams izveidot jaunu </w:t>
      </w:r>
      <w:r w:rsidR="00FD7E91" w:rsidRPr="00E43CD1">
        <w:rPr>
          <w:rFonts w:ascii="Times New Roman" w:eastAsia="Times New Roman" w:hAnsi="Times New Roman" w:cs="Times New Roman"/>
          <w:lang w:eastAsia="x-none"/>
        </w:rPr>
        <w:t xml:space="preserve">Interešu izglītības un pieaugušo neformālās izglītības programmu licencēšanas </w:t>
      </w:r>
      <w:r w:rsidRPr="00E43CD1">
        <w:rPr>
          <w:rFonts w:ascii="Times New Roman" w:eastAsia="Times New Roman" w:hAnsi="Times New Roman" w:cs="Times New Roman"/>
          <w:lang w:eastAsia="x-none"/>
        </w:rPr>
        <w:t>komisiju</w:t>
      </w:r>
      <w:r w:rsidR="00F95D95" w:rsidRPr="00E43CD1">
        <w:rPr>
          <w:rFonts w:ascii="Times New Roman" w:eastAsia="Times New Roman" w:hAnsi="Times New Roman" w:cs="Times New Roman"/>
          <w:lang w:eastAsia="x-none"/>
        </w:rPr>
        <w:t xml:space="preserve">, kas </w:t>
      </w:r>
      <w:r w:rsidR="00DB043B" w:rsidRPr="00E43CD1">
        <w:rPr>
          <w:rFonts w:ascii="Times New Roman" w:eastAsia="Times New Roman" w:hAnsi="Times New Roman" w:cs="Times New Roman"/>
          <w:lang w:eastAsia="x-none"/>
        </w:rPr>
        <w:t xml:space="preserve">nodrošinātu </w:t>
      </w:r>
      <w:r w:rsidR="00F95D95" w:rsidRPr="00E43CD1">
        <w:rPr>
          <w:rFonts w:ascii="Times New Roman" w:eastAsia="Times New Roman" w:hAnsi="Times New Roman" w:cs="Times New Roman"/>
          <w:lang w:eastAsia="x-none"/>
        </w:rPr>
        <w:t>abu normatīvo aktu prasīb</w:t>
      </w:r>
      <w:r w:rsidR="00DB043B" w:rsidRPr="00E43CD1">
        <w:rPr>
          <w:rFonts w:ascii="Times New Roman" w:eastAsia="Times New Roman" w:hAnsi="Times New Roman" w:cs="Times New Roman"/>
          <w:lang w:eastAsia="x-none"/>
        </w:rPr>
        <w:t>u izpildi</w:t>
      </w:r>
      <w:r w:rsidR="00F95D95" w:rsidRPr="00E43CD1">
        <w:rPr>
          <w:rFonts w:ascii="Times New Roman" w:eastAsia="Times New Roman" w:hAnsi="Times New Roman" w:cs="Times New Roman"/>
          <w:lang w:eastAsia="x-none"/>
        </w:rPr>
        <w:t xml:space="preserve">. </w:t>
      </w:r>
      <w:r w:rsidRPr="00E43CD1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7DD0A837" w14:textId="5C1BEDAB" w:rsidR="004C445F" w:rsidRPr="00E43CD1" w:rsidRDefault="00E633C6" w:rsidP="004C445F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43CD1">
        <w:rPr>
          <w:rFonts w:ascii="Times New Roman" w:eastAsia="Times New Roman" w:hAnsi="Times New Roman" w:cs="Times New Roman"/>
          <w:lang w:eastAsia="x-none"/>
        </w:rPr>
        <w:t xml:space="preserve">Saskaņā ar </w:t>
      </w:r>
      <w:bookmarkStart w:id="1" w:name="_Hlk109845344"/>
      <w:r w:rsidRPr="00E43CD1">
        <w:rPr>
          <w:rFonts w:ascii="Times New Roman" w:eastAsia="Times New Roman" w:hAnsi="Times New Roman" w:cs="Times New Roman"/>
          <w:lang w:eastAsia="x-none"/>
        </w:rPr>
        <w:t xml:space="preserve">pašvaldības </w:t>
      </w:r>
      <w:bookmarkEnd w:id="1"/>
      <w:r w:rsidR="004C445F" w:rsidRPr="00E43CD1">
        <w:rPr>
          <w:rFonts w:ascii="Times New Roman" w:eastAsia="Times New Roman" w:hAnsi="Times New Roman" w:cs="Times New Roman"/>
          <w:lang w:eastAsia="x-none"/>
        </w:rPr>
        <w:t xml:space="preserve">25.01.2024. nolikuma </w:t>
      </w:r>
      <w:r w:rsidR="004C445F" w:rsidRPr="00E43CD1">
        <w:rPr>
          <w:rFonts w:ascii="Times New Roman" w:eastAsia="Times New Roman" w:hAnsi="Times New Roman" w:cs="Times New Roman"/>
          <w:highlight w:val="yellow"/>
          <w:lang w:eastAsia="x-none"/>
        </w:rPr>
        <w:t>Nr. _</w:t>
      </w:r>
      <w:r w:rsidR="004C445F" w:rsidRPr="00E43CD1">
        <w:rPr>
          <w:rFonts w:ascii="Times New Roman" w:eastAsia="Times New Roman" w:hAnsi="Times New Roman" w:cs="Times New Roman"/>
          <w:lang w:eastAsia="x-none"/>
        </w:rPr>
        <w:t xml:space="preserve"> “</w:t>
      </w:r>
      <w:bookmarkStart w:id="2" w:name="_Hlk154590428"/>
      <w:r w:rsidR="004C445F" w:rsidRPr="00E43CD1">
        <w:rPr>
          <w:rFonts w:ascii="Times New Roman" w:eastAsia="Times New Roman" w:hAnsi="Times New Roman" w:cs="Times New Roman"/>
          <w:lang w:eastAsia="x-none"/>
        </w:rPr>
        <w:t>Interešu izglītības</w:t>
      </w:r>
      <w:r w:rsidR="00943464" w:rsidRPr="00E43CD1">
        <w:rPr>
          <w:rFonts w:ascii="Times New Roman" w:eastAsia="Times New Roman" w:hAnsi="Times New Roman" w:cs="Times New Roman"/>
          <w:lang w:eastAsia="x-none"/>
        </w:rPr>
        <w:t xml:space="preserve"> </w:t>
      </w:r>
      <w:r w:rsidR="004C445F" w:rsidRPr="00E43CD1">
        <w:rPr>
          <w:rFonts w:ascii="Times New Roman" w:eastAsia="Times New Roman" w:hAnsi="Times New Roman" w:cs="Times New Roman"/>
          <w:lang w:eastAsia="x-none"/>
        </w:rPr>
        <w:t xml:space="preserve">un neformālās izglītības programmu komisijas </w:t>
      </w:r>
      <w:bookmarkEnd w:id="2"/>
      <w:r w:rsidR="004C445F" w:rsidRPr="00E43CD1">
        <w:rPr>
          <w:rFonts w:ascii="Times New Roman" w:eastAsia="Times New Roman" w:hAnsi="Times New Roman" w:cs="Times New Roman"/>
          <w:lang w:eastAsia="x-none"/>
        </w:rPr>
        <w:t>nolikums” 14. punktu, komisija darbojas četru locekļu sastāvā.</w:t>
      </w:r>
    </w:p>
    <w:p w14:paraId="27E1B46F" w14:textId="0A38642F" w:rsidR="00E633C6" w:rsidRPr="00E43CD1" w:rsidRDefault="00E633C6" w:rsidP="00E633C6">
      <w:pPr>
        <w:spacing w:after="120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43CD1">
        <w:rPr>
          <w:rFonts w:ascii="Times New Roman" w:eastAsia="Times New Roman" w:hAnsi="Times New Roman" w:cs="Times New Roman"/>
          <w:lang w:eastAsia="x-none"/>
        </w:rPr>
        <w:t>Pamatojoties</w:t>
      </w:r>
      <w:r w:rsidRPr="00E43CD1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E43CD1">
        <w:rPr>
          <w:rFonts w:ascii="Times New Roman" w:eastAsia="Times New Roman" w:hAnsi="Times New Roman" w:cs="Times New Roman"/>
          <w:lang w:eastAsia="x-none"/>
        </w:rPr>
        <w:t xml:space="preserve">uz Pašvaldību likuma 10. panta pirmās daļas 13. punktu, </w:t>
      </w:r>
      <w:r w:rsidR="00DD7292" w:rsidRPr="00E43CD1">
        <w:rPr>
          <w:rFonts w:ascii="Times New Roman" w:eastAsia="Times New Roman" w:hAnsi="Times New Roman" w:cs="Times New Roman"/>
          <w:lang w:eastAsia="x-none"/>
        </w:rPr>
        <w:t xml:space="preserve">53. panta otro daļu, </w:t>
      </w:r>
      <w:r w:rsidRPr="00E43CD1">
        <w:rPr>
          <w:rFonts w:ascii="Times New Roman" w:eastAsia="Times New Roman" w:hAnsi="Times New Roman" w:cs="Times New Roman"/>
          <w:lang w:eastAsia="x-none"/>
        </w:rPr>
        <w:t xml:space="preserve">kā arī Izglītības, kultūras sporta un sociālās komitejas </w:t>
      </w:r>
      <w:r w:rsidRPr="00E43CD1">
        <w:rPr>
          <w:rFonts w:ascii="Times New Roman" w:eastAsia="Times New Roman" w:hAnsi="Times New Roman" w:cs="Times New Roman"/>
          <w:highlight w:val="yellow"/>
          <w:lang w:eastAsia="x-none"/>
        </w:rPr>
        <w:t>03.01.202</w:t>
      </w:r>
      <w:r w:rsidRPr="00E43CD1">
        <w:rPr>
          <w:rFonts w:ascii="Times New Roman" w:eastAsia="Times New Roman" w:hAnsi="Times New Roman" w:cs="Times New Roman"/>
          <w:lang w:eastAsia="x-none"/>
        </w:rPr>
        <w:t>4. atzinumu, Ādažu novada pašvaldības dome</w:t>
      </w:r>
      <w:r w:rsidRPr="00E43CD1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14:paraId="18D3CE68" w14:textId="77777777" w:rsidR="00E633C6" w:rsidRPr="00E43CD1" w:rsidRDefault="00E633C6" w:rsidP="00E633C6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E43CD1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10A23B95" w14:textId="652D92FF" w:rsidR="00E633C6" w:rsidRPr="00E43CD1" w:rsidRDefault="00E633C6" w:rsidP="00F70394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43CD1">
        <w:rPr>
          <w:rFonts w:ascii="Times New Roman" w:eastAsia="Times New Roman" w:hAnsi="Times New Roman" w:cs="Times New Roman"/>
          <w:lang w:val="x-none" w:eastAsia="x-none"/>
        </w:rPr>
        <w:t xml:space="preserve">Apstiprināt </w:t>
      </w:r>
      <w:bookmarkStart w:id="3" w:name="_Hlk154645004"/>
      <w:r w:rsidR="00F70394" w:rsidRPr="00E43CD1">
        <w:rPr>
          <w:rFonts w:ascii="Times New Roman" w:eastAsia="Times New Roman" w:hAnsi="Times New Roman" w:cs="Times New Roman"/>
          <w:lang w:eastAsia="x-none"/>
        </w:rPr>
        <w:t xml:space="preserve">Interešu izglītības </w:t>
      </w:r>
      <w:r w:rsidR="00FD7E91" w:rsidRPr="00E43CD1">
        <w:rPr>
          <w:rFonts w:ascii="Times New Roman" w:eastAsia="Times New Roman" w:hAnsi="Times New Roman" w:cs="Times New Roman"/>
          <w:lang w:eastAsia="x-none"/>
        </w:rPr>
        <w:t xml:space="preserve">un neformālās izglītības </w:t>
      </w:r>
      <w:r w:rsidR="00F70394" w:rsidRPr="00E43CD1">
        <w:rPr>
          <w:rFonts w:ascii="Times New Roman" w:eastAsia="Times New Roman" w:hAnsi="Times New Roman" w:cs="Times New Roman"/>
          <w:lang w:eastAsia="x-none"/>
        </w:rPr>
        <w:t xml:space="preserve">programmu komisiju </w:t>
      </w:r>
      <w:bookmarkEnd w:id="3"/>
      <w:r w:rsidRPr="00E43CD1">
        <w:rPr>
          <w:rFonts w:ascii="Times New Roman" w:eastAsia="Times New Roman" w:hAnsi="Times New Roman" w:cs="Times New Roman"/>
          <w:lang w:val="x-none" w:eastAsia="x-none"/>
        </w:rPr>
        <w:t>šādā sastāvā:</w:t>
      </w:r>
    </w:p>
    <w:p w14:paraId="3AD487C4" w14:textId="77777777" w:rsidR="00E633C6" w:rsidRPr="00E43CD1" w:rsidRDefault="00E633C6" w:rsidP="00F70394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</w:rPr>
      </w:pPr>
      <w:r w:rsidRPr="00E43CD1">
        <w:rPr>
          <w:rFonts w:ascii="Times New Roman" w:eastAsia="Times New Roman" w:hAnsi="Times New Roman" w:cs="Times New Roman"/>
        </w:rPr>
        <w:t>Ligita ANSPOKA, Centrālās pārvaldes Izglītības un jaunatnes nodaļas vadītāja;</w:t>
      </w:r>
    </w:p>
    <w:p w14:paraId="06692C5E" w14:textId="77777777" w:rsidR="00E633C6" w:rsidRPr="00E43CD1" w:rsidRDefault="00E633C6" w:rsidP="00F70394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</w:rPr>
      </w:pPr>
      <w:r w:rsidRPr="00E43CD1">
        <w:rPr>
          <w:rFonts w:ascii="Times New Roman" w:eastAsia="Times New Roman" w:hAnsi="Times New Roman" w:cs="Times New Roman"/>
        </w:rPr>
        <w:t>Arnis ROZĪTIS, deputāts, Centrālās pārvaldes Sporta nodaļas vadītājs;</w:t>
      </w:r>
    </w:p>
    <w:p w14:paraId="0BD7D48A" w14:textId="77777777" w:rsidR="00E633C6" w:rsidRPr="00E43CD1" w:rsidRDefault="00E633C6" w:rsidP="00F70394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</w:rPr>
      </w:pPr>
      <w:r w:rsidRPr="00E43CD1">
        <w:rPr>
          <w:rFonts w:ascii="Times New Roman" w:eastAsia="Times New Roman" w:hAnsi="Times New Roman" w:cs="Times New Roman"/>
        </w:rPr>
        <w:t>Alise TIMERMANE–LEGZDIŅA, Centrālās pārvaldes Izglītības un jaunatnes nodaļas interešu izglītības koordinatore;</w:t>
      </w:r>
    </w:p>
    <w:p w14:paraId="7201630F" w14:textId="63ADE80A" w:rsidR="00E633C6" w:rsidRPr="00E43CD1" w:rsidRDefault="00E633C6" w:rsidP="00F70394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</w:rPr>
      </w:pPr>
      <w:r w:rsidRPr="00E43CD1">
        <w:rPr>
          <w:rFonts w:ascii="Times New Roman" w:eastAsia="Times New Roman" w:hAnsi="Times New Roman" w:cs="Times New Roman"/>
        </w:rPr>
        <w:t>Kerola DĀVIDSONE, deputāte, I</w:t>
      </w:r>
      <w:r w:rsidR="00DB043B" w:rsidRPr="00E43CD1">
        <w:rPr>
          <w:rFonts w:ascii="Times New Roman" w:eastAsia="Times New Roman" w:hAnsi="Times New Roman" w:cs="Times New Roman"/>
        </w:rPr>
        <w:t xml:space="preserve">zglītības, kultūras, sporta un sociālās </w:t>
      </w:r>
      <w:r w:rsidRPr="00E43CD1">
        <w:rPr>
          <w:rFonts w:ascii="Times New Roman" w:eastAsia="Times New Roman" w:hAnsi="Times New Roman" w:cs="Times New Roman"/>
        </w:rPr>
        <w:t xml:space="preserve"> komitejas priekšsēdētāja.</w:t>
      </w:r>
    </w:p>
    <w:p w14:paraId="3A4227BE" w14:textId="21ABC48A" w:rsidR="00E633C6" w:rsidRPr="00E43CD1" w:rsidRDefault="00E633C6" w:rsidP="00F70394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E43CD1">
        <w:rPr>
          <w:rFonts w:ascii="Times New Roman" w:eastAsia="Times New Roman" w:hAnsi="Times New Roman" w:cs="Times New Roman"/>
        </w:rPr>
        <w:lastRenderedPageBreak/>
        <w:t>Apstiprināt K.DĀVIDSONI par komisijas priekšsēdētāju.</w:t>
      </w:r>
    </w:p>
    <w:p w14:paraId="54611F1E" w14:textId="559FB41A" w:rsidR="00AC3277" w:rsidRPr="00E43CD1" w:rsidRDefault="00AC3277" w:rsidP="00F70394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E43CD1">
        <w:rPr>
          <w:rFonts w:ascii="Times New Roman" w:eastAsia="Times New Roman" w:hAnsi="Times New Roman" w:cs="Times New Roman"/>
        </w:rPr>
        <w:t>Ar š</w:t>
      </w:r>
      <w:r w:rsidR="00DB043B" w:rsidRPr="00E43CD1">
        <w:rPr>
          <w:rFonts w:ascii="Times New Roman" w:eastAsia="Times New Roman" w:hAnsi="Times New Roman" w:cs="Times New Roman"/>
        </w:rPr>
        <w:t>ī</w:t>
      </w:r>
      <w:r w:rsidRPr="00E43CD1">
        <w:rPr>
          <w:rFonts w:ascii="Times New Roman" w:eastAsia="Times New Roman" w:hAnsi="Times New Roman" w:cs="Times New Roman"/>
        </w:rPr>
        <w:t xml:space="preserve"> lēmumu spēkā stāšanos </w:t>
      </w:r>
      <w:r w:rsidRPr="00E43CD1">
        <w:rPr>
          <w:rFonts w:ascii="Times New Roman" w:hAnsi="Times New Roman" w:cs="Times New Roman"/>
        </w:rPr>
        <w:t>spēku zaudē Ādažu novada pašvaldības</w:t>
      </w:r>
      <w:r w:rsidR="00DB043B" w:rsidRPr="00E43CD1">
        <w:rPr>
          <w:rFonts w:ascii="Times New Roman" w:hAnsi="Times New Roman" w:cs="Times New Roman"/>
        </w:rPr>
        <w:t xml:space="preserve"> domes</w:t>
      </w:r>
      <w:r w:rsidRPr="00E43CD1">
        <w:rPr>
          <w:rFonts w:ascii="Times New Roman" w:hAnsi="Times New Roman" w:cs="Times New Roman"/>
        </w:rPr>
        <w:t xml:space="preserve"> 2022. gada 23. februāra lēmums Nr.</w:t>
      </w:r>
      <w:r w:rsidR="00DB043B" w:rsidRPr="00E43CD1">
        <w:rPr>
          <w:rFonts w:ascii="Times New Roman" w:hAnsi="Times New Roman" w:cs="Times New Roman"/>
        </w:rPr>
        <w:t xml:space="preserve"> </w:t>
      </w:r>
      <w:r w:rsidRPr="00E43CD1">
        <w:rPr>
          <w:rFonts w:ascii="Times New Roman" w:hAnsi="Times New Roman" w:cs="Times New Roman"/>
        </w:rPr>
        <w:t>51 “Par Ādažu novada pašvaldības interešu izglītības un pieaugušo neformālās izglītības programmu licencēšanas komisijas sastāva apstiprināšanu”</w:t>
      </w:r>
      <w:r w:rsidR="00DB043B" w:rsidRPr="00E43CD1">
        <w:rPr>
          <w:rFonts w:ascii="Times New Roman" w:hAnsi="Times New Roman" w:cs="Times New Roman"/>
        </w:rPr>
        <w:t>.</w:t>
      </w:r>
    </w:p>
    <w:p w14:paraId="553D10AD" w14:textId="5B5A3D40" w:rsidR="00AC3277" w:rsidRPr="00AC3277" w:rsidRDefault="00AC3277" w:rsidP="00AC3277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izpilddirektoram veikt </w:t>
      </w:r>
      <w:r w:rsidRPr="00AC3277">
        <w:rPr>
          <w:rFonts w:ascii="Times New Roman" w:hAnsi="Times New Roman" w:cs="Times New Roman"/>
        </w:rPr>
        <w:t>lēmuma izpildes kontroli.</w:t>
      </w:r>
    </w:p>
    <w:p w14:paraId="06C31B67" w14:textId="24A3EC77" w:rsidR="00AC3277" w:rsidRPr="00AC3277" w:rsidRDefault="00AC3277" w:rsidP="00AC3277">
      <w:pPr>
        <w:spacing w:before="120" w:after="120"/>
        <w:jc w:val="both"/>
        <w:rPr>
          <w:rFonts w:ascii="Times New Roman" w:eastAsia="Times New Roman" w:hAnsi="Times New Roman" w:cs="Times New Roman"/>
        </w:rPr>
      </w:pPr>
    </w:p>
    <w:p w14:paraId="470770C1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037D6C84" w14:textId="77777777" w:rsidR="00564CA6" w:rsidRDefault="005F06F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DB8B39B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31CF2F3B" w14:textId="77777777" w:rsidR="00147221" w:rsidRPr="00147221" w:rsidRDefault="005F06F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453AFE4" w14:textId="77777777" w:rsidR="00E633C6" w:rsidRDefault="00E633C6" w:rsidP="00564CA6">
      <w:pPr>
        <w:jc w:val="both"/>
        <w:rPr>
          <w:rFonts w:ascii="Times New Roman" w:hAnsi="Times New Roman" w:cs="Times New Roman"/>
        </w:rPr>
      </w:pPr>
    </w:p>
    <w:p w14:paraId="498FA647" w14:textId="77777777" w:rsidR="00564CA6" w:rsidRPr="00564CA6" w:rsidRDefault="005F06FB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</w:t>
      </w:r>
    </w:p>
    <w:p w14:paraId="26EAD3BA" w14:textId="77777777" w:rsidR="00E633C6" w:rsidRPr="00E633C6" w:rsidRDefault="00E633C6" w:rsidP="00E633C6">
      <w:pPr>
        <w:rPr>
          <w:rFonts w:ascii="Times New Roman" w:eastAsia="Times New Roman" w:hAnsi="Times New Roman" w:cs="Times New Roman"/>
          <w:i/>
          <w:iCs/>
        </w:rPr>
      </w:pPr>
      <w:r w:rsidRPr="00E633C6">
        <w:rPr>
          <w:rFonts w:ascii="Times New Roman" w:eastAsia="Times New Roman" w:hAnsi="Times New Roman" w:cs="Times New Roman"/>
          <w:i/>
          <w:iCs/>
        </w:rPr>
        <w:t xml:space="preserve">Noraksti: </w:t>
      </w:r>
    </w:p>
    <w:p w14:paraId="19C9498F" w14:textId="77777777" w:rsidR="00E633C6" w:rsidRPr="00E633C6" w:rsidRDefault="00E633C6" w:rsidP="00E633C6">
      <w:pPr>
        <w:rPr>
          <w:rFonts w:ascii="Times New Roman" w:eastAsia="Times New Roman" w:hAnsi="Times New Roman" w:cs="Times New Roman"/>
          <w:i/>
          <w:iCs/>
        </w:rPr>
      </w:pPr>
      <w:r w:rsidRPr="00E633C6">
        <w:rPr>
          <w:rFonts w:ascii="Times New Roman" w:eastAsia="Times New Roman" w:hAnsi="Times New Roman" w:cs="Times New Roman"/>
          <w:i/>
          <w:iCs/>
        </w:rPr>
        <w:t>@ Komisijas locekļiem, IJN, JIN, PSN, FIN</w:t>
      </w:r>
    </w:p>
    <w:p w14:paraId="5A17B542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5A919BA9" w14:textId="77777777" w:rsidR="00564CA6" w:rsidRPr="00E633C6" w:rsidRDefault="00E633C6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E633C6">
        <w:rPr>
          <w:rFonts w:ascii="Times New Roman" w:hAnsi="Times New Roman" w:cs="Times New Roman"/>
          <w:sz w:val="20"/>
          <w:szCs w:val="20"/>
        </w:rPr>
        <w:t>A.Timermane-Legzdiņa, 22452044</w:t>
      </w:r>
    </w:p>
    <w:p w14:paraId="1F0D97CF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4C701" w14:textId="77777777" w:rsidR="00C72E3D" w:rsidRDefault="00C72E3D">
      <w:r>
        <w:separator/>
      </w:r>
    </w:p>
  </w:endnote>
  <w:endnote w:type="continuationSeparator" w:id="0">
    <w:p w14:paraId="764DE4C2" w14:textId="77777777" w:rsidR="00C72E3D" w:rsidRDefault="00C7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590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0306F52" w14:textId="77777777" w:rsidR="005C7FA1" w:rsidRPr="005C7FA1" w:rsidRDefault="005F06F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D2B728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A9E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E2F841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BD03" w14:textId="77777777" w:rsidR="00C72E3D" w:rsidRDefault="00C72E3D">
      <w:r>
        <w:separator/>
      </w:r>
    </w:p>
  </w:footnote>
  <w:footnote w:type="continuationSeparator" w:id="0">
    <w:p w14:paraId="6217C8C5" w14:textId="77777777" w:rsidR="00C72E3D" w:rsidRDefault="00C7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712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CE4B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6FAD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008EB0" w:tentative="1">
      <w:start w:val="1"/>
      <w:numFmt w:val="lowerLetter"/>
      <w:lvlText w:val="%2."/>
      <w:lvlJc w:val="left"/>
      <w:pPr>
        <w:ind w:left="1440" w:hanging="360"/>
      </w:pPr>
    </w:lvl>
    <w:lvl w:ilvl="2" w:tplc="6768744A" w:tentative="1">
      <w:start w:val="1"/>
      <w:numFmt w:val="lowerRoman"/>
      <w:lvlText w:val="%3."/>
      <w:lvlJc w:val="right"/>
      <w:pPr>
        <w:ind w:left="2160" w:hanging="180"/>
      </w:pPr>
    </w:lvl>
    <w:lvl w:ilvl="3" w:tplc="A2505E18" w:tentative="1">
      <w:start w:val="1"/>
      <w:numFmt w:val="decimal"/>
      <w:lvlText w:val="%4."/>
      <w:lvlJc w:val="left"/>
      <w:pPr>
        <w:ind w:left="2880" w:hanging="360"/>
      </w:pPr>
    </w:lvl>
    <w:lvl w:ilvl="4" w:tplc="36A02824" w:tentative="1">
      <w:start w:val="1"/>
      <w:numFmt w:val="lowerLetter"/>
      <w:lvlText w:val="%5."/>
      <w:lvlJc w:val="left"/>
      <w:pPr>
        <w:ind w:left="3600" w:hanging="360"/>
      </w:pPr>
    </w:lvl>
    <w:lvl w:ilvl="5" w:tplc="38C8D524" w:tentative="1">
      <w:start w:val="1"/>
      <w:numFmt w:val="lowerRoman"/>
      <w:lvlText w:val="%6."/>
      <w:lvlJc w:val="right"/>
      <w:pPr>
        <w:ind w:left="4320" w:hanging="180"/>
      </w:pPr>
    </w:lvl>
    <w:lvl w:ilvl="6" w:tplc="46C8F4DE" w:tentative="1">
      <w:start w:val="1"/>
      <w:numFmt w:val="decimal"/>
      <w:lvlText w:val="%7."/>
      <w:lvlJc w:val="left"/>
      <w:pPr>
        <w:ind w:left="5040" w:hanging="360"/>
      </w:pPr>
    </w:lvl>
    <w:lvl w:ilvl="7" w:tplc="866C7D3C" w:tentative="1">
      <w:start w:val="1"/>
      <w:numFmt w:val="lowerLetter"/>
      <w:lvlText w:val="%8."/>
      <w:lvlJc w:val="left"/>
      <w:pPr>
        <w:ind w:left="5760" w:hanging="360"/>
      </w:pPr>
    </w:lvl>
    <w:lvl w:ilvl="8" w:tplc="FE8E1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522B5"/>
    <w:multiLevelType w:val="multilevel"/>
    <w:tmpl w:val="913E5E9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FCD6247"/>
    <w:multiLevelType w:val="hybridMultilevel"/>
    <w:tmpl w:val="8376EBC6"/>
    <w:lvl w:ilvl="0" w:tplc="BBC635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708942037">
    <w:abstractNumId w:val="1"/>
  </w:num>
  <w:num w:numId="4" w16cid:durableId="1295142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2372"/>
    <w:rsid w:val="00070E3F"/>
    <w:rsid w:val="0014095B"/>
    <w:rsid w:val="00147221"/>
    <w:rsid w:val="00195A73"/>
    <w:rsid w:val="00245539"/>
    <w:rsid w:val="0025391B"/>
    <w:rsid w:val="00264F9D"/>
    <w:rsid w:val="00297558"/>
    <w:rsid w:val="002E14AC"/>
    <w:rsid w:val="00351D48"/>
    <w:rsid w:val="004278A5"/>
    <w:rsid w:val="0043091B"/>
    <w:rsid w:val="00464932"/>
    <w:rsid w:val="004C445F"/>
    <w:rsid w:val="004D516C"/>
    <w:rsid w:val="0053073B"/>
    <w:rsid w:val="00543508"/>
    <w:rsid w:val="00564CA6"/>
    <w:rsid w:val="005C7FA1"/>
    <w:rsid w:val="005F06FB"/>
    <w:rsid w:val="005F39A5"/>
    <w:rsid w:val="00617AAC"/>
    <w:rsid w:val="00693F05"/>
    <w:rsid w:val="006D3451"/>
    <w:rsid w:val="00735BFB"/>
    <w:rsid w:val="0074092B"/>
    <w:rsid w:val="007B4DDB"/>
    <w:rsid w:val="008257F8"/>
    <w:rsid w:val="00835CA6"/>
    <w:rsid w:val="008B5C73"/>
    <w:rsid w:val="008E1FD5"/>
    <w:rsid w:val="009139A1"/>
    <w:rsid w:val="00943464"/>
    <w:rsid w:val="00996740"/>
    <w:rsid w:val="009A3989"/>
    <w:rsid w:val="00A52B04"/>
    <w:rsid w:val="00AC3277"/>
    <w:rsid w:val="00B36CD4"/>
    <w:rsid w:val="00BB0636"/>
    <w:rsid w:val="00BB16A4"/>
    <w:rsid w:val="00BD4806"/>
    <w:rsid w:val="00C1235E"/>
    <w:rsid w:val="00C72148"/>
    <w:rsid w:val="00C72E3D"/>
    <w:rsid w:val="00C9477C"/>
    <w:rsid w:val="00D86969"/>
    <w:rsid w:val="00D97BB6"/>
    <w:rsid w:val="00DB043B"/>
    <w:rsid w:val="00DD7292"/>
    <w:rsid w:val="00E43CD1"/>
    <w:rsid w:val="00E52DA2"/>
    <w:rsid w:val="00E633C6"/>
    <w:rsid w:val="00E75D8D"/>
    <w:rsid w:val="00F03F3C"/>
    <w:rsid w:val="00F70394"/>
    <w:rsid w:val="00F83364"/>
    <w:rsid w:val="00F95D95"/>
    <w:rsid w:val="00FA29A3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4EDC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DD7292"/>
  </w:style>
  <w:style w:type="paragraph" w:styleId="ListParagraph">
    <w:name w:val="List Paragraph"/>
    <w:basedOn w:val="Normal"/>
    <w:uiPriority w:val="34"/>
    <w:qFormat/>
    <w:rsid w:val="00AC3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8C155-E35F-4A68-B4AB-947C7181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2024-01-18T15:38:00Z</dcterms:created>
  <dcterms:modified xsi:type="dcterms:W3CDTF">2024-01-18T15:38:00Z</dcterms:modified>
</cp:coreProperties>
</file>