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554AD" w14:textId="77777777" w:rsidR="00D0152B" w:rsidRDefault="00D0152B" w:rsidP="00D0152B">
      <w:pPr>
        <w:ind w:right="-1192"/>
      </w:pPr>
    </w:p>
    <w:p w14:paraId="7AB78CF1" w14:textId="79BC69F1" w:rsidR="00E43DBF" w:rsidRDefault="00272C65" w:rsidP="00D0152B">
      <w:pPr>
        <w:ind w:right="-1333"/>
      </w:pPr>
      <w:r>
        <w:rPr>
          <w:noProof/>
        </w:rPr>
        <w:drawing>
          <wp:inline distT="0" distB="0" distL="0" distR="0" wp14:anchorId="4C39447A" wp14:editId="6DC327EA">
            <wp:extent cx="6038850" cy="7103246"/>
            <wp:effectExtent l="0" t="0" r="0" b="2540"/>
            <wp:docPr id="761584883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58488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45388" cy="7110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3DBF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AF154" w14:textId="77777777" w:rsidR="008412C4" w:rsidRDefault="008412C4" w:rsidP="00D0152B">
      <w:pPr>
        <w:spacing w:after="0" w:line="240" w:lineRule="auto"/>
      </w:pPr>
      <w:r>
        <w:separator/>
      </w:r>
    </w:p>
  </w:endnote>
  <w:endnote w:type="continuationSeparator" w:id="0">
    <w:p w14:paraId="30A48B5E" w14:textId="77777777" w:rsidR="008412C4" w:rsidRDefault="008412C4" w:rsidP="00D01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22E84" w14:textId="77777777" w:rsidR="008412C4" w:rsidRDefault="008412C4" w:rsidP="00D0152B">
      <w:pPr>
        <w:spacing w:after="0" w:line="240" w:lineRule="auto"/>
      </w:pPr>
      <w:r>
        <w:separator/>
      </w:r>
    </w:p>
  </w:footnote>
  <w:footnote w:type="continuationSeparator" w:id="0">
    <w:p w14:paraId="0FC3FB8B" w14:textId="77777777" w:rsidR="008412C4" w:rsidRDefault="008412C4" w:rsidP="00D015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3C95E" w14:textId="2B56FF36" w:rsidR="00BF7BBB" w:rsidRPr="000B742A" w:rsidRDefault="00D0152B" w:rsidP="00D0152B">
    <w:pPr>
      <w:spacing w:after="0" w:line="240" w:lineRule="auto"/>
      <w:ind w:left="-1418" w:right="-1192"/>
      <w:jc w:val="right"/>
      <w:rPr>
        <w:rFonts w:ascii="Times New Roman" w:eastAsia="Times New Roman" w:hAnsi="Times New Roman" w:cs="Times New Roman"/>
        <w:iCs/>
        <w:kern w:val="0"/>
        <w14:ligatures w14:val="none"/>
      </w:rPr>
    </w:pPr>
    <w:r>
      <w:rPr>
        <w:rFonts w:ascii="Times New Roman" w:eastAsia="Times New Roman" w:hAnsi="Times New Roman" w:cs="Times New Roman"/>
        <w:iCs/>
        <w:kern w:val="0"/>
        <w14:ligatures w14:val="none"/>
      </w:rPr>
      <w:t>4</w:t>
    </w:r>
    <w:r w:rsidRPr="000B742A">
      <w:rPr>
        <w:rFonts w:ascii="Times New Roman" w:eastAsia="Times New Roman" w:hAnsi="Times New Roman" w:cs="Times New Roman"/>
        <w:iCs/>
        <w:kern w:val="0"/>
        <w14:ligatures w14:val="none"/>
      </w:rPr>
      <w:t>.</w:t>
    </w:r>
    <w:r w:rsidR="001E4700">
      <w:rPr>
        <w:rFonts w:ascii="Times New Roman" w:eastAsia="Times New Roman" w:hAnsi="Times New Roman" w:cs="Times New Roman"/>
        <w:iCs/>
        <w:kern w:val="0"/>
        <w14:ligatures w14:val="none"/>
      </w:rPr>
      <w:t xml:space="preserve"> </w:t>
    </w:r>
    <w:r w:rsidRPr="000B742A">
      <w:rPr>
        <w:rFonts w:ascii="Times New Roman" w:eastAsia="Times New Roman" w:hAnsi="Times New Roman" w:cs="Times New Roman"/>
        <w:iCs/>
        <w:kern w:val="0"/>
        <w14:ligatures w14:val="none"/>
      </w:rPr>
      <w:t>pielikums</w:t>
    </w:r>
  </w:p>
  <w:p w14:paraId="07F10CAB" w14:textId="77777777" w:rsidR="00BF7BBB" w:rsidRPr="000B742A" w:rsidRDefault="00073934" w:rsidP="00D0152B">
    <w:pPr>
      <w:spacing w:after="0" w:line="240" w:lineRule="auto"/>
      <w:ind w:left="-1418" w:right="-1192"/>
      <w:jc w:val="right"/>
      <w:rPr>
        <w:rFonts w:ascii="Times New Roman" w:eastAsia="Times New Roman" w:hAnsi="Times New Roman" w:cs="Times New Roman"/>
        <w:iCs/>
        <w:kern w:val="0"/>
        <w14:ligatures w14:val="none"/>
      </w:rPr>
    </w:pPr>
    <w:r w:rsidRPr="000B742A">
      <w:rPr>
        <w:rFonts w:ascii="Times New Roman" w:eastAsia="Times New Roman" w:hAnsi="Times New Roman" w:cs="Times New Roman"/>
        <w:iCs/>
        <w:kern w:val="0"/>
        <w14:ligatures w14:val="none"/>
      </w:rPr>
      <w:t>Ādažu novada pašvaldības domes</w:t>
    </w:r>
  </w:p>
  <w:p w14:paraId="457FB6B7" w14:textId="77777777" w:rsidR="00BF7BBB" w:rsidRPr="000B742A" w:rsidRDefault="00073934" w:rsidP="00D0152B">
    <w:pPr>
      <w:spacing w:after="0" w:line="240" w:lineRule="auto"/>
      <w:ind w:left="-1418" w:right="-1192"/>
      <w:jc w:val="right"/>
      <w:rPr>
        <w:rFonts w:ascii="Times New Roman" w:eastAsia="Times New Roman" w:hAnsi="Times New Roman" w:cs="Times New Roman"/>
        <w:iCs/>
        <w:kern w:val="0"/>
        <w14:ligatures w14:val="none"/>
      </w:rPr>
    </w:pPr>
    <w:r w:rsidRPr="000B742A">
      <w:rPr>
        <w:rFonts w:ascii="Times New Roman" w:eastAsia="Times New Roman" w:hAnsi="Times New Roman" w:cs="Times New Roman"/>
        <w:iCs/>
        <w:kern w:val="0"/>
        <w14:ligatures w14:val="none"/>
      </w:rPr>
      <w:t xml:space="preserve">2023.gada 23.novembra </w:t>
    </w:r>
  </w:p>
  <w:p w14:paraId="4F9165F8" w14:textId="52F125FB" w:rsidR="00BF7BBB" w:rsidRPr="000B742A" w:rsidRDefault="00073934" w:rsidP="00D0152B">
    <w:pPr>
      <w:pStyle w:val="Header"/>
      <w:ind w:left="-1418" w:right="-1192"/>
      <w:jc w:val="right"/>
      <w:rPr>
        <w:rFonts w:ascii="Times New Roman" w:hAnsi="Times New Roman" w:cs="Times New Roman"/>
        <w:iCs/>
      </w:rPr>
    </w:pPr>
    <w:r w:rsidRPr="000B742A">
      <w:rPr>
        <w:rFonts w:ascii="Times New Roman" w:eastAsia="Times New Roman" w:hAnsi="Times New Roman" w:cs="Times New Roman"/>
        <w:iCs/>
        <w:kern w:val="0"/>
        <w14:ligatures w14:val="none"/>
      </w:rPr>
      <w:t>saistošajiem noteikumiem Nr</w:t>
    </w:r>
    <w:r w:rsidR="001E4700">
      <w:rPr>
        <w:rFonts w:ascii="Times New Roman" w:eastAsia="Times New Roman" w:hAnsi="Times New Roman" w:cs="Times New Roman"/>
        <w:iCs/>
        <w:kern w:val="0"/>
        <w14:ligatures w14:val="none"/>
      </w:rPr>
      <w:t>. 46/2023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52B"/>
    <w:rsid w:val="000B7ABF"/>
    <w:rsid w:val="001E4700"/>
    <w:rsid w:val="00272C65"/>
    <w:rsid w:val="004D7C41"/>
    <w:rsid w:val="007752A8"/>
    <w:rsid w:val="008412C4"/>
    <w:rsid w:val="00882819"/>
    <w:rsid w:val="00BF7BBB"/>
    <w:rsid w:val="00D0152B"/>
    <w:rsid w:val="00E4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1B8F0A"/>
  <w15:chartTrackingRefBased/>
  <w15:docId w15:val="{2BAF0500-B7DE-4D9E-99F2-C73F346E3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5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15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152B"/>
  </w:style>
  <w:style w:type="paragraph" w:styleId="Footer">
    <w:name w:val="footer"/>
    <w:basedOn w:val="Normal"/>
    <w:link w:val="FooterChar"/>
    <w:uiPriority w:val="99"/>
    <w:unhideWhenUsed/>
    <w:rsid w:val="00D015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15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 Randa</dc:creator>
  <cp:keywords/>
  <dc:description/>
  <cp:lastModifiedBy>Jevgēnija Sviridenkova</cp:lastModifiedBy>
  <cp:revision>2</cp:revision>
  <dcterms:created xsi:type="dcterms:W3CDTF">2023-11-24T09:20:00Z</dcterms:created>
  <dcterms:modified xsi:type="dcterms:W3CDTF">2023-11-24T09:20:00Z</dcterms:modified>
</cp:coreProperties>
</file>