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6642A" w14:textId="6DEDE16A" w:rsidR="00734ADC" w:rsidRDefault="0076426B">
      <w:r>
        <w:rPr>
          <w:noProof/>
        </w:rPr>
        <w:drawing>
          <wp:inline distT="0" distB="0" distL="0" distR="0" wp14:anchorId="1810F162" wp14:editId="3AE3375A">
            <wp:extent cx="5742940" cy="1171575"/>
            <wp:effectExtent l="0" t="0" r="0" b="0"/>
            <wp:docPr id="15388734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1171575"/>
                    </a:xfrm>
                    <a:prstGeom prst="rect">
                      <a:avLst/>
                    </a:prstGeom>
                    <a:noFill/>
                  </pic:spPr>
                </pic:pic>
              </a:graphicData>
            </a:graphic>
          </wp:inline>
        </w:drawing>
      </w:r>
    </w:p>
    <w:p w14:paraId="153FA478" w14:textId="2ECF59C6" w:rsidR="00730E8C" w:rsidRDefault="00730E8C" w:rsidP="00730E8C">
      <w:pPr>
        <w:spacing w:after="0"/>
        <w:jc w:val="right"/>
        <w:rPr>
          <w:noProof/>
        </w:rPr>
      </w:pPr>
      <w:r w:rsidRPr="005111FB">
        <w:rPr>
          <w:noProof/>
        </w:rPr>
        <w:t>PROJEKTS</w:t>
      </w:r>
      <w:r>
        <w:rPr>
          <w:noProof/>
        </w:rPr>
        <w:t xml:space="preserve"> </w:t>
      </w:r>
      <w:r w:rsidRPr="005111FB">
        <w:rPr>
          <w:noProof/>
        </w:rPr>
        <w:t xml:space="preserve">uz </w:t>
      </w:r>
      <w:r>
        <w:rPr>
          <w:noProof/>
        </w:rPr>
        <w:t>12.12</w:t>
      </w:r>
      <w:r w:rsidRPr="00E16CF0">
        <w:rPr>
          <w:noProof/>
        </w:rPr>
        <w:t>.20</w:t>
      </w:r>
      <w:r>
        <w:rPr>
          <w:noProof/>
        </w:rPr>
        <w:t>23</w:t>
      </w:r>
      <w:r w:rsidRPr="00E16CF0">
        <w:rPr>
          <w:noProof/>
        </w:rPr>
        <w:t>.</w:t>
      </w:r>
    </w:p>
    <w:p w14:paraId="45955E91" w14:textId="6018B472" w:rsidR="00730E8C" w:rsidRPr="00E16CF0" w:rsidRDefault="00730E8C" w:rsidP="00730E8C">
      <w:pPr>
        <w:spacing w:after="0"/>
        <w:jc w:val="right"/>
        <w:rPr>
          <w:noProof/>
        </w:rPr>
      </w:pPr>
      <w:r>
        <w:rPr>
          <w:noProof/>
        </w:rPr>
        <w:t>FK – 20.12.2023.</w:t>
      </w:r>
    </w:p>
    <w:p w14:paraId="0E59CBC0" w14:textId="12895E09" w:rsidR="00730E8C" w:rsidRPr="00B672C5" w:rsidRDefault="00730E8C" w:rsidP="00730E8C">
      <w:pPr>
        <w:spacing w:after="0"/>
        <w:jc w:val="right"/>
        <w:rPr>
          <w:noProof/>
        </w:rPr>
      </w:pPr>
      <w:r w:rsidRPr="00EF1B80">
        <w:rPr>
          <w:noProof/>
        </w:rPr>
        <w:t xml:space="preserve">domē – </w:t>
      </w:r>
      <w:r>
        <w:rPr>
          <w:noProof/>
        </w:rPr>
        <w:t>28.12.2023</w:t>
      </w:r>
      <w:r w:rsidRPr="00B672C5">
        <w:rPr>
          <w:noProof/>
        </w:rPr>
        <w:t>.</w:t>
      </w:r>
    </w:p>
    <w:p w14:paraId="25EA4DE2" w14:textId="77777777" w:rsidR="00730E8C" w:rsidRDefault="00730E8C" w:rsidP="00730E8C">
      <w:pPr>
        <w:spacing w:after="0"/>
        <w:jc w:val="right"/>
        <w:rPr>
          <w:noProof/>
        </w:rPr>
      </w:pPr>
      <w:r w:rsidRPr="00B672C5">
        <w:rPr>
          <w:noProof/>
        </w:rPr>
        <w:t>sagatavotājs</w:t>
      </w:r>
      <w:r w:rsidRPr="00C96D92">
        <w:rPr>
          <w:noProof/>
        </w:rPr>
        <w:t xml:space="preserve"> </w:t>
      </w:r>
      <w:r>
        <w:rPr>
          <w:noProof/>
        </w:rPr>
        <w:t xml:space="preserve">un </w:t>
      </w:r>
      <w:r w:rsidRPr="00B672C5">
        <w:rPr>
          <w:noProof/>
        </w:rPr>
        <w:t>ziņotājs: L.Raiskuma</w:t>
      </w:r>
    </w:p>
    <w:p w14:paraId="24032478" w14:textId="63CAC2A8" w:rsidR="006F5643" w:rsidRDefault="006F5643" w:rsidP="00730E8C">
      <w:pPr>
        <w:spacing w:after="0"/>
        <w:jc w:val="right"/>
        <w:rPr>
          <w:rFonts w:eastAsia="Times New Roman"/>
        </w:rPr>
      </w:pPr>
      <w:r>
        <w:rPr>
          <w:noProof/>
        </w:rPr>
        <w:t>A.Ti</w:t>
      </w:r>
      <w:r w:rsidR="00B35B08">
        <w:rPr>
          <w:noProof/>
        </w:rPr>
        <w:t>m</w:t>
      </w:r>
      <w:r>
        <w:rPr>
          <w:noProof/>
        </w:rPr>
        <w:t>ermane-Legzdiņa</w:t>
      </w:r>
    </w:p>
    <w:p w14:paraId="28BA955E" w14:textId="77777777" w:rsidR="00730E8C" w:rsidRDefault="00730E8C" w:rsidP="00730E8C">
      <w:pPr>
        <w:spacing w:after="0"/>
        <w:jc w:val="left"/>
        <w:rPr>
          <w:rFonts w:eastAsia="Times New Roman"/>
        </w:rPr>
      </w:pPr>
    </w:p>
    <w:p w14:paraId="19010ED1" w14:textId="77777777" w:rsidR="00730E8C" w:rsidRDefault="00730E8C" w:rsidP="00730E8C">
      <w:pPr>
        <w:spacing w:after="0"/>
        <w:jc w:val="left"/>
        <w:rPr>
          <w:rFonts w:eastAsia="Times New Roman"/>
        </w:rPr>
      </w:pPr>
    </w:p>
    <w:p w14:paraId="58A22F55" w14:textId="77777777" w:rsidR="00730E8C" w:rsidRDefault="00730E8C" w:rsidP="00730E8C">
      <w:pPr>
        <w:spacing w:after="0" w:line="276" w:lineRule="auto"/>
        <w:jc w:val="center"/>
        <w:rPr>
          <w:sz w:val="28"/>
          <w:szCs w:val="28"/>
        </w:rPr>
      </w:pPr>
      <w:r>
        <w:rPr>
          <w:sz w:val="28"/>
          <w:szCs w:val="28"/>
        </w:rPr>
        <w:t>LĒMUMS</w:t>
      </w:r>
    </w:p>
    <w:p w14:paraId="60FEADB0" w14:textId="77777777" w:rsidR="00730E8C" w:rsidRDefault="00730E8C" w:rsidP="00730E8C">
      <w:pPr>
        <w:spacing w:after="0"/>
        <w:jc w:val="center"/>
      </w:pPr>
      <w:r>
        <w:t>Ādažos, Ādažu novadā</w:t>
      </w:r>
    </w:p>
    <w:p w14:paraId="255A22AA" w14:textId="6810D55B" w:rsidR="00730E8C" w:rsidRDefault="00730E8C" w:rsidP="00730E8C">
      <w:pPr>
        <w:spacing w:after="0"/>
      </w:pPr>
      <w:r>
        <w:t>2023. gada 28. decembrī</w:t>
      </w:r>
      <w:r>
        <w:tab/>
      </w:r>
      <w:r>
        <w:tab/>
      </w:r>
      <w:r>
        <w:tab/>
      </w:r>
      <w:r>
        <w:tab/>
      </w:r>
      <w:r>
        <w:tab/>
        <w:t xml:space="preserve">                             </w:t>
      </w:r>
      <w:r>
        <w:rPr>
          <w:b/>
        </w:rPr>
        <w:t>Nr. 00</w:t>
      </w:r>
    </w:p>
    <w:p w14:paraId="375FC238" w14:textId="77777777" w:rsidR="0076426B" w:rsidRPr="0076426B" w:rsidRDefault="0076426B" w:rsidP="0076426B">
      <w:pPr>
        <w:spacing w:after="0"/>
        <w:jc w:val="left"/>
        <w:rPr>
          <w:rFonts w:eastAsia="Times New Roman"/>
          <w:kern w:val="0"/>
          <w14:ligatures w14:val="none"/>
        </w:rPr>
      </w:pPr>
    </w:p>
    <w:p w14:paraId="00BF7367" w14:textId="3A53E7FE" w:rsidR="0076426B" w:rsidRPr="0076426B" w:rsidRDefault="002E307C" w:rsidP="0076426B">
      <w:pPr>
        <w:autoSpaceDE w:val="0"/>
        <w:autoSpaceDN w:val="0"/>
        <w:adjustRightInd w:val="0"/>
        <w:spacing w:after="0"/>
        <w:jc w:val="center"/>
        <w:rPr>
          <w:rFonts w:eastAsia="Calibri"/>
          <w:b/>
          <w:bCs/>
          <w:color w:val="000000"/>
          <w:kern w:val="0"/>
          <w14:ligatures w14:val="none"/>
        </w:rPr>
      </w:pPr>
      <w:r w:rsidRPr="002E307C">
        <w:rPr>
          <w:rFonts w:eastAsia="Calibri"/>
          <w:b/>
          <w:bCs/>
          <w:color w:val="000000"/>
          <w:kern w:val="0"/>
          <w14:ligatures w14:val="none"/>
        </w:rPr>
        <w:t xml:space="preserve">Par </w:t>
      </w:r>
      <w:r>
        <w:rPr>
          <w:rFonts w:eastAsia="Calibri"/>
          <w:b/>
          <w:bCs/>
          <w:color w:val="000000"/>
          <w:kern w:val="0"/>
          <w14:ligatures w14:val="none"/>
        </w:rPr>
        <w:t>izmaiņām</w:t>
      </w:r>
      <w:r w:rsidRPr="002E307C">
        <w:rPr>
          <w:rFonts w:eastAsia="Calibri"/>
          <w:b/>
          <w:bCs/>
          <w:color w:val="000000"/>
          <w:kern w:val="0"/>
          <w14:ligatures w14:val="none"/>
        </w:rPr>
        <w:t xml:space="preserve"> </w:t>
      </w:r>
      <w:r w:rsidR="009B18F6">
        <w:rPr>
          <w:rFonts w:eastAsia="Calibri"/>
          <w:b/>
          <w:bCs/>
          <w:color w:val="000000"/>
          <w:kern w:val="0"/>
          <w14:ligatures w14:val="none"/>
        </w:rPr>
        <w:t>“</w:t>
      </w:r>
      <w:r w:rsidRPr="002E307C">
        <w:rPr>
          <w:rFonts w:eastAsia="Calibri"/>
          <w:b/>
          <w:bCs/>
          <w:color w:val="000000"/>
          <w:kern w:val="0"/>
          <w14:ligatures w14:val="none"/>
        </w:rPr>
        <w:t>Carnikavas Tautas nama “Ozolaine”</w:t>
      </w:r>
      <w:r w:rsidR="009B18F6">
        <w:rPr>
          <w:rFonts w:eastAsia="Calibri"/>
          <w:b/>
          <w:bCs/>
          <w:color w:val="000000"/>
          <w:kern w:val="0"/>
          <w14:ligatures w14:val="none"/>
        </w:rPr>
        <w:t>”</w:t>
      </w:r>
      <w:r w:rsidRPr="002E307C">
        <w:rPr>
          <w:rFonts w:eastAsia="Calibri"/>
          <w:b/>
          <w:bCs/>
          <w:color w:val="000000"/>
          <w:kern w:val="0"/>
          <w14:ligatures w14:val="none"/>
        </w:rPr>
        <w:t xml:space="preserve"> </w:t>
      </w:r>
      <w:r>
        <w:rPr>
          <w:rFonts w:eastAsia="Calibri"/>
          <w:b/>
          <w:bCs/>
          <w:color w:val="000000"/>
          <w:kern w:val="0"/>
          <w14:ligatures w14:val="none"/>
        </w:rPr>
        <w:t>struktūrā</w:t>
      </w:r>
    </w:p>
    <w:p w14:paraId="438199DA" w14:textId="77777777" w:rsidR="000829E3" w:rsidRDefault="000829E3" w:rsidP="0076426B">
      <w:pPr>
        <w:spacing w:after="0"/>
        <w:rPr>
          <w:rFonts w:eastAsia="Times New Roman"/>
          <w:color w:val="000000"/>
          <w:kern w:val="0"/>
          <w14:ligatures w14:val="none"/>
        </w:rPr>
      </w:pPr>
    </w:p>
    <w:p w14:paraId="3E28CA2D" w14:textId="74B82E7C" w:rsidR="000829E3" w:rsidRDefault="000829E3" w:rsidP="00BE501A">
      <w:pPr>
        <w:rPr>
          <w:rFonts w:eastAsia="Times New Roman"/>
          <w:color w:val="000000"/>
          <w:kern w:val="0"/>
          <w14:ligatures w14:val="none"/>
        </w:rPr>
      </w:pPr>
      <w:r>
        <w:rPr>
          <w:rFonts w:eastAsia="Times New Roman"/>
          <w:color w:val="000000"/>
          <w:kern w:val="0"/>
          <w14:ligatures w14:val="none"/>
        </w:rPr>
        <w:t xml:space="preserve">Ādažu novada </w:t>
      </w:r>
      <w:r w:rsidRPr="00461E27">
        <w:rPr>
          <w:rFonts w:eastAsia="Times New Roman"/>
          <w:color w:val="000000"/>
          <w:kern w:val="0"/>
          <w14:ligatures w14:val="none"/>
        </w:rPr>
        <w:t>pašvaldīb</w:t>
      </w:r>
      <w:r w:rsidR="00575880" w:rsidRPr="00461E27">
        <w:rPr>
          <w:rFonts w:eastAsia="Times New Roman"/>
          <w:color w:val="000000"/>
          <w:kern w:val="0"/>
          <w14:ligatures w14:val="none"/>
        </w:rPr>
        <w:t>as</w:t>
      </w:r>
      <w:r w:rsidR="00575880">
        <w:rPr>
          <w:rFonts w:eastAsia="Times New Roman"/>
          <w:color w:val="000000"/>
          <w:kern w:val="0"/>
          <w14:ligatures w14:val="none"/>
        </w:rPr>
        <w:t xml:space="preserve"> </w:t>
      </w:r>
      <w:r w:rsidR="00F342EC">
        <w:rPr>
          <w:rFonts w:eastAsia="Times New Roman"/>
          <w:color w:val="000000"/>
          <w:kern w:val="0"/>
          <w14:ligatures w14:val="none"/>
        </w:rPr>
        <w:t xml:space="preserve">domes </w:t>
      </w:r>
      <w:r w:rsidR="00575880">
        <w:rPr>
          <w:rFonts w:eastAsia="Times New Roman"/>
          <w:color w:val="000000"/>
          <w:kern w:val="0"/>
          <w14:ligatures w14:val="none"/>
        </w:rPr>
        <w:t xml:space="preserve">12.07.2023. </w:t>
      </w:r>
      <w:r w:rsidR="000D5B43">
        <w:rPr>
          <w:rFonts w:eastAsia="Times New Roman"/>
          <w:color w:val="000000"/>
          <w:kern w:val="0"/>
          <w14:ligatures w14:val="none"/>
        </w:rPr>
        <w:t xml:space="preserve">saistošie noteikumi </w:t>
      </w:r>
      <w:r w:rsidR="00575880">
        <w:rPr>
          <w:rFonts w:eastAsia="Times New Roman"/>
          <w:color w:val="000000"/>
          <w:kern w:val="0"/>
          <w14:ligatures w14:val="none"/>
        </w:rPr>
        <w:t>Nr.</w:t>
      </w:r>
      <w:r w:rsidR="000D5B43">
        <w:rPr>
          <w:rFonts w:eastAsia="Times New Roman"/>
          <w:color w:val="000000"/>
          <w:kern w:val="0"/>
          <w14:ligatures w14:val="none"/>
        </w:rPr>
        <w:t xml:space="preserve"> </w:t>
      </w:r>
      <w:r w:rsidR="00575880">
        <w:rPr>
          <w:rFonts w:eastAsia="Times New Roman"/>
          <w:color w:val="000000"/>
          <w:kern w:val="0"/>
          <w14:ligatures w14:val="none"/>
        </w:rPr>
        <w:t>21/2023 “</w:t>
      </w:r>
      <w:r w:rsidR="00575880" w:rsidRPr="00575880">
        <w:rPr>
          <w:rFonts w:eastAsia="Times New Roman"/>
          <w:color w:val="000000"/>
          <w:kern w:val="0"/>
          <w14:ligatures w14:val="none"/>
        </w:rPr>
        <w:t>Interešu izglītības programmu finansēšanas un īstenošanas kārtība Ādažu novada pašvaldībā</w:t>
      </w:r>
      <w:r w:rsidR="00575880">
        <w:rPr>
          <w:rFonts w:eastAsia="Times New Roman"/>
          <w:color w:val="000000"/>
          <w:kern w:val="0"/>
          <w14:ligatures w14:val="none"/>
        </w:rPr>
        <w:t xml:space="preserve">” </w:t>
      </w:r>
      <w:r w:rsidR="00575880" w:rsidRPr="00CA2BEE">
        <w:rPr>
          <w:rFonts w:eastAsia="Times New Roman"/>
          <w:color w:val="000000"/>
          <w:kern w:val="0"/>
          <w14:ligatures w14:val="none"/>
        </w:rPr>
        <w:t>(turpmāk</w:t>
      </w:r>
      <w:r w:rsidR="000D5B43">
        <w:rPr>
          <w:rFonts w:eastAsia="Times New Roman"/>
          <w:color w:val="000000"/>
          <w:kern w:val="0"/>
          <w14:ligatures w14:val="none"/>
        </w:rPr>
        <w:t xml:space="preserve"> </w:t>
      </w:r>
      <w:r w:rsidR="00575880" w:rsidRPr="00CA2BEE">
        <w:rPr>
          <w:rFonts w:eastAsia="Times New Roman"/>
          <w:color w:val="000000"/>
          <w:kern w:val="0"/>
          <w14:ligatures w14:val="none"/>
        </w:rPr>
        <w:t>-</w:t>
      </w:r>
      <w:r w:rsidR="000D5B43">
        <w:rPr>
          <w:rFonts w:eastAsia="Times New Roman"/>
          <w:color w:val="000000"/>
          <w:kern w:val="0"/>
          <w14:ligatures w14:val="none"/>
        </w:rPr>
        <w:t xml:space="preserve"> </w:t>
      </w:r>
      <w:r w:rsidR="00575880" w:rsidRPr="00CA2BEE">
        <w:rPr>
          <w:rFonts w:eastAsia="Times New Roman"/>
          <w:color w:val="000000"/>
          <w:kern w:val="0"/>
          <w14:ligatures w14:val="none"/>
        </w:rPr>
        <w:t>Noteikumi)</w:t>
      </w:r>
      <w:r w:rsidRPr="00CA2BEE">
        <w:rPr>
          <w:rFonts w:eastAsia="Times New Roman"/>
          <w:color w:val="000000"/>
          <w:kern w:val="0"/>
          <w14:ligatures w14:val="none"/>
        </w:rPr>
        <w:t xml:space="preserve"> </w:t>
      </w:r>
      <w:r w:rsidR="00575880" w:rsidRPr="00CA2BEE">
        <w:rPr>
          <w:rFonts w:eastAsia="Times New Roman"/>
          <w:color w:val="000000"/>
          <w:kern w:val="0"/>
          <w14:ligatures w14:val="none"/>
        </w:rPr>
        <w:t>nosaka</w:t>
      </w:r>
      <w:r w:rsidR="00575880" w:rsidRPr="00575880">
        <w:rPr>
          <w:rFonts w:eastAsia="Times New Roman"/>
          <w:color w:val="000000"/>
          <w:kern w:val="0"/>
          <w14:ligatures w14:val="none"/>
        </w:rPr>
        <w:t xml:space="preserve"> kārtību, kādā tiek sadalīts valsts budžeta mērķdotācijas finansējums interešu izglītības programmu</w:t>
      </w:r>
      <w:r w:rsidR="00575880">
        <w:rPr>
          <w:rFonts w:eastAsia="Times New Roman"/>
          <w:color w:val="000000"/>
          <w:kern w:val="0"/>
          <w14:ligatures w14:val="none"/>
        </w:rPr>
        <w:t xml:space="preserve"> </w:t>
      </w:r>
      <w:r w:rsidR="00575880" w:rsidRPr="00575880">
        <w:rPr>
          <w:rFonts w:eastAsia="Times New Roman"/>
          <w:color w:val="000000"/>
          <w:kern w:val="0"/>
          <w14:ligatures w14:val="none"/>
        </w:rPr>
        <w:t>pedagogu darba samaksai un interešu izglītības programmu nodrošināšanai izglītojam</w:t>
      </w:r>
      <w:r w:rsidR="000D5B43">
        <w:rPr>
          <w:rFonts w:eastAsia="Times New Roman"/>
          <w:color w:val="000000"/>
          <w:kern w:val="0"/>
          <w14:ligatures w14:val="none"/>
        </w:rPr>
        <w:t>aj</w:t>
      </w:r>
      <w:r w:rsidR="00575880" w:rsidRPr="00575880">
        <w:rPr>
          <w:rFonts w:eastAsia="Times New Roman"/>
          <w:color w:val="000000"/>
          <w:kern w:val="0"/>
          <w14:ligatures w14:val="none"/>
        </w:rPr>
        <w:t xml:space="preserve">iem Ādažu novadā. </w:t>
      </w:r>
    </w:p>
    <w:p w14:paraId="569A896D" w14:textId="376DAEF3" w:rsidR="000D5B43" w:rsidRPr="00461E27" w:rsidRDefault="009B18F6" w:rsidP="000D5B43">
      <w:pPr>
        <w:rPr>
          <w:rFonts w:eastAsia="Times New Roman"/>
          <w:color w:val="000000"/>
          <w:kern w:val="0"/>
          <w14:ligatures w14:val="none"/>
        </w:rPr>
      </w:pPr>
      <w:bookmarkStart w:id="0" w:name="_Hlk153397656"/>
      <w:r>
        <w:rPr>
          <w:rFonts w:eastAsia="Times New Roman"/>
          <w:color w:val="000000"/>
          <w:kern w:val="0"/>
          <w14:ligatures w14:val="none"/>
        </w:rPr>
        <w:t>“</w:t>
      </w:r>
      <w:r w:rsidR="00575880">
        <w:rPr>
          <w:rFonts w:eastAsia="Times New Roman"/>
          <w:color w:val="000000"/>
          <w:kern w:val="0"/>
          <w14:ligatures w14:val="none"/>
        </w:rPr>
        <w:t xml:space="preserve">Carnikavas </w:t>
      </w:r>
      <w:r w:rsidR="000D5B43">
        <w:rPr>
          <w:rFonts w:eastAsia="Times New Roman"/>
          <w:color w:val="000000"/>
          <w:kern w:val="0"/>
          <w14:ligatures w14:val="none"/>
        </w:rPr>
        <w:t xml:space="preserve">Tautas </w:t>
      </w:r>
      <w:r w:rsidR="00575880">
        <w:rPr>
          <w:rFonts w:eastAsia="Times New Roman"/>
          <w:color w:val="000000"/>
          <w:kern w:val="0"/>
          <w14:ligatures w14:val="none"/>
        </w:rPr>
        <w:t>namā “Ozolaine”</w:t>
      </w:r>
      <w:r>
        <w:rPr>
          <w:rFonts w:eastAsia="Times New Roman"/>
          <w:color w:val="000000"/>
          <w:kern w:val="0"/>
          <w14:ligatures w14:val="none"/>
        </w:rPr>
        <w:t>” (turpmāk – TN “Ozolaine)</w:t>
      </w:r>
      <w:r w:rsidR="00575880">
        <w:rPr>
          <w:rFonts w:eastAsia="Times New Roman"/>
          <w:color w:val="000000"/>
          <w:kern w:val="0"/>
          <w14:ligatures w14:val="none"/>
        </w:rPr>
        <w:t xml:space="preserve"> </w:t>
      </w:r>
      <w:bookmarkEnd w:id="0"/>
      <w:r w:rsidR="00575880">
        <w:rPr>
          <w:rFonts w:eastAsia="Times New Roman"/>
          <w:color w:val="000000"/>
          <w:kern w:val="0"/>
          <w14:ligatures w14:val="none"/>
        </w:rPr>
        <w:t xml:space="preserve">darbojas </w:t>
      </w:r>
      <w:r w:rsidR="00997662">
        <w:rPr>
          <w:rFonts w:eastAsia="Times New Roman"/>
          <w:color w:val="000000"/>
          <w:kern w:val="0"/>
          <w14:ligatures w14:val="none"/>
        </w:rPr>
        <w:t xml:space="preserve">skolas vecuma </w:t>
      </w:r>
      <w:r w:rsidR="00575880">
        <w:rPr>
          <w:rFonts w:eastAsia="Times New Roman"/>
          <w:color w:val="000000"/>
          <w:kern w:val="0"/>
          <w14:ligatures w14:val="none"/>
        </w:rPr>
        <w:t>bērnu deju kolektīvs “</w:t>
      </w:r>
      <w:r w:rsidR="000829E3">
        <w:rPr>
          <w:rFonts w:eastAsia="Times New Roman"/>
          <w:color w:val="000000"/>
          <w:kern w:val="0"/>
          <w14:ligatures w14:val="none"/>
        </w:rPr>
        <w:t>Dālderīt</w:t>
      </w:r>
      <w:r w:rsidR="00575880">
        <w:rPr>
          <w:rFonts w:eastAsia="Times New Roman"/>
          <w:color w:val="000000"/>
          <w:kern w:val="0"/>
          <w14:ligatures w14:val="none"/>
        </w:rPr>
        <w:t>is”</w:t>
      </w:r>
      <w:r>
        <w:rPr>
          <w:rFonts w:eastAsia="Times New Roman"/>
          <w:color w:val="000000"/>
          <w:kern w:val="0"/>
          <w14:ligatures w14:val="none"/>
        </w:rPr>
        <w:t xml:space="preserve">, </w:t>
      </w:r>
      <w:r w:rsidR="00575880">
        <w:rPr>
          <w:rFonts w:eastAsia="Times New Roman"/>
          <w:color w:val="000000"/>
          <w:kern w:val="0"/>
          <w14:ligatures w14:val="none"/>
        </w:rPr>
        <w:t xml:space="preserve"> </w:t>
      </w:r>
      <w:r w:rsidR="00F149EA">
        <w:rPr>
          <w:rFonts w:eastAsia="Times New Roman"/>
          <w:color w:val="000000"/>
          <w:kern w:val="0"/>
          <w14:ligatures w14:val="none"/>
        </w:rPr>
        <w:t>kur</w:t>
      </w:r>
      <w:r w:rsidR="000D5B43">
        <w:rPr>
          <w:rFonts w:eastAsia="Times New Roman"/>
          <w:color w:val="000000"/>
          <w:kern w:val="0"/>
          <w14:ligatures w14:val="none"/>
        </w:rPr>
        <w:t xml:space="preserve">ā </w:t>
      </w:r>
      <w:r w:rsidR="00F342EC">
        <w:rPr>
          <w:rFonts w:eastAsia="Times New Roman"/>
          <w:color w:val="000000"/>
          <w:kern w:val="0"/>
          <w14:ligatures w14:val="none"/>
        </w:rPr>
        <w:t xml:space="preserve">ir </w:t>
      </w:r>
      <w:r w:rsidR="000D5B43">
        <w:rPr>
          <w:rFonts w:eastAsia="Times New Roman"/>
          <w:color w:val="000000"/>
          <w:kern w:val="0"/>
          <w14:ligatures w14:val="none"/>
        </w:rPr>
        <w:t xml:space="preserve">41 dejotājs </w:t>
      </w:r>
      <w:r w:rsidR="00F149EA">
        <w:rPr>
          <w:rFonts w:eastAsia="Times New Roman"/>
          <w:color w:val="000000"/>
          <w:kern w:val="0"/>
          <w14:ligatures w14:val="none"/>
        </w:rPr>
        <w:t>1.</w:t>
      </w:r>
      <w:r w:rsidR="000D5B43">
        <w:rPr>
          <w:rFonts w:eastAsia="Times New Roman"/>
          <w:color w:val="000000"/>
          <w:kern w:val="0"/>
          <w14:ligatures w14:val="none"/>
        </w:rPr>
        <w:t xml:space="preserve"> –</w:t>
      </w:r>
      <w:r w:rsidR="00F149EA">
        <w:rPr>
          <w:rFonts w:eastAsia="Times New Roman"/>
          <w:color w:val="000000"/>
          <w:kern w:val="0"/>
          <w14:ligatures w14:val="none"/>
        </w:rPr>
        <w:t xml:space="preserve"> 9</w:t>
      </w:r>
      <w:r w:rsidR="000D5B43">
        <w:rPr>
          <w:rFonts w:eastAsia="Times New Roman"/>
          <w:color w:val="000000"/>
          <w:kern w:val="0"/>
          <w14:ligatures w14:val="none"/>
        </w:rPr>
        <w:t xml:space="preserve">. </w:t>
      </w:r>
      <w:r w:rsidR="00F149EA">
        <w:rPr>
          <w:rFonts w:eastAsia="Times New Roman"/>
          <w:color w:val="000000"/>
          <w:kern w:val="0"/>
          <w14:ligatures w14:val="none"/>
        </w:rPr>
        <w:t>kla</w:t>
      </w:r>
      <w:r w:rsidR="000D5B43">
        <w:rPr>
          <w:rFonts w:eastAsia="Times New Roman"/>
          <w:color w:val="000000"/>
          <w:kern w:val="0"/>
          <w14:ligatures w14:val="none"/>
        </w:rPr>
        <w:t>šu grupā</w:t>
      </w:r>
      <w:r w:rsidR="00F149EA">
        <w:rPr>
          <w:rFonts w:eastAsia="Times New Roman"/>
          <w:color w:val="000000"/>
          <w:kern w:val="0"/>
          <w14:ligatures w14:val="none"/>
        </w:rPr>
        <w:t xml:space="preserve">, no kuriem 12 ir reģistrēti Carnikavas pamatskolas  </w:t>
      </w:r>
      <w:r>
        <w:rPr>
          <w:rFonts w:eastAsia="Times New Roman"/>
          <w:color w:val="000000"/>
          <w:kern w:val="0"/>
          <w14:ligatures w14:val="none"/>
        </w:rPr>
        <w:t>(</w:t>
      </w:r>
      <w:r w:rsidR="00F149EA">
        <w:rPr>
          <w:rFonts w:eastAsia="Times New Roman"/>
          <w:color w:val="000000"/>
          <w:kern w:val="0"/>
          <w14:ligatures w14:val="none"/>
        </w:rPr>
        <w:t>turpmāk – CPS) deju kolektīvā</w:t>
      </w:r>
      <w:r w:rsidR="00461E27">
        <w:rPr>
          <w:rFonts w:eastAsia="Times New Roman"/>
          <w:color w:val="000000"/>
          <w:kern w:val="0"/>
          <w14:ligatures w14:val="none"/>
        </w:rPr>
        <w:t xml:space="preserve"> </w:t>
      </w:r>
      <w:r w:rsidR="00461E27" w:rsidRPr="00461E27">
        <w:rPr>
          <w:rFonts w:eastAsia="Times New Roman"/>
          <w:color w:val="000000"/>
          <w:kern w:val="0"/>
          <w14:ligatures w14:val="none"/>
        </w:rPr>
        <w:t>un 38 pirmsskolas vecuma bērni</w:t>
      </w:r>
      <w:r w:rsidR="000D5B43" w:rsidRPr="00461E27">
        <w:rPr>
          <w:rFonts w:eastAsia="Times New Roman"/>
          <w:color w:val="000000"/>
          <w:kern w:val="0"/>
          <w14:ligatures w14:val="none"/>
        </w:rPr>
        <w:t xml:space="preserve">. </w:t>
      </w:r>
    </w:p>
    <w:p w14:paraId="0C273DE2" w14:textId="5B428122" w:rsidR="008E0318" w:rsidRDefault="000D5B43" w:rsidP="000D5B43">
      <w:pPr>
        <w:rPr>
          <w:rFonts w:eastAsia="Times New Roman"/>
          <w:kern w:val="0"/>
          <w14:ligatures w14:val="none"/>
        </w:rPr>
      </w:pPr>
      <w:r>
        <w:rPr>
          <w:rFonts w:eastAsia="Times New Roman"/>
          <w:color w:val="000000"/>
          <w:kern w:val="0"/>
          <w14:ligatures w14:val="none"/>
        </w:rPr>
        <w:t>L</w:t>
      </w:r>
      <w:r w:rsidR="003B21DE">
        <w:rPr>
          <w:rFonts w:eastAsia="Times New Roman"/>
          <w:color w:val="000000"/>
          <w:kern w:val="0"/>
          <w14:ligatures w14:val="none"/>
        </w:rPr>
        <w:t xml:space="preserve">ai </w:t>
      </w:r>
      <w:r>
        <w:rPr>
          <w:rFonts w:eastAsia="Times New Roman"/>
          <w:color w:val="000000"/>
          <w:kern w:val="0"/>
          <w14:ligatures w14:val="none"/>
        </w:rPr>
        <w:t xml:space="preserve">nodrošinātu deju kolektīva darbības piekritību </w:t>
      </w:r>
      <w:r w:rsidR="003B21DE">
        <w:rPr>
          <w:rFonts w:eastAsia="Times New Roman"/>
          <w:color w:val="000000"/>
          <w:kern w:val="0"/>
          <w14:ligatures w14:val="none"/>
        </w:rPr>
        <w:t>bērnu interešu izglītīb</w:t>
      </w:r>
      <w:r>
        <w:rPr>
          <w:rFonts w:eastAsia="Times New Roman"/>
          <w:color w:val="000000"/>
          <w:kern w:val="0"/>
          <w14:ligatures w14:val="none"/>
        </w:rPr>
        <w:t>as programmām</w:t>
      </w:r>
      <w:r w:rsidR="009B18F6">
        <w:rPr>
          <w:rFonts w:eastAsia="Times New Roman"/>
          <w:color w:val="000000"/>
          <w:kern w:val="0"/>
          <w14:ligatures w14:val="none"/>
        </w:rPr>
        <w:t xml:space="preserve"> </w:t>
      </w:r>
      <w:r>
        <w:rPr>
          <w:rFonts w:eastAsia="Times New Roman"/>
          <w:color w:val="000000"/>
          <w:kern w:val="0"/>
          <w14:ligatures w14:val="none"/>
        </w:rPr>
        <w:t xml:space="preserve"> </w:t>
      </w:r>
      <w:r w:rsidR="009B18F6">
        <w:rPr>
          <w:rFonts w:eastAsia="Times New Roman"/>
          <w:color w:val="000000"/>
          <w:kern w:val="0"/>
          <w14:ligatures w14:val="none"/>
        </w:rPr>
        <w:t xml:space="preserve"> un </w:t>
      </w:r>
      <w:r>
        <w:rPr>
          <w:rFonts w:eastAsia="Times New Roman"/>
          <w:color w:val="000000"/>
          <w:kern w:val="0"/>
          <w14:ligatures w14:val="none"/>
        </w:rPr>
        <w:t xml:space="preserve">novērstu dejotāju piederību dažādiem kolektīviem, </w:t>
      </w:r>
      <w:r w:rsidR="00F149EA">
        <w:rPr>
          <w:rFonts w:eastAsia="Times New Roman"/>
          <w:color w:val="000000"/>
          <w:kern w:val="0"/>
          <w14:ligatures w14:val="none"/>
        </w:rPr>
        <w:t>deju kolektīv</w:t>
      </w:r>
      <w:r w:rsidR="003B21DE">
        <w:rPr>
          <w:rFonts w:eastAsia="Times New Roman"/>
          <w:color w:val="000000"/>
          <w:kern w:val="0"/>
          <w14:ligatures w14:val="none"/>
        </w:rPr>
        <w:t>s</w:t>
      </w:r>
      <w:r w:rsidR="00F149EA">
        <w:rPr>
          <w:rFonts w:eastAsia="Times New Roman"/>
          <w:color w:val="000000"/>
          <w:kern w:val="0"/>
          <w14:ligatures w14:val="none"/>
        </w:rPr>
        <w:t xml:space="preserve"> </w:t>
      </w:r>
      <w:bookmarkStart w:id="1" w:name="_Hlk153879298"/>
      <w:r w:rsidR="00F149EA">
        <w:rPr>
          <w:rFonts w:eastAsia="Times New Roman"/>
          <w:color w:val="000000"/>
          <w:kern w:val="0"/>
          <w14:ligatures w14:val="none"/>
        </w:rPr>
        <w:t>“</w:t>
      </w:r>
      <w:r w:rsidR="00BE501A">
        <w:rPr>
          <w:rFonts w:eastAsia="Times New Roman"/>
          <w:color w:val="000000"/>
          <w:kern w:val="0"/>
          <w14:ligatures w14:val="none"/>
        </w:rPr>
        <w:t>Dālderītis</w:t>
      </w:r>
      <w:r w:rsidR="00F149EA">
        <w:rPr>
          <w:rFonts w:eastAsia="Times New Roman"/>
          <w:color w:val="000000"/>
          <w:kern w:val="0"/>
          <w14:ligatures w14:val="none"/>
        </w:rPr>
        <w:t>”</w:t>
      </w:r>
      <w:bookmarkEnd w:id="1"/>
      <w:r w:rsidR="003B21DE">
        <w:rPr>
          <w:rFonts w:eastAsia="Times New Roman"/>
          <w:color w:val="000000"/>
          <w:kern w:val="0"/>
          <w14:ligatures w14:val="none"/>
        </w:rPr>
        <w:t xml:space="preserve"> </w:t>
      </w:r>
      <w:r>
        <w:rPr>
          <w:rFonts w:eastAsia="Times New Roman"/>
          <w:color w:val="000000"/>
          <w:kern w:val="0"/>
          <w14:ligatures w14:val="none"/>
        </w:rPr>
        <w:t xml:space="preserve">ir jāpārceļ </w:t>
      </w:r>
      <w:r w:rsidR="003B21DE">
        <w:rPr>
          <w:rFonts w:eastAsia="Times New Roman"/>
          <w:color w:val="000000"/>
          <w:kern w:val="0"/>
          <w14:ligatures w14:val="none"/>
        </w:rPr>
        <w:t xml:space="preserve">no </w:t>
      </w:r>
      <w:r>
        <w:rPr>
          <w:rFonts w:eastAsia="Times New Roman"/>
          <w:color w:val="000000"/>
          <w:kern w:val="0"/>
          <w14:ligatures w14:val="none"/>
        </w:rPr>
        <w:t>TN</w:t>
      </w:r>
      <w:r w:rsidR="003B21DE">
        <w:rPr>
          <w:rFonts w:eastAsia="Times New Roman"/>
          <w:color w:val="000000"/>
          <w:kern w:val="0"/>
          <w14:ligatures w14:val="none"/>
        </w:rPr>
        <w:t xml:space="preserve"> “Ozolaine” uz</w:t>
      </w:r>
      <w:r w:rsidR="00F149EA">
        <w:rPr>
          <w:rFonts w:eastAsia="Times New Roman"/>
          <w:color w:val="000000"/>
          <w:kern w:val="0"/>
          <w14:ligatures w14:val="none"/>
        </w:rPr>
        <w:t xml:space="preserve"> CPS</w:t>
      </w:r>
      <w:r w:rsidR="00CA2BEE">
        <w:rPr>
          <w:rFonts w:eastAsia="Times New Roman"/>
          <w:color w:val="000000"/>
          <w:kern w:val="0"/>
          <w14:ligatures w14:val="none"/>
        </w:rPr>
        <w:t>,</w:t>
      </w:r>
      <w:r w:rsidR="00F149EA">
        <w:rPr>
          <w:rFonts w:eastAsia="Times New Roman"/>
          <w:color w:val="000000"/>
          <w:kern w:val="0"/>
          <w14:ligatures w14:val="none"/>
        </w:rPr>
        <w:t xml:space="preserve"> </w:t>
      </w:r>
      <w:bookmarkStart w:id="2" w:name="_Hlk153398388"/>
      <w:r>
        <w:rPr>
          <w:rFonts w:eastAsia="Times New Roman"/>
          <w:color w:val="000000"/>
          <w:kern w:val="0"/>
          <w14:ligatures w14:val="none"/>
        </w:rPr>
        <w:t xml:space="preserve">vienlaikus nodrošinot </w:t>
      </w:r>
      <w:r w:rsidR="00F149EA">
        <w:rPr>
          <w:rFonts w:eastAsia="Times New Roman"/>
          <w:color w:val="000000"/>
          <w:kern w:val="0"/>
          <w14:ligatures w14:val="none"/>
        </w:rPr>
        <w:t>interešu izglītības programm</w:t>
      </w:r>
      <w:r w:rsidR="003B21DE">
        <w:rPr>
          <w:rFonts w:eastAsia="Times New Roman"/>
          <w:color w:val="000000"/>
          <w:kern w:val="0"/>
          <w14:ligatures w14:val="none"/>
        </w:rPr>
        <w:t>a</w:t>
      </w:r>
      <w:r>
        <w:rPr>
          <w:rFonts w:eastAsia="Times New Roman"/>
          <w:color w:val="000000"/>
          <w:kern w:val="0"/>
          <w14:ligatures w14:val="none"/>
        </w:rPr>
        <w:t>s</w:t>
      </w:r>
      <w:r w:rsidR="00F149EA">
        <w:rPr>
          <w:rFonts w:eastAsia="Times New Roman"/>
          <w:color w:val="000000"/>
          <w:kern w:val="0"/>
          <w14:ligatures w14:val="none"/>
        </w:rPr>
        <w:t xml:space="preserve"> un deju kolektīv</w:t>
      </w:r>
      <w:r>
        <w:rPr>
          <w:rFonts w:eastAsia="Times New Roman"/>
          <w:color w:val="000000"/>
          <w:kern w:val="0"/>
          <w14:ligatures w14:val="none"/>
        </w:rPr>
        <w:t xml:space="preserve">a </w:t>
      </w:r>
      <w:r w:rsidR="00F149EA" w:rsidRPr="00461E27">
        <w:rPr>
          <w:rFonts w:eastAsia="Times New Roman"/>
          <w:kern w:val="0"/>
          <w14:ligatures w14:val="none"/>
        </w:rPr>
        <w:t>vadītāj</w:t>
      </w:r>
      <w:r w:rsidRPr="00461E27">
        <w:rPr>
          <w:rFonts w:eastAsia="Times New Roman"/>
          <w:kern w:val="0"/>
          <w14:ligatures w14:val="none"/>
        </w:rPr>
        <w:t>a</w:t>
      </w:r>
      <w:r w:rsidR="003B21DE" w:rsidRPr="00461E27">
        <w:rPr>
          <w:rFonts w:eastAsia="Times New Roman"/>
          <w:kern w:val="0"/>
          <w14:ligatures w14:val="none"/>
        </w:rPr>
        <w:t xml:space="preserve"> </w:t>
      </w:r>
      <w:r w:rsidRPr="00461E27">
        <w:rPr>
          <w:rFonts w:eastAsia="Times New Roman"/>
          <w:kern w:val="0"/>
          <w14:ligatures w14:val="none"/>
        </w:rPr>
        <w:t xml:space="preserve">atlīdzības </w:t>
      </w:r>
      <w:r w:rsidR="00F149EA" w:rsidRPr="00461E27">
        <w:rPr>
          <w:rFonts w:eastAsia="Times New Roman"/>
          <w:kern w:val="0"/>
          <w14:ligatures w14:val="none"/>
        </w:rPr>
        <w:t>finansē</w:t>
      </w:r>
      <w:r w:rsidRPr="00461E27">
        <w:rPr>
          <w:rFonts w:eastAsia="Times New Roman"/>
          <w:kern w:val="0"/>
          <w14:ligatures w14:val="none"/>
        </w:rPr>
        <w:t>šanu</w:t>
      </w:r>
      <w:r w:rsidR="00F149EA" w:rsidRPr="00461E27">
        <w:rPr>
          <w:rFonts w:eastAsia="Times New Roman"/>
          <w:kern w:val="0"/>
          <w14:ligatures w14:val="none"/>
        </w:rPr>
        <w:t xml:space="preserve"> no valsts </w:t>
      </w:r>
      <w:r w:rsidR="00F342EC" w:rsidRPr="00461E27">
        <w:rPr>
          <w:rFonts w:eastAsia="Times New Roman"/>
          <w:kern w:val="0"/>
          <w14:ligatures w14:val="none"/>
        </w:rPr>
        <w:t xml:space="preserve">budžeta </w:t>
      </w:r>
      <w:r w:rsidR="00F149EA" w:rsidRPr="00461E27">
        <w:rPr>
          <w:rFonts w:eastAsia="Times New Roman"/>
          <w:kern w:val="0"/>
          <w14:ligatures w14:val="none"/>
        </w:rPr>
        <w:t>mērķdotācijas</w:t>
      </w:r>
      <w:r w:rsidR="00461E27" w:rsidRPr="00461E27">
        <w:rPr>
          <w:rFonts w:eastAsia="Times New Roman"/>
          <w:kern w:val="0"/>
          <w14:ligatures w14:val="none"/>
        </w:rPr>
        <w:t xml:space="preserve"> un pirmsskolas vecuma bērniem no pašvaldības budžeta.</w:t>
      </w:r>
    </w:p>
    <w:p w14:paraId="2F5A693D" w14:textId="77777777" w:rsidR="00093B82" w:rsidRDefault="00093B82" w:rsidP="000D5B43">
      <w:pPr>
        <w:rPr>
          <w:rFonts w:eastAsia="Times New Roman"/>
          <w:kern w:val="0"/>
          <w14:ligatures w14:val="none"/>
        </w:rPr>
      </w:pPr>
      <w:r>
        <w:rPr>
          <w:rFonts w:eastAsia="Times New Roman"/>
          <w:kern w:val="0"/>
          <w14:ligatures w14:val="none"/>
        </w:rPr>
        <w:t>TN</w:t>
      </w:r>
      <w:r w:rsidRPr="00093B82">
        <w:rPr>
          <w:rFonts w:eastAsia="Times New Roman"/>
          <w:kern w:val="0"/>
          <w14:ligatures w14:val="none"/>
        </w:rPr>
        <w:t xml:space="preserve"> “Ozolaine” kopš 2001.gada septembra darbojas </w:t>
      </w:r>
      <w:bookmarkStart w:id="3" w:name="_Hlk153879272"/>
      <w:r w:rsidRPr="00093B82">
        <w:rPr>
          <w:rFonts w:eastAsia="Times New Roman"/>
          <w:kern w:val="0"/>
          <w14:ligatures w14:val="none"/>
        </w:rPr>
        <w:t>jauniešu deju kolektīvs “Abi divi”</w:t>
      </w:r>
      <w:bookmarkEnd w:id="3"/>
      <w:r>
        <w:rPr>
          <w:rFonts w:eastAsia="Times New Roman"/>
          <w:kern w:val="0"/>
          <w14:ligatures w14:val="none"/>
        </w:rPr>
        <w:t xml:space="preserve">. </w:t>
      </w:r>
      <w:r w:rsidRPr="00093B82">
        <w:rPr>
          <w:rFonts w:eastAsia="Times New Roman"/>
          <w:kern w:val="0"/>
          <w14:ligatures w14:val="none"/>
        </w:rPr>
        <w:t>Ņemot vērā kolektīva dalībnieku skaita pieaugumu kopš XXVII Vispārējiem latviešu Dziesmu un XVII Deju svētkiem (32 dalībnieki), kā arī to, ka kolektīvam jāgatavojas dalībai  XIII Latvijas Skolu jaunatnes dziesmu un deju svētkiem 2025. gadā un pārbaudes repertuāra skatēm 2024.gadā, ir nepieciešams piesaistīt papildus speciālistu – repetitoru, lai nodrošinātu kolektīva sekmīgu darbību un dalību svētkos.</w:t>
      </w:r>
      <w:r>
        <w:rPr>
          <w:rFonts w:eastAsia="Times New Roman"/>
          <w:kern w:val="0"/>
          <w14:ligatures w14:val="none"/>
        </w:rPr>
        <w:t xml:space="preserve"> </w:t>
      </w:r>
    </w:p>
    <w:p w14:paraId="1B9469FB" w14:textId="78723645" w:rsidR="00B06EBB" w:rsidRPr="00461E27" w:rsidRDefault="00093B82" w:rsidP="000D5B43">
      <w:pPr>
        <w:rPr>
          <w:rFonts w:eastAsia="Times New Roman"/>
          <w:kern w:val="0"/>
          <w14:ligatures w14:val="none"/>
        </w:rPr>
      </w:pPr>
      <w:r w:rsidRPr="00093B82">
        <w:rPr>
          <w:rFonts w:eastAsia="Times New Roman"/>
          <w:kern w:val="0"/>
          <w14:ligatures w14:val="none"/>
        </w:rPr>
        <w:t>Pārcelšanas rezultātā nav nepieciešams saglabāt deju kolektīva “Dālderītis”</w:t>
      </w:r>
      <w:r>
        <w:rPr>
          <w:rFonts w:eastAsia="Times New Roman"/>
          <w:kern w:val="0"/>
          <w14:ligatures w14:val="none"/>
        </w:rPr>
        <w:t xml:space="preserve"> </w:t>
      </w:r>
      <w:r w:rsidRPr="00093B82">
        <w:rPr>
          <w:rFonts w:eastAsia="Times New Roman"/>
          <w:kern w:val="0"/>
          <w14:ligatures w14:val="none"/>
        </w:rPr>
        <w:t>repetitora amata vietu</w:t>
      </w:r>
      <w:r>
        <w:rPr>
          <w:rFonts w:eastAsia="Times New Roman"/>
          <w:kern w:val="0"/>
          <w14:ligatures w14:val="none"/>
        </w:rPr>
        <w:t xml:space="preserve">, bet ir nepieciešams pārcelt to uz </w:t>
      </w:r>
      <w:r w:rsidRPr="00093B82">
        <w:rPr>
          <w:rFonts w:eastAsia="Times New Roman"/>
          <w:kern w:val="0"/>
          <w14:ligatures w14:val="none"/>
        </w:rPr>
        <w:t>jauniešu deju kolektīv</w:t>
      </w:r>
      <w:r>
        <w:rPr>
          <w:rFonts w:eastAsia="Times New Roman"/>
          <w:kern w:val="0"/>
          <w14:ligatures w14:val="none"/>
        </w:rPr>
        <w:t>u</w:t>
      </w:r>
      <w:r w:rsidRPr="00093B82">
        <w:rPr>
          <w:rFonts w:eastAsia="Times New Roman"/>
          <w:kern w:val="0"/>
          <w14:ligatures w14:val="none"/>
        </w:rPr>
        <w:t xml:space="preserve"> “Abi divi”</w:t>
      </w:r>
      <w:r>
        <w:rPr>
          <w:rFonts w:eastAsia="Times New Roman"/>
          <w:kern w:val="0"/>
          <w14:ligatures w14:val="none"/>
        </w:rPr>
        <w:t>. Pārcelšana</w:t>
      </w:r>
      <w:r w:rsidR="004220DA">
        <w:rPr>
          <w:rFonts w:eastAsia="Times New Roman"/>
          <w:kern w:val="0"/>
          <w14:ligatures w14:val="none"/>
        </w:rPr>
        <w:t>s rezultātā</w:t>
      </w:r>
      <w:r>
        <w:rPr>
          <w:rFonts w:eastAsia="Times New Roman"/>
          <w:kern w:val="0"/>
          <w14:ligatures w14:val="none"/>
        </w:rPr>
        <w:t xml:space="preserve"> </w:t>
      </w:r>
      <w:r w:rsidR="004220DA">
        <w:rPr>
          <w:rFonts w:eastAsia="Times New Roman"/>
          <w:kern w:val="0"/>
          <w14:ligatures w14:val="none"/>
        </w:rPr>
        <w:t>papildus līdzekļi nav nepeiciešami</w:t>
      </w:r>
      <w:r>
        <w:rPr>
          <w:rFonts w:eastAsia="Times New Roman"/>
          <w:kern w:val="0"/>
          <w14:ligatures w14:val="none"/>
        </w:rPr>
        <w:t>.</w:t>
      </w:r>
    </w:p>
    <w:bookmarkEnd w:id="2"/>
    <w:p w14:paraId="22500A2E" w14:textId="2D9EC258" w:rsidR="008947EF" w:rsidRDefault="00B55354" w:rsidP="008947EF">
      <w:pPr>
        <w:pStyle w:val="Default"/>
        <w:spacing w:before="120"/>
        <w:jc w:val="both"/>
        <w:rPr>
          <w:color w:val="auto"/>
        </w:rPr>
      </w:pPr>
      <w:r w:rsidRPr="00E6007E">
        <w:rPr>
          <w:bCs/>
          <w:color w:val="auto"/>
        </w:rPr>
        <w:t>Pamatojoties</w:t>
      </w:r>
      <w:r w:rsidRPr="00923F3F">
        <w:rPr>
          <w:b/>
          <w:bCs/>
          <w:color w:val="auto"/>
        </w:rPr>
        <w:t xml:space="preserve"> </w:t>
      </w:r>
      <w:r>
        <w:rPr>
          <w:color w:val="auto"/>
        </w:rPr>
        <w:t>uz</w:t>
      </w:r>
      <w:r w:rsidRPr="009420B7">
        <w:rPr>
          <w:color w:val="auto"/>
        </w:rPr>
        <w:t xml:space="preserve"> Pašvaldību likuma 4. panta pirmās daļas 4. punktu, 10. panta pirmās daļas 14. punktu, Valsts pārvaldes iekārtas likuma 15. panta trešās daļas </w:t>
      </w:r>
      <w:r>
        <w:rPr>
          <w:color w:val="auto"/>
        </w:rPr>
        <w:t>4</w:t>
      </w:r>
      <w:r w:rsidRPr="009420B7">
        <w:rPr>
          <w:color w:val="auto"/>
        </w:rPr>
        <w:t>. punktu un 30. panta otro daļu, Ministru kabineta 2016. gada 5. jūlija noteikumu Nr. 445 "Pedagogu darba samaksas noteikumi”” 10. punktu, Ministru kabineta 2011. gada 10. maija noteikumu Nr. 354  “Noteikumi par pedagogu profesiju un amatu sarakstu” pielikuma  9.5. punktu, kā arī Izglītības, kultūras, sporta un sociālās komitejas 06.12.2023. atzinumu un Finanšu komitejas 20.12.2023. atzinumu</w:t>
      </w:r>
      <w:r w:rsidR="008947EF">
        <w:rPr>
          <w:color w:val="auto"/>
        </w:rPr>
        <w:t xml:space="preserve">, Ādažu novada pašvaldības dome </w:t>
      </w:r>
    </w:p>
    <w:p w14:paraId="73A3566F" w14:textId="449B167C" w:rsidR="008947EF" w:rsidRPr="008D767D" w:rsidRDefault="008947EF" w:rsidP="008947EF">
      <w:pPr>
        <w:pStyle w:val="Default"/>
        <w:spacing w:before="120" w:after="120"/>
        <w:jc w:val="center"/>
        <w:rPr>
          <w:b/>
          <w:color w:val="auto"/>
        </w:rPr>
      </w:pPr>
      <w:r w:rsidRPr="008D767D">
        <w:rPr>
          <w:b/>
          <w:color w:val="auto"/>
        </w:rPr>
        <w:lastRenderedPageBreak/>
        <w:t>NOLEMJ:</w:t>
      </w:r>
    </w:p>
    <w:p w14:paraId="1691A944" w14:textId="3E92793F" w:rsidR="00B35B08" w:rsidRPr="00C61FF9" w:rsidRDefault="00B35B08" w:rsidP="00B35B08">
      <w:pPr>
        <w:numPr>
          <w:ilvl w:val="0"/>
          <w:numId w:val="3"/>
        </w:numPr>
        <w:spacing w:before="120" w:after="0"/>
        <w:ind w:left="426" w:hanging="426"/>
      </w:pPr>
      <w:r w:rsidRPr="00C15B24">
        <w:t xml:space="preserve">Ar </w:t>
      </w:r>
      <w:r w:rsidRPr="00C15B24">
        <w:rPr>
          <w:b/>
        </w:rPr>
        <w:t>202</w:t>
      </w:r>
      <w:r>
        <w:rPr>
          <w:b/>
        </w:rPr>
        <w:t>4</w:t>
      </w:r>
      <w:r w:rsidRPr="00C15B24">
        <w:rPr>
          <w:b/>
        </w:rPr>
        <w:t>.</w:t>
      </w:r>
      <w:r>
        <w:rPr>
          <w:b/>
        </w:rPr>
        <w:t xml:space="preserve"> </w:t>
      </w:r>
      <w:r w:rsidRPr="00C15B24">
        <w:rPr>
          <w:b/>
        </w:rPr>
        <w:t>gada 1.</w:t>
      </w:r>
      <w:r>
        <w:rPr>
          <w:b/>
        </w:rPr>
        <w:t xml:space="preserve"> janv</w:t>
      </w:r>
      <w:r w:rsidRPr="00C15B24">
        <w:rPr>
          <w:b/>
        </w:rPr>
        <w:t>āri</w:t>
      </w:r>
      <w:r w:rsidRPr="00C15B24">
        <w:t xml:space="preserve"> </w:t>
      </w:r>
      <w:r w:rsidR="00997662" w:rsidRPr="00C15B24">
        <w:t>likvidēt</w:t>
      </w:r>
      <w:r w:rsidR="00997662">
        <w:rPr>
          <w:bCs/>
        </w:rPr>
        <w:t xml:space="preserve"> Ādažu novada kultūras centra struktūrvienībā “</w:t>
      </w:r>
      <w:r w:rsidR="00997662" w:rsidRPr="00FB537F">
        <w:rPr>
          <w:bCs/>
        </w:rPr>
        <w:t xml:space="preserve">Carnikavas </w:t>
      </w:r>
      <w:r w:rsidR="00997662">
        <w:rPr>
          <w:bCs/>
        </w:rPr>
        <w:t>T</w:t>
      </w:r>
      <w:r w:rsidR="00997662" w:rsidRPr="00FB537F">
        <w:rPr>
          <w:bCs/>
        </w:rPr>
        <w:t>autas nam</w:t>
      </w:r>
      <w:r w:rsidR="00997662">
        <w:rPr>
          <w:bCs/>
        </w:rPr>
        <w:t>s</w:t>
      </w:r>
      <w:r w:rsidR="00997662" w:rsidRPr="00FB537F">
        <w:rPr>
          <w:bCs/>
        </w:rPr>
        <w:t xml:space="preserve"> “Ozolaine”</w:t>
      </w:r>
      <w:r w:rsidR="00997662">
        <w:rPr>
          <w:bCs/>
        </w:rPr>
        <w:t>”</w:t>
      </w:r>
      <w:r w:rsidRPr="00C15B24">
        <w:t>:</w:t>
      </w:r>
    </w:p>
    <w:p w14:paraId="6D1745A8" w14:textId="01BB4176" w:rsidR="00B35B08" w:rsidRDefault="00B35B08" w:rsidP="00B35B08">
      <w:pPr>
        <w:numPr>
          <w:ilvl w:val="1"/>
          <w:numId w:val="3"/>
        </w:numPr>
        <w:spacing w:before="120" w:after="0"/>
        <w:ind w:left="992" w:hanging="567"/>
      </w:pPr>
      <w:r>
        <w:rPr>
          <w:bCs/>
        </w:rPr>
        <w:t>amatu</w:t>
      </w:r>
      <w:r w:rsidRPr="00C15B24">
        <w:t xml:space="preserve"> „</w:t>
      </w:r>
      <w:bookmarkStart w:id="4" w:name="_Hlk153397966"/>
      <w:r w:rsidR="00E60F68">
        <w:t>B</w:t>
      </w:r>
      <w:r w:rsidR="00E60F68" w:rsidRPr="00E60F68">
        <w:t>ērnu deju kolektīva vadītājs DĀLDERĪTIS</w:t>
      </w:r>
      <w:bookmarkEnd w:id="4"/>
      <w:r w:rsidRPr="00C61FF9">
        <w:rPr>
          <w:bCs/>
        </w:rPr>
        <w:t>”;</w:t>
      </w:r>
    </w:p>
    <w:p w14:paraId="30D82176" w14:textId="62472A71" w:rsidR="00B35B08" w:rsidRPr="00770B42" w:rsidRDefault="00FB537F" w:rsidP="00B35B08">
      <w:pPr>
        <w:numPr>
          <w:ilvl w:val="1"/>
          <w:numId w:val="3"/>
        </w:numPr>
        <w:spacing w:before="120" w:after="0"/>
        <w:ind w:left="992" w:hanging="567"/>
      </w:pPr>
      <w:r>
        <w:rPr>
          <w:bCs/>
        </w:rPr>
        <w:t>amatu</w:t>
      </w:r>
      <w:r w:rsidRPr="00C15B24">
        <w:t xml:space="preserve"> „</w:t>
      </w:r>
      <w:r w:rsidR="00E60F68" w:rsidRPr="00E60F68">
        <w:t xml:space="preserve">Bērnu deju kolektīva </w:t>
      </w:r>
      <w:r w:rsidR="00E60F68">
        <w:t>r</w:t>
      </w:r>
      <w:r w:rsidR="00E60F68" w:rsidRPr="00E60F68">
        <w:t>epetitors DĀLDERĪTIS</w:t>
      </w:r>
      <w:r w:rsidRPr="00C61FF9">
        <w:rPr>
          <w:bCs/>
        </w:rPr>
        <w:t>”</w:t>
      </w:r>
      <w:r w:rsidR="00997662">
        <w:rPr>
          <w:bCs/>
        </w:rPr>
        <w:t>.</w:t>
      </w:r>
    </w:p>
    <w:p w14:paraId="2F92FE40" w14:textId="77777777" w:rsidR="00461E27" w:rsidRDefault="008947EF" w:rsidP="009420B7">
      <w:pPr>
        <w:numPr>
          <w:ilvl w:val="0"/>
          <w:numId w:val="3"/>
        </w:numPr>
        <w:spacing w:before="120" w:after="0"/>
        <w:ind w:left="425" w:hanging="425"/>
      </w:pPr>
      <w:bookmarkStart w:id="5" w:name="_Hlk153398489"/>
      <w:r w:rsidRPr="00C15B24">
        <w:t xml:space="preserve">Ar </w:t>
      </w:r>
      <w:r w:rsidRPr="00C15B24">
        <w:rPr>
          <w:b/>
          <w:bCs/>
        </w:rPr>
        <w:t>202</w:t>
      </w:r>
      <w:r>
        <w:rPr>
          <w:b/>
          <w:bCs/>
        </w:rPr>
        <w:t>4</w:t>
      </w:r>
      <w:r w:rsidRPr="00C15B24">
        <w:rPr>
          <w:b/>
          <w:bCs/>
        </w:rPr>
        <w:t>.</w:t>
      </w:r>
      <w:r>
        <w:rPr>
          <w:b/>
          <w:bCs/>
        </w:rPr>
        <w:t xml:space="preserve"> </w:t>
      </w:r>
      <w:r w:rsidRPr="00C15B24">
        <w:rPr>
          <w:b/>
          <w:bCs/>
        </w:rPr>
        <w:t>gada 1.</w:t>
      </w:r>
      <w:r>
        <w:rPr>
          <w:b/>
          <w:bCs/>
        </w:rPr>
        <w:t xml:space="preserve"> janv</w:t>
      </w:r>
      <w:r w:rsidRPr="00C15B24">
        <w:rPr>
          <w:b/>
          <w:bCs/>
        </w:rPr>
        <w:t>āri</w:t>
      </w:r>
      <w:r w:rsidRPr="00C15B24">
        <w:t xml:space="preserve"> izveidot</w:t>
      </w:r>
      <w:r w:rsidR="00461E27">
        <w:t>:</w:t>
      </w:r>
    </w:p>
    <w:p w14:paraId="1B661521" w14:textId="1442371D" w:rsidR="008947EF" w:rsidRDefault="00461E27" w:rsidP="00461E27">
      <w:pPr>
        <w:spacing w:before="120" w:after="0"/>
        <w:ind w:left="425"/>
      </w:pPr>
      <w:r>
        <w:t xml:space="preserve">2.1. </w:t>
      </w:r>
      <w:r w:rsidR="008947EF" w:rsidRPr="00331767">
        <w:t xml:space="preserve">Carnikavas </w:t>
      </w:r>
      <w:r w:rsidR="00306ED6" w:rsidRPr="00331767">
        <w:t>pamatskolā</w:t>
      </w:r>
      <w:r w:rsidR="008947EF" w:rsidRPr="00331767">
        <w:t xml:space="preserve"> 1 (vienu) amata vietu </w:t>
      </w:r>
      <w:r w:rsidR="008947EF" w:rsidRPr="00997662">
        <w:rPr>
          <w:b/>
        </w:rPr>
        <w:t>„</w:t>
      </w:r>
      <w:r w:rsidR="00331767" w:rsidRPr="00997662">
        <w:rPr>
          <w:bCs/>
        </w:rPr>
        <w:t xml:space="preserve">Interešu izglītības </w:t>
      </w:r>
      <w:r w:rsidR="00ED6328" w:rsidRPr="00997662">
        <w:rPr>
          <w:bCs/>
        </w:rPr>
        <w:t>skolotāj</w:t>
      </w:r>
      <w:r w:rsidR="00331767" w:rsidRPr="00997662">
        <w:rPr>
          <w:bCs/>
        </w:rPr>
        <w:t>s</w:t>
      </w:r>
      <w:r w:rsidR="008947EF" w:rsidRPr="009420B7">
        <w:rPr>
          <w:bCs/>
        </w:rPr>
        <w:t>”,</w:t>
      </w:r>
      <w:r w:rsidR="008947EF" w:rsidRPr="00997662">
        <w:rPr>
          <w:b/>
        </w:rPr>
        <w:t xml:space="preserve"> </w:t>
      </w:r>
      <w:r w:rsidR="008947EF" w:rsidRPr="00331767">
        <w:t xml:space="preserve">profesijas kods </w:t>
      </w:r>
      <w:r w:rsidR="00E21175" w:rsidRPr="00997662">
        <w:rPr>
          <w:shd w:val="clear" w:color="auto" w:fill="FFFFFF"/>
          <w:lang w:val="fi-FI"/>
        </w:rPr>
        <w:t>2359 06</w:t>
      </w:r>
      <w:r w:rsidR="00997662">
        <w:t>.</w:t>
      </w:r>
      <w:r>
        <w:t>;</w:t>
      </w:r>
    </w:p>
    <w:p w14:paraId="13778FF0" w14:textId="191DBDDD" w:rsidR="00461E27" w:rsidRPr="00331767" w:rsidRDefault="00461E27" w:rsidP="00461E27">
      <w:pPr>
        <w:spacing w:before="120" w:after="0"/>
        <w:ind w:left="425"/>
      </w:pPr>
      <w:r>
        <w:t>2.2.</w:t>
      </w:r>
      <w:r w:rsidRPr="00461E27">
        <w:rPr>
          <w:bCs/>
        </w:rPr>
        <w:t xml:space="preserve"> </w:t>
      </w:r>
      <w:r>
        <w:rPr>
          <w:bCs/>
        </w:rPr>
        <w:t>Ādažu novada kultūras centra struktūrvienībā “</w:t>
      </w:r>
      <w:r w:rsidRPr="00FB537F">
        <w:rPr>
          <w:bCs/>
        </w:rPr>
        <w:t xml:space="preserve">Carnikavas </w:t>
      </w:r>
      <w:r>
        <w:rPr>
          <w:bCs/>
        </w:rPr>
        <w:t>T</w:t>
      </w:r>
      <w:r w:rsidRPr="00FB537F">
        <w:rPr>
          <w:bCs/>
        </w:rPr>
        <w:t>autas nam</w:t>
      </w:r>
      <w:r>
        <w:rPr>
          <w:bCs/>
        </w:rPr>
        <w:t>s</w:t>
      </w:r>
      <w:r w:rsidRPr="00FB537F">
        <w:rPr>
          <w:bCs/>
        </w:rPr>
        <w:t xml:space="preserve"> “Ozolaine”</w:t>
      </w:r>
      <w:r>
        <w:rPr>
          <w:bCs/>
        </w:rPr>
        <w:t>”</w:t>
      </w:r>
      <w:r w:rsidRPr="00461E27">
        <w:t xml:space="preserve"> </w:t>
      </w:r>
      <w:r w:rsidRPr="00331767">
        <w:t>1 (vienu) amata vietu</w:t>
      </w:r>
      <w:r>
        <w:t xml:space="preserve"> “Jauniešu </w:t>
      </w:r>
      <w:r w:rsidRPr="00E60F68">
        <w:t xml:space="preserve">deju kolektīva </w:t>
      </w:r>
      <w:r>
        <w:t>r</w:t>
      </w:r>
      <w:r w:rsidRPr="00E60F68">
        <w:t>epetitors</w:t>
      </w:r>
      <w:r>
        <w:t xml:space="preserve"> “”ABI DIVI””, profesijas kods 2653 13, </w:t>
      </w:r>
      <w:r w:rsidRPr="00461E27">
        <w:t xml:space="preserve">amata grupa </w:t>
      </w:r>
      <w:r>
        <w:t>40</w:t>
      </w:r>
      <w:r w:rsidRPr="00461E27">
        <w:t>. „</w:t>
      </w:r>
      <w:r w:rsidR="00FC1C86">
        <w:t>Radošie darbi</w:t>
      </w:r>
      <w:r w:rsidRPr="00461E27">
        <w:t>”, saimes apakšgrupa II</w:t>
      </w:r>
      <w:r>
        <w:t>A</w:t>
      </w:r>
      <w:r w:rsidRPr="00461E27">
        <w:t xml:space="preserve">, mēnešalgu grupa </w:t>
      </w:r>
      <w:r>
        <w:t>6</w:t>
      </w:r>
      <w:r w:rsidRPr="00461E27">
        <w:t>;</w:t>
      </w:r>
    </w:p>
    <w:bookmarkEnd w:id="5"/>
    <w:p w14:paraId="5F506571" w14:textId="7941C89A" w:rsidR="00537DDD" w:rsidRDefault="00306ED6" w:rsidP="00537DDD">
      <w:pPr>
        <w:numPr>
          <w:ilvl w:val="0"/>
          <w:numId w:val="3"/>
        </w:numPr>
        <w:spacing w:before="120" w:after="0"/>
        <w:ind w:left="425" w:hanging="425"/>
      </w:pPr>
      <w:r w:rsidRPr="00331767">
        <w:t xml:space="preserve">Carnikavas pamatskolas direktoram </w:t>
      </w:r>
      <w:r w:rsidR="00537DDD" w:rsidRPr="00331767">
        <w:t>nodrošināt lēmuma izpildei nepieciešamo finanšu</w:t>
      </w:r>
      <w:r w:rsidR="00537DDD">
        <w:t xml:space="preserve"> līdzekļu</w:t>
      </w:r>
      <w:r w:rsidR="00537DDD" w:rsidRPr="00AF4962">
        <w:t xml:space="preserve"> iekļaušanu 2</w:t>
      </w:r>
      <w:r w:rsidR="00537DDD">
        <w:t>024</w:t>
      </w:r>
      <w:r w:rsidR="00537DDD" w:rsidRPr="00C61FF9">
        <w:t>.</w:t>
      </w:r>
      <w:r w:rsidR="00537DDD">
        <w:t xml:space="preserve"> </w:t>
      </w:r>
      <w:r w:rsidR="00537DDD" w:rsidRPr="00C61FF9">
        <w:t xml:space="preserve">gada budžeta </w:t>
      </w:r>
      <w:r w:rsidR="00537DDD">
        <w:t>tām</w:t>
      </w:r>
      <w:r>
        <w:t>es</w:t>
      </w:r>
      <w:r w:rsidR="00537DDD">
        <w:t xml:space="preserve"> </w:t>
      </w:r>
      <w:r w:rsidR="00537DDD" w:rsidRPr="00C61FF9">
        <w:t>projekt</w:t>
      </w:r>
      <w:r>
        <w:t>ā</w:t>
      </w:r>
      <w:r w:rsidR="00537DDD" w:rsidRPr="00AF4962">
        <w:t>.</w:t>
      </w:r>
    </w:p>
    <w:p w14:paraId="07659A72" w14:textId="4C2C5381" w:rsidR="00461E27" w:rsidRPr="00AF4962" w:rsidRDefault="00461E27" w:rsidP="00537DDD">
      <w:pPr>
        <w:numPr>
          <w:ilvl w:val="0"/>
          <w:numId w:val="3"/>
        </w:numPr>
        <w:spacing w:before="120" w:after="0"/>
        <w:ind w:left="425" w:hanging="425"/>
      </w:pPr>
      <w:r>
        <w:rPr>
          <w:bCs/>
        </w:rPr>
        <w:t>Ādažu novada kultūras centra struktūrvienībā “</w:t>
      </w:r>
      <w:r w:rsidRPr="00FB537F">
        <w:rPr>
          <w:bCs/>
        </w:rPr>
        <w:t xml:space="preserve">Carnikavas </w:t>
      </w:r>
      <w:r>
        <w:rPr>
          <w:bCs/>
        </w:rPr>
        <w:t>T</w:t>
      </w:r>
      <w:r w:rsidRPr="00FB537F">
        <w:rPr>
          <w:bCs/>
        </w:rPr>
        <w:t>autas nam</w:t>
      </w:r>
      <w:r>
        <w:rPr>
          <w:bCs/>
        </w:rPr>
        <w:t>s</w:t>
      </w:r>
      <w:r w:rsidRPr="00FB537F">
        <w:rPr>
          <w:bCs/>
        </w:rPr>
        <w:t xml:space="preserve"> “Ozolaine”</w:t>
      </w:r>
      <w:r>
        <w:rPr>
          <w:bCs/>
        </w:rPr>
        <w:t xml:space="preserve">” vadītājai </w:t>
      </w:r>
      <w:r w:rsidRPr="00331767">
        <w:t>nodrošināt lēmuma izpildei nepieciešamo finanšu</w:t>
      </w:r>
      <w:r>
        <w:t xml:space="preserve"> līdzekļu</w:t>
      </w:r>
      <w:r w:rsidRPr="00AF4962">
        <w:t xml:space="preserve"> iekļaušanu 2</w:t>
      </w:r>
      <w:r>
        <w:t>024</w:t>
      </w:r>
      <w:r w:rsidRPr="00C61FF9">
        <w:t>.</w:t>
      </w:r>
      <w:r>
        <w:t xml:space="preserve"> </w:t>
      </w:r>
      <w:r w:rsidRPr="00C61FF9">
        <w:t xml:space="preserve">gada budžeta </w:t>
      </w:r>
      <w:r>
        <w:t xml:space="preserve">tāmes </w:t>
      </w:r>
      <w:r w:rsidRPr="00C61FF9">
        <w:t>projekt</w:t>
      </w:r>
      <w:r>
        <w:t>ā.</w:t>
      </w:r>
    </w:p>
    <w:p w14:paraId="2A50905F" w14:textId="1C0D6C1E" w:rsidR="00537DDD" w:rsidRPr="00C15B24" w:rsidRDefault="00537DDD" w:rsidP="00537DDD">
      <w:pPr>
        <w:numPr>
          <w:ilvl w:val="0"/>
          <w:numId w:val="3"/>
        </w:numPr>
        <w:spacing w:before="120" w:after="0"/>
        <w:ind w:left="425" w:hanging="425"/>
      </w:pPr>
      <w:r>
        <w:t>Centrāl</w:t>
      </w:r>
      <w:r w:rsidR="00F342EC">
        <w:t>ā</w:t>
      </w:r>
      <w:r>
        <w:t>s pārvaldes</w:t>
      </w:r>
      <w:r w:rsidRPr="00AF4962">
        <w:t xml:space="preserve"> Perso</w:t>
      </w:r>
      <w:r w:rsidRPr="00C15B24">
        <w:t>nāl</w:t>
      </w:r>
      <w:r>
        <w:t>a no</w:t>
      </w:r>
      <w:r w:rsidRPr="00C15B24">
        <w:t>daļas vadītāja</w:t>
      </w:r>
      <w:r>
        <w:t>i</w:t>
      </w:r>
      <w:r w:rsidRPr="00C15B24">
        <w:t xml:space="preserve"> un </w:t>
      </w:r>
      <w:r w:rsidR="00306ED6">
        <w:t xml:space="preserve">Carnikavas pamatskolas direktoram </w:t>
      </w:r>
      <w:r w:rsidRPr="00C15B24">
        <w:t>veikt nepieciešamās darbības darba tiesisko attiecību izbeigšan</w:t>
      </w:r>
      <w:r>
        <w:t>ai</w:t>
      </w:r>
      <w:r w:rsidRPr="00C15B24">
        <w:t xml:space="preserve"> </w:t>
      </w:r>
      <w:r>
        <w:t>un</w:t>
      </w:r>
      <w:r w:rsidRPr="00C15B24">
        <w:t xml:space="preserve"> nodibināšan</w:t>
      </w:r>
      <w:r>
        <w:t>ai</w:t>
      </w:r>
      <w:r w:rsidRPr="00C15B24">
        <w:t xml:space="preserve"> attiecībā uz lēmumā minētajiem amatiem</w:t>
      </w:r>
      <w:r>
        <w:t xml:space="preserve"> un tajos esošajiem darbiniekiem</w:t>
      </w:r>
      <w:r w:rsidRPr="00C15B24">
        <w:t>.</w:t>
      </w:r>
    </w:p>
    <w:p w14:paraId="6FBF4AB3" w14:textId="77777777" w:rsidR="00537DDD" w:rsidRPr="00C15B24" w:rsidRDefault="00537DDD" w:rsidP="00537DDD">
      <w:pPr>
        <w:numPr>
          <w:ilvl w:val="0"/>
          <w:numId w:val="3"/>
        </w:numPr>
        <w:spacing w:before="120" w:after="0"/>
        <w:ind w:left="425" w:hanging="425"/>
      </w:pPr>
      <w:r>
        <w:t>Pašvaldības</w:t>
      </w:r>
      <w:r w:rsidRPr="00C15B24">
        <w:t xml:space="preserve"> izpilddirektoram veikt lēmuma izpildes kontroli.</w:t>
      </w:r>
    </w:p>
    <w:p w14:paraId="7967BBEB" w14:textId="77777777" w:rsidR="000829E3" w:rsidRDefault="000829E3" w:rsidP="0076426B">
      <w:pPr>
        <w:spacing w:after="0"/>
        <w:rPr>
          <w:rFonts w:eastAsia="Times New Roman"/>
          <w:color w:val="000000"/>
          <w:kern w:val="0"/>
          <w14:ligatures w14:val="none"/>
        </w:rPr>
      </w:pPr>
    </w:p>
    <w:p w14:paraId="2F708A17" w14:textId="77777777" w:rsidR="00306ED6" w:rsidRDefault="00306ED6" w:rsidP="0076426B">
      <w:pPr>
        <w:spacing w:after="0"/>
        <w:rPr>
          <w:rFonts w:eastAsia="Times New Roman"/>
          <w:color w:val="000000"/>
          <w:kern w:val="0"/>
          <w14:ligatures w14:val="none"/>
        </w:rPr>
      </w:pPr>
    </w:p>
    <w:p w14:paraId="31D648F9" w14:textId="77777777" w:rsidR="00306ED6" w:rsidRPr="00CF764D" w:rsidRDefault="00306ED6" w:rsidP="00306ED6">
      <w:pPr>
        <w:pStyle w:val="BodyText"/>
      </w:pPr>
      <w:r w:rsidRPr="00CF764D">
        <w:t>Pašvaldības domes priekšsēdētāja</w:t>
      </w:r>
      <w:r w:rsidRPr="00CF764D">
        <w:tab/>
      </w:r>
      <w:r w:rsidRPr="00CF764D">
        <w:tab/>
      </w:r>
      <w:r w:rsidRPr="00CF764D">
        <w:tab/>
      </w:r>
      <w:r w:rsidRPr="00CF764D">
        <w:tab/>
      </w:r>
      <w:r w:rsidRPr="00CF764D">
        <w:tab/>
      </w:r>
      <w:r w:rsidRPr="00CF764D">
        <w:tab/>
        <w:t xml:space="preserve">      K.Miķelsone </w:t>
      </w:r>
    </w:p>
    <w:p w14:paraId="04BA335B" w14:textId="77777777" w:rsidR="00306ED6" w:rsidRPr="00CF764D" w:rsidRDefault="00306ED6" w:rsidP="00306ED6">
      <w:pPr>
        <w:pStyle w:val="BodyText"/>
      </w:pPr>
    </w:p>
    <w:p w14:paraId="7650D4B1" w14:textId="77777777" w:rsidR="00306ED6" w:rsidRPr="00CF764D" w:rsidRDefault="00306ED6" w:rsidP="00306ED6">
      <w:pPr>
        <w:pStyle w:val="BodyText"/>
      </w:pPr>
      <w:r w:rsidRPr="00CF764D">
        <w:t>Sadale:</w:t>
      </w:r>
    </w:p>
    <w:p w14:paraId="15FC71B4" w14:textId="3823DE38" w:rsidR="00306ED6" w:rsidRPr="00AF4962" w:rsidRDefault="00306ED6" w:rsidP="00306ED6">
      <w:pPr>
        <w:pStyle w:val="BodyText"/>
      </w:pPr>
      <w:r w:rsidRPr="00CF764D">
        <w:t xml:space="preserve">PSN, GRN, </w:t>
      </w:r>
      <w:r>
        <w:t xml:space="preserve">ĀNKC, CTN, CPS, </w:t>
      </w:r>
      <w:r w:rsidRPr="00CF764D">
        <w:t>IDR - @</w:t>
      </w:r>
    </w:p>
    <w:p w14:paraId="24CB99C1" w14:textId="77777777" w:rsidR="00306ED6" w:rsidRDefault="00306ED6" w:rsidP="0076426B">
      <w:pPr>
        <w:spacing w:after="0"/>
        <w:rPr>
          <w:rFonts w:eastAsia="Times New Roman"/>
          <w:color w:val="000000"/>
          <w:kern w:val="0"/>
          <w14:ligatures w14:val="none"/>
        </w:rPr>
      </w:pPr>
    </w:p>
    <w:sectPr w:rsidR="00306ED6" w:rsidSect="008F558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E1B1B"/>
    <w:multiLevelType w:val="hybridMultilevel"/>
    <w:tmpl w:val="A306AB8C"/>
    <w:lvl w:ilvl="0" w:tplc="905C9230">
      <w:start w:val="1"/>
      <w:numFmt w:val="lowerLetter"/>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533843C5"/>
    <w:multiLevelType w:val="multilevel"/>
    <w:tmpl w:val="7B644F1C"/>
    <w:lvl w:ilvl="0">
      <w:start w:val="1"/>
      <w:numFmt w:val="decimal"/>
      <w:lvlText w:val="%1."/>
      <w:lvlJc w:val="left"/>
      <w:pPr>
        <w:ind w:left="360" w:hanging="360"/>
      </w:pPr>
      <w:rPr>
        <w:rFonts w:ascii="Times New Roman" w:eastAsia="Times New Roman" w:hAnsi="Times New Roman" w:cs="Times New Roman"/>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F912791"/>
    <w:multiLevelType w:val="hybridMultilevel"/>
    <w:tmpl w:val="E5EC0CB0"/>
    <w:lvl w:ilvl="0" w:tplc="04260011">
      <w:start w:val="1"/>
      <w:numFmt w:val="decimal"/>
      <w:lvlText w:val="%1)"/>
      <w:lvlJc w:val="left"/>
      <w:pPr>
        <w:ind w:left="294" w:hanging="360"/>
      </w:pPr>
      <w:rPr>
        <w:rFonts w:hint="default"/>
      </w:rPr>
    </w:lvl>
    <w:lvl w:ilvl="1" w:tplc="04260019">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num w:numId="1" w16cid:durableId="1779372998">
    <w:abstractNumId w:val="2"/>
  </w:num>
  <w:num w:numId="2" w16cid:durableId="1348170699">
    <w:abstractNumId w:val="0"/>
  </w:num>
  <w:num w:numId="3" w16cid:durableId="1694645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8E"/>
    <w:rsid w:val="00000132"/>
    <w:rsid w:val="00003545"/>
    <w:rsid w:val="00005837"/>
    <w:rsid w:val="00017FFE"/>
    <w:rsid w:val="000829E3"/>
    <w:rsid w:val="00093B82"/>
    <w:rsid w:val="000D5B43"/>
    <w:rsid w:val="000F30BC"/>
    <w:rsid w:val="00150461"/>
    <w:rsid w:val="00231838"/>
    <w:rsid w:val="00236FBC"/>
    <w:rsid w:val="002B6F15"/>
    <w:rsid w:val="002E307C"/>
    <w:rsid w:val="00302715"/>
    <w:rsid w:val="00306ED6"/>
    <w:rsid w:val="00331767"/>
    <w:rsid w:val="00367331"/>
    <w:rsid w:val="003954E5"/>
    <w:rsid w:val="003B21DE"/>
    <w:rsid w:val="00404979"/>
    <w:rsid w:val="004220DA"/>
    <w:rsid w:val="004602D3"/>
    <w:rsid w:val="00461E27"/>
    <w:rsid w:val="00537DDD"/>
    <w:rsid w:val="00575880"/>
    <w:rsid w:val="005774E0"/>
    <w:rsid w:val="006E74E0"/>
    <w:rsid w:val="006F4D25"/>
    <w:rsid w:val="006F5643"/>
    <w:rsid w:val="00710D8B"/>
    <w:rsid w:val="00730E8C"/>
    <w:rsid w:val="00734ADC"/>
    <w:rsid w:val="0076426B"/>
    <w:rsid w:val="00770B42"/>
    <w:rsid w:val="007D3C10"/>
    <w:rsid w:val="00815733"/>
    <w:rsid w:val="00854A6A"/>
    <w:rsid w:val="00855401"/>
    <w:rsid w:val="00871640"/>
    <w:rsid w:val="008947EF"/>
    <w:rsid w:val="008E0318"/>
    <w:rsid w:val="008F5589"/>
    <w:rsid w:val="009420B7"/>
    <w:rsid w:val="00997662"/>
    <w:rsid w:val="009B18F6"/>
    <w:rsid w:val="00A12906"/>
    <w:rsid w:val="00B06EBB"/>
    <w:rsid w:val="00B35B08"/>
    <w:rsid w:val="00B542EE"/>
    <w:rsid w:val="00B55354"/>
    <w:rsid w:val="00BE501A"/>
    <w:rsid w:val="00C65BEC"/>
    <w:rsid w:val="00CA2BEE"/>
    <w:rsid w:val="00CD348E"/>
    <w:rsid w:val="00CF7749"/>
    <w:rsid w:val="00E21175"/>
    <w:rsid w:val="00E60F68"/>
    <w:rsid w:val="00ED6328"/>
    <w:rsid w:val="00F149EA"/>
    <w:rsid w:val="00F342EC"/>
    <w:rsid w:val="00FB537F"/>
    <w:rsid w:val="00FC1C86"/>
    <w:rsid w:val="00FF4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354B"/>
  <w15:chartTrackingRefBased/>
  <w15:docId w15:val="{5034DC00-DC5D-4E8A-9C2C-1613A510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545"/>
    <w:pPr>
      <w:ind w:left="720"/>
      <w:contextualSpacing/>
    </w:pPr>
  </w:style>
  <w:style w:type="character" w:styleId="CommentReference">
    <w:name w:val="annotation reference"/>
    <w:basedOn w:val="DefaultParagraphFont"/>
    <w:uiPriority w:val="99"/>
    <w:semiHidden/>
    <w:unhideWhenUsed/>
    <w:rsid w:val="004602D3"/>
    <w:rPr>
      <w:sz w:val="16"/>
      <w:szCs w:val="16"/>
    </w:rPr>
  </w:style>
  <w:style w:type="paragraph" w:styleId="CommentText">
    <w:name w:val="annotation text"/>
    <w:basedOn w:val="Normal"/>
    <w:link w:val="CommentTextChar"/>
    <w:uiPriority w:val="99"/>
    <w:unhideWhenUsed/>
    <w:rsid w:val="004602D3"/>
    <w:rPr>
      <w:sz w:val="20"/>
      <w:szCs w:val="20"/>
    </w:rPr>
  </w:style>
  <w:style w:type="character" w:customStyle="1" w:styleId="CommentTextChar">
    <w:name w:val="Comment Text Char"/>
    <w:basedOn w:val="DefaultParagraphFont"/>
    <w:link w:val="CommentText"/>
    <w:uiPriority w:val="99"/>
    <w:rsid w:val="004602D3"/>
    <w:rPr>
      <w:sz w:val="20"/>
      <w:szCs w:val="20"/>
    </w:rPr>
  </w:style>
  <w:style w:type="paragraph" w:styleId="CommentSubject">
    <w:name w:val="annotation subject"/>
    <w:basedOn w:val="CommentText"/>
    <w:next w:val="CommentText"/>
    <w:link w:val="CommentSubjectChar"/>
    <w:uiPriority w:val="99"/>
    <w:semiHidden/>
    <w:unhideWhenUsed/>
    <w:rsid w:val="004602D3"/>
    <w:rPr>
      <w:b/>
      <w:bCs/>
    </w:rPr>
  </w:style>
  <w:style w:type="character" w:customStyle="1" w:styleId="CommentSubjectChar">
    <w:name w:val="Comment Subject Char"/>
    <w:basedOn w:val="CommentTextChar"/>
    <w:link w:val="CommentSubject"/>
    <w:uiPriority w:val="99"/>
    <w:semiHidden/>
    <w:rsid w:val="004602D3"/>
    <w:rPr>
      <w:b/>
      <w:bCs/>
      <w:sz w:val="20"/>
      <w:szCs w:val="20"/>
    </w:rPr>
  </w:style>
  <w:style w:type="paragraph" w:customStyle="1" w:styleId="Default">
    <w:name w:val="Default"/>
    <w:rsid w:val="008947EF"/>
    <w:pPr>
      <w:autoSpaceDE w:val="0"/>
      <w:autoSpaceDN w:val="0"/>
      <w:adjustRightInd w:val="0"/>
      <w:spacing w:after="0"/>
      <w:jc w:val="left"/>
    </w:pPr>
    <w:rPr>
      <w:rFonts w:eastAsia="Calibri"/>
      <w:color w:val="000000"/>
      <w:kern w:val="0"/>
      <w14:ligatures w14:val="none"/>
    </w:rPr>
  </w:style>
  <w:style w:type="paragraph" w:styleId="BodyText">
    <w:name w:val="Body Text"/>
    <w:basedOn w:val="Normal"/>
    <w:link w:val="BodyTextChar"/>
    <w:semiHidden/>
    <w:rsid w:val="00306ED6"/>
    <w:pPr>
      <w:spacing w:after="0"/>
    </w:pPr>
    <w:rPr>
      <w:rFonts w:eastAsia="Times New Roman"/>
      <w:kern w:val="0"/>
      <w14:ligatures w14:val="none"/>
    </w:rPr>
  </w:style>
  <w:style w:type="character" w:customStyle="1" w:styleId="BodyTextChar">
    <w:name w:val="Body Text Char"/>
    <w:basedOn w:val="DefaultParagraphFont"/>
    <w:link w:val="BodyText"/>
    <w:semiHidden/>
    <w:rsid w:val="00306ED6"/>
    <w:rPr>
      <w:rFonts w:eastAsia="Times New Roman"/>
      <w:kern w:val="0"/>
      <w14:ligatures w14:val="none"/>
    </w:rPr>
  </w:style>
  <w:style w:type="paragraph" w:styleId="Revision">
    <w:name w:val="Revision"/>
    <w:hidden/>
    <w:uiPriority w:val="99"/>
    <w:semiHidden/>
    <w:rsid w:val="000D5B43"/>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5E474-4AD8-4FB8-BCEC-F927F0AE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2555</Words>
  <Characters>1457</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Timermane-Legzdiņa</dc:creator>
  <cp:keywords/>
  <dc:description/>
  <cp:lastModifiedBy>Jevgēnija Sviridenkova</cp:lastModifiedBy>
  <cp:revision>2</cp:revision>
  <dcterms:created xsi:type="dcterms:W3CDTF">2023-12-22T10:40:00Z</dcterms:created>
  <dcterms:modified xsi:type="dcterms:W3CDTF">2023-12-22T10:40:00Z</dcterms:modified>
</cp:coreProperties>
</file>