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9FB7" w14:textId="77777777" w:rsidR="001D4D87" w:rsidRDefault="001D4D87" w:rsidP="001D4D87">
      <w:pPr>
        <w:contextualSpacing/>
        <w:jc w:val="right"/>
      </w:pPr>
    </w:p>
    <w:p w14:paraId="3FCD5109" w14:textId="34A470A0" w:rsidR="00DD092B" w:rsidRPr="00E52EBC" w:rsidRDefault="00E52EBC" w:rsidP="001D4D87">
      <w:pPr>
        <w:contextualSpacing/>
        <w:jc w:val="right"/>
      </w:pPr>
      <w:r>
        <w:t>P</w:t>
      </w:r>
      <w:r w:rsidR="001D4D87" w:rsidRPr="00E52EBC">
        <w:t>ielikums</w:t>
      </w:r>
    </w:p>
    <w:p w14:paraId="67A0CAEE" w14:textId="39E45AF7" w:rsidR="001D4D87" w:rsidRPr="00E52EBC" w:rsidRDefault="001D4D87" w:rsidP="001D4D87">
      <w:pPr>
        <w:contextualSpacing/>
        <w:jc w:val="right"/>
      </w:pPr>
      <w:r w:rsidRPr="00E52EBC">
        <w:t>Ādažu novada pašvaldības domes</w:t>
      </w:r>
    </w:p>
    <w:p w14:paraId="08828E60" w14:textId="2C658CED" w:rsidR="001D4D87" w:rsidRPr="00145EFE" w:rsidRDefault="00DD1C82" w:rsidP="001D4D87">
      <w:pPr>
        <w:contextualSpacing/>
        <w:jc w:val="right"/>
        <w:rPr>
          <w:highlight w:val="yellow"/>
        </w:rPr>
      </w:pPr>
      <w:r w:rsidRPr="00145EFE">
        <w:rPr>
          <w:highlight w:val="yellow"/>
        </w:rPr>
        <w:t>2023</w:t>
      </w:r>
      <w:r w:rsidR="001D4D87" w:rsidRPr="00145EFE">
        <w:rPr>
          <w:highlight w:val="yellow"/>
        </w:rPr>
        <w:t>.</w:t>
      </w:r>
      <w:r w:rsidR="00E52EBC" w:rsidRPr="00145EFE">
        <w:rPr>
          <w:highlight w:val="yellow"/>
        </w:rPr>
        <w:t xml:space="preserve"> </w:t>
      </w:r>
      <w:r w:rsidR="001D4D87" w:rsidRPr="00145EFE">
        <w:rPr>
          <w:highlight w:val="yellow"/>
        </w:rPr>
        <w:t xml:space="preserve">gada </w:t>
      </w:r>
      <w:r w:rsidR="00145EFE" w:rsidRPr="00145EFE">
        <w:rPr>
          <w:highlight w:val="yellow"/>
        </w:rPr>
        <w:t>xx</w:t>
      </w:r>
      <w:r w:rsidR="001D4D87" w:rsidRPr="00145EFE">
        <w:rPr>
          <w:highlight w:val="yellow"/>
        </w:rPr>
        <w:t>.</w:t>
      </w:r>
      <w:r w:rsidR="00E52EBC" w:rsidRPr="00145EFE">
        <w:rPr>
          <w:highlight w:val="yellow"/>
        </w:rPr>
        <w:t xml:space="preserve"> </w:t>
      </w:r>
      <w:r w:rsidR="00145EFE" w:rsidRPr="00145EFE">
        <w:rPr>
          <w:highlight w:val="yellow"/>
        </w:rPr>
        <w:t>novembra</w:t>
      </w:r>
      <w:r w:rsidR="001D4D87" w:rsidRPr="00145EFE">
        <w:rPr>
          <w:highlight w:val="yellow"/>
        </w:rPr>
        <w:t xml:space="preserve"> lēmuma</w:t>
      </w:r>
      <w:r w:rsidR="00022FC6" w:rsidRPr="00145EFE">
        <w:rPr>
          <w:highlight w:val="yellow"/>
        </w:rPr>
        <w:t>m</w:t>
      </w:r>
      <w:r w:rsidR="001D4D87" w:rsidRPr="00145EFE">
        <w:rPr>
          <w:highlight w:val="yellow"/>
        </w:rPr>
        <w:t xml:space="preserve"> Nr.</w:t>
      </w:r>
      <w:r w:rsidR="008B7970" w:rsidRPr="00145EFE">
        <w:rPr>
          <w:highlight w:val="yellow"/>
        </w:rPr>
        <w:t xml:space="preserve"> </w:t>
      </w:r>
      <w:r w:rsidR="00145EFE" w:rsidRPr="00145EFE">
        <w:rPr>
          <w:highlight w:val="yellow"/>
        </w:rPr>
        <w:t>xxx</w:t>
      </w:r>
    </w:p>
    <w:p w14:paraId="771F8668" w14:textId="77777777" w:rsidR="008B7970" w:rsidRPr="00145EFE" w:rsidRDefault="008B7970" w:rsidP="001D4D87">
      <w:pPr>
        <w:contextualSpacing/>
        <w:jc w:val="right"/>
        <w:rPr>
          <w:highlight w:val="yellow"/>
        </w:rPr>
      </w:pPr>
      <w:r w:rsidRPr="00145EFE">
        <w:rPr>
          <w:highlight w:val="yellow"/>
        </w:rPr>
        <w:t xml:space="preserve">“Par Carnikavas pagasta centralizētās siltumapgādes funkciju, </w:t>
      </w:r>
    </w:p>
    <w:p w14:paraId="7369FC4E" w14:textId="44DD4150" w:rsidR="008B7970" w:rsidRPr="00E52EBC" w:rsidRDefault="008B7970" w:rsidP="001D4D87">
      <w:pPr>
        <w:contextualSpacing/>
        <w:jc w:val="right"/>
      </w:pPr>
      <w:r w:rsidRPr="00145EFE">
        <w:rPr>
          <w:highlight w:val="yellow"/>
        </w:rPr>
        <w:t>resursu un saistību pārņemšanas plāna apstiprināšanu”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31ED0125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 xml:space="preserve">Carnikavas pagasta </w:t>
      </w:r>
      <w:r w:rsidR="00022FC6">
        <w:rPr>
          <w:b/>
          <w:bCs/>
          <w:sz w:val="28"/>
          <w:szCs w:val="28"/>
        </w:rPr>
        <w:t>centralizētās siltum</w:t>
      </w:r>
      <w:r w:rsidR="008F4540">
        <w:rPr>
          <w:b/>
          <w:bCs/>
          <w:sz w:val="28"/>
          <w:szCs w:val="28"/>
        </w:rPr>
        <w:t>apgādes</w:t>
      </w:r>
      <w:r w:rsidR="00022FC6">
        <w:rPr>
          <w:b/>
          <w:bCs/>
          <w:sz w:val="28"/>
          <w:szCs w:val="28"/>
        </w:rPr>
        <w:t xml:space="preserve"> </w:t>
      </w:r>
      <w:r w:rsidRPr="006200F8">
        <w:rPr>
          <w:b/>
          <w:bCs/>
          <w:sz w:val="28"/>
          <w:szCs w:val="28"/>
        </w:rPr>
        <w:t>funkciju, resursu un saistību pārņemšanas plāns</w:t>
      </w:r>
    </w:p>
    <w:bookmarkEnd w:id="0"/>
    <w:p w14:paraId="4A36452F" w14:textId="37C6384D" w:rsidR="007E01AD" w:rsidRPr="00252E40" w:rsidRDefault="007E01AD" w:rsidP="007E01AD">
      <w:pPr>
        <w:jc w:val="center"/>
      </w:pPr>
      <w:r>
        <w:t>(</w:t>
      </w:r>
      <w:r w:rsidR="00DD1C82">
        <w:t>no 2023</w:t>
      </w:r>
      <w:r w:rsidRPr="00252E40">
        <w:t>.</w:t>
      </w:r>
      <w:r>
        <w:t xml:space="preserve"> </w:t>
      </w:r>
      <w:r w:rsidR="00022FC6">
        <w:t xml:space="preserve">gada </w:t>
      </w:r>
      <w:r w:rsidR="00240849">
        <w:t>1</w:t>
      </w:r>
      <w:r w:rsidR="004E24F3">
        <w:t>.</w:t>
      </w:r>
      <w:r w:rsidR="00E52EBC">
        <w:t xml:space="preserve"> </w:t>
      </w:r>
      <w:r w:rsidR="00145EFE">
        <w:t>decembra</w:t>
      </w:r>
      <w:r w:rsidR="00022FC6">
        <w:t xml:space="preserve"> </w:t>
      </w:r>
      <w:r w:rsidRPr="00252E40">
        <w:t>līdz 3</w:t>
      </w:r>
      <w:r w:rsidR="00145EFE">
        <w:t>0</w:t>
      </w:r>
      <w:r w:rsidRPr="00252E40">
        <w:t>.</w:t>
      </w:r>
      <w:r>
        <w:t xml:space="preserve"> </w:t>
      </w:r>
      <w:r w:rsidR="00145EFE">
        <w:t>jūnijs</w:t>
      </w:r>
      <w: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5712"/>
        <w:gridCol w:w="1856"/>
        <w:gridCol w:w="1502"/>
      </w:tblGrid>
      <w:tr w:rsidR="00EF3E2B" w:rsidRPr="001D4D87" w14:paraId="27A3F89C" w14:textId="77777777" w:rsidTr="00CD793A">
        <w:trPr>
          <w:trHeight w:val="642"/>
        </w:trPr>
        <w:tc>
          <w:tcPr>
            <w:tcW w:w="321" w:type="pct"/>
            <w:vAlign w:val="center"/>
          </w:tcPr>
          <w:p w14:paraId="1F08FBFC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36B7B935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2936" w:type="pct"/>
            <w:vAlign w:val="center"/>
          </w:tcPr>
          <w:p w14:paraId="4148E4BF" w14:textId="77777777" w:rsidR="00EF3E2B" w:rsidRPr="001D4D87" w:rsidRDefault="00EF3E2B" w:rsidP="00B75EA9">
            <w:pPr>
              <w:widowControl w:val="0"/>
              <w:autoSpaceDE w:val="0"/>
              <w:autoSpaceDN w:val="0"/>
              <w:spacing w:after="0" w:line="320" w:lineRule="exact"/>
              <w:ind w:right="141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962" w:type="pct"/>
            <w:vAlign w:val="center"/>
          </w:tcPr>
          <w:p w14:paraId="247C3999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Termiņš</w:t>
            </w:r>
          </w:p>
        </w:tc>
        <w:tc>
          <w:tcPr>
            <w:tcW w:w="781" w:type="pct"/>
            <w:vAlign w:val="center"/>
          </w:tcPr>
          <w:p w14:paraId="4CBA5DA0" w14:textId="77777777" w:rsidR="00EF3E2B" w:rsidRPr="001D4D87" w:rsidRDefault="00EF3E2B" w:rsidP="00240849">
            <w:pPr>
              <w:widowControl w:val="0"/>
              <w:autoSpaceDE w:val="0"/>
              <w:autoSpaceDN w:val="0"/>
              <w:spacing w:after="0" w:line="320" w:lineRule="exact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</w:tr>
      <w:tr w:rsidR="00EF3E2B" w:rsidRPr="001D4D87" w14:paraId="66085078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2CFEE05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7DEAF19B" w14:textId="0530A299" w:rsidR="00EF3E2B" w:rsidRDefault="00EF3E2B" w:rsidP="00FE0353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Grozījumu veikšana </w:t>
            </w:r>
            <w:r>
              <w:rPr>
                <w:rFonts w:eastAsia="Times New Roman"/>
                <w:lang w:val="lv" w:eastAsia="lv"/>
              </w:rPr>
              <w:t>CKS</w:t>
            </w:r>
            <w:r w:rsidRPr="001D4D87">
              <w:rPr>
                <w:rFonts w:eastAsia="Times New Roman"/>
                <w:lang w:val="lv" w:eastAsia="lv"/>
              </w:rPr>
              <w:t xml:space="preserve"> nolikum</w:t>
            </w:r>
            <w:r>
              <w:rPr>
                <w:rFonts w:eastAsia="Times New Roman"/>
                <w:lang w:val="lv" w:eastAsia="lv"/>
              </w:rPr>
              <w:t>ā</w:t>
            </w:r>
            <w:r w:rsidR="00E0223D">
              <w:rPr>
                <w:rFonts w:eastAsia="Times New Roman"/>
                <w:lang w:val="lv" w:eastAsia="lv"/>
              </w:rPr>
              <w:t>, apstiprināšana domes sēdē, publicēšana laikrakstā “Latvijas Vēstnesis”</w:t>
            </w:r>
          </w:p>
        </w:tc>
        <w:tc>
          <w:tcPr>
            <w:tcW w:w="962" w:type="pct"/>
            <w:vAlign w:val="center"/>
          </w:tcPr>
          <w:p w14:paraId="3943C591" w14:textId="6105B98B" w:rsidR="00EF3E2B" w:rsidRPr="00A4539A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781" w:type="pct"/>
            <w:vAlign w:val="center"/>
          </w:tcPr>
          <w:p w14:paraId="77FF18A0" w14:textId="3CEAD36C" w:rsidR="00EF3E2B" w:rsidRDefault="00EF3E2B" w:rsidP="00022FC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2B0F13" w14:paraId="4BCBD786" w14:textId="77777777" w:rsidTr="00CD793A">
        <w:trPr>
          <w:trHeight w:val="645"/>
        </w:trPr>
        <w:tc>
          <w:tcPr>
            <w:tcW w:w="321" w:type="pct"/>
            <w:shd w:val="clear" w:color="auto" w:fill="auto"/>
            <w:vAlign w:val="center"/>
          </w:tcPr>
          <w:p w14:paraId="6803F40B" w14:textId="77777777" w:rsidR="00EF3E2B" w:rsidRPr="00022FC6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14:paraId="7AB62BC6" w14:textId="7BFFA43B" w:rsidR="00EF3E2B" w:rsidRPr="00022FC6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022FC6">
              <w:rPr>
                <w:rFonts w:eastAsia="Times New Roman"/>
                <w:color w:val="000000" w:themeColor="text1"/>
                <w:lang w:eastAsia="lv"/>
              </w:rPr>
              <w:t xml:space="preserve">Domes lēmums </w:t>
            </w:r>
            <w:r w:rsidR="008F4540">
              <w:rPr>
                <w:rFonts w:eastAsia="Times New Roman"/>
                <w:color w:val="000000" w:themeColor="text1"/>
                <w:lang w:eastAsia="lv"/>
              </w:rPr>
              <w:t xml:space="preserve">par grozījumiem ar </w:t>
            </w:r>
            <w:r w:rsidRPr="00022FC6">
              <w:rPr>
                <w:rFonts w:eastAsia="Times New Roman"/>
                <w:color w:val="000000" w:themeColor="text1"/>
                <w:lang w:eastAsia="lv"/>
              </w:rPr>
              <w:t>ĀN</w:t>
            </w:r>
            <w:r w:rsidR="008F4540">
              <w:rPr>
                <w:rFonts w:eastAsia="Times New Roman"/>
                <w:color w:val="000000" w:themeColor="text1"/>
                <w:lang w:eastAsia="lv"/>
              </w:rPr>
              <w:t xml:space="preserve"> noslēgtajā</w:t>
            </w:r>
            <w:r w:rsidRPr="00022FC6">
              <w:rPr>
                <w:rFonts w:eastAsia="Times New Roman"/>
                <w:color w:val="000000" w:themeColor="text1"/>
                <w:lang w:eastAsia="lv"/>
              </w:rPr>
              <w:t xml:space="preserve"> līgum</w:t>
            </w:r>
            <w:r w:rsidR="00132526">
              <w:rPr>
                <w:rFonts w:eastAsia="Times New Roman"/>
                <w:color w:val="000000" w:themeColor="text1"/>
                <w:lang w:eastAsia="lv"/>
              </w:rPr>
              <w:t xml:space="preserve">ā </w:t>
            </w:r>
            <w:r>
              <w:rPr>
                <w:rFonts w:eastAsia="Times New Roman"/>
                <w:color w:val="000000" w:themeColor="text1"/>
                <w:lang w:eastAsia="lv"/>
              </w:rPr>
              <w:t>siltumapgādes pakalpojumu sniegšanai</w:t>
            </w:r>
            <w:r w:rsidR="00132526">
              <w:rPr>
                <w:rFonts w:eastAsia="Times New Roman"/>
                <w:color w:val="000000" w:themeColor="text1"/>
                <w:lang w:eastAsia="lv"/>
              </w:rPr>
              <w:t>, līguma grozījumi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9BA4CB5" w14:textId="33AC002F" w:rsidR="00EF3E2B" w:rsidRPr="00022FC6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Marts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B1D864F" w14:textId="220093E6" w:rsidR="00EF3E2B" w:rsidRPr="00022FC6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022FC6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EF3E2B" w:rsidRPr="004F2A55" w14:paraId="5A153D2B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6617FE47" w14:textId="77777777" w:rsidR="00EF3E2B" w:rsidRPr="004F2A55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4182D863" w14:textId="4C4B593B" w:rsidR="00EF3E2B" w:rsidRPr="004F2A55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4F2A55">
              <w:rPr>
                <w:rFonts w:eastAsia="Times New Roman"/>
                <w:lang w:eastAsia="lv"/>
              </w:rPr>
              <w:t xml:space="preserve">Saistošo </w:t>
            </w:r>
            <w:r>
              <w:rPr>
                <w:rFonts w:eastAsia="Times New Roman"/>
                <w:lang w:eastAsia="lv"/>
              </w:rPr>
              <w:t>noteikumu pārskatīšana</w:t>
            </w:r>
            <w:r w:rsidRPr="004F2A55">
              <w:rPr>
                <w:rFonts w:eastAsia="Times New Roman"/>
                <w:lang w:eastAsia="lv"/>
              </w:rPr>
              <w:t xml:space="preserve"> par </w:t>
            </w:r>
            <w:r>
              <w:rPr>
                <w:rFonts w:eastAsia="Times New Roman"/>
                <w:lang w:eastAsia="lv"/>
              </w:rPr>
              <w:t>siltumsaimniecības</w:t>
            </w:r>
            <w:r w:rsidRPr="004F2A55">
              <w:rPr>
                <w:rFonts w:eastAsia="Times New Roman"/>
                <w:lang w:eastAsia="lv"/>
              </w:rPr>
              <w:t xml:space="preserve"> pakalpojumiem</w:t>
            </w:r>
          </w:p>
        </w:tc>
        <w:tc>
          <w:tcPr>
            <w:tcW w:w="962" w:type="pct"/>
            <w:vAlign w:val="center"/>
          </w:tcPr>
          <w:p w14:paraId="53B42BB3" w14:textId="688FDA1F" w:rsidR="00EF3E2B" w:rsidRPr="004F2A55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Janvāris-Februāris</w:t>
            </w:r>
          </w:p>
        </w:tc>
        <w:tc>
          <w:tcPr>
            <w:tcW w:w="781" w:type="pct"/>
            <w:vAlign w:val="center"/>
          </w:tcPr>
          <w:p w14:paraId="41FD54C8" w14:textId="1733D317" w:rsidR="00EF3E2B" w:rsidRPr="004F2A55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F3E2B" w:rsidRPr="001D4D87" w14:paraId="59CAC1B4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7BD86F10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3929ADDA" w14:textId="5E18FFEE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Saimniecisko līgumu, uzņemto saistību (ES projekti, u.c.) inventarizācija līgumsaistību piekritības jautājumos</w:t>
            </w:r>
          </w:p>
        </w:tc>
        <w:tc>
          <w:tcPr>
            <w:tcW w:w="962" w:type="pct"/>
            <w:vAlign w:val="center"/>
          </w:tcPr>
          <w:p w14:paraId="0EFF538C" w14:textId="35DA7763" w:rsidR="00EF3E2B" w:rsidRPr="00A4539A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Decembris</w:t>
            </w:r>
            <w:r w:rsidR="00B435D4">
              <w:rPr>
                <w:rFonts w:eastAsia="Times New Roman"/>
                <w:lang w:eastAsia="lv"/>
              </w:rPr>
              <w:t xml:space="preserve"> - Maijs</w:t>
            </w:r>
          </w:p>
        </w:tc>
        <w:tc>
          <w:tcPr>
            <w:tcW w:w="781" w:type="pct"/>
            <w:vAlign w:val="center"/>
          </w:tcPr>
          <w:p w14:paraId="7434E30B" w14:textId="3F18BA5F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42503D77" w14:textId="401DD3FF" w:rsidR="00EF3E2B" w:rsidRDefault="00EF3E2B" w:rsidP="007C2EE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  <w:tr w:rsidR="00EF3E2B" w:rsidRPr="004E23E9" w14:paraId="09A85852" w14:textId="77777777" w:rsidTr="00CD793A">
        <w:trPr>
          <w:trHeight w:val="645"/>
        </w:trPr>
        <w:tc>
          <w:tcPr>
            <w:tcW w:w="321" w:type="pct"/>
            <w:shd w:val="clear" w:color="auto" w:fill="auto"/>
            <w:vAlign w:val="center"/>
          </w:tcPr>
          <w:p w14:paraId="5275F147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14:paraId="11B6174C" w14:textId="747C3403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daudzdzīvokļu dzīvojamo māju klientiem par paredzamajām izmaiņām un turpmāko kārtību pakalpojumu pieejamībai.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1A884AC" w14:textId="15C4670D" w:rsidR="00EF3E2B" w:rsidRPr="00BD24FE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8F66798" w14:textId="77777777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</w:tr>
      <w:tr w:rsidR="00EF3E2B" w:rsidRPr="004E23E9" w14:paraId="4068A02D" w14:textId="77777777" w:rsidTr="00CD793A">
        <w:trPr>
          <w:trHeight w:val="274"/>
        </w:trPr>
        <w:tc>
          <w:tcPr>
            <w:tcW w:w="321" w:type="pct"/>
            <w:shd w:val="clear" w:color="auto" w:fill="auto"/>
            <w:vAlign w:val="center"/>
          </w:tcPr>
          <w:p w14:paraId="6FD33161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141A594A" w14:textId="29A6ABE8" w:rsidR="00EF3E2B" w:rsidRPr="00BD24FE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 xml:space="preserve">CKS </w:t>
            </w:r>
            <w:r>
              <w:rPr>
                <w:rFonts w:eastAsia="Times New Roman"/>
                <w:color w:val="000000" w:themeColor="text1"/>
                <w:lang w:eastAsia="lv"/>
              </w:rPr>
              <w:t>klientu datubāzes pieejamības ĀN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 xml:space="preserve"> nodrošināšana </w:t>
            </w:r>
            <w:r>
              <w:rPr>
                <w:rFonts w:eastAsia="Times New Roman"/>
                <w:color w:val="000000" w:themeColor="text1"/>
                <w:lang w:eastAsia="lv"/>
              </w:rPr>
              <w:t xml:space="preserve">siltumapgādes 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>pakalpojumu jomā.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1E039E2" w14:textId="1922E676" w:rsidR="00EF3E2B" w:rsidRPr="00022FC6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781" w:type="pct"/>
            <w:vAlign w:val="center"/>
          </w:tcPr>
          <w:p w14:paraId="22197051" w14:textId="77777777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</w:tr>
      <w:tr w:rsidR="00EF3E2B" w:rsidRPr="001D4D87" w14:paraId="553F40A9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8D5BD6F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0AD1120F" w14:textId="1EEACC46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Līgumu </w:t>
            </w:r>
            <w:r w:rsidRPr="002B0F13">
              <w:rPr>
                <w:rFonts w:eastAsia="Times New Roman"/>
                <w:iCs/>
                <w:lang w:eastAsia="lv"/>
              </w:rPr>
              <w:t xml:space="preserve">par </w:t>
            </w:r>
            <w:r>
              <w:rPr>
                <w:rFonts w:eastAsia="Times New Roman"/>
                <w:iCs/>
                <w:lang w:eastAsia="lv"/>
              </w:rPr>
              <w:t xml:space="preserve">siltumenerģijas piegādi </w:t>
            </w:r>
            <w:r>
              <w:rPr>
                <w:rFonts w:eastAsia="Times New Roman"/>
                <w:lang w:eastAsia="lv"/>
              </w:rPr>
              <w:t xml:space="preserve">pārskatīšana </w:t>
            </w:r>
          </w:p>
        </w:tc>
        <w:tc>
          <w:tcPr>
            <w:tcW w:w="962" w:type="pct"/>
            <w:vAlign w:val="center"/>
          </w:tcPr>
          <w:p w14:paraId="11AE8EE9" w14:textId="63B20989" w:rsidR="00EF3E2B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781" w:type="pct"/>
            <w:vAlign w:val="center"/>
          </w:tcPr>
          <w:p w14:paraId="0E43EBE3" w14:textId="77777777" w:rsidR="00EF3E2B" w:rsidRDefault="00EF3E2B" w:rsidP="00022FC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46F86F9E" w14:textId="3FDA5D45" w:rsidR="00EF3E2B" w:rsidRDefault="00EF3E2B" w:rsidP="0024084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  <w:tr w:rsidR="00EF3E2B" w:rsidRPr="001D4D87" w14:paraId="04AC21FD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4FAE787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14:paraId="2890D566" w14:textId="1E3CFD73" w:rsidR="00EF3E2B" w:rsidRPr="00DB1F75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R</w:t>
            </w:r>
            <w:r w:rsidRPr="00DB1F75">
              <w:rPr>
                <w:rFonts w:eastAsia="Times New Roman"/>
                <w:color w:val="000000" w:themeColor="text1"/>
                <w:lang w:eastAsia="lv"/>
              </w:rPr>
              <w:t>egulējums par CKS tarifu saglabāšanu līdz ĀN jaunu tarifu apstiprināšanai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7577C1A" w14:textId="4024A902" w:rsidR="00EF3E2B" w:rsidRPr="00DB1F75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A7C30B" w14:textId="77777777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DB1F75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  <w:p w14:paraId="5240C750" w14:textId="19F247C7" w:rsidR="00EF3E2B" w:rsidRPr="00DB1F75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DB1F75">
              <w:rPr>
                <w:rFonts w:eastAsia="Times New Roman"/>
                <w:color w:val="000000" w:themeColor="text1"/>
                <w:lang w:eastAsia="lv"/>
              </w:rPr>
              <w:t xml:space="preserve"> CKS</w:t>
            </w:r>
          </w:p>
        </w:tc>
      </w:tr>
      <w:tr w:rsidR="00EF3E2B" w:rsidRPr="001D4D87" w14:paraId="04772A35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2079B2AC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77C8317B" w14:textId="1EA7C05D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  <w:r w:rsidRPr="00D6008C">
              <w:rPr>
                <w:rFonts w:eastAsia="Times New Roman"/>
                <w:lang w:eastAsia="lv"/>
              </w:rPr>
              <w:t>m</w:t>
            </w:r>
            <w:r>
              <w:rPr>
                <w:rFonts w:eastAsia="Times New Roman"/>
                <w:lang w:eastAsia="lv"/>
              </w:rPr>
              <w:t>ateriālo vērtību inventarizācija un nodošana ĀN</w:t>
            </w:r>
          </w:p>
        </w:tc>
        <w:tc>
          <w:tcPr>
            <w:tcW w:w="962" w:type="pct"/>
            <w:vAlign w:val="center"/>
          </w:tcPr>
          <w:p w14:paraId="561F3EB2" w14:textId="32EB6000" w:rsidR="00EF3E2B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 - Jūnijs</w:t>
            </w:r>
          </w:p>
        </w:tc>
        <w:tc>
          <w:tcPr>
            <w:tcW w:w="781" w:type="pct"/>
            <w:vAlign w:val="center"/>
          </w:tcPr>
          <w:p w14:paraId="4CC31D79" w14:textId="1B6E817A" w:rsidR="00EF3E2B" w:rsidRDefault="00EF3E2B" w:rsidP="0024084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 ĀN</w:t>
            </w:r>
          </w:p>
        </w:tc>
      </w:tr>
      <w:tr w:rsidR="00EF3E2B" w:rsidRPr="001D4D87" w14:paraId="4330360C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6A9ADBA3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51E8F8BF" w14:textId="77777777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color w:val="000000" w:themeColor="text1"/>
              </w:rPr>
              <w:t>Ar materiālo vērtību nodošanu saistītās dokumentācijas sagatavošana</w:t>
            </w:r>
            <w:r w:rsidRPr="00CB04A4">
              <w:rPr>
                <w:color w:val="000000" w:themeColor="text1"/>
              </w:rPr>
              <w:t xml:space="preserve"> (t.sk.</w:t>
            </w:r>
            <w:r>
              <w:rPr>
                <w:color w:val="000000" w:themeColor="text1"/>
              </w:rPr>
              <w:t xml:space="preserve"> </w:t>
            </w:r>
            <w:r w:rsidRPr="00CB04A4">
              <w:rPr>
                <w:color w:val="000000" w:themeColor="text1"/>
              </w:rPr>
              <w:t>pamatlīdzekļu, inve</w:t>
            </w:r>
            <w:r>
              <w:rPr>
                <w:color w:val="000000" w:themeColor="text1"/>
              </w:rPr>
              <w:t>n</w:t>
            </w:r>
            <w:r w:rsidRPr="00CB04A4">
              <w:rPr>
                <w:color w:val="000000" w:themeColor="text1"/>
              </w:rPr>
              <w:t>tāra kartiņu kopijas)</w:t>
            </w:r>
          </w:p>
        </w:tc>
        <w:tc>
          <w:tcPr>
            <w:tcW w:w="962" w:type="pct"/>
            <w:vAlign w:val="center"/>
          </w:tcPr>
          <w:p w14:paraId="719B8CE1" w14:textId="452C6323" w:rsidR="00EF3E2B" w:rsidRDefault="00B435D4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781" w:type="pct"/>
            <w:vAlign w:val="center"/>
          </w:tcPr>
          <w:p w14:paraId="7778773D" w14:textId="248B5F71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DD6A84" w14:paraId="7397FA72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2B964985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3F8F4104" w14:textId="7A77D856" w:rsidR="00EF3E2B" w:rsidRPr="00BD24FE" w:rsidRDefault="00EF3E2B" w:rsidP="00BD24F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BD24FE">
              <w:rPr>
                <w:color w:val="000000" w:themeColor="text1"/>
              </w:rPr>
              <w:t>Dokumentācijas nodošana arhīvā, iznīcināšana, nodošana utml.</w:t>
            </w:r>
          </w:p>
        </w:tc>
        <w:tc>
          <w:tcPr>
            <w:tcW w:w="962" w:type="pct"/>
            <w:vAlign w:val="center"/>
          </w:tcPr>
          <w:p w14:paraId="75BE1E27" w14:textId="52E403DD" w:rsidR="00EF3E2B" w:rsidRPr="00BD24FE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Jūnijs</w:t>
            </w:r>
          </w:p>
        </w:tc>
        <w:tc>
          <w:tcPr>
            <w:tcW w:w="781" w:type="pct"/>
            <w:vAlign w:val="center"/>
          </w:tcPr>
          <w:p w14:paraId="1997A6FF" w14:textId="5583DB0E" w:rsidR="00EF3E2B" w:rsidRPr="00BD24FE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CKS, Ā</w:t>
            </w:r>
            <w:r>
              <w:rPr>
                <w:rFonts w:eastAsia="Times New Roman"/>
                <w:color w:val="000000" w:themeColor="text1"/>
                <w:lang w:eastAsia="lv"/>
              </w:rPr>
              <w:t>N</w:t>
            </w:r>
          </w:p>
        </w:tc>
      </w:tr>
      <w:tr w:rsidR="00EF3E2B" w:rsidRPr="00DD6A84" w14:paraId="5F99198A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286FD616" w14:textId="77777777" w:rsidR="00EF3E2B" w:rsidRPr="00DB1F75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6574C868" w14:textId="6EC2E1E9" w:rsidR="00EF3E2B" w:rsidRPr="00DB1F75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DB1F75">
              <w:rPr>
                <w:color w:val="000000" w:themeColor="text1"/>
              </w:rPr>
              <w:t>ĀN statūtu grozījumi</w:t>
            </w:r>
          </w:p>
        </w:tc>
        <w:tc>
          <w:tcPr>
            <w:tcW w:w="962" w:type="pct"/>
            <w:vAlign w:val="center"/>
          </w:tcPr>
          <w:p w14:paraId="4C392362" w14:textId="10752070" w:rsidR="00EF3E2B" w:rsidRPr="00DB1F75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</w:t>
            </w:r>
          </w:p>
        </w:tc>
        <w:tc>
          <w:tcPr>
            <w:tcW w:w="781" w:type="pct"/>
            <w:vAlign w:val="center"/>
          </w:tcPr>
          <w:p w14:paraId="470F4C21" w14:textId="4A3DF1F2" w:rsidR="00EF3E2B" w:rsidRPr="00DB1F75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DB1F75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40766A" w:rsidRPr="00DD6A84" w14:paraId="52FAA526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97F28DE" w14:textId="77777777" w:rsidR="0040766A" w:rsidRPr="00DB1F75" w:rsidRDefault="0040766A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6E4F952D" w14:textId="7A1EF8FD" w:rsidR="0040766A" w:rsidRPr="00DB1F75" w:rsidRDefault="0040766A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ĀN siltuma ražošanas licences iegūšana</w:t>
            </w:r>
            <w:r w:rsidR="004E24F3">
              <w:rPr>
                <w:color w:val="000000" w:themeColor="text1"/>
              </w:rPr>
              <w:t xml:space="preserve"> (ja nepieciešams)</w:t>
            </w:r>
          </w:p>
        </w:tc>
        <w:tc>
          <w:tcPr>
            <w:tcW w:w="962" w:type="pct"/>
            <w:vAlign w:val="center"/>
          </w:tcPr>
          <w:p w14:paraId="7E1AD8F4" w14:textId="38141334" w:rsidR="0040766A" w:rsidDel="0040766A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 - Marts</w:t>
            </w:r>
          </w:p>
        </w:tc>
        <w:tc>
          <w:tcPr>
            <w:tcW w:w="781" w:type="pct"/>
            <w:vAlign w:val="center"/>
          </w:tcPr>
          <w:p w14:paraId="67020159" w14:textId="1EE11967" w:rsidR="0040766A" w:rsidRPr="00DB1F75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40766A" w:rsidRPr="00DD6A84" w14:paraId="45A55DD3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DBBCAE2" w14:textId="77777777" w:rsidR="0040766A" w:rsidRPr="00DB1F75" w:rsidRDefault="0040766A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7863057B" w14:textId="7FEF7047" w:rsidR="0040766A" w:rsidRDefault="0040766A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ĀN darbinieku resursu plānošana</w:t>
            </w:r>
          </w:p>
        </w:tc>
        <w:tc>
          <w:tcPr>
            <w:tcW w:w="962" w:type="pct"/>
            <w:vAlign w:val="center"/>
          </w:tcPr>
          <w:p w14:paraId="09D64788" w14:textId="3AB7ADD4" w:rsidR="0040766A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781" w:type="pct"/>
            <w:vAlign w:val="center"/>
          </w:tcPr>
          <w:p w14:paraId="7C82EC04" w14:textId="1BBA52B0" w:rsidR="0040766A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EF3E2B" w:rsidRPr="001D4D87" w14:paraId="6BE98BD2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F75A571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2F589F84" w14:textId="786A126B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 xml:space="preserve">Domes lēmuma pieņemšana par CKS darbinieku skaita samazināšanu (amatu likvidēšanu) </w:t>
            </w:r>
            <w:r w:rsidR="00B435D4">
              <w:rPr>
                <w:rFonts w:eastAsia="Times New Roman"/>
                <w:lang w:val="lv" w:eastAsia="lv"/>
              </w:rPr>
              <w:t>ar 01.07.2024.</w:t>
            </w:r>
          </w:p>
        </w:tc>
        <w:tc>
          <w:tcPr>
            <w:tcW w:w="962" w:type="pct"/>
            <w:vAlign w:val="center"/>
          </w:tcPr>
          <w:p w14:paraId="75EC5F05" w14:textId="185199BF" w:rsidR="00EF3E2B" w:rsidRPr="00EB3103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781" w:type="pct"/>
            <w:vAlign w:val="center"/>
          </w:tcPr>
          <w:p w14:paraId="08063B61" w14:textId="1CDB48E6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1D4D87" w14:paraId="3F600BD9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340BDDE7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464CB72B" w14:textId="01922588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Vēstules nosūtīšana arodbiedrībai piekrišanas saņemšanai par darba līgumu uzteikšanu arodbiedrības biedriem</w:t>
            </w:r>
          </w:p>
        </w:tc>
        <w:tc>
          <w:tcPr>
            <w:tcW w:w="962" w:type="pct"/>
            <w:vAlign w:val="center"/>
          </w:tcPr>
          <w:p w14:paraId="081BB4B5" w14:textId="0D83E611" w:rsidR="00EF3E2B" w:rsidRPr="00A4539A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781" w:type="pct"/>
            <w:vAlign w:val="center"/>
          </w:tcPr>
          <w:p w14:paraId="29F02D31" w14:textId="29C94DA1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1D4D87" w14:paraId="45415529" w14:textId="77777777" w:rsidTr="00CD793A">
        <w:trPr>
          <w:trHeight w:val="344"/>
        </w:trPr>
        <w:tc>
          <w:tcPr>
            <w:tcW w:w="321" w:type="pct"/>
            <w:vAlign w:val="center"/>
          </w:tcPr>
          <w:p w14:paraId="62B36CA8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14:paraId="185C474B" w14:textId="5A5017E0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 w:rsidRPr="001D4D87">
              <w:rPr>
                <w:rFonts w:eastAsia="Times New Roman"/>
                <w:lang w:eastAsia="lv"/>
              </w:rPr>
              <w:t xml:space="preserve">Paziņot </w:t>
            </w:r>
            <w:r>
              <w:rPr>
                <w:rFonts w:eastAsia="Times New Roman"/>
                <w:lang w:eastAsia="lv"/>
              </w:rPr>
              <w:t>CKS</w:t>
            </w:r>
            <w:r w:rsidRPr="001D4D87">
              <w:rPr>
                <w:rFonts w:eastAsia="Times New Roman"/>
                <w:lang w:eastAsia="lv"/>
              </w:rPr>
              <w:t xml:space="preserve"> darbiniekiem par </w:t>
            </w:r>
            <w:r>
              <w:rPr>
                <w:rFonts w:eastAsia="Times New Roman"/>
                <w:lang w:eastAsia="lv"/>
              </w:rPr>
              <w:t xml:space="preserve">siltumsaimniecības funkcijas nodošanu ĀN un uzteikt darba tiesiskās attiecības, vienoties par jaunu darba attiecību nodibināšanu. </w:t>
            </w:r>
          </w:p>
          <w:p w14:paraId="2727CF0E" w14:textId="49F4A34E" w:rsidR="00EF3E2B" w:rsidRPr="001D4D87" w:rsidRDefault="00EF3E2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Informēt arodbiedrības biedrus par arodbiedrības piekrišanas saņemšanu nākamajā dienā pēc tās saņemšanas.</w:t>
            </w:r>
          </w:p>
        </w:tc>
        <w:tc>
          <w:tcPr>
            <w:tcW w:w="962" w:type="pct"/>
            <w:vAlign w:val="center"/>
          </w:tcPr>
          <w:p w14:paraId="389C3DEB" w14:textId="4CDCD504" w:rsidR="00EF3E2B" w:rsidRPr="001D4D87" w:rsidRDefault="00A724F5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781" w:type="pct"/>
          </w:tcPr>
          <w:p w14:paraId="30BD95D4" w14:textId="77777777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5D004287" w14:textId="7C9315B1" w:rsidR="00EF3E2B" w:rsidRPr="001D4D87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</w:tbl>
    <w:p w14:paraId="197CD038" w14:textId="77777777" w:rsidR="007E01AD" w:rsidRDefault="007E01AD" w:rsidP="007E01AD"/>
    <w:sectPr w:rsidR="007E01AD" w:rsidSect="00CD793A">
      <w:footerReference w:type="default" r:id="rId8"/>
      <w:pgSz w:w="11906" w:h="16838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CBE6" w14:textId="77777777" w:rsidR="00CC0A9F" w:rsidRDefault="00CC0A9F" w:rsidP="008B7970">
      <w:pPr>
        <w:spacing w:after="0"/>
      </w:pPr>
      <w:r>
        <w:separator/>
      </w:r>
    </w:p>
  </w:endnote>
  <w:endnote w:type="continuationSeparator" w:id="0">
    <w:p w14:paraId="59134F1D" w14:textId="77777777" w:rsidR="00CC0A9F" w:rsidRDefault="00CC0A9F" w:rsidP="008B7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60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E8343" w14:textId="48A949C2" w:rsidR="008B7970" w:rsidRDefault="008B7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27944" w14:textId="77777777" w:rsidR="008B7970" w:rsidRDefault="008B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807B" w14:textId="77777777" w:rsidR="00CC0A9F" w:rsidRDefault="00CC0A9F" w:rsidP="008B7970">
      <w:pPr>
        <w:spacing w:after="0"/>
      </w:pPr>
      <w:r>
        <w:separator/>
      </w:r>
    </w:p>
  </w:footnote>
  <w:footnote w:type="continuationSeparator" w:id="0">
    <w:p w14:paraId="13E09379" w14:textId="77777777" w:rsidR="00CC0A9F" w:rsidRDefault="00CC0A9F" w:rsidP="008B79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4137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4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656647">
    <w:abstractNumId w:val="2"/>
  </w:num>
  <w:num w:numId="4" w16cid:durableId="1964145656">
    <w:abstractNumId w:val="4"/>
  </w:num>
  <w:num w:numId="5" w16cid:durableId="1771319038">
    <w:abstractNumId w:val="8"/>
  </w:num>
  <w:num w:numId="6" w16cid:durableId="1630817744">
    <w:abstractNumId w:val="7"/>
  </w:num>
  <w:num w:numId="7" w16cid:durableId="1194807745">
    <w:abstractNumId w:val="12"/>
  </w:num>
  <w:num w:numId="8" w16cid:durableId="30619446">
    <w:abstractNumId w:val="0"/>
  </w:num>
  <w:num w:numId="9" w16cid:durableId="1284311037">
    <w:abstractNumId w:val="11"/>
  </w:num>
  <w:num w:numId="10" w16cid:durableId="833380494">
    <w:abstractNumId w:val="10"/>
  </w:num>
  <w:num w:numId="11" w16cid:durableId="258101420">
    <w:abstractNumId w:val="5"/>
  </w:num>
  <w:num w:numId="12" w16cid:durableId="430979991">
    <w:abstractNumId w:val="9"/>
  </w:num>
  <w:num w:numId="13" w16cid:durableId="119465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22FC6"/>
    <w:rsid w:val="00062D8A"/>
    <w:rsid w:val="00073B6A"/>
    <w:rsid w:val="00081F8D"/>
    <w:rsid w:val="000854D6"/>
    <w:rsid w:val="000B685E"/>
    <w:rsid w:val="000D6ECC"/>
    <w:rsid w:val="000E5BFF"/>
    <w:rsid w:val="000F7811"/>
    <w:rsid w:val="000F796E"/>
    <w:rsid w:val="00132526"/>
    <w:rsid w:val="00133938"/>
    <w:rsid w:val="001349ED"/>
    <w:rsid w:val="0014245B"/>
    <w:rsid w:val="00142E60"/>
    <w:rsid w:val="00145EFE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360F0"/>
    <w:rsid w:val="00240341"/>
    <w:rsid w:val="00240849"/>
    <w:rsid w:val="00241CDA"/>
    <w:rsid w:val="00243D71"/>
    <w:rsid w:val="00247EAA"/>
    <w:rsid w:val="002577CE"/>
    <w:rsid w:val="0027351E"/>
    <w:rsid w:val="0029708F"/>
    <w:rsid w:val="002D3C63"/>
    <w:rsid w:val="0030269D"/>
    <w:rsid w:val="00307693"/>
    <w:rsid w:val="00343940"/>
    <w:rsid w:val="00345269"/>
    <w:rsid w:val="00363BE6"/>
    <w:rsid w:val="00385F02"/>
    <w:rsid w:val="00397BAC"/>
    <w:rsid w:val="003E2ECF"/>
    <w:rsid w:val="003F721D"/>
    <w:rsid w:val="0040766A"/>
    <w:rsid w:val="004345BC"/>
    <w:rsid w:val="0044639D"/>
    <w:rsid w:val="004567D5"/>
    <w:rsid w:val="00456F05"/>
    <w:rsid w:val="00482437"/>
    <w:rsid w:val="00493B26"/>
    <w:rsid w:val="00493DF4"/>
    <w:rsid w:val="004A0C76"/>
    <w:rsid w:val="004E24F3"/>
    <w:rsid w:val="00503DE5"/>
    <w:rsid w:val="005161EE"/>
    <w:rsid w:val="005173BA"/>
    <w:rsid w:val="005501BB"/>
    <w:rsid w:val="00561105"/>
    <w:rsid w:val="005939E6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4F3A"/>
    <w:rsid w:val="006B7909"/>
    <w:rsid w:val="006E4C23"/>
    <w:rsid w:val="006E73B5"/>
    <w:rsid w:val="007035CA"/>
    <w:rsid w:val="00712FC3"/>
    <w:rsid w:val="007140F3"/>
    <w:rsid w:val="007152C2"/>
    <w:rsid w:val="007210C9"/>
    <w:rsid w:val="007619ED"/>
    <w:rsid w:val="0077149E"/>
    <w:rsid w:val="00782244"/>
    <w:rsid w:val="0078293D"/>
    <w:rsid w:val="007A22C5"/>
    <w:rsid w:val="007A2BAE"/>
    <w:rsid w:val="007C2EE1"/>
    <w:rsid w:val="007C7EB6"/>
    <w:rsid w:val="007E01AD"/>
    <w:rsid w:val="007E5915"/>
    <w:rsid w:val="007F1B4F"/>
    <w:rsid w:val="007F6149"/>
    <w:rsid w:val="00814C3F"/>
    <w:rsid w:val="00822C19"/>
    <w:rsid w:val="00833EAC"/>
    <w:rsid w:val="008414F6"/>
    <w:rsid w:val="00843DCD"/>
    <w:rsid w:val="008603FF"/>
    <w:rsid w:val="008716C5"/>
    <w:rsid w:val="008B3506"/>
    <w:rsid w:val="008B7970"/>
    <w:rsid w:val="008C6A14"/>
    <w:rsid w:val="008D767D"/>
    <w:rsid w:val="008F4540"/>
    <w:rsid w:val="008F458E"/>
    <w:rsid w:val="008F712E"/>
    <w:rsid w:val="009065EE"/>
    <w:rsid w:val="009108AD"/>
    <w:rsid w:val="00915D3B"/>
    <w:rsid w:val="00915F48"/>
    <w:rsid w:val="00923F3F"/>
    <w:rsid w:val="00964312"/>
    <w:rsid w:val="00965B00"/>
    <w:rsid w:val="0098254D"/>
    <w:rsid w:val="009A6BA1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2417F"/>
    <w:rsid w:val="00A35550"/>
    <w:rsid w:val="00A55F4F"/>
    <w:rsid w:val="00A57F5E"/>
    <w:rsid w:val="00A70C78"/>
    <w:rsid w:val="00A724F5"/>
    <w:rsid w:val="00A91428"/>
    <w:rsid w:val="00AA724F"/>
    <w:rsid w:val="00AA7B39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5D4"/>
    <w:rsid w:val="00B446D0"/>
    <w:rsid w:val="00B55E66"/>
    <w:rsid w:val="00B71717"/>
    <w:rsid w:val="00B7598B"/>
    <w:rsid w:val="00B75EA9"/>
    <w:rsid w:val="00B927A6"/>
    <w:rsid w:val="00B95DC9"/>
    <w:rsid w:val="00BB078F"/>
    <w:rsid w:val="00BD24FE"/>
    <w:rsid w:val="00BF0175"/>
    <w:rsid w:val="00C020E9"/>
    <w:rsid w:val="00C0461F"/>
    <w:rsid w:val="00C37600"/>
    <w:rsid w:val="00C3773D"/>
    <w:rsid w:val="00C51E1D"/>
    <w:rsid w:val="00C61F38"/>
    <w:rsid w:val="00C62E53"/>
    <w:rsid w:val="00C719B4"/>
    <w:rsid w:val="00C80EDB"/>
    <w:rsid w:val="00C90B4F"/>
    <w:rsid w:val="00CA3BFE"/>
    <w:rsid w:val="00CC0A9F"/>
    <w:rsid w:val="00CC1D54"/>
    <w:rsid w:val="00CD793A"/>
    <w:rsid w:val="00CE5FFF"/>
    <w:rsid w:val="00D14521"/>
    <w:rsid w:val="00D26D99"/>
    <w:rsid w:val="00D369BA"/>
    <w:rsid w:val="00D57900"/>
    <w:rsid w:val="00D64903"/>
    <w:rsid w:val="00D82940"/>
    <w:rsid w:val="00D8723A"/>
    <w:rsid w:val="00D94DF8"/>
    <w:rsid w:val="00D9682F"/>
    <w:rsid w:val="00DA57F8"/>
    <w:rsid w:val="00DA67E6"/>
    <w:rsid w:val="00DB1F75"/>
    <w:rsid w:val="00DD092B"/>
    <w:rsid w:val="00DD1C82"/>
    <w:rsid w:val="00DF6E95"/>
    <w:rsid w:val="00E01D94"/>
    <w:rsid w:val="00E0223D"/>
    <w:rsid w:val="00E055D7"/>
    <w:rsid w:val="00E16014"/>
    <w:rsid w:val="00E20EEC"/>
    <w:rsid w:val="00E31CD3"/>
    <w:rsid w:val="00E52EBC"/>
    <w:rsid w:val="00E6007E"/>
    <w:rsid w:val="00E71F30"/>
    <w:rsid w:val="00E91C29"/>
    <w:rsid w:val="00E92BBD"/>
    <w:rsid w:val="00E96BE1"/>
    <w:rsid w:val="00EA2553"/>
    <w:rsid w:val="00EB5026"/>
    <w:rsid w:val="00EB72C1"/>
    <w:rsid w:val="00ED4BE3"/>
    <w:rsid w:val="00ED7A1A"/>
    <w:rsid w:val="00ED7B72"/>
    <w:rsid w:val="00EE07E0"/>
    <w:rsid w:val="00EF3E2B"/>
    <w:rsid w:val="00EF3E63"/>
    <w:rsid w:val="00F005B4"/>
    <w:rsid w:val="00F13299"/>
    <w:rsid w:val="00F2447E"/>
    <w:rsid w:val="00F27D3B"/>
    <w:rsid w:val="00F44D88"/>
    <w:rsid w:val="00F541EB"/>
    <w:rsid w:val="00FA3D0C"/>
    <w:rsid w:val="00FB0888"/>
    <w:rsid w:val="00FC6F1A"/>
    <w:rsid w:val="00FD2455"/>
    <w:rsid w:val="00FE0353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7970"/>
  </w:style>
  <w:style w:type="paragraph" w:styleId="Footer">
    <w:name w:val="footer"/>
    <w:basedOn w:val="Normal"/>
    <w:link w:val="Foot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041C-821A-458D-AB8B-CDDCC358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2023-11-16T16:03:00Z</dcterms:created>
  <dcterms:modified xsi:type="dcterms:W3CDTF">2023-11-16T16:03:00Z</dcterms:modified>
</cp:coreProperties>
</file>