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70" w:vertAnchor="text" w:horzAnchor="margin" w:tblpY="765"/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2940"/>
        <w:gridCol w:w="3280"/>
        <w:gridCol w:w="1780"/>
      </w:tblGrid>
      <w:tr w:rsidR="00275487" w14:paraId="7F486AFB" w14:textId="77777777" w:rsidTr="00275487">
        <w:trPr>
          <w:trHeight w:val="300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489682" w14:textId="77777777" w:rsidR="00275487" w:rsidRDefault="00275487" w:rsidP="00275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Nopelns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C2DE28" w14:textId="77777777" w:rsidR="00275487" w:rsidRDefault="00275487" w:rsidP="00275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Balvas apmērs (EUR)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D171C8" w14:textId="77777777" w:rsidR="00275487" w:rsidRDefault="00275487" w:rsidP="00275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Izglītojamo skaits 2022./23.m.g.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06E9EA" w14:textId="77777777" w:rsidR="00275487" w:rsidRDefault="00275487" w:rsidP="00275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Apbalvojumi kopā</w:t>
            </w:r>
          </w:p>
        </w:tc>
      </w:tr>
      <w:tr w:rsidR="00275487" w14:paraId="3DC04714" w14:textId="77777777" w:rsidTr="00275487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3D0923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Godalgotu vietu ieguvējs prestižā starptautiska līmeņa konkursā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943131" w14:textId="387A628E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600</w:t>
            </w:r>
            <w:r w:rsidR="00EC4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(150*4)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302ED1" w14:textId="77777777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 mūzikā, 2 mākslā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80F83F" w14:textId="447B86ED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EC4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75487" w14:paraId="49FD82B9" w14:textId="77777777" w:rsidTr="00275487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739AF7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Laureāts prestižā Valsts līmeņa konkursā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0CC142" w14:textId="002AAFED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200 kolektīvam un 200</w:t>
            </w:r>
            <w:r w:rsidR="00EC4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(100*2)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5EDE6A" w14:textId="77777777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1 kolektīvs dejā (8 bērni) ; 2 mākslā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8874F65" w14:textId="77777777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275487" w14:paraId="61AF0BDC" w14:textId="77777777" w:rsidTr="00275487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8CD36B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Laureāts 2 un vairāk valsts/starptautiska līmeņa konkursos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976C0A" w14:textId="1DC63F72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  <w:r w:rsidR="00EC4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(80*5)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189000" w14:textId="77777777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5 mūzikā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593E13" w14:textId="77777777" w:rsidR="00275487" w:rsidRDefault="00275487" w:rsidP="00A54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275487" w14:paraId="621C77F1" w14:textId="77777777" w:rsidTr="00275487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66D02A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4C9B8B" w14:textId="77777777" w:rsidR="00275487" w:rsidRDefault="00275487" w:rsidP="00275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1400 EUR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7F81DDB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9E25CA" w14:textId="77777777" w:rsidR="00275487" w:rsidRDefault="00275487" w:rsidP="00275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ED96927" w14:textId="79B27D8E" w:rsidR="00F173A6" w:rsidRPr="00EB20A8" w:rsidRDefault="00275487" w:rsidP="00EB2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B20A8">
        <w:rPr>
          <w:rFonts w:ascii="Times New Roman" w:hAnsi="Times New Roman" w:cs="Times New Roman"/>
          <w:b/>
          <w:bCs/>
        </w:rPr>
        <w:t>Aprēķins, lai noskaidrotu, cik izmaksātu ĀMNS apbalvošana, ja pēc jaunajiem noteikumiem apbalvotu pag. gada bērnu skaitu</w:t>
      </w:r>
    </w:p>
    <w:p w14:paraId="15F770C8" w14:textId="77777777" w:rsidR="00A54E00" w:rsidRDefault="00A54E00">
      <w:pPr>
        <w:rPr>
          <w:rFonts w:ascii="Times New Roman" w:hAnsi="Times New Roman" w:cs="Times New Roman"/>
        </w:rPr>
      </w:pPr>
    </w:p>
    <w:p w14:paraId="4CF35A6D" w14:textId="77777777" w:rsidR="00A54E00" w:rsidRDefault="00A54E00">
      <w:pPr>
        <w:rPr>
          <w:rFonts w:ascii="Times New Roman" w:hAnsi="Times New Roman" w:cs="Times New Roman"/>
        </w:rPr>
      </w:pPr>
    </w:p>
    <w:p w14:paraId="03F61A35" w14:textId="77777777" w:rsidR="00A54E00" w:rsidRDefault="00A54E00">
      <w:pPr>
        <w:rPr>
          <w:rFonts w:ascii="Times New Roman" w:hAnsi="Times New Roman" w:cs="Times New Roman"/>
        </w:rPr>
      </w:pPr>
    </w:p>
    <w:p w14:paraId="37723E54" w14:textId="47148802" w:rsidR="00A54E00" w:rsidRPr="00EB20A8" w:rsidRDefault="00A54E00" w:rsidP="00EB2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B20A8">
        <w:rPr>
          <w:rFonts w:ascii="Times New Roman" w:hAnsi="Times New Roman" w:cs="Times New Roman"/>
          <w:b/>
          <w:bCs/>
        </w:rPr>
        <w:t>Aprēķins, lai noskaidrotu, cik izmaksātu ĀBJSS apbalvošana, ja pēc jaunajiem noteikumiem apbalvotu pag. gada bērnu skaitu</w:t>
      </w:r>
    </w:p>
    <w:p w14:paraId="142AC000" w14:textId="77777777" w:rsidR="003F6D03" w:rsidRDefault="003F6D03">
      <w:pPr>
        <w:rPr>
          <w:rFonts w:ascii="Times New Roman" w:hAnsi="Times New Roman" w:cs="Times New Roman"/>
        </w:rPr>
      </w:pPr>
    </w:p>
    <w:p w14:paraId="46C1507F" w14:textId="0AF7FB73" w:rsidR="00A54E00" w:rsidRPr="003F6D03" w:rsidRDefault="00A54E00" w:rsidP="00A54E00">
      <w:pPr>
        <w:rPr>
          <w:rFonts w:ascii="Times New Roman" w:hAnsi="Times New Roman" w:cs="Times New Roman"/>
        </w:rPr>
      </w:pPr>
      <w:r w:rsidRPr="003F6D03">
        <w:rPr>
          <w:rFonts w:ascii="Times New Roman" w:hAnsi="Times New Roman" w:cs="Times New Roman"/>
        </w:rPr>
        <w:t>Individuālie sporta veidi</w:t>
      </w:r>
      <w:r w:rsidR="009E3C7F">
        <w:rPr>
          <w:rFonts w:ascii="Times New Roman" w:hAnsi="Times New Roman" w:cs="Times New Roman"/>
        </w:rPr>
        <w:t xml:space="preserve">: 18 </w:t>
      </w:r>
    </w:p>
    <w:p w14:paraId="1DE53BED" w14:textId="5984F97E" w:rsidR="00A54E00" w:rsidRDefault="00A54E00" w:rsidP="00A54E00">
      <w:pPr>
        <w:rPr>
          <w:rFonts w:ascii="Times New Roman" w:hAnsi="Times New Roman" w:cs="Times New Roman"/>
        </w:rPr>
      </w:pPr>
      <w:r w:rsidRPr="00A54E00">
        <w:rPr>
          <w:rFonts w:ascii="Times New Roman" w:hAnsi="Times New Roman" w:cs="Times New Roman"/>
        </w:rPr>
        <w:t>Komandu sporta veidi:</w:t>
      </w:r>
      <w:r w:rsidR="009E3C7F">
        <w:rPr>
          <w:rFonts w:ascii="Times New Roman" w:hAnsi="Times New Roman" w:cs="Times New Roman"/>
        </w:rPr>
        <w:t xml:space="preserve"> </w:t>
      </w:r>
      <w:r w:rsidRPr="00A54E00">
        <w:rPr>
          <w:rFonts w:ascii="Times New Roman" w:hAnsi="Times New Roman" w:cs="Times New Roman"/>
        </w:rPr>
        <w:t>Basketbols – 15</w:t>
      </w:r>
      <w:r w:rsidR="009E3C7F">
        <w:rPr>
          <w:rFonts w:ascii="Times New Roman" w:hAnsi="Times New Roman" w:cs="Times New Roman"/>
        </w:rPr>
        <w:t xml:space="preserve"> dalībnieku</w:t>
      </w:r>
    </w:p>
    <w:tbl>
      <w:tblPr>
        <w:tblpPr w:leftFromText="180" w:rightFromText="180" w:bottomFromText="70" w:vertAnchor="text" w:horzAnchor="margin" w:tblpY="191"/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2940"/>
        <w:gridCol w:w="3280"/>
        <w:gridCol w:w="1780"/>
      </w:tblGrid>
      <w:tr w:rsidR="009E3C7F" w:rsidRPr="00A54E00" w14:paraId="2D0708F3" w14:textId="77777777" w:rsidTr="009E3C7F">
        <w:trPr>
          <w:trHeight w:val="300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F2BE7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E00">
              <w:rPr>
                <w:rFonts w:ascii="Times New Roman" w:hAnsi="Times New Roman" w:cs="Times New Roman"/>
                <w:b/>
                <w:bCs/>
              </w:rPr>
              <w:t>Nopelns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C42CB6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E00">
              <w:rPr>
                <w:rFonts w:ascii="Times New Roman" w:hAnsi="Times New Roman" w:cs="Times New Roman"/>
                <w:b/>
                <w:bCs/>
              </w:rPr>
              <w:t>Balvas apmērs (EUR)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F41C41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E00">
              <w:rPr>
                <w:rFonts w:ascii="Times New Roman" w:hAnsi="Times New Roman" w:cs="Times New Roman"/>
                <w:b/>
                <w:bCs/>
              </w:rPr>
              <w:t>Izglītojamo skaits 2022./23.m.g.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ECD729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E00">
              <w:rPr>
                <w:rFonts w:ascii="Times New Roman" w:hAnsi="Times New Roman" w:cs="Times New Roman"/>
                <w:b/>
                <w:bCs/>
              </w:rPr>
              <w:t>Apbalvojumi kopā</w:t>
            </w:r>
          </w:p>
        </w:tc>
      </w:tr>
      <w:tr w:rsidR="009E3C7F" w:rsidRPr="00A54E00" w14:paraId="2794C54F" w14:textId="77777777" w:rsidTr="009E3C7F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1EF2FF1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  <w:r w:rsidRPr="003F6D03">
              <w:rPr>
                <w:rFonts w:ascii="Times New Roman" w:hAnsi="Times New Roman" w:cs="Times New Roman"/>
              </w:rPr>
              <w:t>A - Godalgotās vietas ieguvējs prestižā Eiropas un Pasaules līmeņa sacensības  1. - 6. vieta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0EE5F9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996EDA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3E9988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</w:p>
        </w:tc>
      </w:tr>
      <w:tr w:rsidR="009E3C7F" w:rsidRPr="00A54E00" w14:paraId="0A949ABC" w14:textId="77777777" w:rsidTr="009E3C7F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622571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  <w:r w:rsidRPr="003F6D03">
              <w:rPr>
                <w:rFonts w:ascii="Times New Roman" w:hAnsi="Times New Roman" w:cs="Times New Roman"/>
              </w:rPr>
              <w:t>B - Godalgotās vietas ieguvējs prestižā Baltijas līmeņa sacensības  1. - 3. vieta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432D4C" w14:textId="3EA34C2F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EC4770">
              <w:rPr>
                <w:rFonts w:ascii="Times New Roman" w:hAnsi="Times New Roman" w:cs="Times New Roman"/>
              </w:rPr>
              <w:t xml:space="preserve"> (5*100)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2DC73B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40D769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3C7F" w:rsidRPr="00A54E00" w14:paraId="2713B763" w14:textId="77777777" w:rsidTr="009E3C7F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200CBA2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  <w:r w:rsidRPr="003F6D03">
              <w:rPr>
                <w:rFonts w:ascii="Times New Roman" w:hAnsi="Times New Roman" w:cs="Times New Roman"/>
              </w:rPr>
              <w:t>C - Godalgotās vietas ieguvējs valsts līmeņa sacensības 1. - 3. vieta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390B534" w14:textId="3757A40F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  <w:r w:rsidR="00EC4770">
              <w:rPr>
                <w:rFonts w:ascii="Times New Roman" w:hAnsi="Times New Roman" w:cs="Times New Roman"/>
              </w:rPr>
              <w:t xml:space="preserve"> (13*80)</w:t>
            </w:r>
            <w:r>
              <w:rPr>
                <w:rFonts w:ascii="Times New Roman" w:hAnsi="Times New Roman" w:cs="Times New Roman"/>
              </w:rPr>
              <w:t xml:space="preserve"> un 180 komandai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84844E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13+15 (komanda)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D46AD8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E3C7F" w:rsidRPr="00A54E00" w14:paraId="308F42CB" w14:textId="77777777" w:rsidTr="009E3C7F">
        <w:trPr>
          <w:trHeight w:val="300"/>
        </w:trPr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A6F1F6A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15062A" w14:textId="77777777" w:rsidR="009E3C7F" w:rsidRPr="00A54E00" w:rsidRDefault="009E3C7F" w:rsidP="009E3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1720 </w:t>
            </w:r>
            <w:r w:rsidRPr="00A54E00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59A5F3C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E4462CD" w14:textId="77777777" w:rsidR="009E3C7F" w:rsidRPr="00A54E00" w:rsidRDefault="009E3C7F" w:rsidP="009E3C7F">
            <w:pPr>
              <w:rPr>
                <w:rFonts w:ascii="Times New Roman" w:hAnsi="Times New Roman" w:cs="Times New Roman"/>
              </w:rPr>
            </w:pPr>
          </w:p>
        </w:tc>
      </w:tr>
    </w:tbl>
    <w:p w14:paraId="6018B307" w14:textId="77777777" w:rsidR="00A54E00" w:rsidRDefault="00A54E00" w:rsidP="009E3C7F">
      <w:pPr>
        <w:rPr>
          <w:rFonts w:ascii="Times New Roman" w:hAnsi="Times New Roman" w:cs="Times New Roman"/>
        </w:rPr>
      </w:pPr>
    </w:p>
    <w:p w14:paraId="691F77E4" w14:textId="12AC850E" w:rsidR="009E3C7F" w:rsidRPr="00275487" w:rsidRDefault="009E3C7F" w:rsidP="009E3C7F">
      <w:pPr>
        <w:rPr>
          <w:rFonts w:ascii="Times New Roman" w:hAnsi="Times New Roman" w:cs="Times New Roman"/>
        </w:rPr>
      </w:pPr>
      <w:r w:rsidRPr="00EB20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Secinājums</w:t>
      </w:r>
      <w:r>
        <w:rPr>
          <w:rFonts w:ascii="Times New Roman" w:hAnsi="Times New Roman" w:cs="Times New Roman"/>
        </w:rPr>
        <w:t xml:space="preserve">: </w:t>
      </w:r>
      <w:r w:rsidRPr="00EB20A8">
        <w:rPr>
          <w:rFonts w:ascii="Times New Roman" w:hAnsi="Times New Roman" w:cs="Times New Roman"/>
          <w:b/>
          <w:bCs/>
        </w:rPr>
        <w:t xml:space="preserve">Ja šogad apbalvotu prof. ievirzi ar pag. gada dalībnieku skaitu, tad tas izmaksātu 3120 EUR + nodokļi </w:t>
      </w:r>
      <w:r w:rsidR="00A07128" w:rsidRPr="00EB20A8">
        <w:rPr>
          <w:rFonts w:ascii="Times New Roman" w:hAnsi="Times New Roman" w:cs="Times New Roman"/>
          <w:b/>
          <w:bCs/>
        </w:rPr>
        <w:t>(</w:t>
      </w:r>
      <w:r w:rsidRPr="00EB20A8">
        <w:rPr>
          <w:rFonts w:ascii="Times New Roman" w:hAnsi="Times New Roman" w:cs="Times New Roman"/>
          <w:b/>
          <w:bCs/>
        </w:rPr>
        <w:t>aptuveni</w:t>
      </w:r>
      <w:r w:rsidR="00A07128" w:rsidRPr="00EB20A8">
        <w:rPr>
          <w:rFonts w:ascii="Times New Roman" w:hAnsi="Times New Roman" w:cs="Times New Roman"/>
          <w:b/>
          <w:bCs/>
        </w:rPr>
        <w:t xml:space="preserve"> ~</w:t>
      </w:r>
      <w:r w:rsidRPr="00EB20A8">
        <w:rPr>
          <w:rFonts w:ascii="Times New Roman" w:hAnsi="Times New Roman" w:cs="Times New Roman"/>
          <w:b/>
          <w:bCs/>
        </w:rPr>
        <w:t xml:space="preserve"> 150 </w:t>
      </w:r>
      <w:proofErr w:type="spellStart"/>
      <w:r w:rsidRPr="00EB20A8">
        <w:rPr>
          <w:rFonts w:ascii="Times New Roman" w:hAnsi="Times New Roman" w:cs="Times New Roman"/>
          <w:b/>
          <w:bCs/>
        </w:rPr>
        <w:t>eur</w:t>
      </w:r>
      <w:proofErr w:type="spellEnd"/>
      <w:r w:rsidRPr="00EB20A8">
        <w:rPr>
          <w:rFonts w:ascii="Times New Roman" w:hAnsi="Times New Roman" w:cs="Times New Roman"/>
          <w:b/>
          <w:bCs/>
        </w:rPr>
        <w:t xml:space="preserve">)= </w:t>
      </w:r>
      <w:r w:rsidRPr="00EB20A8">
        <w:rPr>
          <w:rFonts w:ascii="Times New Roman" w:hAnsi="Times New Roman" w:cs="Times New Roman"/>
          <w:b/>
          <w:bCs/>
          <w:color w:val="FF0000"/>
        </w:rPr>
        <w:t>3270 EUR</w:t>
      </w:r>
    </w:p>
    <w:sectPr w:rsidR="009E3C7F" w:rsidRPr="00275487" w:rsidSect="00EB20A8">
      <w:pgSz w:w="16838" w:h="11906" w:orient="landscape"/>
      <w:pgMar w:top="709" w:right="82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289A"/>
    <w:multiLevelType w:val="hybridMultilevel"/>
    <w:tmpl w:val="E5F8E2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7"/>
    <w:rsid w:val="00275487"/>
    <w:rsid w:val="003F6D03"/>
    <w:rsid w:val="00505FE2"/>
    <w:rsid w:val="009E3C7F"/>
    <w:rsid w:val="00A07128"/>
    <w:rsid w:val="00A54E00"/>
    <w:rsid w:val="00BB7133"/>
    <w:rsid w:val="00EB20A8"/>
    <w:rsid w:val="00EC4770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906E9"/>
  <w15:chartTrackingRefBased/>
  <w15:docId w15:val="{84D232FF-64CF-4ABE-A671-2802E48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</dc:creator>
  <cp:keywords/>
  <dc:description/>
  <cp:lastModifiedBy>Jevgēnija Sviridenkova</cp:lastModifiedBy>
  <cp:revision>2</cp:revision>
  <dcterms:created xsi:type="dcterms:W3CDTF">2023-11-16T15:54:00Z</dcterms:created>
  <dcterms:modified xsi:type="dcterms:W3CDTF">2023-11-16T15:54:00Z</dcterms:modified>
</cp:coreProperties>
</file>