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869B8" w14:textId="68D23BDF" w:rsidR="00453C6F" w:rsidRPr="00B723B5" w:rsidRDefault="00A617C6" w:rsidP="002475A2">
      <w:pPr>
        <w:autoSpaceDE w:val="0"/>
        <w:autoSpaceDN w:val="0"/>
        <w:adjustRightInd w:val="0"/>
        <w:spacing w:before="180" w:line="360" w:lineRule="auto"/>
        <w:rPr>
          <w:rFonts w:eastAsia="Times New Roman"/>
          <w:b/>
          <w:bCs/>
          <w:lang w:eastAsia="lv-LV"/>
        </w:rPr>
      </w:pPr>
      <w:r w:rsidRPr="00B723B5">
        <w:rPr>
          <w:rFonts w:eastAsia="Times New Roman"/>
          <w:b/>
          <w:bCs/>
          <w:lang w:eastAsia="lv-LV"/>
        </w:rPr>
        <w:t>Tehniskā specifikācija</w:t>
      </w:r>
    </w:p>
    <w:p w14:paraId="64E0D3C2" w14:textId="7019F78C" w:rsidR="00A617C6" w:rsidRPr="00B723B5" w:rsidRDefault="00526E50" w:rsidP="002475A2">
      <w:pPr>
        <w:autoSpaceDE w:val="0"/>
        <w:autoSpaceDN w:val="0"/>
        <w:adjustRightInd w:val="0"/>
        <w:spacing w:before="120"/>
        <w:rPr>
          <w:rFonts w:eastAsia="Times New Roman"/>
          <w:sz w:val="22"/>
          <w:szCs w:val="22"/>
          <w:lang w:eastAsia="lv-LV"/>
        </w:rPr>
      </w:pPr>
      <w:r w:rsidRPr="00B723B5">
        <w:rPr>
          <w:rFonts w:eastAsia="Times New Roman"/>
          <w:sz w:val="22"/>
          <w:szCs w:val="22"/>
          <w:lang w:eastAsia="lv-LV"/>
        </w:rPr>
        <w:t xml:space="preserve">Projekts: </w:t>
      </w:r>
      <w:r w:rsidR="00CD346E" w:rsidRPr="00B723B5">
        <w:rPr>
          <w:rFonts w:eastAsia="Times New Roman"/>
          <w:sz w:val="22"/>
          <w:szCs w:val="22"/>
          <w:lang w:eastAsia="lv-LV"/>
        </w:rPr>
        <w:t>“Pastaigu celiņa izveide gar Gaujas – Baltezera kanālu” projektēšana</w:t>
      </w:r>
      <w:r w:rsidR="00943CE6">
        <w:rPr>
          <w:rFonts w:eastAsia="Times New Roman"/>
          <w:sz w:val="22"/>
          <w:szCs w:val="22"/>
          <w:lang w:eastAsia="lv-LV"/>
        </w:rPr>
        <w:t xml:space="preserve">, </w:t>
      </w:r>
      <w:r w:rsidR="00CD346E" w:rsidRPr="00B723B5">
        <w:rPr>
          <w:rFonts w:eastAsia="Times New Roman"/>
          <w:sz w:val="22"/>
          <w:szCs w:val="22"/>
          <w:lang w:eastAsia="lv-LV"/>
        </w:rPr>
        <w:t>autoruzraudzība</w:t>
      </w:r>
      <w:r w:rsidR="00943CE6">
        <w:rPr>
          <w:rFonts w:eastAsia="Times New Roman"/>
          <w:sz w:val="22"/>
          <w:szCs w:val="22"/>
          <w:lang w:eastAsia="lv-LV"/>
        </w:rPr>
        <w:t xml:space="preserve"> un būvniecība</w:t>
      </w:r>
      <w:r w:rsidR="00CD346E" w:rsidRPr="00B723B5">
        <w:rPr>
          <w:rFonts w:eastAsia="Times New Roman"/>
          <w:sz w:val="22"/>
          <w:szCs w:val="22"/>
          <w:lang w:eastAsia="lv-LV"/>
        </w:rPr>
        <w:t>.</w:t>
      </w:r>
    </w:p>
    <w:p w14:paraId="3E89C772" w14:textId="42FA23FC" w:rsidR="00155AC8" w:rsidRPr="00B723B5" w:rsidRDefault="00CD346E"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 xml:space="preserve">Projekts tiek realizēts </w:t>
      </w:r>
      <w:r w:rsidR="00526E50" w:rsidRPr="00B723B5">
        <w:rPr>
          <w:rFonts w:eastAsia="Times New Roman"/>
          <w:sz w:val="22"/>
          <w:szCs w:val="22"/>
          <w:lang w:eastAsia="lv-LV"/>
        </w:rPr>
        <w:t xml:space="preserve">Eiropas Savienības Eiropas Lauksaimniecības fonda lauku attīstībai (ELFLA) Latvijas Lauku attīstības programmas 2014. – 2020. gadam </w:t>
      </w:r>
      <w:proofErr w:type="spellStart"/>
      <w:r w:rsidR="00526E50" w:rsidRPr="00B723B5">
        <w:rPr>
          <w:rFonts w:eastAsia="Times New Roman"/>
          <w:sz w:val="22"/>
          <w:szCs w:val="22"/>
          <w:lang w:eastAsia="lv-LV"/>
        </w:rPr>
        <w:t>apakšpasākuma</w:t>
      </w:r>
      <w:proofErr w:type="spellEnd"/>
      <w:r w:rsidR="00526E50" w:rsidRPr="00B723B5">
        <w:rPr>
          <w:rFonts w:eastAsia="Times New Roman"/>
          <w:sz w:val="22"/>
          <w:szCs w:val="22"/>
          <w:lang w:eastAsia="lv-LV"/>
        </w:rPr>
        <w:t xml:space="preserve"> 19.2 “Darbības īstenošana saskaņā ar sabiedrības virzītas vietējās attīstības stratēģiju” ietvaros. Projekts apstiprināts Lauku atbalsta dienestā (LAD).</w:t>
      </w:r>
    </w:p>
    <w:tbl>
      <w:tblPr>
        <w:tblStyle w:val="Reatabula"/>
        <w:tblW w:w="9639" w:type="dxa"/>
        <w:tblLayout w:type="fixed"/>
        <w:tblLook w:val="0000" w:firstRow="0" w:lastRow="0" w:firstColumn="0" w:lastColumn="0" w:noHBand="0" w:noVBand="0"/>
      </w:tblPr>
      <w:tblGrid>
        <w:gridCol w:w="709"/>
        <w:gridCol w:w="1985"/>
        <w:gridCol w:w="6945"/>
      </w:tblGrid>
      <w:tr w:rsidR="006D1CEF" w:rsidRPr="00B723B5" w14:paraId="646869C3" w14:textId="77777777" w:rsidTr="00683016">
        <w:trPr>
          <w:trHeight w:val="5104"/>
        </w:trPr>
        <w:tc>
          <w:tcPr>
            <w:tcW w:w="709" w:type="dxa"/>
          </w:tcPr>
          <w:p w14:paraId="646869BD" w14:textId="77777777" w:rsidR="00453C6F" w:rsidRPr="00B723B5" w:rsidRDefault="003103E7"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1.</w:t>
            </w:r>
          </w:p>
        </w:tc>
        <w:tc>
          <w:tcPr>
            <w:tcW w:w="1985" w:type="dxa"/>
          </w:tcPr>
          <w:p w14:paraId="646869BE" w14:textId="77777777" w:rsidR="00453C6F" w:rsidRPr="00B723B5" w:rsidRDefault="003103E7" w:rsidP="002475A2">
            <w:pPr>
              <w:autoSpaceDE w:val="0"/>
              <w:autoSpaceDN w:val="0"/>
              <w:adjustRightInd w:val="0"/>
              <w:spacing w:line="223" w:lineRule="exact"/>
              <w:rPr>
                <w:rFonts w:eastAsia="Times New Roman"/>
                <w:sz w:val="22"/>
                <w:szCs w:val="22"/>
                <w:lang w:eastAsia="lv-LV"/>
              </w:rPr>
            </w:pPr>
            <w:r w:rsidRPr="00B723B5">
              <w:rPr>
                <w:rFonts w:eastAsia="Times New Roman"/>
                <w:b/>
                <w:bCs/>
                <w:sz w:val="22"/>
                <w:szCs w:val="22"/>
                <w:lang w:eastAsia="lv-LV"/>
              </w:rPr>
              <w:t xml:space="preserve">Zemesgabala kadastra </w:t>
            </w:r>
            <w:r w:rsidRPr="00B723B5">
              <w:rPr>
                <w:rFonts w:eastAsia="Times New Roman"/>
                <w:b/>
                <w:sz w:val="22"/>
                <w:szCs w:val="22"/>
                <w:lang w:eastAsia="lv-LV"/>
              </w:rPr>
              <w:t>Nr.</w:t>
            </w:r>
          </w:p>
        </w:tc>
        <w:tc>
          <w:tcPr>
            <w:tcW w:w="6945" w:type="dxa"/>
          </w:tcPr>
          <w:p w14:paraId="646869C0" w14:textId="796E0415" w:rsidR="0056677A" w:rsidRPr="00B723B5" w:rsidRDefault="003103E7"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 xml:space="preserve">Nr. </w:t>
            </w:r>
            <w:r w:rsidR="00EB3F35" w:rsidRPr="00B723B5">
              <w:rPr>
                <w:rFonts w:eastAsia="Times New Roman"/>
                <w:sz w:val="22"/>
                <w:szCs w:val="22"/>
                <w:lang w:eastAsia="lv-LV"/>
              </w:rPr>
              <w:t>80440110061; 80440100107, 80440140146</w:t>
            </w:r>
            <w:r w:rsidR="00155AC8" w:rsidRPr="00B723B5">
              <w:rPr>
                <w:rFonts w:eastAsia="Times New Roman"/>
                <w:sz w:val="22"/>
                <w:szCs w:val="22"/>
                <w:lang w:eastAsia="lv-LV"/>
              </w:rPr>
              <w:t>, 80440140138</w:t>
            </w:r>
            <w:r w:rsidR="004C4501">
              <w:rPr>
                <w:rFonts w:eastAsia="Times New Roman"/>
                <w:sz w:val="22"/>
                <w:szCs w:val="22"/>
                <w:lang w:eastAsia="lv-LV"/>
              </w:rPr>
              <w:t xml:space="preserve">, </w:t>
            </w:r>
            <w:r w:rsidR="004C4501" w:rsidRPr="004C4501">
              <w:rPr>
                <w:rFonts w:eastAsia="Times New Roman"/>
                <w:sz w:val="22"/>
                <w:szCs w:val="22"/>
                <w:lang w:eastAsia="lv-LV"/>
              </w:rPr>
              <w:t>80440140143</w:t>
            </w:r>
            <w:r w:rsidR="00155AC8" w:rsidRPr="00B723B5">
              <w:rPr>
                <w:rFonts w:eastAsia="Times New Roman"/>
                <w:sz w:val="22"/>
                <w:szCs w:val="22"/>
                <w:lang w:eastAsia="lv-LV"/>
              </w:rPr>
              <w:t xml:space="preserve"> – Ādažu novada </w:t>
            </w:r>
            <w:r w:rsidRPr="00B723B5">
              <w:rPr>
                <w:rFonts w:eastAsia="Times New Roman"/>
                <w:bCs/>
                <w:sz w:val="22"/>
                <w:szCs w:val="22"/>
                <w:lang w:eastAsia="lv-LV"/>
              </w:rPr>
              <w:t>pašvaldība</w:t>
            </w:r>
            <w:r w:rsidR="00155AC8" w:rsidRPr="00B723B5">
              <w:rPr>
                <w:rFonts w:eastAsia="Times New Roman"/>
                <w:bCs/>
                <w:sz w:val="22"/>
                <w:szCs w:val="22"/>
                <w:lang w:eastAsia="lv-LV"/>
              </w:rPr>
              <w:t>s valdījumā/īpašumā</w:t>
            </w:r>
            <w:r w:rsidRPr="00B723B5">
              <w:rPr>
                <w:rFonts w:eastAsia="Times New Roman"/>
                <w:bCs/>
                <w:sz w:val="22"/>
                <w:szCs w:val="22"/>
                <w:lang w:eastAsia="lv-LV"/>
              </w:rPr>
              <w:t>;</w:t>
            </w:r>
          </w:p>
          <w:p w14:paraId="646869C1" w14:textId="0C2877D4" w:rsidR="00453C6F" w:rsidRPr="00B723B5" w:rsidRDefault="00EB3F35"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80440110061003</w:t>
            </w:r>
            <w:r w:rsidR="003103E7" w:rsidRPr="00B723B5">
              <w:rPr>
                <w:rFonts w:eastAsia="Times New Roman"/>
                <w:sz w:val="22"/>
                <w:szCs w:val="22"/>
                <w:lang w:eastAsia="lv-LV"/>
              </w:rPr>
              <w:t xml:space="preserve"> </w:t>
            </w:r>
            <w:r w:rsidR="00A87ECD">
              <w:rPr>
                <w:rFonts w:eastAsia="Times New Roman"/>
                <w:sz w:val="22"/>
                <w:szCs w:val="22"/>
                <w:lang w:eastAsia="lv-LV"/>
              </w:rPr>
              <w:t>būves</w:t>
            </w:r>
            <w:r w:rsidR="003103E7" w:rsidRPr="00B723B5">
              <w:rPr>
                <w:rFonts w:eastAsia="Times New Roman"/>
                <w:sz w:val="22"/>
                <w:szCs w:val="22"/>
                <w:lang w:eastAsia="lv-LV"/>
              </w:rPr>
              <w:t xml:space="preserve"> īpašnieks Latvijas Valsts</w:t>
            </w:r>
            <w:r w:rsidR="00155AC8" w:rsidRPr="00B723B5">
              <w:rPr>
                <w:rFonts w:eastAsia="Times New Roman"/>
                <w:sz w:val="22"/>
                <w:szCs w:val="22"/>
                <w:lang w:eastAsia="lv-LV"/>
              </w:rPr>
              <w:t xml:space="preserve"> (uzturēšanā valsts SIA “Zemkopības ministrijas nekustamie īpašumi” (turpmāk – ZMNĪ))</w:t>
            </w:r>
            <w:r w:rsidR="003103E7" w:rsidRPr="00B723B5">
              <w:rPr>
                <w:rFonts w:eastAsia="Times New Roman"/>
                <w:sz w:val="22"/>
                <w:szCs w:val="22"/>
                <w:lang w:eastAsia="lv-LV"/>
              </w:rPr>
              <w:t>.</w:t>
            </w:r>
          </w:p>
          <w:p w14:paraId="646869C2" w14:textId="414BD839" w:rsidR="00453C6F" w:rsidRPr="00B723B5" w:rsidRDefault="00155AC8" w:rsidP="002475A2">
            <w:pPr>
              <w:autoSpaceDE w:val="0"/>
              <w:autoSpaceDN w:val="0"/>
              <w:adjustRightInd w:val="0"/>
              <w:rPr>
                <w:rFonts w:eastAsia="Times New Roman"/>
                <w:sz w:val="22"/>
                <w:szCs w:val="22"/>
                <w:lang w:eastAsia="lv-LV"/>
              </w:rPr>
            </w:pPr>
            <w:r w:rsidRPr="00B723B5">
              <w:rPr>
                <w:rFonts w:eastAsia="Times New Roman"/>
                <w:noProof/>
                <w:sz w:val="22"/>
                <w:szCs w:val="22"/>
                <w:lang w:eastAsia="lv-LV"/>
              </w:rPr>
              <w:drawing>
                <wp:inline distT="0" distB="0" distL="0" distR="0" wp14:anchorId="7E597B40" wp14:editId="532D28CD">
                  <wp:extent cx="3325091" cy="2897579"/>
                  <wp:effectExtent l="0" t="0" r="8890" b="0"/>
                  <wp:docPr id="2510776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7529" cy="2925847"/>
                          </a:xfrm>
                          <a:prstGeom prst="rect">
                            <a:avLst/>
                          </a:prstGeom>
                          <a:noFill/>
                          <a:ln>
                            <a:noFill/>
                          </a:ln>
                        </pic:spPr>
                      </pic:pic>
                    </a:graphicData>
                  </a:graphic>
                </wp:inline>
              </w:drawing>
            </w:r>
          </w:p>
        </w:tc>
      </w:tr>
      <w:tr w:rsidR="00155AC8" w:rsidRPr="00B723B5" w14:paraId="646869CB" w14:textId="77777777" w:rsidTr="001A027B">
        <w:trPr>
          <w:trHeight w:val="319"/>
        </w:trPr>
        <w:tc>
          <w:tcPr>
            <w:tcW w:w="709" w:type="dxa"/>
          </w:tcPr>
          <w:p w14:paraId="646869C8" w14:textId="709F9453" w:rsidR="00155AC8" w:rsidRPr="00B723B5" w:rsidRDefault="00E5512B"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2</w:t>
            </w:r>
            <w:r w:rsidR="00155AC8" w:rsidRPr="00B723B5">
              <w:rPr>
                <w:rFonts w:eastAsia="Times New Roman"/>
                <w:sz w:val="22"/>
                <w:szCs w:val="22"/>
                <w:lang w:eastAsia="lv-LV"/>
              </w:rPr>
              <w:t>.</w:t>
            </w:r>
          </w:p>
        </w:tc>
        <w:tc>
          <w:tcPr>
            <w:tcW w:w="1985" w:type="dxa"/>
          </w:tcPr>
          <w:p w14:paraId="646869C9" w14:textId="50E08C4D" w:rsidR="00155AC8" w:rsidRPr="00B723B5" w:rsidRDefault="00155AC8" w:rsidP="002475A2">
            <w:pPr>
              <w:autoSpaceDE w:val="0"/>
              <w:autoSpaceDN w:val="0"/>
              <w:adjustRightInd w:val="0"/>
              <w:rPr>
                <w:rFonts w:eastAsia="Times New Roman"/>
                <w:b/>
                <w:bCs/>
                <w:sz w:val="22"/>
                <w:szCs w:val="22"/>
                <w:lang w:eastAsia="lv-LV"/>
              </w:rPr>
            </w:pPr>
            <w:r w:rsidRPr="00B723B5">
              <w:rPr>
                <w:rFonts w:eastAsia="Times New Roman"/>
                <w:b/>
                <w:bCs/>
                <w:sz w:val="22"/>
                <w:szCs w:val="22"/>
                <w:lang w:eastAsia="lv-LV"/>
              </w:rPr>
              <w:t>Būvniecības veids</w:t>
            </w:r>
          </w:p>
        </w:tc>
        <w:tc>
          <w:tcPr>
            <w:tcW w:w="6945" w:type="dxa"/>
          </w:tcPr>
          <w:p w14:paraId="646869CA" w14:textId="74397CA1" w:rsidR="00155AC8" w:rsidRPr="00B723B5" w:rsidRDefault="00155AC8" w:rsidP="002475A2">
            <w:pPr>
              <w:autoSpaceDE w:val="0"/>
              <w:autoSpaceDN w:val="0"/>
              <w:adjustRightInd w:val="0"/>
              <w:rPr>
                <w:rFonts w:eastAsia="Times New Roman"/>
                <w:bCs/>
                <w:i/>
                <w:iCs/>
                <w:sz w:val="22"/>
                <w:szCs w:val="22"/>
                <w:lang w:eastAsia="lv-LV"/>
              </w:rPr>
            </w:pPr>
            <w:r w:rsidRPr="00B723B5">
              <w:rPr>
                <w:rFonts w:eastAsia="Times New Roman"/>
                <w:bCs/>
                <w:sz w:val="22"/>
                <w:szCs w:val="22"/>
                <w:lang w:eastAsia="lv-LV"/>
              </w:rPr>
              <w:t>Jauna būvniecība</w:t>
            </w:r>
          </w:p>
        </w:tc>
      </w:tr>
      <w:tr w:rsidR="006D1CEF" w:rsidRPr="00B723B5" w14:paraId="646869FB" w14:textId="77777777" w:rsidTr="00683016">
        <w:tc>
          <w:tcPr>
            <w:tcW w:w="709" w:type="dxa"/>
          </w:tcPr>
          <w:p w14:paraId="646869F5" w14:textId="61E3ABAF" w:rsidR="00453C6F" w:rsidRPr="00B723B5" w:rsidRDefault="00E5512B"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3</w:t>
            </w:r>
            <w:r w:rsidR="003103E7" w:rsidRPr="00B723B5">
              <w:rPr>
                <w:rFonts w:eastAsia="Times New Roman"/>
                <w:sz w:val="22"/>
                <w:szCs w:val="22"/>
                <w:lang w:eastAsia="lv-LV"/>
              </w:rPr>
              <w:t>.</w:t>
            </w:r>
          </w:p>
        </w:tc>
        <w:tc>
          <w:tcPr>
            <w:tcW w:w="1985" w:type="dxa"/>
          </w:tcPr>
          <w:p w14:paraId="646869F6" w14:textId="57602623" w:rsidR="00453C6F" w:rsidRPr="00B723B5" w:rsidRDefault="006F0483" w:rsidP="002475A2">
            <w:pPr>
              <w:autoSpaceDE w:val="0"/>
              <w:autoSpaceDN w:val="0"/>
              <w:adjustRightInd w:val="0"/>
              <w:spacing w:line="223" w:lineRule="exact"/>
              <w:rPr>
                <w:rFonts w:eastAsia="Times New Roman"/>
                <w:b/>
                <w:bCs/>
                <w:sz w:val="22"/>
                <w:szCs w:val="22"/>
                <w:lang w:eastAsia="lv-LV"/>
              </w:rPr>
            </w:pPr>
            <w:r w:rsidRPr="00B723B5">
              <w:rPr>
                <w:rFonts w:eastAsia="Times New Roman"/>
                <w:b/>
                <w:bCs/>
                <w:sz w:val="22"/>
                <w:szCs w:val="22"/>
                <w:lang w:eastAsia="lv-LV"/>
              </w:rPr>
              <w:t>B</w:t>
            </w:r>
            <w:r w:rsidR="003103E7" w:rsidRPr="00B723B5">
              <w:rPr>
                <w:rFonts w:eastAsia="Times New Roman"/>
                <w:b/>
                <w:bCs/>
                <w:sz w:val="22"/>
                <w:szCs w:val="22"/>
                <w:lang w:eastAsia="lv-LV"/>
              </w:rPr>
              <w:t>ūves grupa</w:t>
            </w:r>
            <w:r w:rsidR="00665450" w:rsidRPr="00B723B5">
              <w:rPr>
                <w:rFonts w:eastAsia="Times New Roman"/>
                <w:b/>
                <w:bCs/>
                <w:sz w:val="22"/>
                <w:szCs w:val="22"/>
                <w:lang w:eastAsia="lv-LV"/>
              </w:rPr>
              <w:t>, klasifikācijas kods</w:t>
            </w:r>
          </w:p>
        </w:tc>
        <w:tc>
          <w:tcPr>
            <w:tcW w:w="6945" w:type="dxa"/>
          </w:tcPr>
          <w:p w14:paraId="4AF2890C" w14:textId="6DE1778B" w:rsidR="006F0483" w:rsidRPr="00B723B5" w:rsidRDefault="006F0483" w:rsidP="002475A2">
            <w:pPr>
              <w:widowControl w:val="0"/>
              <w:autoSpaceDE w:val="0"/>
              <w:autoSpaceDN w:val="0"/>
              <w:adjustRightInd w:val="0"/>
              <w:rPr>
                <w:rFonts w:eastAsia="Times New Roman"/>
                <w:sz w:val="22"/>
                <w:szCs w:val="22"/>
                <w:lang w:eastAsia="lv-LV"/>
              </w:rPr>
            </w:pPr>
            <w:r w:rsidRPr="00B723B5">
              <w:rPr>
                <w:rFonts w:eastAsia="Times New Roman"/>
                <w:sz w:val="22"/>
                <w:szCs w:val="22"/>
                <w:lang w:eastAsia="lv-LV"/>
              </w:rPr>
              <w:t>Būves iedalījums grupā atbilstoši būvniecības procesam: II grupa</w:t>
            </w:r>
          </w:p>
          <w:p w14:paraId="646869FA" w14:textId="2012E105" w:rsidR="00AE0E83" w:rsidRPr="00B723B5" w:rsidRDefault="00665450" w:rsidP="002475A2">
            <w:pPr>
              <w:widowControl w:val="0"/>
              <w:autoSpaceDE w:val="0"/>
              <w:autoSpaceDN w:val="0"/>
              <w:adjustRightInd w:val="0"/>
              <w:rPr>
                <w:rFonts w:eastAsia="Times New Roman"/>
                <w:sz w:val="22"/>
                <w:szCs w:val="22"/>
                <w:lang w:eastAsia="lv-LV"/>
              </w:rPr>
            </w:pPr>
            <w:r w:rsidRPr="00B723B5">
              <w:rPr>
                <w:rFonts w:eastAsia="Times New Roman"/>
                <w:sz w:val="22"/>
                <w:szCs w:val="22"/>
                <w:lang w:eastAsia="lv-LV"/>
              </w:rPr>
              <w:t>Būves klasifikācijas kods: 2112 - Ielas un ceļi pilsētās un apdzīvotās vietās, tai skaitā šķērsielas, lauku, meža, komersantu, pašvaldību, māju ceļi, blakusceļi, pievedceļi, velosipēdistu un gājēju ceļi, kā arī pie šīm ielām un ceļiem piekritīgie ar transporta infrastruktūru saistītie laukumi, piemēram, transportlīdzekļu novietnes u. tml.</w:t>
            </w:r>
          </w:p>
        </w:tc>
      </w:tr>
      <w:tr w:rsidR="006D1CEF" w:rsidRPr="00B723B5" w14:paraId="646869FF" w14:textId="77777777" w:rsidTr="00683016">
        <w:trPr>
          <w:trHeight w:val="136"/>
        </w:trPr>
        <w:tc>
          <w:tcPr>
            <w:tcW w:w="709" w:type="dxa"/>
          </w:tcPr>
          <w:p w14:paraId="646869FC" w14:textId="500905AA" w:rsidR="00453C6F" w:rsidRPr="00B723B5" w:rsidRDefault="00E5512B"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4</w:t>
            </w:r>
            <w:r w:rsidR="003103E7" w:rsidRPr="00B723B5">
              <w:rPr>
                <w:rFonts w:eastAsia="Times New Roman"/>
                <w:sz w:val="22"/>
                <w:szCs w:val="22"/>
                <w:lang w:eastAsia="lv-LV"/>
              </w:rPr>
              <w:t>.</w:t>
            </w:r>
          </w:p>
        </w:tc>
        <w:tc>
          <w:tcPr>
            <w:tcW w:w="1985" w:type="dxa"/>
          </w:tcPr>
          <w:p w14:paraId="646869FD" w14:textId="77777777" w:rsidR="00453C6F" w:rsidRPr="00B723B5" w:rsidRDefault="003103E7" w:rsidP="002475A2">
            <w:pPr>
              <w:autoSpaceDE w:val="0"/>
              <w:autoSpaceDN w:val="0"/>
              <w:adjustRightInd w:val="0"/>
              <w:rPr>
                <w:rFonts w:eastAsia="Times New Roman"/>
                <w:b/>
                <w:bCs/>
                <w:sz w:val="22"/>
                <w:szCs w:val="22"/>
                <w:lang w:eastAsia="lv-LV"/>
              </w:rPr>
            </w:pPr>
            <w:r w:rsidRPr="00B723B5">
              <w:rPr>
                <w:rFonts w:eastAsia="Times New Roman"/>
                <w:b/>
                <w:bCs/>
                <w:sz w:val="22"/>
                <w:szCs w:val="22"/>
                <w:lang w:eastAsia="lv-LV"/>
              </w:rPr>
              <w:t>Pasūtītājs</w:t>
            </w:r>
          </w:p>
        </w:tc>
        <w:tc>
          <w:tcPr>
            <w:tcW w:w="6945" w:type="dxa"/>
          </w:tcPr>
          <w:p w14:paraId="646869FE" w14:textId="77777777" w:rsidR="00453C6F" w:rsidRPr="00B723B5" w:rsidRDefault="003103E7" w:rsidP="002475A2">
            <w:pPr>
              <w:autoSpaceDE w:val="0"/>
              <w:autoSpaceDN w:val="0"/>
              <w:adjustRightInd w:val="0"/>
              <w:rPr>
                <w:rFonts w:eastAsia="Times New Roman"/>
                <w:bCs/>
                <w:sz w:val="22"/>
                <w:szCs w:val="22"/>
                <w:lang w:eastAsia="lv-LV"/>
              </w:rPr>
            </w:pPr>
            <w:r w:rsidRPr="00B723B5">
              <w:rPr>
                <w:rFonts w:eastAsia="Times New Roman"/>
                <w:bCs/>
                <w:sz w:val="22"/>
                <w:szCs w:val="22"/>
                <w:lang w:eastAsia="lv-LV"/>
              </w:rPr>
              <w:t>Ādažu novada pašvaldība</w:t>
            </w:r>
          </w:p>
        </w:tc>
      </w:tr>
      <w:tr w:rsidR="006D1CEF" w:rsidRPr="00B723B5" w14:paraId="64686A04" w14:textId="77777777" w:rsidTr="00683016">
        <w:tc>
          <w:tcPr>
            <w:tcW w:w="709" w:type="dxa"/>
          </w:tcPr>
          <w:p w14:paraId="64686A00" w14:textId="636CD026" w:rsidR="00453C6F" w:rsidRPr="00B723B5" w:rsidRDefault="00E5512B"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5</w:t>
            </w:r>
            <w:r w:rsidR="003103E7" w:rsidRPr="00B723B5">
              <w:rPr>
                <w:rFonts w:eastAsia="Times New Roman"/>
                <w:sz w:val="22"/>
                <w:szCs w:val="22"/>
                <w:lang w:eastAsia="lv-LV"/>
              </w:rPr>
              <w:t>.</w:t>
            </w:r>
          </w:p>
        </w:tc>
        <w:tc>
          <w:tcPr>
            <w:tcW w:w="1985" w:type="dxa"/>
          </w:tcPr>
          <w:p w14:paraId="64686A01" w14:textId="77777777" w:rsidR="00453C6F" w:rsidRPr="00B723B5" w:rsidRDefault="003103E7" w:rsidP="002475A2">
            <w:pPr>
              <w:autoSpaceDE w:val="0"/>
              <w:autoSpaceDN w:val="0"/>
              <w:adjustRightInd w:val="0"/>
              <w:spacing w:line="230" w:lineRule="exact"/>
              <w:rPr>
                <w:rFonts w:eastAsia="Times New Roman"/>
                <w:b/>
                <w:bCs/>
                <w:sz w:val="22"/>
                <w:szCs w:val="22"/>
                <w:lang w:eastAsia="lv-LV"/>
              </w:rPr>
            </w:pPr>
            <w:r w:rsidRPr="00B723B5">
              <w:rPr>
                <w:rFonts w:eastAsia="Times New Roman"/>
                <w:b/>
                <w:bCs/>
                <w:sz w:val="22"/>
                <w:szCs w:val="22"/>
                <w:lang w:eastAsia="lv-LV"/>
              </w:rPr>
              <w:t>Pasūtītāja pārstāvis, tālr.</w:t>
            </w:r>
            <w:r w:rsidRPr="00B723B5">
              <w:rPr>
                <w:rFonts w:eastAsia="Times New Roman"/>
                <w:bCs/>
                <w:sz w:val="22"/>
                <w:szCs w:val="22"/>
                <w:lang w:eastAsia="lv-LV"/>
              </w:rPr>
              <w:t xml:space="preserve"> </w:t>
            </w:r>
            <w:r w:rsidRPr="00B723B5">
              <w:rPr>
                <w:rFonts w:eastAsia="Times New Roman"/>
                <w:b/>
                <w:sz w:val="22"/>
                <w:szCs w:val="22"/>
                <w:lang w:eastAsia="lv-LV"/>
              </w:rPr>
              <w:t>Nr.</w:t>
            </w:r>
          </w:p>
        </w:tc>
        <w:tc>
          <w:tcPr>
            <w:tcW w:w="6945" w:type="dxa"/>
          </w:tcPr>
          <w:p w14:paraId="64686A03" w14:textId="7C8EE329" w:rsidR="00453C6F" w:rsidRPr="00B723B5" w:rsidRDefault="003103E7" w:rsidP="002475A2">
            <w:pPr>
              <w:autoSpaceDE w:val="0"/>
              <w:autoSpaceDN w:val="0"/>
              <w:adjustRightInd w:val="0"/>
              <w:spacing w:line="274" w:lineRule="exact"/>
              <w:rPr>
                <w:rFonts w:eastAsia="Times New Roman"/>
                <w:sz w:val="22"/>
                <w:szCs w:val="22"/>
                <w:u w:val="single"/>
                <w:lang w:eastAsia="lv-LV"/>
              </w:rPr>
            </w:pPr>
            <w:r w:rsidRPr="00B723B5">
              <w:rPr>
                <w:rFonts w:eastAsia="Times New Roman"/>
                <w:sz w:val="22"/>
                <w:szCs w:val="22"/>
                <w:lang w:eastAsia="lv-LV"/>
              </w:rPr>
              <w:t xml:space="preserve">Pasūtītāja </w:t>
            </w:r>
            <w:r w:rsidR="00155AC8" w:rsidRPr="00B723B5">
              <w:rPr>
                <w:rFonts w:eastAsia="Times New Roman"/>
                <w:sz w:val="22"/>
                <w:szCs w:val="22"/>
                <w:lang w:eastAsia="lv-LV"/>
              </w:rPr>
              <w:t>kontaktpersona</w:t>
            </w:r>
            <w:r w:rsidR="00506F2A" w:rsidRPr="00B723B5">
              <w:rPr>
                <w:rFonts w:eastAsia="Times New Roman"/>
                <w:sz w:val="22"/>
                <w:szCs w:val="22"/>
                <w:lang w:eastAsia="lv-LV"/>
              </w:rPr>
              <w:t>:</w:t>
            </w:r>
            <w:r w:rsidR="00454E71" w:rsidRPr="00B723B5">
              <w:rPr>
                <w:rFonts w:eastAsia="Times New Roman"/>
                <w:sz w:val="22"/>
                <w:szCs w:val="22"/>
                <w:lang w:eastAsia="lv-LV"/>
              </w:rPr>
              <w:t xml:space="preserve"> </w:t>
            </w:r>
            <w:r w:rsidR="00155AC8" w:rsidRPr="00B723B5">
              <w:rPr>
                <w:rFonts w:eastAsia="Times New Roman"/>
                <w:sz w:val="22"/>
                <w:szCs w:val="22"/>
                <w:lang w:eastAsia="lv-LV"/>
              </w:rPr>
              <w:t xml:space="preserve">Attīstības un projektu nodaļas tehniskā projektu vadītāja Iluta Plikgalve, </w:t>
            </w:r>
            <w:hyperlink r:id="rId9" w:history="1">
              <w:r w:rsidR="00155AC8" w:rsidRPr="00B723B5">
                <w:rPr>
                  <w:rStyle w:val="Hipersaite"/>
                  <w:rFonts w:eastAsia="Times New Roman"/>
                  <w:sz w:val="22"/>
                  <w:szCs w:val="22"/>
                  <w:lang w:eastAsia="lv-LV"/>
                </w:rPr>
                <w:t>Iluta.Plikgalve@adazi.lv</w:t>
              </w:r>
            </w:hyperlink>
            <w:r w:rsidR="00155AC8" w:rsidRPr="00B723B5">
              <w:rPr>
                <w:rFonts w:eastAsia="Times New Roman"/>
                <w:sz w:val="22"/>
                <w:szCs w:val="22"/>
                <w:lang w:eastAsia="lv-LV"/>
              </w:rPr>
              <w:t xml:space="preserve">, </w:t>
            </w:r>
            <w:r w:rsidRPr="00B723B5">
              <w:rPr>
                <w:rFonts w:eastAsia="Times New Roman"/>
                <w:sz w:val="22"/>
                <w:szCs w:val="22"/>
                <w:lang w:eastAsia="lv-LV"/>
              </w:rPr>
              <w:t>tālr.</w:t>
            </w:r>
            <w:r w:rsidR="00155AC8" w:rsidRPr="00B723B5">
              <w:rPr>
                <w:rFonts w:eastAsia="Times New Roman"/>
                <w:sz w:val="22"/>
                <w:szCs w:val="22"/>
                <w:lang w:eastAsia="lv-LV"/>
              </w:rPr>
              <w:t> </w:t>
            </w:r>
            <w:r w:rsidR="00B808E4">
              <w:rPr>
                <w:rFonts w:eastAsia="Times New Roman"/>
                <w:sz w:val="22"/>
                <w:szCs w:val="22"/>
                <w:lang w:eastAsia="lv-LV"/>
              </w:rPr>
              <w:t>20288654</w:t>
            </w:r>
          </w:p>
        </w:tc>
      </w:tr>
      <w:tr w:rsidR="00665450" w:rsidRPr="00B723B5" w14:paraId="64686A0F" w14:textId="77777777" w:rsidTr="00683016">
        <w:trPr>
          <w:trHeight w:val="811"/>
        </w:trPr>
        <w:tc>
          <w:tcPr>
            <w:tcW w:w="709" w:type="dxa"/>
          </w:tcPr>
          <w:p w14:paraId="64686A09" w14:textId="0AFAEF78" w:rsidR="00665450" w:rsidRPr="00B723B5" w:rsidRDefault="00E5512B"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6.</w:t>
            </w:r>
          </w:p>
        </w:tc>
        <w:tc>
          <w:tcPr>
            <w:tcW w:w="1985" w:type="dxa"/>
          </w:tcPr>
          <w:p w14:paraId="64686A0A" w14:textId="77777777" w:rsidR="00665450" w:rsidRPr="00B723B5" w:rsidRDefault="00665450" w:rsidP="002475A2">
            <w:pPr>
              <w:autoSpaceDE w:val="0"/>
              <w:autoSpaceDN w:val="0"/>
              <w:adjustRightInd w:val="0"/>
              <w:spacing w:line="230" w:lineRule="exact"/>
              <w:rPr>
                <w:rFonts w:eastAsia="Times New Roman"/>
                <w:b/>
                <w:bCs/>
                <w:sz w:val="22"/>
                <w:szCs w:val="22"/>
                <w:lang w:eastAsia="lv-LV"/>
              </w:rPr>
            </w:pPr>
            <w:r w:rsidRPr="00B723B5">
              <w:rPr>
                <w:rFonts w:eastAsia="Times New Roman"/>
                <w:b/>
                <w:bCs/>
                <w:sz w:val="22"/>
                <w:szCs w:val="22"/>
                <w:lang w:eastAsia="lv-LV"/>
              </w:rPr>
              <w:t>Būvprojekta veids</w:t>
            </w:r>
          </w:p>
          <w:p w14:paraId="64686A0C" w14:textId="1EA3FFA8" w:rsidR="00665450" w:rsidRPr="00B723B5" w:rsidRDefault="00665450" w:rsidP="002475A2">
            <w:pPr>
              <w:widowControl w:val="0"/>
              <w:autoSpaceDE w:val="0"/>
              <w:autoSpaceDN w:val="0"/>
              <w:adjustRightInd w:val="0"/>
              <w:spacing w:line="223" w:lineRule="exact"/>
              <w:rPr>
                <w:rFonts w:eastAsia="Times New Roman"/>
                <w:sz w:val="22"/>
                <w:szCs w:val="22"/>
                <w:lang w:eastAsia="lv-LV"/>
              </w:rPr>
            </w:pPr>
          </w:p>
        </w:tc>
        <w:tc>
          <w:tcPr>
            <w:tcW w:w="6945" w:type="dxa"/>
          </w:tcPr>
          <w:p w14:paraId="64686A0E" w14:textId="054A247B" w:rsidR="00665450" w:rsidRPr="00B723B5" w:rsidRDefault="00665450" w:rsidP="002475A2">
            <w:pPr>
              <w:autoSpaceDE w:val="0"/>
              <w:autoSpaceDN w:val="0"/>
              <w:adjustRightInd w:val="0"/>
              <w:rPr>
                <w:rFonts w:eastAsia="Times New Roman"/>
                <w:sz w:val="22"/>
                <w:szCs w:val="22"/>
                <w:lang w:eastAsia="lv-LV"/>
              </w:rPr>
            </w:pPr>
            <w:r w:rsidRPr="00B723B5">
              <w:rPr>
                <w:rFonts w:eastAsia="Times New Roman"/>
                <w:b/>
                <w:bCs/>
                <w:sz w:val="22"/>
                <w:szCs w:val="22"/>
                <w:lang w:eastAsia="lv-LV"/>
              </w:rPr>
              <w:t xml:space="preserve">Būvprojekts minimālā sastāvā </w:t>
            </w:r>
            <w:r w:rsidRPr="00B723B5">
              <w:rPr>
                <w:rFonts w:eastAsia="Times New Roman"/>
                <w:sz w:val="22"/>
                <w:szCs w:val="22"/>
                <w:lang w:eastAsia="lv-LV"/>
              </w:rPr>
              <w:t xml:space="preserve">(būvniecības ieceres ierosināšanai: būvniecības iesniegums un būvatļauja); </w:t>
            </w:r>
            <w:r w:rsidRPr="00B723B5">
              <w:rPr>
                <w:rFonts w:eastAsia="Times New Roman"/>
                <w:b/>
                <w:bCs/>
                <w:sz w:val="22"/>
                <w:szCs w:val="22"/>
                <w:lang w:eastAsia="lv-LV"/>
              </w:rPr>
              <w:t xml:space="preserve">Būvprojekts </w:t>
            </w:r>
            <w:r w:rsidRPr="00B723B5">
              <w:rPr>
                <w:rFonts w:eastAsia="Times New Roman"/>
                <w:sz w:val="22"/>
                <w:szCs w:val="22"/>
                <w:lang w:eastAsia="lv-LV"/>
              </w:rPr>
              <w:t>(saskaņā ar būvvaldes nosacījumiem)</w:t>
            </w:r>
            <w:r w:rsidR="00CB35D2" w:rsidRPr="00B723B5">
              <w:rPr>
                <w:rFonts w:eastAsia="Times New Roman"/>
                <w:sz w:val="22"/>
                <w:szCs w:val="22"/>
                <w:lang w:eastAsia="lv-LV"/>
              </w:rPr>
              <w:t xml:space="preserve">; </w:t>
            </w:r>
            <w:r w:rsidR="00CB35D2" w:rsidRPr="00B723B5">
              <w:rPr>
                <w:rFonts w:eastAsia="Times New Roman"/>
                <w:b/>
                <w:bCs/>
                <w:sz w:val="22"/>
                <w:szCs w:val="22"/>
                <w:lang w:eastAsia="lv-LV"/>
              </w:rPr>
              <w:t xml:space="preserve">Sabiedrības informēšanas materiāli </w:t>
            </w:r>
            <w:r w:rsidR="00CB35D2" w:rsidRPr="00B723B5">
              <w:rPr>
                <w:rFonts w:eastAsia="Times New Roman"/>
                <w:sz w:val="22"/>
                <w:szCs w:val="22"/>
                <w:lang w:eastAsia="lv-LV"/>
              </w:rPr>
              <w:t>(saskaņā ar būvvaldes un Pasūtītāja nosacījumiem)</w:t>
            </w:r>
          </w:p>
        </w:tc>
      </w:tr>
      <w:tr w:rsidR="006D1CEF" w:rsidRPr="00B723B5" w14:paraId="64686A30" w14:textId="77777777" w:rsidTr="00683016">
        <w:trPr>
          <w:trHeight w:val="1118"/>
        </w:trPr>
        <w:tc>
          <w:tcPr>
            <w:tcW w:w="709" w:type="dxa"/>
          </w:tcPr>
          <w:p w14:paraId="64686A29" w14:textId="3434EEE5" w:rsidR="00453C6F" w:rsidRPr="00B723B5" w:rsidRDefault="00E5512B" w:rsidP="002475A2">
            <w:pPr>
              <w:autoSpaceDE w:val="0"/>
              <w:autoSpaceDN w:val="0"/>
              <w:adjustRightInd w:val="0"/>
              <w:ind w:left="-40"/>
              <w:rPr>
                <w:rFonts w:eastAsia="Times New Roman"/>
                <w:sz w:val="22"/>
                <w:szCs w:val="22"/>
                <w:lang w:eastAsia="lv-LV"/>
              </w:rPr>
            </w:pPr>
            <w:r w:rsidRPr="00B723B5">
              <w:rPr>
                <w:rFonts w:eastAsia="Times New Roman"/>
                <w:sz w:val="22"/>
                <w:szCs w:val="22"/>
                <w:lang w:eastAsia="lv-LV"/>
              </w:rPr>
              <w:t>7</w:t>
            </w:r>
            <w:r w:rsidR="003103E7" w:rsidRPr="00B723B5">
              <w:rPr>
                <w:rFonts w:eastAsia="Times New Roman"/>
                <w:sz w:val="22"/>
                <w:szCs w:val="22"/>
                <w:lang w:eastAsia="lv-LV"/>
              </w:rPr>
              <w:t>.</w:t>
            </w:r>
          </w:p>
        </w:tc>
        <w:tc>
          <w:tcPr>
            <w:tcW w:w="1985" w:type="dxa"/>
          </w:tcPr>
          <w:p w14:paraId="64686A2A" w14:textId="77777777" w:rsidR="00453C6F" w:rsidRPr="00B723B5" w:rsidRDefault="003103E7" w:rsidP="002475A2">
            <w:pPr>
              <w:autoSpaceDE w:val="0"/>
              <w:autoSpaceDN w:val="0"/>
              <w:adjustRightInd w:val="0"/>
              <w:rPr>
                <w:rFonts w:eastAsia="Times New Roman"/>
                <w:b/>
                <w:sz w:val="22"/>
                <w:szCs w:val="22"/>
                <w:lang w:eastAsia="lv-LV"/>
              </w:rPr>
            </w:pPr>
            <w:r w:rsidRPr="00B723B5">
              <w:rPr>
                <w:rFonts w:eastAsia="Times New Roman"/>
                <w:b/>
                <w:sz w:val="22"/>
                <w:szCs w:val="22"/>
                <w:lang w:eastAsia="lv-LV"/>
              </w:rPr>
              <w:t>Esošās situācijas/objekta apraksts</w:t>
            </w:r>
          </w:p>
        </w:tc>
        <w:tc>
          <w:tcPr>
            <w:tcW w:w="6945" w:type="dxa"/>
          </w:tcPr>
          <w:p w14:paraId="64686A2B" w14:textId="1D519F81" w:rsidR="00E5512B" w:rsidRPr="00B723B5" w:rsidRDefault="00E5512B"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Celiņa izveide plānota blakus Baltezera – Gau</w:t>
            </w:r>
            <w:r w:rsidR="005A3A13" w:rsidRPr="00B723B5">
              <w:rPr>
                <w:rFonts w:eastAsia="Times New Roman"/>
                <w:sz w:val="22"/>
                <w:szCs w:val="22"/>
                <w:lang w:eastAsia="lv-LV"/>
              </w:rPr>
              <w:t>ja</w:t>
            </w:r>
            <w:r w:rsidRPr="00B723B5">
              <w:rPr>
                <w:rFonts w:eastAsia="Times New Roman"/>
                <w:sz w:val="22"/>
                <w:szCs w:val="22"/>
                <w:lang w:eastAsia="lv-LV"/>
              </w:rPr>
              <w:t>s kanālam</w:t>
            </w:r>
            <w:r w:rsidR="004C4501">
              <w:rPr>
                <w:rFonts w:eastAsia="Times New Roman"/>
                <w:sz w:val="22"/>
                <w:szCs w:val="22"/>
                <w:lang w:eastAsia="lv-LV"/>
              </w:rPr>
              <w:t xml:space="preserve"> (turpmāk – Kanāls)</w:t>
            </w:r>
            <w:r w:rsidR="005A3A13" w:rsidRPr="00B723B5">
              <w:rPr>
                <w:rFonts w:eastAsia="Times New Roman"/>
                <w:sz w:val="22"/>
                <w:szCs w:val="22"/>
                <w:lang w:eastAsia="lv-LV"/>
              </w:rPr>
              <w:t xml:space="preserve"> posmā no Zušu ielas (gājēju tilts pie Mazā Baltezera) līdz Podnieku ielai, virzot to </w:t>
            </w:r>
            <w:r w:rsidR="00D37E2C" w:rsidRPr="00B723B5">
              <w:rPr>
                <w:rFonts w:eastAsia="Times New Roman"/>
                <w:sz w:val="22"/>
                <w:szCs w:val="22"/>
                <w:lang w:eastAsia="lv-LV"/>
              </w:rPr>
              <w:t xml:space="preserve">pa </w:t>
            </w:r>
            <w:r w:rsidR="005A3A13" w:rsidRPr="00B723B5">
              <w:rPr>
                <w:rFonts w:eastAsia="Times New Roman"/>
                <w:sz w:val="22"/>
                <w:szCs w:val="22"/>
                <w:lang w:eastAsia="lv-LV"/>
              </w:rPr>
              <w:t>Alderu ciema pus</w:t>
            </w:r>
            <w:r w:rsidR="00D37E2C" w:rsidRPr="00B723B5">
              <w:rPr>
                <w:rFonts w:eastAsia="Times New Roman"/>
                <w:sz w:val="22"/>
                <w:szCs w:val="22"/>
                <w:lang w:eastAsia="lv-LV"/>
              </w:rPr>
              <w:t>i</w:t>
            </w:r>
            <w:r w:rsidR="005A3A13" w:rsidRPr="00B723B5">
              <w:rPr>
                <w:rFonts w:eastAsia="Times New Roman"/>
                <w:sz w:val="22"/>
                <w:szCs w:val="22"/>
                <w:lang w:eastAsia="lv-LV"/>
              </w:rPr>
              <w:t>.</w:t>
            </w:r>
            <w:r w:rsidR="00AE12EB" w:rsidRPr="00B723B5">
              <w:rPr>
                <w:rFonts w:eastAsia="Times New Roman"/>
                <w:sz w:val="22"/>
                <w:szCs w:val="22"/>
                <w:lang w:eastAsia="lv-LV"/>
              </w:rPr>
              <w:t xml:space="preserve"> Kopējais celiņa garums ap 2 km.</w:t>
            </w:r>
          </w:p>
          <w:p w14:paraId="10669921" w14:textId="218DC84E" w:rsidR="00D37E2C" w:rsidRPr="00B723B5" w:rsidRDefault="0041731B" w:rsidP="002475A2">
            <w:pPr>
              <w:autoSpaceDE w:val="0"/>
              <w:autoSpaceDN w:val="0"/>
              <w:adjustRightInd w:val="0"/>
              <w:rPr>
                <w:rFonts w:eastAsia="Times New Roman"/>
                <w:sz w:val="22"/>
                <w:szCs w:val="22"/>
                <w:lang w:eastAsia="lv-LV"/>
              </w:rPr>
            </w:pPr>
            <w:r w:rsidRPr="0041731B">
              <w:rPr>
                <w:rFonts w:eastAsia="Times New Roman"/>
                <w:sz w:val="22"/>
                <w:szCs w:val="22"/>
                <w:lang w:eastAsia="lv-LV"/>
              </w:rPr>
              <w:t>Celiņa izbūvei atvēlētais zemes koridors dēļ cieši pieguļošajiem privātīpašumiem ir šaurs</w:t>
            </w:r>
            <w:r w:rsidR="00943CE6">
              <w:rPr>
                <w:rFonts w:eastAsia="Times New Roman"/>
                <w:sz w:val="22"/>
                <w:szCs w:val="22"/>
                <w:lang w:eastAsia="lv-LV"/>
              </w:rPr>
              <w:t>. N</w:t>
            </w:r>
            <w:r w:rsidR="00D37E2C" w:rsidRPr="00B723B5">
              <w:rPr>
                <w:rFonts w:eastAsia="Times New Roman"/>
                <w:sz w:val="22"/>
                <w:szCs w:val="22"/>
                <w:lang w:eastAsia="lv-LV"/>
              </w:rPr>
              <w:t xml:space="preserve">epārtraukta celiņa izveidei, vietām nepieciešams rast risinājumus </w:t>
            </w:r>
            <w:r w:rsidR="004C4501">
              <w:rPr>
                <w:rFonts w:eastAsia="Times New Roman"/>
                <w:sz w:val="22"/>
                <w:szCs w:val="22"/>
                <w:lang w:eastAsia="lv-LV"/>
              </w:rPr>
              <w:t>K</w:t>
            </w:r>
            <w:r w:rsidR="00D37E2C" w:rsidRPr="00B723B5">
              <w:rPr>
                <w:rFonts w:eastAsia="Times New Roman"/>
                <w:sz w:val="22"/>
                <w:szCs w:val="22"/>
                <w:lang w:eastAsia="lv-LV"/>
              </w:rPr>
              <w:t>anāla nogāzē, piemēram, izveidojot koka laipu/taku.</w:t>
            </w:r>
          </w:p>
          <w:p w14:paraId="047D37FF" w14:textId="09AF9C0E" w:rsidR="005A3A13" w:rsidRPr="00B723B5" w:rsidRDefault="00D37E2C"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2021. gadā realizēts projekts, kura ietvaros tika veikta</w:t>
            </w:r>
            <w:r w:rsidR="00943CE6">
              <w:rPr>
                <w:rFonts w:eastAsia="Times New Roman"/>
                <w:sz w:val="22"/>
                <w:szCs w:val="22"/>
                <w:lang w:eastAsia="lv-LV"/>
              </w:rPr>
              <w:t xml:space="preserve"> </w:t>
            </w:r>
            <w:r w:rsidR="004C4501">
              <w:rPr>
                <w:rFonts w:eastAsia="Times New Roman"/>
                <w:sz w:val="22"/>
                <w:szCs w:val="22"/>
                <w:lang w:eastAsia="lv-LV"/>
              </w:rPr>
              <w:t>K</w:t>
            </w:r>
            <w:r w:rsidRPr="00B723B5">
              <w:rPr>
                <w:rFonts w:eastAsia="Times New Roman"/>
                <w:sz w:val="22"/>
                <w:szCs w:val="22"/>
                <w:lang w:eastAsia="lv-LV"/>
              </w:rPr>
              <w:t xml:space="preserve">anāla tīrīšana un atjaunošana, nogāžu sakārtošana. </w:t>
            </w:r>
            <w:r w:rsidR="005A3A13" w:rsidRPr="00B723B5">
              <w:rPr>
                <w:rFonts w:eastAsia="Times New Roman"/>
                <w:sz w:val="22"/>
                <w:szCs w:val="22"/>
                <w:lang w:eastAsia="lv-LV"/>
              </w:rPr>
              <w:t xml:space="preserve">Zemes reljefs plānotā pastaigu celiņa vietā </w:t>
            </w:r>
            <w:r w:rsidRPr="00B723B5">
              <w:rPr>
                <w:rFonts w:eastAsia="Times New Roman"/>
                <w:sz w:val="22"/>
                <w:szCs w:val="22"/>
                <w:lang w:eastAsia="lv-LV"/>
              </w:rPr>
              <w:t xml:space="preserve">galvenokārt </w:t>
            </w:r>
            <w:r w:rsidR="005A3A13" w:rsidRPr="00B723B5">
              <w:rPr>
                <w:rFonts w:eastAsia="Times New Roman"/>
                <w:sz w:val="22"/>
                <w:szCs w:val="22"/>
                <w:lang w:eastAsia="lv-LV"/>
              </w:rPr>
              <w:t xml:space="preserve">ir līdzens, bet </w:t>
            </w:r>
            <w:r w:rsidR="00906CBD">
              <w:rPr>
                <w:rFonts w:eastAsia="Times New Roman"/>
                <w:sz w:val="22"/>
                <w:szCs w:val="22"/>
                <w:lang w:eastAsia="lv-LV"/>
              </w:rPr>
              <w:t>K</w:t>
            </w:r>
            <w:r w:rsidRPr="00B723B5">
              <w:rPr>
                <w:rFonts w:eastAsia="Times New Roman"/>
                <w:sz w:val="22"/>
                <w:szCs w:val="22"/>
                <w:lang w:eastAsia="lv-LV"/>
              </w:rPr>
              <w:t>anāla nogāze ir samērā stāva.</w:t>
            </w:r>
          </w:p>
          <w:p w14:paraId="67E5008C" w14:textId="3D1E62AB" w:rsidR="00D37E2C" w:rsidRDefault="00D37E2C"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Pastaigu celiņa trasē aug atsevišķi</w:t>
            </w:r>
            <w:r w:rsidR="00943CE6">
              <w:rPr>
                <w:rFonts w:eastAsia="Times New Roman"/>
                <w:sz w:val="22"/>
                <w:szCs w:val="22"/>
                <w:lang w:eastAsia="lv-LV"/>
              </w:rPr>
              <w:t xml:space="preserve"> labā stāvoklī esoši</w:t>
            </w:r>
            <w:r w:rsidRPr="00B723B5">
              <w:rPr>
                <w:rFonts w:eastAsia="Times New Roman"/>
                <w:sz w:val="22"/>
                <w:szCs w:val="22"/>
                <w:lang w:eastAsia="lv-LV"/>
              </w:rPr>
              <w:t xml:space="preserve"> koki</w:t>
            </w:r>
            <w:r w:rsidR="001A027B">
              <w:rPr>
                <w:rFonts w:eastAsia="Times New Roman"/>
                <w:sz w:val="22"/>
                <w:szCs w:val="22"/>
                <w:lang w:eastAsia="lv-LV"/>
              </w:rPr>
              <w:t>, kurus projekta ietvaros paredzēts saglabāt</w:t>
            </w:r>
            <w:r w:rsidR="00943CE6">
              <w:rPr>
                <w:rFonts w:eastAsia="Times New Roman"/>
                <w:sz w:val="22"/>
                <w:szCs w:val="22"/>
                <w:lang w:eastAsia="lv-LV"/>
              </w:rPr>
              <w:t>.</w:t>
            </w:r>
          </w:p>
          <w:p w14:paraId="78856283" w14:textId="6C00E4A4" w:rsidR="004C4501" w:rsidRPr="004E1762" w:rsidRDefault="004C4501" w:rsidP="002475A2">
            <w:pPr>
              <w:autoSpaceDE w:val="0"/>
              <w:autoSpaceDN w:val="0"/>
              <w:adjustRightInd w:val="0"/>
              <w:rPr>
                <w:rFonts w:eastAsia="Times New Roman"/>
                <w:i/>
                <w:iCs/>
                <w:sz w:val="22"/>
                <w:szCs w:val="22"/>
                <w:lang w:eastAsia="lv-LV"/>
              </w:rPr>
            </w:pPr>
            <w:r>
              <w:rPr>
                <w:rFonts w:eastAsia="Times New Roman"/>
                <w:sz w:val="22"/>
                <w:szCs w:val="22"/>
                <w:lang w:eastAsia="lv-LV"/>
              </w:rPr>
              <w:lastRenderedPageBreak/>
              <w:t xml:space="preserve">Trases sākumā pie Zušu ielas (gājēju tilta pār Kanālu) ir šaurs pašvaldības īpašums, kā arī </w:t>
            </w:r>
            <w:proofErr w:type="spellStart"/>
            <w:r>
              <w:rPr>
                <w:rFonts w:eastAsia="Times New Roman"/>
                <w:sz w:val="22"/>
                <w:szCs w:val="22"/>
                <w:lang w:eastAsia="lv-LV"/>
              </w:rPr>
              <w:t>pieslēguma</w:t>
            </w:r>
            <w:proofErr w:type="spellEnd"/>
            <w:r>
              <w:rPr>
                <w:rFonts w:eastAsia="Times New Roman"/>
                <w:sz w:val="22"/>
                <w:szCs w:val="22"/>
                <w:lang w:eastAsia="lv-LV"/>
              </w:rPr>
              <w:t xml:space="preserve"> vietā ir nogāze</w:t>
            </w:r>
            <w:r w:rsidR="004E1762">
              <w:rPr>
                <w:rFonts w:eastAsia="Times New Roman"/>
                <w:sz w:val="22"/>
                <w:szCs w:val="22"/>
                <w:lang w:eastAsia="lv-LV"/>
              </w:rPr>
              <w:t xml:space="preserve"> </w:t>
            </w:r>
            <w:r w:rsidR="004E1762" w:rsidRPr="004E1762">
              <w:rPr>
                <w:rFonts w:eastAsia="Times New Roman"/>
                <w:i/>
                <w:iCs/>
                <w:sz w:val="22"/>
                <w:szCs w:val="22"/>
                <w:lang w:eastAsia="lv-LV"/>
              </w:rPr>
              <w:t>– projekt</w:t>
            </w:r>
            <w:r w:rsidR="004E1762">
              <w:rPr>
                <w:rFonts w:eastAsia="Times New Roman"/>
                <w:i/>
                <w:iCs/>
                <w:sz w:val="22"/>
                <w:szCs w:val="22"/>
                <w:lang w:eastAsia="lv-LV"/>
              </w:rPr>
              <w:t>ēšanas</w:t>
            </w:r>
            <w:r w:rsidR="004E1762" w:rsidRPr="004E1762">
              <w:rPr>
                <w:rFonts w:eastAsia="Times New Roman"/>
                <w:i/>
                <w:iCs/>
                <w:sz w:val="22"/>
                <w:szCs w:val="22"/>
                <w:lang w:eastAsia="lv-LV"/>
              </w:rPr>
              <w:t xml:space="preserve"> laikā piedāvāt</w:t>
            </w:r>
            <w:r w:rsidR="00A9455E">
              <w:rPr>
                <w:rFonts w:eastAsia="Times New Roman"/>
                <w:i/>
                <w:iCs/>
                <w:sz w:val="22"/>
                <w:szCs w:val="22"/>
                <w:lang w:eastAsia="lv-LV"/>
              </w:rPr>
              <w:t xml:space="preserve"> pamatotus</w:t>
            </w:r>
            <w:r w:rsidR="004E1762" w:rsidRPr="004E1762">
              <w:rPr>
                <w:rFonts w:eastAsia="Times New Roman"/>
                <w:i/>
                <w:iCs/>
                <w:sz w:val="22"/>
                <w:szCs w:val="22"/>
                <w:lang w:eastAsia="lv-LV"/>
              </w:rPr>
              <w:t xml:space="preserve"> </w:t>
            </w:r>
            <w:proofErr w:type="spellStart"/>
            <w:r w:rsidR="004E1762" w:rsidRPr="004E1762">
              <w:rPr>
                <w:rFonts w:eastAsia="Times New Roman"/>
                <w:i/>
                <w:iCs/>
                <w:sz w:val="22"/>
                <w:szCs w:val="22"/>
                <w:lang w:eastAsia="lv-LV"/>
              </w:rPr>
              <w:t>pieslēguma</w:t>
            </w:r>
            <w:proofErr w:type="spellEnd"/>
            <w:r w:rsidR="004E1762" w:rsidRPr="004E1762">
              <w:rPr>
                <w:rFonts w:eastAsia="Times New Roman"/>
                <w:i/>
                <w:iCs/>
                <w:sz w:val="22"/>
                <w:szCs w:val="22"/>
                <w:lang w:eastAsia="lv-LV"/>
              </w:rPr>
              <w:t xml:space="preserve"> vietas risinājumus</w:t>
            </w:r>
            <w:r w:rsidRPr="004E1762">
              <w:rPr>
                <w:rFonts w:eastAsia="Times New Roman"/>
                <w:i/>
                <w:iCs/>
                <w:sz w:val="22"/>
                <w:szCs w:val="22"/>
                <w:lang w:eastAsia="lv-LV"/>
              </w:rPr>
              <w:t>.</w:t>
            </w:r>
          </w:p>
          <w:p w14:paraId="676C21B4" w14:textId="77777777" w:rsidR="00A058E8" w:rsidRDefault="00A058E8" w:rsidP="002475A2">
            <w:pPr>
              <w:autoSpaceDE w:val="0"/>
              <w:autoSpaceDN w:val="0"/>
              <w:adjustRightInd w:val="0"/>
              <w:rPr>
                <w:rFonts w:eastAsia="Times New Roman"/>
                <w:sz w:val="22"/>
                <w:szCs w:val="22"/>
                <w:lang w:eastAsia="lv-LV"/>
              </w:rPr>
            </w:pPr>
          </w:p>
          <w:p w14:paraId="2449A950" w14:textId="77777777" w:rsidR="00A058E8" w:rsidRDefault="00A058E8" w:rsidP="002475A2">
            <w:pPr>
              <w:autoSpaceDE w:val="0"/>
              <w:autoSpaceDN w:val="0"/>
              <w:adjustRightInd w:val="0"/>
              <w:rPr>
                <w:rFonts w:eastAsia="Times New Roman"/>
                <w:sz w:val="22"/>
                <w:szCs w:val="22"/>
                <w:lang w:eastAsia="lv-LV"/>
              </w:rPr>
            </w:pPr>
            <w:r w:rsidRPr="00B723B5">
              <w:rPr>
                <w:rFonts w:eastAsia="Times New Roman"/>
                <w:noProof/>
                <w:sz w:val="22"/>
                <w:szCs w:val="22"/>
                <w:lang w:eastAsia="lv-LV"/>
              </w:rPr>
              <w:drawing>
                <wp:inline distT="0" distB="0" distL="0" distR="0" wp14:anchorId="15A00C1E" wp14:editId="6AE10324">
                  <wp:extent cx="2340000" cy="1751932"/>
                  <wp:effectExtent l="8573" t="0" r="0" b="0"/>
                  <wp:docPr id="796364548" name="Attēls 796364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340000" cy="1751932"/>
                          </a:xfrm>
                          <a:prstGeom prst="rect">
                            <a:avLst/>
                          </a:prstGeom>
                          <a:noFill/>
                          <a:ln>
                            <a:noFill/>
                          </a:ln>
                        </pic:spPr>
                      </pic:pic>
                    </a:graphicData>
                  </a:graphic>
                </wp:inline>
              </w:drawing>
            </w:r>
            <w:r>
              <w:rPr>
                <w:noProof/>
              </w:rPr>
              <w:drawing>
                <wp:inline distT="0" distB="0" distL="0" distR="0" wp14:anchorId="142697BE" wp14:editId="1FF43432">
                  <wp:extent cx="2340000" cy="1755086"/>
                  <wp:effectExtent l="6985" t="0" r="0" b="0"/>
                  <wp:docPr id="1264496776" name="Attēls 1264496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340000" cy="1755086"/>
                          </a:xfrm>
                          <a:prstGeom prst="rect">
                            <a:avLst/>
                          </a:prstGeom>
                          <a:noFill/>
                          <a:ln>
                            <a:noFill/>
                          </a:ln>
                        </pic:spPr>
                      </pic:pic>
                    </a:graphicData>
                  </a:graphic>
                </wp:inline>
              </w:drawing>
            </w:r>
          </w:p>
          <w:p w14:paraId="09D750F6" w14:textId="48F185CD" w:rsidR="00A058E8" w:rsidRPr="004E1762" w:rsidRDefault="00A058E8" w:rsidP="002475A2">
            <w:pPr>
              <w:autoSpaceDE w:val="0"/>
              <w:autoSpaceDN w:val="0"/>
              <w:adjustRightInd w:val="0"/>
              <w:rPr>
                <w:rFonts w:eastAsia="Times New Roman"/>
                <w:i/>
                <w:iCs/>
                <w:sz w:val="22"/>
                <w:szCs w:val="22"/>
                <w:lang w:eastAsia="lv-LV"/>
              </w:rPr>
            </w:pPr>
            <w:r>
              <w:rPr>
                <w:rFonts w:eastAsia="Times New Roman"/>
                <w:sz w:val="22"/>
                <w:szCs w:val="22"/>
                <w:lang w:eastAsia="lv-LV"/>
              </w:rPr>
              <w:t>Esošā situācija pretī privātīpašumam ar kadastra Nr. 80440140098</w:t>
            </w:r>
            <w:r w:rsidR="004E1762">
              <w:rPr>
                <w:rFonts w:eastAsia="Times New Roman"/>
                <w:sz w:val="22"/>
                <w:szCs w:val="22"/>
                <w:lang w:eastAsia="lv-LV"/>
              </w:rPr>
              <w:t xml:space="preserve"> </w:t>
            </w:r>
            <w:r w:rsidR="004E1762">
              <w:rPr>
                <w:rFonts w:eastAsia="Times New Roman"/>
                <w:i/>
                <w:iCs/>
                <w:sz w:val="22"/>
                <w:szCs w:val="22"/>
                <w:lang w:eastAsia="lv-LV"/>
              </w:rPr>
              <w:t xml:space="preserve">– Projektēšanas gaitā </w:t>
            </w:r>
            <w:r w:rsidR="00A9455E">
              <w:rPr>
                <w:rFonts w:eastAsia="Times New Roman"/>
                <w:i/>
                <w:iCs/>
                <w:sz w:val="22"/>
                <w:szCs w:val="22"/>
                <w:lang w:eastAsia="lv-LV"/>
              </w:rPr>
              <w:t xml:space="preserve">rast labāko risinājumu nodrošinot piekļuvi </w:t>
            </w:r>
            <w:r w:rsidR="00906CBD">
              <w:rPr>
                <w:rFonts w:eastAsia="Times New Roman"/>
                <w:i/>
                <w:iCs/>
                <w:sz w:val="22"/>
                <w:szCs w:val="22"/>
                <w:lang w:eastAsia="lv-LV"/>
              </w:rPr>
              <w:t>K</w:t>
            </w:r>
            <w:r w:rsidR="00A9455E">
              <w:rPr>
                <w:rFonts w:eastAsia="Times New Roman"/>
                <w:i/>
                <w:iCs/>
                <w:sz w:val="22"/>
                <w:szCs w:val="22"/>
                <w:lang w:eastAsia="lv-LV"/>
              </w:rPr>
              <w:t>anālam. Iespējamais risinājums koka laipas izveide.</w:t>
            </w:r>
          </w:p>
          <w:p w14:paraId="21AF8049" w14:textId="77777777" w:rsidR="004C4501" w:rsidRPr="00B723B5" w:rsidRDefault="004C4501" w:rsidP="002475A2">
            <w:pPr>
              <w:autoSpaceDE w:val="0"/>
              <w:autoSpaceDN w:val="0"/>
              <w:adjustRightInd w:val="0"/>
              <w:rPr>
                <w:rFonts w:eastAsia="Times New Roman"/>
                <w:sz w:val="22"/>
                <w:szCs w:val="22"/>
                <w:lang w:eastAsia="lv-LV"/>
              </w:rPr>
            </w:pPr>
          </w:p>
          <w:p w14:paraId="36B336AD" w14:textId="77777777" w:rsidR="00943CE6" w:rsidRDefault="00AE12EB" w:rsidP="002475A2">
            <w:pPr>
              <w:autoSpaceDE w:val="0"/>
              <w:autoSpaceDN w:val="0"/>
              <w:adjustRightInd w:val="0"/>
              <w:rPr>
                <w:rFonts w:eastAsia="Times New Roman"/>
                <w:sz w:val="22"/>
                <w:szCs w:val="22"/>
                <w:lang w:eastAsia="lv-LV"/>
              </w:rPr>
            </w:pPr>
            <w:r w:rsidRPr="00B723B5">
              <w:rPr>
                <w:rFonts w:eastAsia="Times New Roman"/>
                <w:noProof/>
                <w:sz w:val="22"/>
                <w:szCs w:val="22"/>
                <w:lang w:eastAsia="lv-LV"/>
              </w:rPr>
              <w:drawing>
                <wp:inline distT="0" distB="0" distL="0" distR="0" wp14:anchorId="6015A6E4" wp14:editId="3B611BDE">
                  <wp:extent cx="2088000" cy="1563264"/>
                  <wp:effectExtent l="0" t="4128" r="3493" b="3492"/>
                  <wp:docPr id="19614937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088000" cy="1563264"/>
                          </a:xfrm>
                          <a:prstGeom prst="rect">
                            <a:avLst/>
                          </a:prstGeom>
                          <a:noFill/>
                          <a:ln>
                            <a:noFill/>
                          </a:ln>
                        </pic:spPr>
                      </pic:pic>
                    </a:graphicData>
                  </a:graphic>
                </wp:inline>
              </w:drawing>
            </w:r>
            <w:r w:rsidR="00943CE6">
              <w:rPr>
                <w:noProof/>
              </w:rPr>
              <w:drawing>
                <wp:inline distT="0" distB="0" distL="0" distR="0" wp14:anchorId="2FC46939" wp14:editId="20A146FE">
                  <wp:extent cx="1566000" cy="2088000"/>
                  <wp:effectExtent l="0" t="0" r="0" b="7620"/>
                  <wp:docPr id="10295997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6000" cy="2088000"/>
                          </a:xfrm>
                          <a:prstGeom prst="rect">
                            <a:avLst/>
                          </a:prstGeom>
                          <a:noFill/>
                          <a:ln>
                            <a:noFill/>
                          </a:ln>
                        </pic:spPr>
                      </pic:pic>
                    </a:graphicData>
                  </a:graphic>
                </wp:inline>
              </w:drawing>
            </w:r>
            <w:r w:rsidR="00943CE6">
              <w:rPr>
                <w:rFonts w:eastAsia="Times New Roman"/>
                <w:sz w:val="22"/>
                <w:szCs w:val="22"/>
                <w:lang w:eastAsia="lv-LV"/>
              </w:rPr>
              <w:t xml:space="preserve"> </w:t>
            </w:r>
            <w:r w:rsidR="002239AD" w:rsidRPr="00B723B5">
              <w:rPr>
                <w:rFonts w:eastAsia="Times New Roman"/>
                <w:sz w:val="22"/>
                <w:szCs w:val="22"/>
                <w:lang w:eastAsia="lv-LV"/>
              </w:rPr>
              <w:t xml:space="preserve"> </w:t>
            </w:r>
          </w:p>
          <w:p w14:paraId="465F7829" w14:textId="4B26A2F0" w:rsidR="00943CE6" w:rsidRPr="00A9455E" w:rsidRDefault="00943CE6" w:rsidP="002475A2">
            <w:pPr>
              <w:autoSpaceDE w:val="0"/>
              <w:autoSpaceDN w:val="0"/>
              <w:adjustRightInd w:val="0"/>
              <w:rPr>
                <w:rFonts w:eastAsia="Times New Roman"/>
                <w:i/>
                <w:iCs/>
                <w:sz w:val="22"/>
                <w:szCs w:val="22"/>
                <w:lang w:eastAsia="lv-LV"/>
              </w:rPr>
            </w:pPr>
            <w:r>
              <w:rPr>
                <w:rFonts w:eastAsia="Times New Roman"/>
                <w:sz w:val="22"/>
                <w:szCs w:val="22"/>
                <w:lang w:eastAsia="lv-LV"/>
              </w:rPr>
              <w:t xml:space="preserve">Trases posmā augoši </w:t>
            </w:r>
            <w:r w:rsidR="004C4501">
              <w:rPr>
                <w:rFonts w:eastAsia="Times New Roman"/>
                <w:sz w:val="22"/>
                <w:szCs w:val="22"/>
                <w:lang w:eastAsia="lv-LV"/>
              </w:rPr>
              <w:t xml:space="preserve">labā stāvoklī esošie </w:t>
            </w:r>
            <w:r>
              <w:rPr>
                <w:rFonts w:eastAsia="Times New Roman"/>
                <w:sz w:val="22"/>
                <w:szCs w:val="22"/>
                <w:lang w:eastAsia="lv-LV"/>
              </w:rPr>
              <w:t>koki</w:t>
            </w:r>
            <w:r w:rsidR="004C4501">
              <w:rPr>
                <w:rFonts w:eastAsia="Times New Roman"/>
                <w:sz w:val="22"/>
                <w:szCs w:val="22"/>
                <w:lang w:eastAsia="lv-LV"/>
              </w:rPr>
              <w:t xml:space="preserve"> (pretī privātīpašumam ar kadastra Nr. 80440140092)</w:t>
            </w:r>
            <w:r w:rsidR="00A9455E">
              <w:rPr>
                <w:rFonts w:eastAsia="Times New Roman"/>
                <w:i/>
                <w:iCs/>
                <w:sz w:val="22"/>
                <w:szCs w:val="22"/>
                <w:lang w:eastAsia="lv-LV"/>
              </w:rPr>
              <w:t xml:space="preserve"> – Projekta gaitā labā stāvoklī esošie koki ir saglabājami, </w:t>
            </w:r>
            <w:r w:rsidR="0050435D">
              <w:rPr>
                <w:rFonts w:eastAsia="Times New Roman"/>
                <w:i/>
                <w:iCs/>
                <w:sz w:val="22"/>
                <w:szCs w:val="22"/>
                <w:lang w:eastAsia="lv-LV"/>
              </w:rPr>
              <w:t>projektā piedāvāt risinājumus ar koka laipas elementiem</w:t>
            </w:r>
            <w:r w:rsidR="00A9455E">
              <w:rPr>
                <w:rFonts w:eastAsia="Times New Roman"/>
                <w:i/>
                <w:iCs/>
                <w:sz w:val="22"/>
                <w:szCs w:val="22"/>
                <w:lang w:eastAsia="lv-LV"/>
              </w:rPr>
              <w:t>.</w:t>
            </w:r>
          </w:p>
          <w:p w14:paraId="54E441FA" w14:textId="77777777" w:rsidR="004C4501" w:rsidRDefault="004C4501" w:rsidP="002475A2">
            <w:pPr>
              <w:autoSpaceDE w:val="0"/>
              <w:autoSpaceDN w:val="0"/>
              <w:adjustRightInd w:val="0"/>
              <w:rPr>
                <w:rFonts w:eastAsia="Times New Roman"/>
                <w:sz w:val="22"/>
                <w:szCs w:val="22"/>
                <w:lang w:eastAsia="lv-LV"/>
              </w:rPr>
            </w:pPr>
          </w:p>
          <w:p w14:paraId="4F91885C" w14:textId="0653723A" w:rsidR="004C4501" w:rsidRDefault="004C4501" w:rsidP="002475A2">
            <w:pPr>
              <w:autoSpaceDE w:val="0"/>
              <w:autoSpaceDN w:val="0"/>
              <w:adjustRightInd w:val="0"/>
              <w:rPr>
                <w:rFonts w:eastAsia="Times New Roman"/>
                <w:sz w:val="22"/>
                <w:szCs w:val="22"/>
                <w:lang w:eastAsia="lv-LV"/>
              </w:rPr>
            </w:pPr>
            <w:r>
              <w:rPr>
                <w:noProof/>
              </w:rPr>
              <w:drawing>
                <wp:inline distT="0" distB="0" distL="0" distR="0" wp14:anchorId="448F7FDF" wp14:editId="70AFB244">
                  <wp:extent cx="1813560" cy="2418080"/>
                  <wp:effectExtent l="0" t="0" r="0" b="1270"/>
                  <wp:docPr id="121843204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16195" cy="2421593"/>
                          </a:xfrm>
                          <a:prstGeom prst="rect">
                            <a:avLst/>
                          </a:prstGeom>
                          <a:noFill/>
                          <a:ln>
                            <a:noFill/>
                          </a:ln>
                        </pic:spPr>
                      </pic:pic>
                    </a:graphicData>
                  </a:graphic>
                </wp:inline>
              </w:drawing>
            </w:r>
            <w:r>
              <w:rPr>
                <w:noProof/>
              </w:rPr>
              <w:drawing>
                <wp:inline distT="0" distB="0" distL="0" distR="0" wp14:anchorId="4A51C4BB" wp14:editId="3DF51379">
                  <wp:extent cx="1043940" cy="1391920"/>
                  <wp:effectExtent l="0" t="0" r="3810" b="0"/>
                  <wp:docPr id="20161094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49339" cy="1399119"/>
                          </a:xfrm>
                          <a:prstGeom prst="rect">
                            <a:avLst/>
                          </a:prstGeom>
                          <a:noFill/>
                          <a:ln>
                            <a:noFill/>
                          </a:ln>
                        </pic:spPr>
                      </pic:pic>
                    </a:graphicData>
                  </a:graphic>
                </wp:inline>
              </w:drawing>
            </w:r>
          </w:p>
          <w:p w14:paraId="4C9BC440" w14:textId="686B6C68" w:rsidR="004C4501" w:rsidRDefault="004C4501" w:rsidP="002475A2">
            <w:pPr>
              <w:autoSpaceDE w:val="0"/>
              <w:autoSpaceDN w:val="0"/>
              <w:adjustRightInd w:val="0"/>
              <w:rPr>
                <w:rFonts w:eastAsia="Times New Roman"/>
                <w:sz w:val="22"/>
                <w:szCs w:val="22"/>
                <w:lang w:eastAsia="lv-LV"/>
              </w:rPr>
            </w:pPr>
            <w:r>
              <w:rPr>
                <w:rFonts w:eastAsia="Times New Roman"/>
                <w:sz w:val="22"/>
                <w:szCs w:val="22"/>
                <w:lang w:eastAsia="lv-LV"/>
              </w:rPr>
              <w:t>Plānotās trases vietā atrodas 4-5 nokaltušas priedes,</w:t>
            </w:r>
            <w:r w:rsidR="0050435D">
              <w:rPr>
                <w:rFonts w:eastAsia="Times New Roman"/>
                <w:sz w:val="22"/>
                <w:szCs w:val="22"/>
                <w:lang w:eastAsia="lv-LV"/>
              </w:rPr>
              <w:t xml:space="preserve"> projektā iekļaut pasākumus darbībām ar nokaltušajiem kokiem</w:t>
            </w:r>
            <w:r>
              <w:rPr>
                <w:rFonts w:eastAsia="Times New Roman"/>
                <w:sz w:val="22"/>
                <w:szCs w:val="22"/>
                <w:lang w:eastAsia="lv-LV"/>
              </w:rPr>
              <w:t xml:space="preserve"> (pretī pašvaldības īpašumam ar kadastra Nr. 80440140143)</w:t>
            </w:r>
            <w:r w:rsidR="00A9455E">
              <w:rPr>
                <w:rFonts w:eastAsia="Times New Roman"/>
                <w:sz w:val="22"/>
                <w:szCs w:val="22"/>
                <w:lang w:eastAsia="lv-LV"/>
              </w:rPr>
              <w:t>.</w:t>
            </w:r>
          </w:p>
          <w:p w14:paraId="2976EF99" w14:textId="77777777" w:rsidR="004C4501" w:rsidRDefault="004C4501" w:rsidP="002475A2">
            <w:pPr>
              <w:autoSpaceDE w:val="0"/>
              <w:autoSpaceDN w:val="0"/>
              <w:adjustRightInd w:val="0"/>
              <w:rPr>
                <w:rFonts w:eastAsia="Times New Roman"/>
                <w:sz w:val="22"/>
                <w:szCs w:val="22"/>
                <w:lang w:eastAsia="lv-LV"/>
              </w:rPr>
            </w:pPr>
          </w:p>
          <w:p w14:paraId="1FC04FB7" w14:textId="4E1D1A25" w:rsidR="004C4501" w:rsidRDefault="00A058E8" w:rsidP="002475A2">
            <w:pPr>
              <w:autoSpaceDE w:val="0"/>
              <w:autoSpaceDN w:val="0"/>
              <w:adjustRightInd w:val="0"/>
              <w:rPr>
                <w:rFonts w:eastAsia="Times New Roman"/>
                <w:sz w:val="22"/>
                <w:szCs w:val="22"/>
                <w:lang w:eastAsia="lv-LV"/>
              </w:rPr>
            </w:pPr>
            <w:r>
              <w:rPr>
                <w:noProof/>
              </w:rPr>
              <w:drawing>
                <wp:inline distT="0" distB="0" distL="0" distR="0" wp14:anchorId="5F40DEBD" wp14:editId="248DCE06">
                  <wp:extent cx="2981325" cy="2231014"/>
                  <wp:effectExtent l="0" t="0" r="0" b="0"/>
                  <wp:docPr id="118502728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90273" cy="2237710"/>
                          </a:xfrm>
                          <a:prstGeom prst="rect">
                            <a:avLst/>
                          </a:prstGeom>
                          <a:noFill/>
                          <a:ln>
                            <a:noFill/>
                          </a:ln>
                        </pic:spPr>
                      </pic:pic>
                    </a:graphicData>
                  </a:graphic>
                </wp:inline>
              </w:drawing>
            </w:r>
          </w:p>
          <w:p w14:paraId="017707DA" w14:textId="445CC53A" w:rsidR="004C4501" w:rsidRPr="00A9455E" w:rsidRDefault="004C4501" w:rsidP="002475A2">
            <w:pPr>
              <w:autoSpaceDE w:val="0"/>
              <w:autoSpaceDN w:val="0"/>
              <w:adjustRightInd w:val="0"/>
              <w:rPr>
                <w:rFonts w:eastAsia="Times New Roman"/>
                <w:i/>
                <w:iCs/>
                <w:sz w:val="22"/>
                <w:szCs w:val="22"/>
                <w:lang w:eastAsia="lv-LV"/>
              </w:rPr>
            </w:pPr>
            <w:r>
              <w:rPr>
                <w:rFonts w:eastAsia="Times New Roman"/>
                <w:sz w:val="22"/>
                <w:szCs w:val="22"/>
                <w:lang w:eastAsia="lv-LV"/>
              </w:rPr>
              <w:t xml:space="preserve">Tiešā pastaigu celiņa tuvumā, potenciālā trases vietā </w:t>
            </w:r>
            <w:r w:rsidR="0050435D">
              <w:rPr>
                <w:rFonts w:eastAsia="Times New Roman"/>
                <w:sz w:val="22"/>
                <w:szCs w:val="22"/>
                <w:lang w:eastAsia="lv-LV"/>
              </w:rPr>
              <w:t>esoši</w:t>
            </w:r>
            <w:r>
              <w:rPr>
                <w:rFonts w:eastAsia="Times New Roman"/>
                <w:sz w:val="22"/>
                <w:szCs w:val="22"/>
                <w:lang w:eastAsia="lv-LV"/>
              </w:rPr>
              <w:t xml:space="preserve"> krūmi. (pašvaldības īpašums ar kadastra Nr. 80440140143)</w:t>
            </w:r>
            <w:r w:rsidR="00A9455E">
              <w:rPr>
                <w:rFonts w:eastAsia="Times New Roman"/>
                <w:i/>
                <w:iCs/>
                <w:sz w:val="22"/>
                <w:szCs w:val="22"/>
                <w:lang w:eastAsia="lv-LV"/>
              </w:rPr>
              <w:t xml:space="preserve"> – Projektā paredzēt vietas atbrīvošanu no krūmiem, lai nodrošinātu </w:t>
            </w:r>
            <w:proofErr w:type="spellStart"/>
            <w:r w:rsidR="00A9455E">
              <w:rPr>
                <w:rFonts w:eastAsia="Times New Roman"/>
                <w:i/>
                <w:iCs/>
                <w:sz w:val="22"/>
                <w:szCs w:val="22"/>
                <w:lang w:eastAsia="lv-LV"/>
              </w:rPr>
              <w:t>piekļūstamību</w:t>
            </w:r>
            <w:proofErr w:type="spellEnd"/>
            <w:r w:rsidR="00A9455E">
              <w:rPr>
                <w:rFonts w:eastAsia="Times New Roman"/>
                <w:i/>
                <w:iCs/>
                <w:sz w:val="22"/>
                <w:szCs w:val="22"/>
                <w:lang w:eastAsia="lv-LV"/>
              </w:rPr>
              <w:t xml:space="preserve"> pastaigu </w:t>
            </w:r>
            <w:r w:rsidR="00906CBD">
              <w:rPr>
                <w:rFonts w:eastAsia="Times New Roman"/>
                <w:i/>
                <w:iCs/>
                <w:sz w:val="22"/>
                <w:szCs w:val="22"/>
                <w:lang w:eastAsia="lv-LV"/>
              </w:rPr>
              <w:t>celiņam</w:t>
            </w:r>
            <w:r w:rsidR="00A9455E">
              <w:rPr>
                <w:rFonts w:eastAsia="Times New Roman"/>
                <w:i/>
                <w:iCs/>
                <w:sz w:val="22"/>
                <w:szCs w:val="22"/>
                <w:lang w:eastAsia="lv-LV"/>
              </w:rPr>
              <w:t xml:space="preserve"> no Dores ielas pa pašvaldības īpašumu.</w:t>
            </w:r>
          </w:p>
          <w:p w14:paraId="51AB9CAF" w14:textId="34289B6C" w:rsidR="00BD0933" w:rsidRDefault="00BD0933" w:rsidP="002475A2">
            <w:pPr>
              <w:autoSpaceDE w:val="0"/>
              <w:autoSpaceDN w:val="0"/>
              <w:adjustRightInd w:val="0"/>
              <w:rPr>
                <w:noProof/>
              </w:rPr>
            </w:pPr>
          </w:p>
          <w:p w14:paraId="586D9520" w14:textId="4248930E" w:rsidR="00A058E8" w:rsidRDefault="00A058E8" w:rsidP="002475A2">
            <w:pPr>
              <w:autoSpaceDE w:val="0"/>
              <w:autoSpaceDN w:val="0"/>
              <w:adjustRightInd w:val="0"/>
              <w:rPr>
                <w:rFonts w:eastAsia="Times New Roman"/>
                <w:sz w:val="22"/>
                <w:szCs w:val="22"/>
                <w:lang w:eastAsia="lv-LV"/>
              </w:rPr>
            </w:pPr>
            <w:r>
              <w:rPr>
                <w:noProof/>
              </w:rPr>
              <w:drawing>
                <wp:inline distT="0" distB="0" distL="0" distR="0" wp14:anchorId="0F4E83F8" wp14:editId="733638FC">
                  <wp:extent cx="1765459" cy="2353945"/>
                  <wp:effectExtent l="0" t="0" r="6350" b="8255"/>
                  <wp:docPr id="418406085"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73982" cy="2365309"/>
                          </a:xfrm>
                          <a:prstGeom prst="rect">
                            <a:avLst/>
                          </a:prstGeom>
                          <a:noFill/>
                          <a:ln>
                            <a:noFill/>
                          </a:ln>
                        </pic:spPr>
                      </pic:pic>
                    </a:graphicData>
                  </a:graphic>
                </wp:inline>
              </w:drawing>
            </w:r>
          </w:p>
          <w:p w14:paraId="6F433676" w14:textId="40D8AC55" w:rsidR="00943CE6" w:rsidRPr="00BB1795" w:rsidRDefault="00BB1795" w:rsidP="002475A2">
            <w:pPr>
              <w:autoSpaceDE w:val="0"/>
              <w:autoSpaceDN w:val="0"/>
              <w:adjustRightInd w:val="0"/>
              <w:rPr>
                <w:rFonts w:eastAsia="Times New Roman"/>
                <w:i/>
                <w:iCs/>
                <w:sz w:val="22"/>
                <w:szCs w:val="22"/>
                <w:lang w:eastAsia="lv-LV"/>
              </w:rPr>
            </w:pPr>
            <w:r>
              <w:rPr>
                <w:rFonts w:eastAsia="Times New Roman"/>
                <w:sz w:val="22"/>
                <w:szCs w:val="22"/>
                <w:lang w:eastAsia="lv-LV"/>
              </w:rPr>
              <w:t>P</w:t>
            </w:r>
            <w:r w:rsidR="00943CE6">
              <w:rPr>
                <w:rFonts w:eastAsia="Times New Roman"/>
                <w:sz w:val="22"/>
                <w:szCs w:val="22"/>
                <w:lang w:eastAsia="lv-LV"/>
              </w:rPr>
              <w:t>retī privātīpašum</w:t>
            </w:r>
            <w:r>
              <w:rPr>
                <w:rFonts w:eastAsia="Times New Roman"/>
                <w:sz w:val="22"/>
                <w:szCs w:val="22"/>
                <w:lang w:eastAsia="lv-LV"/>
              </w:rPr>
              <w:t>iem</w:t>
            </w:r>
            <w:r w:rsidR="00943CE6">
              <w:rPr>
                <w:rFonts w:eastAsia="Times New Roman"/>
                <w:sz w:val="22"/>
                <w:szCs w:val="22"/>
                <w:lang w:eastAsia="lv-LV"/>
              </w:rPr>
              <w:t xml:space="preserve"> ar kadastra Nr. </w:t>
            </w:r>
            <w:r w:rsidR="00A058E8">
              <w:rPr>
                <w:rFonts w:eastAsia="Times New Roman"/>
                <w:sz w:val="22"/>
                <w:szCs w:val="22"/>
                <w:lang w:eastAsia="lv-LV"/>
              </w:rPr>
              <w:t>80440140162 un Nr.</w:t>
            </w:r>
            <w:r>
              <w:rPr>
                <w:rFonts w:eastAsia="Times New Roman"/>
                <w:sz w:val="22"/>
                <w:szCs w:val="22"/>
                <w:lang w:eastAsia="lv-LV"/>
              </w:rPr>
              <w:t> </w:t>
            </w:r>
            <w:r w:rsidR="00A058E8">
              <w:rPr>
                <w:rFonts w:eastAsia="Times New Roman"/>
                <w:sz w:val="22"/>
                <w:szCs w:val="22"/>
                <w:lang w:eastAsia="lv-LV"/>
              </w:rPr>
              <w:t xml:space="preserve">80440140163 </w:t>
            </w:r>
            <w:r>
              <w:rPr>
                <w:rFonts w:eastAsia="Times New Roman"/>
                <w:sz w:val="22"/>
                <w:szCs w:val="22"/>
                <w:lang w:eastAsia="lv-LV"/>
              </w:rPr>
              <w:t xml:space="preserve">ir </w:t>
            </w:r>
            <w:r w:rsidR="00A058E8">
              <w:rPr>
                <w:rFonts w:eastAsia="Times New Roman"/>
                <w:sz w:val="22"/>
                <w:szCs w:val="22"/>
                <w:lang w:eastAsia="lv-LV"/>
              </w:rPr>
              <w:t>šaura pašvaldība</w:t>
            </w:r>
            <w:r>
              <w:rPr>
                <w:rFonts w:eastAsia="Times New Roman"/>
                <w:sz w:val="22"/>
                <w:szCs w:val="22"/>
                <w:lang w:eastAsia="lv-LV"/>
              </w:rPr>
              <w:t>i piederoša</w:t>
            </w:r>
            <w:r w:rsidR="00A058E8">
              <w:rPr>
                <w:rFonts w:eastAsia="Times New Roman"/>
                <w:sz w:val="22"/>
                <w:szCs w:val="22"/>
                <w:lang w:eastAsia="lv-LV"/>
              </w:rPr>
              <w:t xml:space="preserve"> zeme un salīdzinoši stāva </w:t>
            </w:r>
            <w:r w:rsidR="00906CBD">
              <w:rPr>
                <w:rFonts w:eastAsia="Times New Roman"/>
                <w:sz w:val="22"/>
                <w:szCs w:val="22"/>
                <w:lang w:eastAsia="lv-LV"/>
              </w:rPr>
              <w:t>K</w:t>
            </w:r>
            <w:r w:rsidR="00A058E8">
              <w:rPr>
                <w:rFonts w:eastAsia="Times New Roman"/>
                <w:sz w:val="22"/>
                <w:szCs w:val="22"/>
                <w:lang w:eastAsia="lv-LV"/>
              </w:rPr>
              <w:t>anāla nogāze</w:t>
            </w:r>
            <w:r>
              <w:rPr>
                <w:rFonts w:eastAsia="Times New Roman"/>
                <w:sz w:val="22"/>
                <w:szCs w:val="22"/>
                <w:lang w:eastAsia="lv-LV"/>
              </w:rPr>
              <w:t xml:space="preserve"> </w:t>
            </w:r>
            <w:r>
              <w:rPr>
                <w:rFonts w:eastAsia="Times New Roman"/>
                <w:i/>
                <w:iCs/>
                <w:sz w:val="22"/>
                <w:szCs w:val="22"/>
                <w:lang w:eastAsia="lv-LV"/>
              </w:rPr>
              <w:t xml:space="preserve">– Projektēšanas gaitā rast labāko koka laipas risinājumu Kanāla nogāzē, lai nodrošinātu </w:t>
            </w:r>
            <w:r w:rsidR="00906CBD">
              <w:rPr>
                <w:rFonts w:eastAsia="Times New Roman"/>
                <w:i/>
                <w:iCs/>
                <w:sz w:val="22"/>
                <w:szCs w:val="22"/>
                <w:lang w:eastAsia="lv-LV"/>
              </w:rPr>
              <w:t>celiņa</w:t>
            </w:r>
            <w:r>
              <w:rPr>
                <w:rFonts w:eastAsia="Times New Roman"/>
                <w:i/>
                <w:iCs/>
                <w:sz w:val="22"/>
                <w:szCs w:val="22"/>
                <w:lang w:eastAsia="lv-LV"/>
              </w:rPr>
              <w:t xml:space="preserve"> nepārtrauktību un drošu pārvietošanos iedzīvotājiem.</w:t>
            </w:r>
          </w:p>
          <w:p w14:paraId="434388B8" w14:textId="77777777" w:rsidR="00A058E8" w:rsidRDefault="00A058E8" w:rsidP="002475A2">
            <w:pPr>
              <w:autoSpaceDE w:val="0"/>
              <w:autoSpaceDN w:val="0"/>
              <w:adjustRightInd w:val="0"/>
              <w:rPr>
                <w:rFonts w:eastAsia="Times New Roman"/>
                <w:sz w:val="22"/>
                <w:szCs w:val="22"/>
                <w:lang w:eastAsia="lv-LV"/>
              </w:rPr>
            </w:pPr>
          </w:p>
          <w:p w14:paraId="667FFAAF" w14:textId="551E27FC" w:rsidR="00A058E8" w:rsidRDefault="004E1762" w:rsidP="002475A2">
            <w:pPr>
              <w:autoSpaceDE w:val="0"/>
              <w:autoSpaceDN w:val="0"/>
              <w:adjustRightInd w:val="0"/>
              <w:rPr>
                <w:rFonts w:eastAsia="Times New Roman"/>
                <w:sz w:val="22"/>
                <w:szCs w:val="22"/>
                <w:lang w:eastAsia="lv-LV"/>
              </w:rPr>
            </w:pPr>
            <w:r w:rsidRPr="004E1762">
              <w:rPr>
                <w:rFonts w:eastAsia="Times New Roman"/>
                <w:noProof/>
                <w:sz w:val="22"/>
                <w:szCs w:val="22"/>
                <w:lang w:eastAsia="lv-LV"/>
              </w:rPr>
              <w:drawing>
                <wp:inline distT="0" distB="0" distL="0" distR="0" wp14:anchorId="5B02E065" wp14:editId="53AF40F6">
                  <wp:extent cx="3943350" cy="2000683"/>
                  <wp:effectExtent l="0" t="0" r="0" b="0"/>
                  <wp:docPr id="4824151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415174" name=""/>
                          <pic:cNvPicPr/>
                        </pic:nvPicPr>
                        <pic:blipFill>
                          <a:blip r:embed="rId18"/>
                          <a:stretch>
                            <a:fillRect/>
                          </a:stretch>
                        </pic:blipFill>
                        <pic:spPr>
                          <a:xfrm>
                            <a:off x="0" y="0"/>
                            <a:ext cx="3952907" cy="2005532"/>
                          </a:xfrm>
                          <a:prstGeom prst="rect">
                            <a:avLst/>
                          </a:prstGeom>
                        </pic:spPr>
                      </pic:pic>
                    </a:graphicData>
                  </a:graphic>
                </wp:inline>
              </w:drawing>
            </w:r>
          </w:p>
          <w:p w14:paraId="3460FB57" w14:textId="1F46868C" w:rsidR="00A058E8" w:rsidRPr="00BB1795" w:rsidRDefault="00A058E8" w:rsidP="002475A2">
            <w:pPr>
              <w:autoSpaceDE w:val="0"/>
              <w:autoSpaceDN w:val="0"/>
              <w:adjustRightInd w:val="0"/>
              <w:rPr>
                <w:rFonts w:eastAsia="Times New Roman"/>
                <w:i/>
                <w:iCs/>
                <w:sz w:val="22"/>
                <w:szCs w:val="22"/>
                <w:lang w:eastAsia="lv-LV"/>
              </w:rPr>
            </w:pPr>
            <w:r>
              <w:rPr>
                <w:rFonts w:eastAsia="Times New Roman"/>
                <w:sz w:val="22"/>
                <w:szCs w:val="22"/>
                <w:lang w:eastAsia="lv-LV"/>
              </w:rPr>
              <w:t xml:space="preserve">Trases zonā pretī Lejnieku ielai (kadastra Nr. 80440140368) atrodas AS “GASO”  skapja gāzes regulēšanas punkts, </w:t>
            </w:r>
            <w:proofErr w:type="spellStart"/>
            <w:r>
              <w:rPr>
                <w:rFonts w:eastAsia="Times New Roman"/>
                <w:sz w:val="22"/>
                <w:szCs w:val="22"/>
                <w:lang w:eastAsia="lv-LV"/>
              </w:rPr>
              <w:t>noslēgierīces</w:t>
            </w:r>
            <w:proofErr w:type="spellEnd"/>
            <w:r>
              <w:rPr>
                <w:rFonts w:eastAsia="Times New Roman"/>
                <w:sz w:val="22"/>
                <w:szCs w:val="22"/>
                <w:lang w:eastAsia="lv-LV"/>
              </w:rPr>
              <w:t xml:space="preserve"> un cauruļvadi</w:t>
            </w:r>
            <w:r w:rsidR="00BB1795">
              <w:rPr>
                <w:rFonts w:eastAsia="Times New Roman"/>
                <w:sz w:val="22"/>
                <w:szCs w:val="22"/>
                <w:lang w:eastAsia="lv-LV"/>
              </w:rPr>
              <w:softHyphen/>
              <w:t xml:space="preserve"> </w:t>
            </w:r>
            <w:r w:rsidR="00BB1795">
              <w:rPr>
                <w:rFonts w:eastAsia="Times New Roman"/>
                <w:i/>
                <w:iCs/>
                <w:sz w:val="22"/>
                <w:szCs w:val="22"/>
                <w:lang w:eastAsia="lv-LV"/>
              </w:rPr>
              <w:t xml:space="preserve">– projektēšanas gaitā piedāvāt labāko risinājumu </w:t>
            </w:r>
            <w:r w:rsidR="00906CBD">
              <w:rPr>
                <w:rFonts w:eastAsia="Times New Roman"/>
                <w:i/>
                <w:iCs/>
                <w:sz w:val="22"/>
                <w:szCs w:val="22"/>
                <w:lang w:eastAsia="lv-LV"/>
              </w:rPr>
              <w:t>celiņa</w:t>
            </w:r>
            <w:r w:rsidR="00BB1795">
              <w:rPr>
                <w:rFonts w:eastAsia="Times New Roman"/>
                <w:i/>
                <w:iCs/>
                <w:sz w:val="22"/>
                <w:szCs w:val="22"/>
                <w:lang w:eastAsia="lv-LV"/>
              </w:rPr>
              <w:t xml:space="preserve"> izveidei, ņemot vērā AS “GASO” tehniskos noteikumus (trases shēmā iezīmētas 2 potenciālās trases vietas).</w:t>
            </w:r>
          </w:p>
          <w:p w14:paraId="000DF734" w14:textId="77777777" w:rsidR="004E1762" w:rsidRDefault="004E1762" w:rsidP="002475A2">
            <w:pPr>
              <w:autoSpaceDE w:val="0"/>
              <w:autoSpaceDN w:val="0"/>
              <w:adjustRightInd w:val="0"/>
              <w:rPr>
                <w:rFonts w:eastAsia="Times New Roman"/>
                <w:sz w:val="22"/>
                <w:szCs w:val="22"/>
                <w:lang w:eastAsia="lv-LV"/>
              </w:rPr>
            </w:pPr>
          </w:p>
          <w:p w14:paraId="469AD002" w14:textId="77777777" w:rsidR="004E1762" w:rsidRDefault="004E1762" w:rsidP="002475A2">
            <w:pPr>
              <w:autoSpaceDE w:val="0"/>
              <w:autoSpaceDN w:val="0"/>
              <w:adjustRightInd w:val="0"/>
              <w:rPr>
                <w:rFonts w:eastAsia="Times New Roman"/>
                <w:sz w:val="22"/>
                <w:szCs w:val="22"/>
                <w:lang w:eastAsia="lv-LV"/>
              </w:rPr>
            </w:pPr>
            <w:r>
              <w:rPr>
                <w:noProof/>
              </w:rPr>
              <w:drawing>
                <wp:inline distT="0" distB="0" distL="0" distR="0" wp14:anchorId="10A443EF" wp14:editId="66E1D421">
                  <wp:extent cx="1944000" cy="2592000"/>
                  <wp:effectExtent l="0" t="0" r="0" b="0"/>
                  <wp:docPr id="989775977"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44000" cy="2592000"/>
                          </a:xfrm>
                          <a:prstGeom prst="rect">
                            <a:avLst/>
                          </a:prstGeom>
                          <a:noFill/>
                          <a:ln>
                            <a:noFill/>
                          </a:ln>
                        </pic:spPr>
                      </pic:pic>
                    </a:graphicData>
                  </a:graphic>
                </wp:inline>
              </w:drawing>
            </w:r>
            <w:r>
              <w:rPr>
                <w:noProof/>
              </w:rPr>
              <w:drawing>
                <wp:inline distT="0" distB="0" distL="0" distR="0" wp14:anchorId="51DB1435" wp14:editId="2C9328B7">
                  <wp:extent cx="1951966" cy="2599723"/>
                  <wp:effectExtent l="0" t="0" r="0" b="0"/>
                  <wp:docPr id="125231218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63162" cy="2614634"/>
                          </a:xfrm>
                          <a:prstGeom prst="rect">
                            <a:avLst/>
                          </a:prstGeom>
                          <a:noFill/>
                          <a:ln>
                            <a:noFill/>
                          </a:ln>
                        </pic:spPr>
                      </pic:pic>
                    </a:graphicData>
                  </a:graphic>
                </wp:inline>
              </w:drawing>
            </w:r>
          </w:p>
          <w:p w14:paraId="64686A2F" w14:textId="00FDA8FB" w:rsidR="004E1762" w:rsidRPr="00BB1795" w:rsidRDefault="004E1762" w:rsidP="002475A2">
            <w:pPr>
              <w:autoSpaceDE w:val="0"/>
              <w:autoSpaceDN w:val="0"/>
              <w:adjustRightInd w:val="0"/>
              <w:rPr>
                <w:rFonts w:eastAsia="Times New Roman"/>
                <w:i/>
                <w:iCs/>
                <w:sz w:val="22"/>
                <w:szCs w:val="22"/>
                <w:lang w:eastAsia="lv-LV"/>
              </w:rPr>
            </w:pPr>
            <w:r>
              <w:rPr>
                <w:rFonts w:eastAsia="Times New Roman"/>
                <w:sz w:val="22"/>
                <w:szCs w:val="22"/>
                <w:lang w:eastAsia="lv-LV"/>
              </w:rPr>
              <w:t xml:space="preserve">Plānotā </w:t>
            </w:r>
            <w:r w:rsidR="00906CBD">
              <w:rPr>
                <w:rFonts w:eastAsia="Times New Roman"/>
                <w:sz w:val="22"/>
                <w:szCs w:val="22"/>
                <w:lang w:eastAsia="lv-LV"/>
              </w:rPr>
              <w:t>celiņa</w:t>
            </w:r>
            <w:r>
              <w:rPr>
                <w:rFonts w:eastAsia="Times New Roman"/>
                <w:sz w:val="22"/>
                <w:szCs w:val="22"/>
                <w:lang w:eastAsia="lv-LV"/>
              </w:rPr>
              <w:t xml:space="preserve"> </w:t>
            </w:r>
            <w:proofErr w:type="spellStart"/>
            <w:r>
              <w:rPr>
                <w:rFonts w:eastAsia="Times New Roman"/>
                <w:sz w:val="22"/>
                <w:szCs w:val="22"/>
                <w:lang w:eastAsia="lv-LV"/>
              </w:rPr>
              <w:t>pieslēguma</w:t>
            </w:r>
            <w:proofErr w:type="spellEnd"/>
            <w:r>
              <w:rPr>
                <w:rFonts w:eastAsia="Times New Roman"/>
                <w:sz w:val="22"/>
                <w:szCs w:val="22"/>
                <w:lang w:eastAsia="lv-LV"/>
              </w:rPr>
              <w:t xml:space="preserve"> vieta pie Podnieku ielas (blakus tiltam pār Kanālu) ir ar stāvu nogāzi, izvietotām ceļa zīmēm</w:t>
            </w:r>
            <w:r w:rsidR="00BB1795">
              <w:rPr>
                <w:rFonts w:eastAsia="Times New Roman"/>
                <w:sz w:val="22"/>
                <w:szCs w:val="22"/>
                <w:lang w:eastAsia="lv-LV"/>
              </w:rPr>
              <w:t xml:space="preserve"> </w:t>
            </w:r>
            <w:r w:rsidR="00BB1795">
              <w:rPr>
                <w:rFonts w:eastAsia="Times New Roman"/>
                <w:sz w:val="22"/>
                <w:szCs w:val="22"/>
                <w:lang w:eastAsia="lv-LV"/>
              </w:rPr>
              <w:softHyphen/>
              <w:t xml:space="preserve"> </w:t>
            </w:r>
            <w:r w:rsidR="00BB1795">
              <w:rPr>
                <w:rFonts w:eastAsia="Times New Roman"/>
                <w:i/>
                <w:iCs/>
                <w:sz w:val="22"/>
                <w:szCs w:val="22"/>
                <w:lang w:eastAsia="lv-LV"/>
              </w:rPr>
              <w:t>- Projektēšanas gaitā nepieciešams rast labāko risinājumu droša</w:t>
            </w:r>
            <w:r w:rsidR="00906CBD">
              <w:rPr>
                <w:rFonts w:eastAsia="Times New Roman"/>
                <w:i/>
                <w:iCs/>
                <w:sz w:val="22"/>
                <w:szCs w:val="22"/>
                <w:lang w:eastAsia="lv-LV"/>
              </w:rPr>
              <w:t>m</w:t>
            </w:r>
            <w:r w:rsidR="00BB1795">
              <w:rPr>
                <w:rFonts w:eastAsia="Times New Roman"/>
                <w:i/>
                <w:iCs/>
                <w:sz w:val="22"/>
                <w:szCs w:val="22"/>
                <w:lang w:eastAsia="lv-LV"/>
              </w:rPr>
              <w:t xml:space="preserve"> </w:t>
            </w:r>
            <w:r w:rsidR="00906CBD">
              <w:rPr>
                <w:rFonts w:eastAsia="Times New Roman"/>
                <w:i/>
                <w:iCs/>
                <w:sz w:val="22"/>
                <w:szCs w:val="22"/>
                <w:lang w:eastAsia="lv-LV"/>
              </w:rPr>
              <w:t>celiņa</w:t>
            </w:r>
            <w:r w:rsidR="00BB1795">
              <w:rPr>
                <w:rFonts w:eastAsia="Times New Roman"/>
                <w:i/>
                <w:iCs/>
                <w:sz w:val="22"/>
                <w:szCs w:val="22"/>
                <w:lang w:eastAsia="lv-LV"/>
              </w:rPr>
              <w:t xml:space="preserve"> savienojamībai ar esošo tiltu pār Kanālu. Jānodrošina </w:t>
            </w:r>
            <w:r w:rsidR="00906CBD">
              <w:rPr>
                <w:rFonts w:eastAsia="Times New Roman"/>
                <w:i/>
                <w:iCs/>
                <w:sz w:val="22"/>
                <w:szCs w:val="22"/>
                <w:lang w:eastAsia="lv-LV"/>
              </w:rPr>
              <w:t>celiņa</w:t>
            </w:r>
            <w:r w:rsidR="006A69A9">
              <w:rPr>
                <w:rFonts w:eastAsia="Times New Roman"/>
                <w:i/>
                <w:iCs/>
                <w:sz w:val="22"/>
                <w:szCs w:val="22"/>
                <w:lang w:eastAsia="lv-LV"/>
              </w:rPr>
              <w:t xml:space="preserve"> slīpums ne lielāks par 8%.</w:t>
            </w:r>
          </w:p>
        </w:tc>
      </w:tr>
      <w:tr w:rsidR="006D1CEF" w:rsidRPr="00B723B5" w14:paraId="64686A38" w14:textId="77777777" w:rsidTr="00683016">
        <w:tc>
          <w:tcPr>
            <w:tcW w:w="709" w:type="dxa"/>
          </w:tcPr>
          <w:p w14:paraId="64686A31" w14:textId="73552848" w:rsidR="00453C6F" w:rsidRPr="00B723B5" w:rsidRDefault="002239AD" w:rsidP="002475A2">
            <w:pPr>
              <w:autoSpaceDE w:val="0"/>
              <w:autoSpaceDN w:val="0"/>
              <w:adjustRightInd w:val="0"/>
              <w:ind w:left="-40"/>
              <w:rPr>
                <w:rFonts w:eastAsia="Times New Roman"/>
                <w:sz w:val="22"/>
                <w:szCs w:val="22"/>
                <w:lang w:eastAsia="lv-LV"/>
              </w:rPr>
            </w:pPr>
            <w:r w:rsidRPr="00B723B5">
              <w:rPr>
                <w:rFonts w:eastAsia="Times New Roman"/>
                <w:sz w:val="22"/>
                <w:szCs w:val="22"/>
                <w:lang w:eastAsia="lv-LV"/>
              </w:rPr>
              <w:lastRenderedPageBreak/>
              <w:t>8</w:t>
            </w:r>
            <w:r w:rsidR="003103E7" w:rsidRPr="00B723B5">
              <w:rPr>
                <w:rFonts w:eastAsia="Times New Roman"/>
                <w:sz w:val="22"/>
                <w:szCs w:val="22"/>
                <w:lang w:eastAsia="lv-LV"/>
              </w:rPr>
              <w:t>.</w:t>
            </w:r>
          </w:p>
        </w:tc>
        <w:tc>
          <w:tcPr>
            <w:tcW w:w="1985" w:type="dxa"/>
          </w:tcPr>
          <w:p w14:paraId="64686A32" w14:textId="77777777" w:rsidR="00453C6F" w:rsidRPr="00B723B5" w:rsidRDefault="003103E7" w:rsidP="002475A2">
            <w:pPr>
              <w:autoSpaceDE w:val="0"/>
              <w:autoSpaceDN w:val="0"/>
              <w:adjustRightInd w:val="0"/>
              <w:rPr>
                <w:rFonts w:eastAsia="Times New Roman"/>
                <w:b/>
                <w:sz w:val="22"/>
                <w:szCs w:val="22"/>
                <w:lang w:eastAsia="lv-LV"/>
              </w:rPr>
            </w:pPr>
            <w:r w:rsidRPr="00B723B5">
              <w:rPr>
                <w:rFonts w:eastAsia="Times New Roman"/>
                <w:b/>
                <w:sz w:val="22"/>
                <w:szCs w:val="22"/>
                <w:lang w:eastAsia="lv-LV"/>
              </w:rPr>
              <w:t>Projektēšanas uzdevumu mērķis un</w:t>
            </w:r>
            <w:r w:rsidR="00D35A14" w:rsidRPr="00B723B5">
              <w:rPr>
                <w:rFonts w:eastAsia="Times New Roman"/>
                <w:b/>
                <w:sz w:val="22"/>
                <w:szCs w:val="22"/>
                <w:lang w:eastAsia="lv-LV"/>
              </w:rPr>
              <w:t xml:space="preserve"> </w:t>
            </w:r>
            <w:r w:rsidRPr="00B723B5">
              <w:rPr>
                <w:rFonts w:eastAsia="Times New Roman"/>
                <w:b/>
                <w:sz w:val="22"/>
                <w:szCs w:val="22"/>
                <w:lang w:eastAsia="lv-LV"/>
              </w:rPr>
              <w:t>sasniedzamais rezultāts</w:t>
            </w:r>
          </w:p>
        </w:tc>
        <w:tc>
          <w:tcPr>
            <w:tcW w:w="6945" w:type="dxa"/>
          </w:tcPr>
          <w:p w14:paraId="09ECFB0B" w14:textId="71C511B1" w:rsidR="00275A41" w:rsidRPr="00B723B5" w:rsidRDefault="00AE12EB"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 xml:space="preserve">Izveidot pastaigu celiņu gar Baltezera – Gaujas </w:t>
            </w:r>
            <w:r w:rsidR="00906CBD">
              <w:rPr>
                <w:rFonts w:eastAsia="Times New Roman"/>
                <w:sz w:val="22"/>
                <w:szCs w:val="22"/>
                <w:lang w:eastAsia="lv-LV"/>
              </w:rPr>
              <w:t>K</w:t>
            </w:r>
            <w:r w:rsidRPr="00B723B5">
              <w:rPr>
                <w:rFonts w:eastAsia="Times New Roman"/>
                <w:sz w:val="22"/>
                <w:szCs w:val="22"/>
                <w:lang w:eastAsia="lv-LV"/>
              </w:rPr>
              <w:t>anālu aptuveni 2 km garumā.</w:t>
            </w:r>
          </w:p>
          <w:p w14:paraId="69C2F4A5" w14:textId="791C9603" w:rsidR="00AE12EB" w:rsidRPr="00B723B5" w:rsidRDefault="00AE12EB"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Celiņu veidot ar irdeno segumu, atsevišķās vietās nepieciešamības gadījumā izveidot koka taku/laipu</w:t>
            </w:r>
            <w:r w:rsidR="004E1762">
              <w:rPr>
                <w:rFonts w:eastAsia="Times New Roman"/>
                <w:sz w:val="22"/>
                <w:szCs w:val="22"/>
                <w:lang w:eastAsia="lv-LV"/>
              </w:rPr>
              <w:t xml:space="preserve"> (provizoriskās vietas norādītas trases novietojuma shēmā).</w:t>
            </w:r>
          </w:p>
          <w:p w14:paraId="74F9ED67" w14:textId="5218221E" w:rsidR="00AE12EB" w:rsidRPr="00B723B5" w:rsidRDefault="00AE12EB"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 xml:space="preserve">Pastaigu celiņš galvenokārt jāveido uz pašvaldības valdījumā esošiem zemes gabaliem, nepieciešamības gadījumā izmantojama </w:t>
            </w:r>
            <w:r w:rsidR="00906CBD">
              <w:rPr>
                <w:rFonts w:eastAsia="Times New Roman"/>
                <w:sz w:val="22"/>
                <w:szCs w:val="22"/>
                <w:lang w:eastAsia="lv-LV"/>
              </w:rPr>
              <w:t>K</w:t>
            </w:r>
            <w:r w:rsidRPr="00B723B5">
              <w:rPr>
                <w:rFonts w:eastAsia="Times New Roman"/>
                <w:sz w:val="22"/>
                <w:szCs w:val="22"/>
                <w:lang w:eastAsia="lv-LV"/>
              </w:rPr>
              <w:t>anāla nogāze.</w:t>
            </w:r>
          </w:p>
          <w:p w14:paraId="08BEF8A3" w14:textId="79A432DB" w:rsidR="006A69A9" w:rsidRDefault="00AE12EB"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Celiņa trasi izvēlēties tā, lai maksimāli saglabātu esošo reljefu un saglabātu esošos</w:t>
            </w:r>
            <w:r w:rsidR="004E1762">
              <w:rPr>
                <w:rFonts w:eastAsia="Times New Roman"/>
                <w:sz w:val="22"/>
                <w:szCs w:val="22"/>
                <w:lang w:eastAsia="lv-LV"/>
              </w:rPr>
              <w:t xml:space="preserve"> labā stāvoklī esošos</w:t>
            </w:r>
            <w:r w:rsidRPr="00B723B5">
              <w:rPr>
                <w:rFonts w:eastAsia="Times New Roman"/>
                <w:sz w:val="22"/>
                <w:szCs w:val="22"/>
                <w:lang w:eastAsia="lv-LV"/>
              </w:rPr>
              <w:t xml:space="preserve"> kokus.</w:t>
            </w:r>
          </w:p>
          <w:p w14:paraId="65EF015F" w14:textId="6BEEB34A" w:rsidR="00DD2D4E" w:rsidRPr="00B723B5" w:rsidRDefault="00DD2D4E" w:rsidP="002475A2">
            <w:pPr>
              <w:autoSpaceDE w:val="0"/>
              <w:autoSpaceDN w:val="0"/>
              <w:adjustRightInd w:val="0"/>
              <w:rPr>
                <w:rFonts w:eastAsia="Times New Roman"/>
                <w:sz w:val="22"/>
                <w:szCs w:val="22"/>
                <w:lang w:eastAsia="lv-LV"/>
              </w:rPr>
            </w:pPr>
            <w:r>
              <w:rPr>
                <w:rFonts w:eastAsia="Times New Roman"/>
                <w:sz w:val="22"/>
                <w:szCs w:val="22"/>
                <w:lang w:eastAsia="lv-LV"/>
              </w:rPr>
              <w:t xml:space="preserve">Nodrošināt </w:t>
            </w:r>
            <w:r w:rsidR="00906CBD">
              <w:rPr>
                <w:rFonts w:eastAsia="Times New Roman"/>
                <w:sz w:val="22"/>
                <w:szCs w:val="22"/>
                <w:lang w:eastAsia="lv-LV"/>
              </w:rPr>
              <w:t>celiņa</w:t>
            </w:r>
            <w:r>
              <w:rPr>
                <w:rFonts w:eastAsia="Times New Roman"/>
                <w:sz w:val="22"/>
                <w:szCs w:val="22"/>
                <w:lang w:eastAsia="lv-LV"/>
              </w:rPr>
              <w:t xml:space="preserve"> slīpumu visās vietās ne lielāku par 8%.</w:t>
            </w:r>
          </w:p>
          <w:p w14:paraId="53CCC91B" w14:textId="5DAA3F32" w:rsidR="00AE12EB" w:rsidRPr="00B723B5" w:rsidRDefault="004E1762" w:rsidP="002475A2">
            <w:pPr>
              <w:autoSpaceDE w:val="0"/>
              <w:autoSpaceDN w:val="0"/>
              <w:adjustRightInd w:val="0"/>
              <w:rPr>
                <w:rFonts w:eastAsia="Times New Roman"/>
                <w:sz w:val="22"/>
                <w:szCs w:val="22"/>
                <w:lang w:eastAsia="lv-LV"/>
              </w:rPr>
            </w:pPr>
            <w:r>
              <w:rPr>
                <w:rFonts w:eastAsia="Times New Roman"/>
                <w:sz w:val="22"/>
                <w:szCs w:val="22"/>
                <w:lang w:eastAsia="lv-LV"/>
              </w:rPr>
              <w:t xml:space="preserve">Seguma </w:t>
            </w:r>
            <w:proofErr w:type="spellStart"/>
            <w:r>
              <w:rPr>
                <w:rFonts w:eastAsia="Times New Roman"/>
                <w:sz w:val="22"/>
                <w:szCs w:val="22"/>
                <w:lang w:eastAsia="lv-LV"/>
              </w:rPr>
              <w:t>v</w:t>
            </w:r>
            <w:r w:rsidR="002239AD" w:rsidRPr="00B723B5">
              <w:rPr>
                <w:rFonts w:eastAsia="Times New Roman"/>
                <w:sz w:val="22"/>
                <w:szCs w:val="22"/>
                <w:lang w:eastAsia="lv-LV"/>
              </w:rPr>
              <w:t>izualizācijas</w:t>
            </w:r>
            <w:proofErr w:type="spellEnd"/>
            <w:r w:rsidR="002239AD" w:rsidRPr="00B723B5">
              <w:rPr>
                <w:rFonts w:eastAsia="Times New Roman"/>
                <w:sz w:val="22"/>
                <w:szCs w:val="22"/>
                <w:lang w:eastAsia="lv-LV"/>
              </w:rPr>
              <w:t xml:space="preserve"> </w:t>
            </w:r>
            <w:r w:rsidR="00AE12EB" w:rsidRPr="00B723B5">
              <w:rPr>
                <w:rFonts w:eastAsia="Times New Roman"/>
                <w:sz w:val="22"/>
                <w:szCs w:val="22"/>
                <w:lang w:eastAsia="lv-LV"/>
              </w:rPr>
              <w:t>piemēri:</w:t>
            </w:r>
          </w:p>
          <w:p w14:paraId="2575F359" w14:textId="77777777" w:rsidR="00AE12EB" w:rsidRPr="00B723B5" w:rsidRDefault="00AE12EB" w:rsidP="002475A2">
            <w:pPr>
              <w:autoSpaceDE w:val="0"/>
              <w:autoSpaceDN w:val="0"/>
              <w:adjustRightInd w:val="0"/>
              <w:rPr>
                <w:rFonts w:eastAsia="Times New Roman"/>
                <w:sz w:val="22"/>
                <w:szCs w:val="22"/>
                <w:lang w:eastAsia="lv-LV"/>
              </w:rPr>
            </w:pPr>
            <w:r w:rsidRPr="00B723B5">
              <w:rPr>
                <w:rFonts w:eastAsia="Times New Roman"/>
                <w:noProof/>
                <w:sz w:val="22"/>
                <w:szCs w:val="22"/>
                <w:lang w:eastAsia="lv-LV"/>
              </w:rPr>
              <w:drawing>
                <wp:inline distT="0" distB="0" distL="0" distR="0" wp14:anchorId="5A4F9E9E" wp14:editId="1D0ADA7F">
                  <wp:extent cx="2095543" cy="1568912"/>
                  <wp:effectExtent l="0" t="3175" r="0" b="0"/>
                  <wp:docPr id="84098097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2130025" cy="1594729"/>
                          </a:xfrm>
                          <a:prstGeom prst="rect">
                            <a:avLst/>
                          </a:prstGeom>
                          <a:noFill/>
                          <a:ln>
                            <a:noFill/>
                          </a:ln>
                        </pic:spPr>
                      </pic:pic>
                    </a:graphicData>
                  </a:graphic>
                </wp:inline>
              </w:drawing>
            </w:r>
            <w:r w:rsidR="002239AD" w:rsidRPr="00B723B5">
              <w:rPr>
                <w:rFonts w:eastAsia="Times New Roman"/>
                <w:sz w:val="22"/>
                <w:szCs w:val="22"/>
                <w:lang w:eastAsia="lv-LV"/>
              </w:rPr>
              <w:t xml:space="preserve"> </w:t>
            </w:r>
            <w:r w:rsidRPr="00B723B5">
              <w:rPr>
                <w:rFonts w:eastAsia="Times New Roman"/>
                <w:noProof/>
                <w:sz w:val="22"/>
                <w:szCs w:val="22"/>
                <w:lang w:eastAsia="lv-LV"/>
              </w:rPr>
              <w:drawing>
                <wp:inline distT="0" distB="0" distL="0" distR="0" wp14:anchorId="61AED5CC" wp14:editId="2C366330">
                  <wp:extent cx="1666175" cy="2655831"/>
                  <wp:effectExtent l="318" t="0" r="0" b="0"/>
                  <wp:docPr id="692890325"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3030"/>
                          <a:stretch/>
                        </pic:blipFill>
                        <pic:spPr bwMode="auto">
                          <a:xfrm rot="5400000">
                            <a:off x="0" y="0"/>
                            <a:ext cx="1679761" cy="2677486"/>
                          </a:xfrm>
                          <a:prstGeom prst="rect">
                            <a:avLst/>
                          </a:prstGeom>
                          <a:noFill/>
                          <a:ln>
                            <a:noFill/>
                          </a:ln>
                          <a:extLst>
                            <a:ext uri="{53640926-AAD7-44D8-BBD7-CCE9431645EC}">
                              <a14:shadowObscured xmlns:a14="http://schemas.microsoft.com/office/drawing/2010/main"/>
                            </a:ext>
                          </a:extLst>
                        </pic:spPr>
                      </pic:pic>
                    </a:graphicData>
                  </a:graphic>
                </wp:inline>
              </w:drawing>
            </w:r>
          </w:p>
          <w:p w14:paraId="349ADFA6" w14:textId="77777777" w:rsidR="002239AD" w:rsidRPr="00B723B5" w:rsidRDefault="002239AD" w:rsidP="002475A2">
            <w:pPr>
              <w:autoSpaceDE w:val="0"/>
              <w:autoSpaceDN w:val="0"/>
              <w:adjustRightInd w:val="0"/>
              <w:rPr>
                <w:rFonts w:eastAsia="Times New Roman"/>
                <w:sz w:val="22"/>
                <w:szCs w:val="22"/>
                <w:lang w:eastAsia="lv-LV"/>
              </w:rPr>
            </w:pPr>
          </w:p>
          <w:p w14:paraId="64686A37" w14:textId="49177967" w:rsidR="002239AD" w:rsidRPr="00B723B5" w:rsidRDefault="002239AD" w:rsidP="002475A2">
            <w:pPr>
              <w:autoSpaceDE w:val="0"/>
              <w:autoSpaceDN w:val="0"/>
              <w:adjustRightInd w:val="0"/>
              <w:rPr>
                <w:rFonts w:eastAsia="Times New Roman"/>
                <w:sz w:val="22"/>
                <w:szCs w:val="22"/>
                <w:lang w:eastAsia="lv-LV"/>
              </w:rPr>
            </w:pPr>
            <w:r w:rsidRPr="00B723B5">
              <w:rPr>
                <w:rFonts w:eastAsia="Times New Roman"/>
                <w:noProof/>
                <w:sz w:val="22"/>
                <w:szCs w:val="22"/>
                <w:lang w:eastAsia="lv-LV"/>
              </w:rPr>
              <w:lastRenderedPageBreak/>
              <w:drawing>
                <wp:inline distT="0" distB="0" distL="0" distR="0" wp14:anchorId="4D385D8B" wp14:editId="2B0217DD">
                  <wp:extent cx="3248891" cy="1957204"/>
                  <wp:effectExtent l="0" t="0" r="8890" b="5080"/>
                  <wp:docPr id="82593170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a:extLst>
                              <a:ext uri="{28A0092B-C50C-407E-A947-70E740481C1C}">
                                <a14:useLocalDpi xmlns:a14="http://schemas.microsoft.com/office/drawing/2010/main" val="0"/>
                              </a:ext>
                            </a:extLst>
                          </a:blip>
                          <a:srcRect l="25005" t="22885" r="2836"/>
                          <a:stretch/>
                        </pic:blipFill>
                        <pic:spPr bwMode="auto">
                          <a:xfrm>
                            <a:off x="0" y="0"/>
                            <a:ext cx="3253391" cy="195991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D1CEF" w:rsidRPr="00B723B5" w14:paraId="64686A7C" w14:textId="77777777" w:rsidTr="00683016">
        <w:tc>
          <w:tcPr>
            <w:tcW w:w="709" w:type="dxa"/>
          </w:tcPr>
          <w:p w14:paraId="64686A3B" w14:textId="7C015161" w:rsidR="001A2EE6" w:rsidRPr="00B723B5" w:rsidRDefault="00E67A02"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lastRenderedPageBreak/>
              <w:t>9</w:t>
            </w:r>
            <w:r w:rsidR="003103E7" w:rsidRPr="00B723B5">
              <w:rPr>
                <w:rFonts w:eastAsia="Times New Roman"/>
                <w:sz w:val="22"/>
                <w:szCs w:val="22"/>
                <w:lang w:eastAsia="lv-LV"/>
              </w:rPr>
              <w:t>.</w:t>
            </w:r>
          </w:p>
        </w:tc>
        <w:tc>
          <w:tcPr>
            <w:tcW w:w="1985" w:type="dxa"/>
          </w:tcPr>
          <w:p w14:paraId="64686A3C" w14:textId="640FC0FC" w:rsidR="001A2EE6" w:rsidRPr="00B723B5" w:rsidRDefault="003103E7" w:rsidP="0050435D">
            <w:pPr>
              <w:autoSpaceDE w:val="0"/>
              <w:autoSpaceDN w:val="0"/>
              <w:adjustRightInd w:val="0"/>
              <w:rPr>
                <w:rFonts w:eastAsia="Times New Roman"/>
                <w:b/>
                <w:sz w:val="22"/>
                <w:szCs w:val="22"/>
                <w:lang w:eastAsia="lv-LV"/>
              </w:rPr>
            </w:pPr>
            <w:r w:rsidRPr="00B723B5">
              <w:rPr>
                <w:rFonts w:eastAsia="Times New Roman"/>
                <w:b/>
                <w:sz w:val="22"/>
                <w:szCs w:val="22"/>
                <w:lang w:eastAsia="lv-LV"/>
              </w:rPr>
              <w:t>Projektā</w:t>
            </w:r>
            <w:r w:rsidR="0050435D">
              <w:rPr>
                <w:rFonts w:eastAsia="Times New Roman"/>
                <w:b/>
                <w:sz w:val="22"/>
                <w:szCs w:val="22"/>
                <w:lang w:eastAsia="lv-LV"/>
              </w:rPr>
              <w:t xml:space="preserve"> </w:t>
            </w:r>
            <w:r w:rsidRPr="00B723B5">
              <w:rPr>
                <w:rFonts w:eastAsia="Times New Roman"/>
                <w:b/>
                <w:sz w:val="22"/>
                <w:szCs w:val="22"/>
                <w:lang w:eastAsia="lv-LV"/>
              </w:rPr>
              <w:t>ietveramie</w:t>
            </w:r>
            <w:r w:rsidR="0050435D">
              <w:rPr>
                <w:rFonts w:eastAsia="Times New Roman"/>
                <w:b/>
                <w:sz w:val="22"/>
                <w:szCs w:val="22"/>
                <w:lang w:eastAsia="lv-LV"/>
              </w:rPr>
              <w:t xml:space="preserve"> </w:t>
            </w:r>
            <w:r w:rsidRPr="00B723B5">
              <w:rPr>
                <w:rFonts w:eastAsia="Times New Roman"/>
                <w:b/>
                <w:sz w:val="22"/>
                <w:szCs w:val="22"/>
                <w:lang w:eastAsia="lv-LV"/>
              </w:rPr>
              <w:t>risinājumi</w:t>
            </w:r>
          </w:p>
        </w:tc>
        <w:tc>
          <w:tcPr>
            <w:tcW w:w="6945" w:type="dxa"/>
          </w:tcPr>
          <w:p w14:paraId="2578ACC2" w14:textId="29549FF4" w:rsidR="00E67A02" w:rsidRPr="00B723B5" w:rsidRDefault="00E67A02" w:rsidP="002475A2">
            <w:pPr>
              <w:tabs>
                <w:tab w:val="left" w:pos="511"/>
              </w:tabs>
              <w:autoSpaceDE w:val="0"/>
              <w:autoSpaceDN w:val="0"/>
              <w:adjustRightInd w:val="0"/>
              <w:rPr>
                <w:rFonts w:eastAsia="Times New Roman"/>
                <w:sz w:val="22"/>
                <w:szCs w:val="22"/>
                <w:lang w:eastAsia="lv-LV"/>
              </w:rPr>
            </w:pPr>
            <w:r w:rsidRPr="00B723B5">
              <w:rPr>
                <w:rFonts w:eastAsia="Times New Roman"/>
                <w:sz w:val="22"/>
                <w:szCs w:val="22"/>
                <w:lang w:eastAsia="lv-LV"/>
              </w:rPr>
              <w:t xml:space="preserve">Pastaigu celiņa </w:t>
            </w:r>
            <w:r w:rsidR="004E1762">
              <w:rPr>
                <w:rFonts w:eastAsia="Times New Roman"/>
                <w:sz w:val="22"/>
                <w:szCs w:val="22"/>
                <w:lang w:eastAsia="lv-LV"/>
              </w:rPr>
              <w:t>no Podnieku ielas līdz privātīpašumam ar kadastra Nr. 80440140162 platumu</w:t>
            </w:r>
            <w:r w:rsidRPr="00B723B5">
              <w:rPr>
                <w:rFonts w:eastAsia="Times New Roman"/>
                <w:sz w:val="22"/>
                <w:szCs w:val="22"/>
                <w:lang w:eastAsia="lv-LV"/>
              </w:rPr>
              <w:t xml:space="preserve"> 1,8 m,</w:t>
            </w:r>
            <w:r w:rsidR="004E1762">
              <w:rPr>
                <w:rFonts w:eastAsia="Times New Roman"/>
                <w:sz w:val="22"/>
                <w:szCs w:val="22"/>
                <w:lang w:eastAsia="lv-LV"/>
              </w:rPr>
              <w:t xml:space="preserve"> pārējā posmā, t.sk. koka laipas/takas klājuma platums 1,5 m.</w:t>
            </w:r>
            <w:r w:rsidRPr="00B723B5">
              <w:rPr>
                <w:rFonts w:eastAsia="Times New Roman"/>
                <w:sz w:val="22"/>
                <w:szCs w:val="22"/>
                <w:lang w:eastAsia="lv-LV"/>
              </w:rPr>
              <w:t xml:space="preserve"> </w:t>
            </w:r>
            <w:r w:rsidR="004E1762">
              <w:rPr>
                <w:rFonts w:eastAsia="Times New Roman"/>
                <w:sz w:val="22"/>
                <w:szCs w:val="22"/>
                <w:lang w:eastAsia="lv-LV"/>
              </w:rPr>
              <w:t>A</w:t>
            </w:r>
            <w:r w:rsidRPr="00B723B5">
              <w:rPr>
                <w:rFonts w:eastAsia="Times New Roman"/>
                <w:sz w:val="22"/>
                <w:szCs w:val="22"/>
                <w:lang w:eastAsia="lv-LV"/>
              </w:rPr>
              <w:t>tsevišķās vietās, kur nav iespējams nodrošināt nepieciešamo platumu rast citus risinājumus un saskaņot tos ar Pasūtītāju</w:t>
            </w:r>
            <w:r w:rsidR="0050435D">
              <w:rPr>
                <w:rFonts w:eastAsia="Times New Roman"/>
                <w:sz w:val="22"/>
                <w:szCs w:val="22"/>
                <w:lang w:eastAsia="lv-LV"/>
              </w:rPr>
              <w:t>.</w:t>
            </w:r>
          </w:p>
          <w:p w14:paraId="4F7C673D" w14:textId="048D9E24" w:rsidR="006A69A9" w:rsidRPr="006A69A9" w:rsidRDefault="006A69A9" w:rsidP="002475A2">
            <w:pPr>
              <w:tabs>
                <w:tab w:val="left" w:pos="511"/>
              </w:tabs>
              <w:autoSpaceDE w:val="0"/>
              <w:autoSpaceDN w:val="0"/>
              <w:adjustRightInd w:val="0"/>
              <w:rPr>
                <w:rFonts w:eastAsia="Times New Roman"/>
                <w:b/>
                <w:bCs/>
                <w:sz w:val="22"/>
                <w:szCs w:val="22"/>
                <w:lang w:eastAsia="lv-LV"/>
              </w:rPr>
            </w:pPr>
            <w:r>
              <w:rPr>
                <w:rFonts w:eastAsia="Times New Roman"/>
                <w:b/>
                <w:bCs/>
                <w:sz w:val="22"/>
                <w:szCs w:val="22"/>
                <w:lang w:eastAsia="lv-LV"/>
              </w:rPr>
              <w:t>Celiņa konstrukcija:</w:t>
            </w:r>
          </w:p>
          <w:p w14:paraId="08FA65AF" w14:textId="4579CD96" w:rsidR="007323A4" w:rsidRDefault="00E67A02" w:rsidP="002475A2">
            <w:pPr>
              <w:tabs>
                <w:tab w:val="left" w:pos="511"/>
              </w:tabs>
              <w:autoSpaceDE w:val="0"/>
              <w:autoSpaceDN w:val="0"/>
              <w:adjustRightInd w:val="0"/>
              <w:rPr>
                <w:rFonts w:eastAsia="Times New Roman"/>
                <w:sz w:val="22"/>
                <w:szCs w:val="22"/>
                <w:lang w:eastAsia="lv-LV"/>
              </w:rPr>
            </w:pPr>
            <w:r w:rsidRPr="00B723B5">
              <w:rPr>
                <w:rFonts w:eastAsia="Times New Roman"/>
                <w:sz w:val="22"/>
                <w:szCs w:val="22"/>
                <w:lang w:eastAsia="lv-LV"/>
              </w:rPr>
              <w:t>Celiņa konstrukcij</w:t>
            </w:r>
            <w:r w:rsidR="001A027B">
              <w:rPr>
                <w:rFonts w:eastAsia="Times New Roman"/>
                <w:sz w:val="22"/>
                <w:szCs w:val="22"/>
                <w:lang w:eastAsia="lv-LV"/>
              </w:rPr>
              <w:t xml:space="preserve">as </w:t>
            </w:r>
            <w:r w:rsidR="0041731B">
              <w:rPr>
                <w:rFonts w:eastAsia="Times New Roman"/>
                <w:sz w:val="22"/>
                <w:szCs w:val="22"/>
                <w:lang w:eastAsia="lv-LV"/>
              </w:rPr>
              <w:t>nesošajā kārtā</w:t>
            </w:r>
            <w:r w:rsidRPr="00B723B5">
              <w:rPr>
                <w:rFonts w:eastAsia="Times New Roman"/>
                <w:sz w:val="22"/>
                <w:szCs w:val="22"/>
                <w:lang w:eastAsia="lv-LV"/>
              </w:rPr>
              <w:t xml:space="preserve"> paredzēt dolomīta šķembu </w:t>
            </w:r>
            <w:r w:rsidR="00792D33">
              <w:rPr>
                <w:rFonts w:eastAsia="Times New Roman"/>
                <w:sz w:val="22"/>
                <w:szCs w:val="22"/>
                <w:lang w:eastAsia="lv-LV"/>
              </w:rPr>
              <w:t>(piemēram 0/45)</w:t>
            </w:r>
            <w:r w:rsidRPr="00B723B5">
              <w:rPr>
                <w:rFonts w:eastAsia="Times New Roman"/>
                <w:sz w:val="22"/>
                <w:szCs w:val="22"/>
                <w:lang w:eastAsia="lv-LV"/>
              </w:rPr>
              <w:t xml:space="preserve"> slā</w:t>
            </w:r>
            <w:r w:rsidR="00F25EA1" w:rsidRPr="00B723B5">
              <w:rPr>
                <w:rFonts w:eastAsia="Times New Roman"/>
                <w:sz w:val="22"/>
                <w:szCs w:val="22"/>
                <w:lang w:eastAsia="lv-LV"/>
              </w:rPr>
              <w:t>ni</w:t>
            </w:r>
            <w:r w:rsidRPr="00B723B5">
              <w:rPr>
                <w:rFonts w:eastAsia="Times New Roman"/>
                <w:sz w:val="22"/>
                <w:szCs w:val="22"/>
                <w:lang w:eastAsia="lv-LV"/>
              </w:rPr>
              <w:t xml:space="preserve"> vismaz 10 cm biezumā un virskārt</w:t>
            </w:r>
            <w:r w:rsidR="00F25EA1" w:rsidRPr="00B723B5">
              <w:rPr>
                <w:rFonts w:eastAsia="Times New Roman"/>
                <w:sz w:val="22"/>
                <w:szCs w:val="22"/>
                <w:lang w:eastAsia="lv-LV"/>
              </w:rPr>
              <w:t>ā</w:t>
            </w:r>
            <w:r w:rsidRPr="00B723B5">
              <w:rPr>
                <w:rFonts w:eastAsia="Times New Roman"/>
                <w:sz w:val="22"/>
                <w:szCs w:val="22"/>
                <w:lang w:eastAsia="lv-LV"/>
              </w:rPr>
              <w:t xml:space="preserve"> grants maisījuma </w:t>
            </w:r>
            <w:proofErr w:type="spellStart"/>
            <w:r w:rsidRPr="00B723B5">
              <w:rPr>
                <w:rFonts w:eastAsia="Times New Roman"/>
                <w:sz w:val="22"/>
                <w:szCs w:val="22"/>
                <w:lang w:eastAsia="lv-LV"/>
              </w:rPr>
              <w:t>fr</w:t>
            </w:r>
            <w:proofErr w:type="spellEnd"/>
            <w:r w:rsidRPr="00B723B5">
              <w:rPr>
                <w:rFonts w:eastAsia="Times New Roman"/>
                <w:sz w:val="22"/>
                <w:szCs w:val="22"/>
                <w:lang w:eastAsia="lv-LV"/>
              </w:rPr>
              <w:t>. 0/16 kārtu 5 cm biezumā</w:t>
            </w:r>
            <w:r w:rsidR="00792D33">
              <w:rPr>
                <w:rFonts w:eastAsia="Times New Roman"/>
                <w:sz w:val="22"/>
                <w:szCs w:val="22"/>
                <w:lang w:eastAsia="lv-LV"/>
              </w:rPr>
              <w:t>, kā arī pamatot materiālu izvēli.</w:t>
            </w:r>
          </w:p>
          <w:p w14:paraId="655F0874" w14:textId="52DF85CA" w:rsidR="007323A4" w:rsidRDefault="007323A4" w:rsidP="002475A2">
            <w:pPr>
              <w:tabs>
                <w:tab w:val="left" w:pos="511"/>
              </w:tabs>
              <w:autoSpaceDE w:val="0"/>
              <w:autoSpaceDN w:val="0"/>
              <w:adjustRightInd w:val="0"/>
              <w:rPr>
                <w:rFonts w:eastAsia="Times New Roman"/>
                <w:sz w:val="22"/>
                <w:szCs w:val="22"/>
                <w:lang w:eastAsia="lv-LV"/>
              </w:rPr>
            </w:pPr>
            <w:r>
              <w:rPr>
                <w:rFonts w:eastAsia="Times New Roman"/>
                <w:sz w:val="22"/>
                <w:szCs w:val="22"/>
                <w:lang w:eastAsia="lv-LV"/>
              </w:rPr>
              <w:t>Paredzēt seguma virskārtas pastiprināšanu ar cementu vai saistvielu uz cementa bāzes (Pirms līguma slēgšanas, Pasūtītājs var izslēgt šo pozīciju).</w:t>
            </w:r>
          </w:p>
          <w:p w14:paraId="310D26F4" w14:textId="7959E6DB" w:rsidR="00E67A02" w:rsidRPr="00B723B5" w:rsidRDefault="004E1762" w:rsidP="002475A2">
            <w:pPr>
              <w:tabs>
                <w:tab w:val="left" w:pos="511"/>
              </w:tabs>
              <w:autoSpaceDE w:val="0"/>
              <w:autoSpaceDN w:val="0"/>
              <w:adjustRightInd w:val="0"/>
              <w:rPr>
                <w:rFonts w:eastAsia="Times New Roman"/>
                <w:sz w:val="22"/>
                <w:szCs w:val="22"/>
                <w:lang w:eastAsia="lv-LV"/>
              </w:rPr>
            </w:pPr>
            <w:r>
              <w:rPr>
                <w:rFonts w:eastAsia="Times New Roman"/>
                <w:sz w:val="22"/>
                <w:szCs w:val="22"/>
                <w:lang w:eastAsia="lv-LV"/>
              </w:rPr>
              <w:t xml:space="preserve">Izvēloties konstrukciju, ņemt vērā, ka uzturēšanas darbi tiks veikti ar tehniku, tai skaitā sniega tīrīšana ziemā ar traktortehniku ar lāpstas platumu 1,8 m. </w:t>
            </w:r>
          </w:p>
          <w:p w14:paraId="0A12D8F1" w14:textId="3C421C3E" w:rsidR="00BB4DA7" w:rsidRDefault="00BB4DA7" w:rsidP="002475A2">
            <w:pPr>
              <w:tabs>
                <w:tab w:val="left" w:pos="511"/>
              </w:tabs>
              <w:autoSpaceDE w:val="0"/>
              <w:autoSpaceDN w:val="0"/>
              <w:adjustRightInd w:val="0"/>
              <w:rPr>
                <w:rFonts w:eastAsia="Times New Roman"/>
                <w:sz w:val="22"/>
                <w:szCs w:val="22"/>
                <w:lang w:eastAsia="lv-LV"/>
              </w:rPr>
            </w:pPr>
            <w:r>
              <w:rPr>
                <w:rFonts w:eastAsia="Times New Roman"/>
                <w:sz w:val="22"/>
                <w:szCs w:val="22"/>
                <w:lang w:eastAsia="lv-LV"/>
              </w:rPr>
              <w:t>Risinājumam jānodrošina ūdens atvadi no konstrukcijas.</w:t>
            </w:r>
          </w:p>
          <w:p w14:paraId="7E0529A1" w14:textId="6A9DD7F4" w:rsidR="006A69A9" w:rsidRDefault="006A69A9" w:rsidP="002475A2">
            <w:pPr>
              <w:tabs>
                <w:tab w:val="left" w:pos="511"/>
              </w:tabs>
              <w:autoSpaceDE w:val="0"/>
              <w:autoSpaceDN w:val="0"/>
              <w:adjustRightInd w:val="0"/>
              <w:rPr>
                <w:rFonts w:eastAsia="Times New Roman"/>
                <w:b/>
                <w:bCs/>
                <w:sz w:val="22"/>
                <w:szCs w:val="22"/>
                <w:lang w:eastAsia="lv-LV"/>
              </w:rPr>
            </w:pPr>
            <w:r>
              <w:rPr>
                <w:rFonts w:eastAsia="Times New Roman"/>
                <w:b/>
                <w:bCs/>
                <w:sz w:val="22"/>
                <w:szCs w:val="22"/>
                <w:lang w:eastAsia="lv-LV"/>
              </w:rPr>
              <w:t>Koka laipa / taka</w:t>
            </w:r>
          </w:p>
          <w:p w14:paraId="239CF535" w14:textId="3366126F" w:rsidR="00DD2D4E" w:rsidRDefault="006A69A9" w:rsidP="002475A2">
            <w:pPr>
              <w:tabs>
                <w:tab w:val="left" w:pos="511"/>
              </w:tabs>
              <w:autoSpaceDE w:val="0"/>
              <w:autoSpaceDN w:val="0"/>
              <w:adjustRightInd w:val="0"/>
              <w:rPr>
                <w:rFonts w:eastAsia="Times New Roman"/>
                <w:sz w:val="22"/>
                <w:szCs w:val="22"/>
                <w:lang w:eastAsia="lv-LV"/>
              </w:rPr>
            </w:pPr>
            <w:r>
              <w:rPr>
                <w:rFonts w:eastAsia="Times New Roman"/>
                <w:sz w:val="22"/>
                <w:szCs w:val="22"/>
                <w:lang w:eastAsia="lv-LV"/>
              </w:rPr>
              <w:t>Trases 2 posmos nepieciešams veidot koka laipu</w:t>
            </w:r>
            <w:r w:rsidR="0030452B">
              <w:rPr>
                <w:rFonts w:eastAsia="Times New Roman"/>
                <w:sz w:val="22"/>
                <w:szCs w:val="22"/>
                <w:lang w:eastAsia="lv-LV"/>
              </w:rPr>
              <w:t xml:space="preserve"> un vienā posmā taku ar koka klāju</w:t>
            </w:r>
            <w:r>
              <w:rPr>
                <w:rFonts w:eastAsia="Times New Roman"/>
                <w:sz w:val="22"/>
                <w:szCs w:val="22"/>
                <w:lang w:eastAsia="lv-LV"/>
              </w:rPr>
              <w:t xml:space="preserve">, tās </w:t>
            </w:r>
            <w:r w:rsidR="0050435D">
              <w:rPr>
                <w:rFonts w:eastAsia="Times New Roman"/>
                <w:sz w:val="22"/>
                <w:szCs w:val="22"/>
                <w:lang w:eastAsia="lv-LV"/>
              </w:rPr>
              <w:t>ieteicamā</w:t>
            </w:r>
            <w:r w:rsidR="00DD2D4E">
              <w:rPr>
                <w:rFonts w:eastAsia="Times New Roman"/>
                <w:sz w:val="22"/>
                <w:szCs w:val="22"/>
                <w:lang w:eastAsia="lv-LV"/>
              </w:rPr>
              <w:t xml:space="preserve"> konstrukcija:</w:t>
            </w:r>
          </w:p>
          <w:p w14:paraId="339DC484" w14:textId="3EE64975" w:rsidR="006A69A9" w:rsidRPr="006A69A9" w:rsidRDefault="006A69A9" w:rsidP="002475A2">
            <w:pPr>
              <w:tabs>
                <w:tab w:val="left" w:pos="511"/>
              </w:tabs>
              <w:autoSpaceDE w:val="0"/>
              <w:autoSpaceDN w:val="0"/>
              <w:adjustRightInd w:val="0"/>
              <w:rPr>
                <w:rFonts w:eastAsia="Times New Roman"/>
                <w:sz w:val="22"/>
                <w:szCs w:val="22"/>
                <w:lang w:eastAsia="lv-LV"/>
              </w:rPr>
            </w:pPr>
            <w:r w:rsidRPr="006A69A9">
              <w:rPr>
                <w:rFonts w:eastAsia="Times New Roman"/>
                <w:noProof/>
                <w:sz w:val="22"/>
                <w:szCs w:val="22"/>
                <w:lang w:eastAsia="lv-LV"/>
              </w:rPr>
              <w:drawing>
                <wp:inline distT="0" distB="0" distL="0" distR="0" wp14:anchorId="79BBD98B" wp14:editId="4347A013">
                  <wp:extent cx="3018028" cy="1708431"/>
                  <wp:effectExtent l="6985" t="0" r="0" b="0"/>
                  <wp:docPr id="136776946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769461" name=""/>
                          <pic:cNvPicPr/>
                        </pic:nvPicPr>
                        <pic:blipFill>
                          <a:blip r:embed="rId24"/>
                          <a:stretch>
                            <a:fillRect/>
                          </a:stretch>
                        </pic:blipFill>
                        <pic:spPr>
                          <a:xfrm rot="5400000">
                            <a:off x="0" y="0"/>
                            <a:ext cx="3030460" cy="1715469"/>
                          </a:xfrm>
                          <a:prstGeom prst="rect">
                            <a:avLst/>
                          </a:prstGeom>
                        </pic:spPr>
                      </pic:pic>
                    </a:graphicData>
                  </a:graphic>
                </wp:inline>
              </w:drawing>
            </w:r>
            <w:r>
              <w:rPr>
                <w:noProof/>
              </w:rPr>
              <w:t xml:space="preserve"> </w:t>
            </w:r>
            <w:r w:rsidRPr="006A69A9">
              <w:rPr>
                <w:rFonts w:eastAsia="Times New Roman"/>
                <w:noProof/>
                <w:sz w:val="22"/>
                <w:szCs w:val="22"/>
                <w:lang w:eastAsia="lv-LV"/>
              </w:rPr>
              <w:drawing>
                <wp:inline distT="0" distB="0" distL="0" distR="0" wp14:anchorId="694FBDE3" wp14:editId="6C2E09BB">
                  <wp:extent cx="1159192" cy="2476906"/>
                  <wp:effectExtent l="7938" t="0" r="0" b="0"/>
                  <wp:docPr id="21189977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997735" name=""/>
                          <pic:cNvPicPr/>
                        </pic:nvPicPr>
                        <pic:blipFill>
                          <a:blip r:embed="rId25"/>
                          <a:stretch>
                            <a:fillRect/>
                          </a:stretch>
                        </pic:blipFill>
                        <pic:spPr>
                          <a:xfrm rot="5400000">
                            <a:off x="0" y="0"/>
                            <a:ext cx="1163128" cy="2485316"/>
                          </a:xfrm>
                          <a:prstGeom prst="rect">
                            <a:avLst/>
                          </a:prstGeom>
                        </pic:spPr>
                      </pic:pic>
                    </a:graphicData>
                  </a:graphic>
                </wp:inline>
              </w:drawing>
            </w:r>
          </w:p>
          <w:p w14:paraId="265CAEBE" w14:textId="07ADAA33" w:rsidR="00DD2D4E" w:rsidRDefault="0030452B" w:rsidP="002475A2">
            <w:pPr>
              <w:tabs>
                <w:tab w:val="left" w:pos="511"/>
              </w:tabs>
              <w:autoSpaceDE w:val="0"/>
              <w:autoSpaceDN w:val="0"/>
              <w:adjustRightInd w:val="0"/>
              <w:rPr>
                <w:rFonts w:eastAsia="Times New Roman"/>
                <w:sz w:val="22"/>
                <w:szCs w:val="22"/>
                <w:lang w:eastAsia="lv-LV"/>
              </w:rPr>
            </w:pPr>
            <w:r w:rsidRPr="0030452B">
              <w:rPr>
                <w:rFonts w:eastAsia="Times New Roman"/>
                <w:sz w:val="22"/>
                <w:szCs w:val="22"/>
                <w:lang w:eastAsia="lv-LV"/>
              </w:rPr>
              <w:t>Laipu elementu savienošanai izmantot kokskrūves (</w:t>
            </w:r>
            <w:proofErr w:type="spellStart"/>
            <w:r w:rsidRPr="0030452B">
              <w:rPr>
                <w:rFonts w:eastAsia="Times New Roman"/>
                <w:sz w:val="22"/>
                <w:szCs w:val="22"/>
                <w:lang w:eastAsia="lv-LV"/>
              </w:rPr>
              <w:t>pašgriezošās</w:t>
            </w:r>
            <w:proofErr w:type="spellEnd"/>
            <w:r w:rsidRPr="0030452B">
              <w:rPr>
                <w:rFonts w:eastAsia="Times New Roman"/>
                <w:sz w:val="22"/>
                <w:szCs w:val="22"/>
                <w:lang w:eastAsia="lv-LV"/>
              </w:rPr>
              <w:t xml:space="preserve"> skrūves ar </w:t>
            </w:r>
            <w:proofErr w:type="spellStart"/>
            <w:r w:rsidRPr="0030452B">
              <w:rPr>
                <w:rFonts w:eastAsia="Times New Roman"/>
                <w:sz w:val="22"/>
                <w:szCs w:val="22"/>
                <w:lang w:eastAsia="lv-LV"/>
              </w:rPr>
              <w:t>gremdgalvu</w:t>
            </w:r>
            <w:proofErr w:type="spellEnd"/>
            <w:r w:rsidRPr="0030452B">
              <w:rPr>
                <w:rFonts w:eastAsia="Times New Roman"/>
                <w:sz w:val="22"/>
                <w:szCs w:val="22"/>
                <w:lang w:eastAsia="lv-LV"/>
              </w:rPr>
              <w:t>, daļēju vītni). Pirms konstrukciju skrūvēšanas veikt urbumus skrūvju vietās, lai izvairītos no koksnes plaisāšanas. Klāja dēļi (50x90x</w:t>
            </w:r>
            <w:r>
              <w:rPr>
                <w:rFonts w:eastAsia="Times New Roman"/>
                <w:sz w:val="22"/>
                <w:szCs w:val="22"/>
                <w:lang w:eastAsia="lv-LV"/>
              </w:rPr>
              <w:t>15</w:t>
            </w:r>
            <w:r w:rsidRPr="0030452B">
              <w:rPr>
                <w:rFonts w:eastAsia="Times New Roman"/>
                <w:sz w:val="22"/>
                <w:szCs w:val="22"/>
                <w:lang w:eastAsia="lv-LV"/>
              </w:rPr>
              <w:t>00) paredzēti smalki zāģēti. Kokmateriāliem izmantot skujkokus (1. šķiras, bez trupes pazīmēm). Nav pieļaujama saplaisājuša apaļkoka piegāde.</w:t>
            </w:r>
          </w:p>
          <w:p w14:paraId="571A4EB1" w14:textId="742E6701" w:rsidR="0030452B" w:rsidRDefault="0030452B" w:rsidP="002475A2">
            <w:pPr>
              <w:tabs>
                <w:tab w:val="left" w:pos="511"/>
              </w:tabs>
              <w:autoSpaceDE w:val="0"/>
              <w:autoSpaceDN w:val="0"/>
              <w:adjustRightInd w:val="0"/>
              <w:rPr>
                <w:rFonts w:eastAsia="Times New Roman"/>
                <w:sz w:val="22"/>
                <w:szCs w:val="22"/>
                <w:lang w:eastAsia="lv-LV"/>
              </w:rPr>
            </w:pPr>
            <w:r w:rsidRPr="0030452B">
              <w:rPr>
                <w:rFonts w:eastAsia="Times New Roman"/>
                <w:sz w:val="22"/>
                <w:szCs w:val="22"/>
                <w:lang w:eastAsia="lv-LV"/>
              </w:rPr>
              <w:t>Lai aizsargātu koksni no bojāšanās, pirms laipu izveides paredzēta koksnes dziļā impregnēšana (brūnā krāsā). Dziļo impregnēšanu veikt koksnei ar mitruma daudzumu 25% ± 3%. 3.klases impregnēšana pēc EN 351 standarta paredzēta koksnei, kas atrodas virs zemes</w:t>
            </w:r>
            <w:r>
              <w:rPr>
                <w:rFonts w:eastAsia="Times New Roman"/>
                <w:sz w:val="22"/>
                <w:szCs w:val="22"/>
                <w:lang w:eastAsia="lv-LV"/>
              </w:rPr>
              <w:t xml:space="preserve">. </w:t>
            </w:r>
            <w:r w:rsidRPr="0030452B">
              <w:rPr>
                <w:rFonts w:eastAsia="Times New Roman"/>
                <w:sz w:val="22"/>
                <w:szCs w:val="22"/>
                <w:lang w:eastAsia="lv-LV"/>
              </w:rPr>
              <w:t xml:space="preserve">Koka elementu virsmas </w:t>
            </w:r>
            <w:r w:rsidRPr="0030452B">
              <w:rPr>
                <w:rFonts w:eastAsia="Times New Roman"/>
                <w:sz w:val="22"/>
                <w:szCs w:val="22"/>
                <w:lang w:eastAsia="lv-LV"/>
              </w:rPr>
              <w:lastRenderedPageBreak/>
              <w:t xml:space="preserve">jāpiesūcina ar </w:t>
            </w:r>
            <w:proofErr w:type="spellStart"/>
            <w:r w:rsidRPr="0030452B">
              <w:rPr>
                <w:rFonts w:eastAsia="Times New Roman"/>
                <w:sz w:val="22"/>
                <w:szCs w:val="22"/>
                <w:lang w:eastAsia="lv-LV"/>
              </w:rPr>
              <w:t>aizsargmateriāliem</w:t>
            </w:r>
            <w:proofErr w:type="spellEnd"/>
            <w:r w:rsidRPr="0030452B">
              <w:rPr>
                <w:rFonts w:eastAsia="Times New Roman"/>
                <w:sz w:val="22"/>
                <w:szCs w:val="22"/>
                <w:lang w:eastAsia="lv-LV"/>
              </w:rPr>
              <w:t xml:space="preserve">, kas tos pasargā no uguns un bioloģiskas iedarbības. </w:t>
            </w:r>
            <w:proofErr w:type="spellStart"/>
            <w:r w:rsidRPr="0030452B">
              <w:rPr>
                <w:rFonts w:eastAsia="Times New Roman"/>
                <w:sz w:val="22"/>
                <w:szCs w:val="22"/>
                <w:lang w:eastAsia="lv-LV"/>
              </w:rPr>
              <w:t>Aizsargmateriālus</w:t>
            </w:r>
            <w:proofErr w:type="spellEnd"/>
            <w:r w:rsidRPr="0030452B">
              <w:rPr>
                <w:rFonts w:eastAsia="Times New Roman"/>
                <w:sz w:val="22"/>
                <w:szCs w:val="22"/>
                <w:lang w:eastAsia="lv-LV"/>
              </w:rPr>
              <w:t xml:space="preserve"> izvēlēties atbilstoši LVS EN 350-2</w:t>
            </w:r>
            <w:r>
              <w:rPr>
                <w:rFonts w:eastAsia="Times New Roman"/>
                <w:sz w:val="22"/>
                <w:szCs w:val="22"/>
                <w:lang w:eastAsia="lv-LV"/>
              </w:rPr>
              <w:t>.</w:t>
            </w:r>
          </w:p>
          <w:p w14:paraId="36606C6B" w14:textId="00FD6F52" w:rsidR="0030452B" w:rsidRDefault="0030452B" w:rsidP="002475A2">
            <w:pPr>
              <w:tabs>
                <w:tab w:val="left" w:pos="511"/>
              </w:tabs>
              <w:autoSpaceDE w:val="0"/>
              <w:autoSpaceDN w:val="0"/>
              <w:adjustRightInd w:val="0"/>
              <w:rPr>
                <w:rFonts w:eastAsia="Times New Roman"/>
                <w:sz w:val="22"/>
                <w:szCs w:val="22"/>
                <w:lang w:eastAsia="lv-LV"/>
              </w:rPr>
            </w:pPr>
            <w:r>
              <w:rPr>
                <w:rFonts w:eastAsia="Times New Roman"/>
                <w:sz w:val="22"/>
                <w:szCs w:val="22"/>
                <w:lang w:eastAsia="lv-LV"/>
              </w:rPr>
              <w:t>Margas nepieciešamas koka laipām, kur tās izbūvētas uz Kanāla nogāzes.</w:t>
            </w:r>
          </w:p>
          <w:p w14:paraId="6AF5384D" w14:textId="333293E4" w:rsidR="00BB4DA7" w:rsidRPr="00BB4DA7" w:rsidRDefault="00BB4DA7" w:rsidP="002475A2">
            <w:pPr>
              <w:tabs>
                <w:tab w:val="left" w:pos="511"/>
              </w:tabs>
              <w:autoSpaceDE w:val="0"/>
              <w:autoSpaceDN w:val="0"/>
              <w:adjustRightInd w:val="0"/>
              <w:rPr>
                <w:rFonts w:eastAsia="Times New Roman"/>
                <w:sz w:val="22"/>
                <w:szCs w:val="22"/>
                <w:lang w:eastAsia="lv-LV"/>
              </w:rPr>
            </w:pPr>
            <w:r w:rsidRPr="00BB4DA7">
              <w:rPr>
                <w:rFonts w:eastAsia="Times New Roman"/>
                <w:sz w:val="22"/>
                <w:szCs w:val="22"/>
                <w:lang w:eastAsia="lv-LV"/>
              </w:rPr>
              <w:t xml:space="preserve">Būvprojekta risinājumiem jāgarantē </w:t>
            </w:r>
            <w:r>
              <w:rPr>
                <w:rFonts w:eastAsia="Times New Roman"/>
                <w:sz w:val="22"/>
                <w:szCs w:val="22"/>
                <w:lang w:eastAsia="lv-LV"/>
              </w:rPr>
              <w:t>izbūvēto konstrukciju un to atsevišķu elementu stiprība, stingrība, noturība, ugunsdrošība, darba un vides aizsardzība kā būvniecības, tā arī ekspluatācijas laikā.</w:t>
            </w:r>
          </w:p>
          <w:p w14:paraId="083C825D" w14:textId="00557EFC" w:rsidR="00F25EA1" w:rsidRPr="00BB4DA7" w:rsidRDefault="00F25EA1" w:rsidP="002475A2">
            <w:pPr>
              <w:tabs>
                <w:tab w:val="left" w:pos="511"/>
              </w:tabs>
              <w:autoSpaceDE w:val="0"/>
              <w:autoSpaceDN w:val="0"/>
              <w:adjustRightInd w:val="0"/>
              <w:rPr>
                <w:rFonts w:eastAsia="Times New Roman"/>
                <w:sz w:val="22"/>
                <w:szCs w:val="22"/>
                <w:u w:val="single"/>
                <w:lang w:eastAsia="lv-LV"/>
              </w:rPr>
            </w:pPr>
            <w:r w:rsidRPr="00BB4DA7">
              <w:rPr>
                <w:rFonts w:eastAsia="Times New Roman"/>
                <w:sz w:val="22"/>
                <w:szCs w:val="22"/>
                <w:u w:val="single"/>
                <w:lang w:eastAsia="lv-LV"/>
              </w:rPr>
              <w:t>Risinājumus saskaņot ar Pasūtītāju un ZMNĪ.</w:t>
            </w:r>
          </w:p>
          <w:p w14:paraId="786C375E" w14:textId="47436A65" w:rsidR="002239AD" w:rsidRDefault="002239AD" w:rsidP="002475A2">
            <w:pPr>
              <w:tabs>
                <w:tab w:val="left" w:pos="511"/>
              </w:tabs>
              <w:autoSpaceDE w:val="0"/>
              <w:autoSpaceDN w:val="0"/>
              <w:adjustRightInd w:val="0"/>
              <w:rPr>
                <w:rFonts w:eastAsia="Times New Roman"/>
                <w:sz w:val="22"/>
                <w:szCs w:val="22"/>
                <w:lang w:eastAsia="lv-LV"/>
              </w:rPr>
            </w:pPr>
          </w:p>
          <w:p w14:paraId="4A155943" w14:textId="15E0B710" w:rsidR="002931A3" w:rsidRDefault="002931A3" w:rsidP="002475A2">
            <w:pPr>
              <w:rPr>
                <w:rFonts w:eastAsia="Times New Roman"/>
                <w:sz w:val="22"/>
                <w:szCs w:val="22"/>
                <w:lang w:eastAsia="lv-LV"/>
              </w:rPr>
            </w:pPr>
            <w:r>
              <w:rPr>
                <w:rFonts w:eastAsia="Times New Roman"/>
                <w:sz w:val="22"/>
                <w:szCs w:val="22"/>
                <w:lang w:eastAsia="lv-LV"/>
              </w:rPr>
              <w:t>Blakus privātīpašumiem rast risinājumus trases novietojum</w:t>
            </w:r>
            <w:r w:rsidR="00CF1C18">
              <w:rPr>
                <w:rFonts w:eastAsia="Times New Roman"/>
                <w:sz w:val="22"/>
                <w:szCs w:val="22"/>
                <w:lang w:eastAsia="lv-LV"/>
              </w:rPr>
              <w:t>am</w:t>
            </w:r>
            <w:r>
              <w:rPr>
                <w:rFonts w:eastAsia="Times New Roman"/>
                <w:sz w:val="22"/>
                <w:szCs w:val="22"/>
                <w:lang w:eastAsia="lv-LV"/>
              </w:rPr>
              <w:t xml:space="preserve">, izveidojot to </w:t>
            </w:r>
            <w:r w:rsidR="0050435D">
              <w:rPr>
                <w:rFonts w:eastAsia="Times New Roman"/>
                <w:sz w:val="22"/>
                <w:szCs w:val="22"/>
                <w:lang w:eastAsia="lv-LV"/>
              </w:rPr>
              <w:t xml:space="preserve">pēc iespējas </w:t>
            </w:r>
            <w:r>
              <w:rPr>
                <w:rFonts w:eastAsia="Times New Roman"/>
                <w:sz w:val="22"/>
                <w:szCs w:val="22"/>
                <w:lang w:eastAsia="lv-LV"/>
              </w:rPr>
              <w:t>tālāk no privātīpašumu robežas</w:t>
            </w:r>
            <w:r w:rsidR="0041731B">
              <w:rPr>
                <w:rFonts w:eastAsia="Times New Roman"/>
                <w:sz w:val="22"/>
                <w:szCs w:val="22"/>
                <w:lang w:eastAsia="lv-LV"/>
              </w:rPr>
              <w:t xml:space="preserve"> (izveidot </w:t>
            </w:r>
            <w:proofErr w:type="spellStart"/>
            <w:r w:rsidR="0041731B">
              <w:rPr>
                <w:rFonts w:eastAsia="Times New Roman"/>
                <w:sz w:val="22"/>
                <w:szCs w:val="22"/>
                <w:lang w:eastAsia="lv-LV"/>
              </w:rPr>
              <w:t>brīvtelpu</w:t>
            </w:r>
            <w:proofErr w:type="spellEnd"/>
            <w:r w:rsidR="0041731B">
              <w:rPr>
                <w:rFonts w:eastAsia="Times New Roman"/>
                <w:sz w:val="22"/>
                <w:szCs w:val="22"/>
                <w:lang w:eastAsia="lv-LV"/>
              </w:rPr>
              <w:t xml:space="preserve"> vismaz 30 cm)</w:t>
            </w:r>
            <w:r>
              <w:rPr>
                <w:rFonts w:eastAsia="Times New Roman"/>
                <w:sz w:val="22"/>
                <w:szCs w:val="22"/>
                <w:lang w:eastAsia="lv-LV"/>
              </w:rPr>
              <w:t>.</w:t>
            </w:r>
            <w:r w:rsidR="00CF1C18">
              <w:rPr>
                <w:rFonts w:eastAsia="Times New Roman"/>
                <w:sz w:val="22"/>
                <w:szCs w:val="22"/>
                <w:lang w:eastAsia="lv-LV"/>
              </w:rPr>
              <w:t xml:space="preserve"> </w:t>
            </w:r>
            <w:r w:rsidR="006A69A9">
              <w:rPr>
                <w:rFonts w:eastAsia="Times New Roman"/>
                <w:sz w:val="22"/>
                <w:szCs w:val="22"/>
                <w:lang w:eastAsia="lv-LV"/>
              </w:rPr>
              <w:t>Projekta realizācija nav pieļaujama</w:t>
            </w:r>
            <w:r w:rsidR="0050435D">
              <w:rPr>
                <w:rFonts w:eastAsia="Times New Roman"/>
                <w:sz w:val="22"/>
                <w:szCs w:val="22"/>
                <w:lang w:eastAsia="lv-LV"/>
              </w:rPr>
              <w:t xml:space="preserve"> iekļaujos</w:t>
            </w:r>
            <w:r w:rsidR="006A69A9">
              <w:rPr>
                <w:rFonts w:eastAsia="Times New Roman"/>
                <w:sz w:val="22"/>
                <w:szCs w:val="22"/>
                <w:lang w:eastAsia="lv-LV"/>
              </w:rPr>
              <w:t xml:space="preserve"> privātīpašum</w:t>
            </w:r>
            <w:r w:rsidR="0050435D">
              <w:rPr>
                <w:rFonts w:eastAsia="Times New Roman"/>
                <w:sz w:val="22"/>
                <w:szCs w:val="22"/>
                <w:lang w:eastAsia="lv-LV"/>
              </w:rPr>
              <w:t>u teritorijas</w:t>
            </w:r>
            <w:r w:rsidR="006A69A9">
              <w:rPr>
                <w:rFonts w:eastAsia="Times New Roman"/>
                <w:sz w:val="22"/>
                <w:szCs w:val="22"/>
                <w:lang w:eastAsia="lv-LV"/>
              </w:rPr>
              <w:t>.</w:t>
            </w:r>
          </w:p>
          <w:p w14:paraId="302BE6B0" w14:textId="300E3F19" w:rsidR="00F25EA1" w:rsidRPr="00B723B5" w:rsidRDefault="00BD0933" w:rsidP="002475A2">
            <w:pPr>
              <w:rPr>
                <w:rFonts w:eastAsia="Times New Roman"/>
                <w:sz w:val="22"/>
                <w:szCs w:val="22"/>
                <w:lang w:eastAsia="lv-LV"/>
              </w:rPr>
            </w:pPr>
            <w:r w:rsidRPr="00B723B5">
              <w:rPr>
                <w:rFonts w:eastAsia="Times New Roman"/>
                <w:sz w:val="22"/>
                <w:szCs w:val="22"/>
                <w:lang w:eastAsia="lv-LV"/>
              </w:rPr>
              <w:t>Paredzēt skartās teritorijas sakārtošanu un apzaļumošanu ar daudzgadīgā zāliena sēklām.</w:t>
            </w:r>
          </w:p>
          <w:p w14:paraId="32860939" w14:textId="25E4F34E" w:rsidR="00BD0933" w:rsidRPr="00B723B5" w:rsidRDefault="00BD0933" w:rsidP="002475A2">
            <w:pPr>
              <w:rPr>
                <w:rFonts w:eastAsia="Times New Roman"/>
                <w:sz w:val="22"/>
                <w:szCs w:val="22"/>
                <w:lang w:eastAsia="lv-LV"/>
              </w:rPr>
            </w:pPr>
            <w:r w:rsidRPr="00B723B5">
              <w:rPr>
                <w:rFonts w:eastAsia="Times New Roman"/>
                <w:sz w:val="22"/>
                <w:szCs w:val="22"/>
                <w:lang w:eastAsia="lv-LV"/>
              </w:rPr>
              <w:t>Projekta ietvaros:</w:t>
            </w:r>
          </w:p>
          <w:p w14:paraId="64686A62" w14:textId="5B56BC1E" w:rsidR="001A2EE6" w:rsidRPr="00B723B5" w:rsidRDefault="003103E7" w:rsidP="002475A2">
            <w:pPr>
              <w:pStyle w:val="Sarakstarindkopa"/>
              <w:numPr>
                <w:ilvl w:val="0"/>
                <w:numId w:val="3"/>
              </w:numPr>
              <w:rPr>
                <w:rFonts w:eastAsia="Times New Roman"/>
                <w:sz w:val="22"/>
                <w:szCs w:val="22"/>
                <w:lang w:eastAsia="lv-LV"/>
              </w:rPr>
            </w:pPr>
            <w:r w:rsidRPr="00B723B5">
              <w:rPr>
                <w:rFonts w:eastAsia="Times New Roman"/>
                <w:sz w:val="22"/>
                <w:szCs w:val="22"/>
                <w:lang w:eastAsia="lv-LV"/>
              </w:rPr>
              <w:t>Izvērtēt un aprakstīt atgūstāmo otrreizējas izmantošanas risinājumus objektā un metodes, kas draudzīgas videi un vienlaicīgi ekonomē pašvaldības līdzekļus.</w:t>
            </w:r>
          </w:p>
          <w:p w14:paraId="64686A63" w14:textId="000EE3F3" w:rsidR="001A2EE6" w:rsidRPr="00B723B5" w:rsidRDefault="00A8738E" w:rsidP="002475A2">
            <w:pPr>
              <w:pStyle w:val="Sarakstarindkopa"/>
              <w:numPr>
                <w:ilvl w:val="0"/>
                <w:numId w:val="3"/>
              </w:numPr>
              <w:rPr>
                <w:rFonts w:eastAsia="Times New Roman"/>
                <w:sz w:val="22"/>
                <w:szCs w:val="22"/>
                <w:lang w:eastAsia="lv-LV"/>
              </w:rPr>
            </w:pPr>
            <w:r>
              <w:rPr>
                <w:rFonts w:eastAsia="Times New Roman"/>
                <w:sz w:val="22"/>
                <w:szCs w:val="22"/>
                <w:lang w:eastAsia="lv-LV"/>
              </w:rPr>
              <w:t xml:space="preserve">Izvērtēt </w:t>
            </w:r>
            <w:r w:rsidR="003103E7" w:rsidRPr="00B723B5">
              <w:rPr>
                <w:rFonts w:eastAsia="Times New Roman"/>
                <w:sz w:val="22"/>
                <w:szCs w:val="22"/>
                <w:lang w:eastAsia="lv-LV"/>
              </w:rPr>
              <w:t>vides pieejamību personām ar īpašām vajadzībām.</w:t>
            </w:r>
          </w:p>
          <w:p w14:paraId="64686A64" w14:textId="00F95998" w:rsidR="001A2EE6" w:rsidRPr="00B723B5" w:rsidRDefault="00BD0933" w:rsidP="002475A2">
            <w:pPr>
              <w:pStyle w:val="Sarakstarindkopa"/>
              <w:numPr>
                <w:ilvl w:val="0"/>
                <w:numId w:val="3"/>
              </w:numPr>
              <w:rPr>
                <w:rFonts w:eastAsia="Times New Roman"/>
                <w:sz w:val="22"/>
                <w:szCs w:val="22"/>
                <w:lang w:eastAsia="lv-LV"/>
              </w:rPr>
            </w:pPr>
            <w:r w:rsidRPr="00B723B5">
              <w:rPr>
                <w:rFonts w:eastAsia="Times New Roman"/>
                <w:sz w:val="22"/>
                <w:szCs w:val="22"/>
                <w:lang w:eastAsia="lv-LV"/>
              </w:rPr>
              <w:t>S</w:t>
            </w:r>
            <w:r w:rsidR="003103E7" w:rsidRPr="00B723B5">
              <w:rPr>
                <w:rFonts w:eastAsia="Times New Roman"/>
                <w:sz w:val="22"/>
                <w:szCs w:val="22"/>
                <w:lang w:eastAsia="lv-LV"/>
              </w:rPr>
              <w:t>aglabāt teritorijā vērtīgos kokus.</w:t>
            </w:r>
          </w:p>
          <w:p w14:paraId="64686A65" w14:textId="78EEC7E6" w:rsidR="001A2EE6" w:rsidRDefault="003103E7" w:rsidP="002475A2">
            <w:pPr>
              <w:pStyle w:val="Sarakstarindkopa"/>
              <w:numPr>
                <w:ilvl w:val="0"/>
                <w:numId w:val="3"/>
              </w:numPr>
              <w:rPr>
                <w:rFonts w:eastAsia="Times New Roman"/>
                <w:sz w:val="22"/>
                <w:szCs w:val="22"/>
                <w:lang w:eastAsia="lv-LV"/>
              </w:rPr>
            </w:pPr>
            <w:r w:rsidRPr="00B723B5">
              <w:rPr>
                <w:rFonts w:eastAsia="Times New Roman"/>
                <w:sz w:val="22"/>
                <w:szCs w:val="22"/>
                <w:lang w:eastAsia="lv-LV"/>
              </w:rPr>
              <w:t>Detalizēti uzrādīt pielietojamos materiālus.</w:t>
            </w:r>
          </w:p>
          <w:p w14:paraId="464C953D" w14:textId="0E422855" w:rsidR="006A69A9" w:rsidRPr="00B723B5" w:rsidRDefault="006A69A9" w:rsidP="002475A2">
            <w:pPr>
              <w:pStyle w:val="Sarakstarindkopa"/>
              <w:numPr>
                <w:ilvl w:val="0"/>
                <w:numId w:val="3"/>
              </w:numPr>
              <w:rPr>
                <w:rFonts w:eastAsia="Times New Roman"/>
                <w:sz w:val="22"/>
                <w:szCs w:val="22"/>
                <w:lang w:eastAsia="lv-LV"/>
              </w:rPr>
            </w:pPr>
            <w:r>
              <w:rPr>
                <w:rFonts w:eastAsia="Times New Roman"/>
                <w:sz w:val="22"/>
                <w:szCs w:val="22"/>
                <w:lang w:eastAsia="lv-LV"/>
              </w:rPr>
              <w:t>Saglabāt ģeodēziskā tīkla punktu.</w:t>
            </w:r>
          </w:p>
          <w:p w14:paraId="64686A66" w14:textId="065CF81C" w:rsidR="001A2EE6" w:rsidRPr="00B723B5" w:rsidRDefault="003103E7" w:rsidP="002475A2">
            <w:pPr>
              <w:pStyle w:val="Sarakstarindkopa"/>
              <w:numPr>
                <w:ilvl w:val="0"/>
                <w:numId w:val="3"/>
              </w:numPr>
              <w:rPr>
                <w:rFonts w:eastAsia="Times New Roman"/>
                <w:sz w:val="22"/>
                <w:szCs w:val="22"/>
                <w:lang w:eastAsia="lv-LV"/>
              </w:rPr>
            </w:pPr>
            <w:r w:rsidRPr="00B723B5">
              <w:rPr>
                <w:rFonts w:eastAsia="Times New Roman"/>
                <w:sz w:val="22"/>
                <w:szCs w:val="22"/>
                <w:lang w:eastAsia="lv-LV"/>
              </w:rPr>
              <w:t xml:space="preserve">Uzrādīt ceļa zīmes un norādes, saskaņā izsniegtajiem tehniskajiem noteikumiem, normatīvo aktu un Pasūtītāja prasībām. </w:t>
            </w:r>
          </w:p>
          <w:p w14:paraId="64686A6A" w14:textId="77777777" w:rsidR="001A2EE6" w:rsidRPr="00B723B5" w:rsidRDefault="003103E7" w:rsidP="002475A2">
            <w:pPr>
              <w:pStyle w:val="Sarakstarindkopa"/>
              <w:numPr>
                <w:ilvl w:val="0"/>
                <w:numId w:val="3"/>
              </w:numPr>
              <w:rPr>
                <w:rFonts w:eastAsia="Times New Roman"/>
                <w:sz w:val="22"/>
                <w:szCs w:val="22"/>
                <w:lang w:eastAsia="lv-LV"/>
              </w:rPr>
            </w:pPr>
            <w:r w:rsidRPr="00B723B5">
              <w:rPr>
                <w:rFonts w:eastAsia="Times New Roman"/>
                <w:sz w:val="22"/>
                <w:szCs w:val="22"/>
                <w:lang w:eastAsia="lv-LV"/>
              </w:rPr>
              <w:t>Inženierkomunikāciju (elektrotīklu, sakaru komunikāciju u.tml.) aizsargjoslas precizējamas ģenerālplānā un dabā uz vietas.</w:t>
            </w:r>
          </w:p>
          <w:p w14:paraId="64686A6E" w14:textId="29B0630F" w:rsidR="00184682" w:rsidRPr="00B723B5" w:rsidRDefault="003103E7" w:rsidP="002475A2">
            <w:pPr>
              <w:pStyle w:val="Sarakstarindkopa"/>
              <w:numPr>
                <w:ilvl w:val="0"/>
                <w:numId w:val="3"/>
              </w:numPr>
              <w:rPr>
                <w:rFonts w:eastAsia="Times New Roman"/>
                <w:sz w:val="22"/>
                <w:szCs w:val="22"/>
                <w:lang w:eastAsia="lv-LV"/>
              </w:rPr>
            </w:pPr>
            <w:r w:rsidRPr="00B723B5">
              <w:rPr>
                <w:rFonts w:eastAsia="Times New Roman"/>
                <w:sz w:val="22"/>
                <w:szCs w:val="22"/>
                <w:lang w:eastAsia="lv-LV"/>
              </w:rPr>
              <w:t>Izstrādājot būvprojektu, ievērot spēkā esošās projektēšanas un celtniecības normas un noteikumus</w:t>
            </w:r>
            <w:r w:rsidR="002239AD" w:rsidRPr="00B723B5">
              <w:rPr>
                <w:rFonts w:eastAsia="Times New Roman"/>
                <w:sz w:val="22"/>
                <w:szCs w:val="22"/>
                <w:lang w:eastAsia="lv-LV"/>
              </w:rPr>
              <w:t>.</w:t>
            </w:r>
          </w:p>
          <w:p w14:paraId="739F51C9" w14:textId="77777777" w:rsidR="00BD0933" w:rsidRPr="00B723B5" w:rsidRDefault="00BD0933" w:rsidP="002475A2">
            <w:pPr>
              <w:pStyle w:val="Sarakstarindkopa"/>
              <w:numPr>
                <w:ilvl w:val="0"/>
                <w:numId w:val="3"/>
              </w:numPr>
              <w:rPr>
                <w:rFonts w:eastAsia="Times New Roman"/>
                <w:sz w:val="22"/>
                <w:szCs w:val="22"/>
                <w:lang w:eastAsia="lv-LV"/>
              </w:rPr>
            </w:pPr>
            <w:r w:rsidRPr="00B723B5">
              <w:rPr>
                <w:rFonts w:eastAsia="Times New Roman"/>
                <w:sz w:val="22"/>
                <w:szCs w:val="22"/>
                <w:lang w:eastAsia="lv-LV"/>
              </w:rPr>
              <w:t>Veikt nepieciešamos izpētes un inženierģeoloģiskos darbus, lai nodrošinātu kvalitatīvu Būvprojekta izstrādi.</w:t>
            </w:r>
          </w:p>
          <w:p w14:paraId="64686A74" w14:textId="79578C26" w:rsidR="001A2EE6" w:rsidRPr="00B723B5" w:rsidRDefault="00BD0933" w:rsidP="002475A2">
            <w:pPr>
              <w:pStyle w:val="Sarakstarindkopa"/>
              <w:numPr>
                <w:ilvl w:val="0"/>
                <w:numId w:val="3"/>
              </w:numPr>
              <w:rPr>
                <w:rFonts w:eastAsia="Times New Roman"/>
                <w:sz w:val="22"/>
                <w:szCs w:val="22"/>
                <w:lang w:eastAsia="lv-LV"/>
              </w:rPr>
            </w:pPr>
            <w:r w:rsidRPr="00B723B5">
              <w:rPr>
                <w:rFonts w:eastAsia="Times New Roman"/>
                <w:sz w:val="22"/>
                <w:szCs w:val="22"/>
                <w:lang w:eastAsia="lv-LV"/>
              </w:rPr>
              <w:t>Veikt topogrāfisko uzmērīšanu atbilstoši Ādažu novada pašvaldības domes saistošiem noteikumiem Nr.41/2021 “Par augstas detalizācijas topogrāfiskās informācijas un citas ģeotelpiskās informācijas aprites kārtību”.</w:t>
            </w:r>
          </w:p>
          <w:p w14:paraId="630EE6F1" w14:textId="5AAFB960" w:rsidR="00CB35D2" w:rsidRPr="00B723B5" w:rsidRDefault="00CB35D2" w:rsidP="002475A2">
            <w:pPr>
              <w:pStyle w:val="Sarakstarindkopa"/>
              <w:numPr>
                <w:ilvl w:val="0"/>
                <w:numId w:val="3"/>
              </w:numPr>
              <w:rPr>
                <w:rFonts w:eastAsia="Times New Roman"/>
                <w:sz w:val="22"/>
                <w:szCs w:val="22"/>
                <w:lang w:eastAsia="lv-LV"/>
              </w:rPr>
            </w:pPr>
            <w:r w:rsidRPr="00B723B5">
              <w:rPr>
                <w:rFonts w:eastAsia="Times New Roman"/>
                <w:sz w:val="22"/>
                <w:szCs w:val="22"/>
                <w:lang w:eastAsia="lv-LV"/>
              </w:rPr>
              <w:t>Nepieciešamajās vietās izveidot projekta infrastruktūras savienojumus ar esošo infrastruktūru.</w:t>
            </w:r>
          </w:p>
          <w:p w14:paraId="64686A75" w14:textId="77777777" w:rsidR="001A2EE6" w:rsidRPr="00B723B5" w:rsidRDefault="003103E7" w:rsidP="002475A2">
            <w:pPr>
              <w:autoSpaceDE w:val="0"/>
              <w:autoSpaceDN w:val="0"/>
              <w:adjustRightInd w:val="0"/>
              <w:rPr>
                <w:rFonts w:eastAsia="Times New Roman"/>
                <w:b/>
                <w:sz w:val="22"/>
                <w:szCs w:val="22"/>
                <w:lang w:eastAsia="lv-LV"/>
              </w:rPr>
            </w:pPr>
            <w:r w:rsidRPr="00B723B5">
              <w:rPr>
                <w:rFonts w:eastAsia="Times New Roman"/>
                <w:b/>
                <w:sz w:val="22"/>
                <w:szCs w:val="22"/>
                <w:lang w:eastAsia="lv-LV"/>
              </w:rPr>
              <w:t>Vispārējie nosacījumi:</w:t>
            </w:r>
          </w:p>
          <w:p w14:paraId="64686A76" w14:textId="319CF368" w:rsidR="001A2EE6" w:rsidRPr="00B723B5" w:rsidRDefault="003103E7" w:rsidP="002475A2">
            <w:pPr>
              <w:widowControl w:val="0"/>
              <w:numPr>
                <w:ilvl w:val="0"/>
                <w:numId w:val="5"/>
              </w:numPr>
              <w:tabs>
                <w:tab w:val="left" w:pos="810"/>
              </w:tabs>
              <w:autoSpaceDE w:val="0"/>
              <w:autoSpaceDN w:val="0"/>
              <w:adjustRightInd w:val="0"/>
              <w:rPr>
                <w:rFonts w:eastAsia="Times New Roman"/>
                <w:sz w:val="22"/>
                <w:szCs w:val="22"/>
                <w:lang w:eastAsia="lv-LV"/>
              </w:rPr>
            </w:pPr>
            <w:r w:rsidRPr="00B723B5">
              <w:rPr>
                <w:rFonts w:eastAsia="Times New Roman"/>
                <w:sz w:val="22"/>
                <w:szCs w:val="22"/>
                <w:lang w:eastAsia="lv-LV"/>
              </w:rPr>
              <w:t xml:space="preserve">Būvprojektu izstrādāt saskaņā ar </w:t>
            </w:r>
            <w:r w:rsidR="00BD0933" w:rsidRPr="00B723B5">
              <w:rPr>
                <w:rFonts w:eastAsia="Times New Roman"/>
                <w:sz w:val="22"/>
                <w:szCs w:val="22"/>
                <w:lang w:eastAsia="lv-LV"/>
              </w:rPr>
              <w:t xml:space="preserve">Tehnisko specifikāciju, </w:t>
            </w:r>
            <w:r w:rsidRPr="00B723B5">
              <w:rPr>
                <w:rFonts w:eastAsia="Times New Roman"/>
                <w:sz w:val="22"/>
                <w:szCs w:val="22"/>
                <w:lang w:eastAsia="lv-LV"/>
              </w:rPr>
              <w:t>spēkā esošiem</w:t>
            </w:r>
            <w:r w:rsidR="008F0D1F" w:rsidRPr="00B723B5">
              <w:rPr>
                <w:rFonts w:eastAsia="Times New Roman"/>
                <w:sz w:val="22"/>
                <w:szCs w:val="22"/>
                <w:lang w:eastAsia="lv-LV"/>
              </w:rPr>
              <w:t xml:space="preserve"> Latvijas Republikas</w:t>
            </w:r>
            <w:r w:rsidRPr="00B723B5">
              <w:rPr>
                <w:rFonts w:eastAsia="Times New Roman"/>
                <w:sz w:val="22"/>
                <w:szCs w:val="22"/>
                <w:lang w:eastAsia="lv-LV"/>
              </w:rPr>
              <w:t xml:space="preserve"> normatīvajiem aktiem.</w:t>
            </w:r>
          </w:p>
          <w:p w14:paraId="64A5C6CD" w14:textId="738ABD75" w:rsidR="00CB35D2" w:rsidRDefault="00CB35D2" w:rsidP="002475A2">
            <w:pPr>
              <w:widowControl w:val="0"/>
              <w:numPr>
                <w:ilvl w:val="0"/>
                <w:numId w:val="5"/>
              </w:numPr>
              <w:tabs>
                <w:tab w:val="left" w:pos="810"/>
              </w:tabs>
              <w:autoSpaceDE w:val="0"/>
              <w:autoSpaceDN w:val="0"/>
              <w:adjustRightInd w:val="0"/>
              <w:rPr>
                <w:rFonts w:eastAsia="Times New Roman"/>
                <w:sz w:val="22"/>
                <w:szCs w:val="22"/>
                <w:lang w:eastAsia="lv-LV"/>
              </w:rPr>
            </w:pPr>
            <w:r w:rsidRPr="00B723B5">
              <w:rPr>
                <w:rFonts w:eastAsia="Times New Roman"/>
                <w:sz w:val="22"/>
                <w:szCs w:val="22"/>
                <w:lang w:eastAsia="lv-LV"/>
              </w:rPr>
              <w:t xml:space="preserve">Izpildītājs ir atbildīgs par </w:t>
            </w:r>
            <w:r w:rsidR="006A69A9">
              <w:rPr>
                <w:rFonts w:eastAsia="Times New Roman"/>
                <w:sz w:val="22"/>
                <w:szCs w:val="22"/>
                <w:lang w:eastAsia="lv-LV"/>
              </w:rPr>
              <w:t>papildus</w:t>
            </w:r>
            <w:r w:rsidRPr="00B723B5">
              <w:rPr>
                <w:rFonts w:eastAsia="Times New Roman"/>
                <w:sz w:val="22"/>
                <w:szCs w:val="22"/>
                <w:lang w:eastAsia="lv-LV"/>
              </w:rPr>
              <w:t xml:space="preserve"> tehnisko noteikumu</w:t>
            </w:r>
            <w:r w:rsidR="006A69A9">
              <w:rPr>
                <w:rFonts w:eastAsia="Times New Roman"/>
                <w:sz w:val="22"/>
                <w:szCs w:val="22"/>
                <w:lang w:eastAsia="lv-LV"/>
              </w:rPr>
              <w:t xml:space="preserve"> saņemšanu</w:t>
            </w:r>
            <w:r w:rsidR="00DD2D4E">
              <w:rPr>
                <w:rFonts w:eastAsia="Times New Roman"/>
                <w:sz w:val="22"/>
                <w:szCs w:val="22"/>
                <w:lang w:eastAsia="lv-LV"/>
              </w:rPr>
              <w:t xml:space="preserve"> (nepieciešamības gadījumā)</w:t>
            </w:r>
            <w:r w:rsidR="00E27A19">
              <w:rPr>
                <w:rFonts w:eastAsia="Times New Roman"/>
                <w:sz w:val="22"/>
                <w:szCs w:val="22"/>
                <w:lang w:eastAsia="lv-LV"/>
              </w:rPr>
              <w:t>, tai skaitā, ja nepieciešams atjaunot jau saņemtos</w:t>
            </w:r>
            <w:r w:rsidR="006A69A9">
              <w:rPr>
                <w:rFonts w:eastAsia="Times New Roman"/>
                <w:sz w:val="22"/>
                <w:szCs w:val="22"/>
                <w:lang w:eastAsia="lv-LV"/>
              </w:rPr>
              <w:t>, kā arī</w:t>
            </w:r>
            <w:r w:rsidRPr="00B723B5">
              <w:rPr>
                <w:rFonts w:eastAsia="Times New Roman"/>
                <w:sz w:val="22"/>
                <w:szCs w:val="22"/>
                <w:lang w:eastAsia="lv-LV"/>
              </w:rPr>
              <w:t xml:space="preserve"> </w:t>
            </w:r>
            <w:r w:rsidR="006A69A9">
              <w:rPr>
                <w:rFonts w:eastAsia="Times New Roman"/>
                <w:sz w:val="22"/>
                <w:szCs w:val="22"/>
                <w:lang w:eastAsia="lv-LV"/>
              </w:rPr>
              <w:t xml:space="preserve">visu </w:t>
            </w:r>
            <w:r w:rsidRPr="00B723B5">
              <w:rPr>
                <w:rFonts w:eastAsia="Times New Roman"/>
                <w:sz w:val="22"/>
                <w:szCs w:val="22"/>
                <w:lang w:eastAsia="lv-LV"/>
              </w:rPr>
              <w:t>saskaņojumu saņemšanu, kas nepieciešami Būvprojekta izstrādei saskaņā ar normatīvajiem aktiem</w:t>
            </w:r>
            <w:r w:rsidR="002931A3">
              <w:rPr>
                <w:rFonts w:eastAsia="Times New Roman"/>
                <w:sz w:val="22"/>
                <w:szCs w:val="22"/>
                <w:lang w:eastAsia="lv-LV"/>
              </w:rPr>
              <w:t>.</w:t>
            </w:r>
          </w:p>
          <w:p w14:paraId="14E21DD7" w14:textId="4B861D59" w:rsidR="00860EDC" w:rsidRDefault="00860EDC" w:rsidP="002475A2">
            <w:pPr>
              <w:widowControl w:val="0"/>
              <w:numPr>
                <w:ilvl w:val="0"/>
                <w:numId w:val="5"/>
              </w:numPr>
              <w:tabs>
                <w:tab w:val="left" w:pos="810"/>
              </w:tabs>
              <w:autoSpaceDE w:val="0"/>
              <w:autoSpaceDN w:val="0"/>
              <w:adjustRightInd w:val="0"/>
              <w:rPr>
                <w:rFonts w:eastAsia="Times New Roman"/>
                <w:sz w:val="22"/>
                <w:szCs w:val="22"/>
                <w:lang w:eastAsia="lv-LV"/>
              </w:rPr>
            </w:pPr>
            <w:r>
              <w:rPr>
                <w:rFonts w:eastAsia="Times New Roman"/>
                <w:sz w:val="22"/>
                <w:szCs w:val="22"/>
                <w:lang w:eastAsia="lv-LV"/>
              </w:rPr>
              <w:t>Būvprojekta izstrādē ņemt vērā sākotnējo ietek</w:t>
            </w:r>
            <w:r w:rsidR="006C1DA1">
              <w:rPr>
                <w:rFonts w:eastAsia="Times New Roman"/>
                <w:sz w:val="22"/>
                <w:szCs w:val="22"/>
                <w:lang w:eastAsia="lv-LV"/>
              </w:rPr>
              <w:t>me</w:t>
            </w:r>
            <w:r>
              <w:rPr>
                <w:rFonts w:eastAsia="Times New Roman"/>
                <w:sz w:val="22"/>
                <w:szCs w:val="22"/>
                <w:lang w:eastAsia="lv-LV"/>
              </w:rPr>
              <w:t>s uz vidi novērtējumu un Valsts vides dienesta tehniskos noteikumus (šobrīd tiek izstrādāts sākotnējais ietekmes uz vidi novērtējums).</w:t>
            </w:r>
          </w:p>
          <w:p w14:paraId="007B9DBF" w14:textId="0F7E13DD" w:rsidR="002931A3" w:rsidRPr="00B723B5" w:rsidRDefault="002931A3" w:rsidP="002475A2">
            <w:pPr>
              <w:widowControl w:val="0"/>
              <w:numPr>
                <w:ilvl w:val="0"/>
                <w:numId w:val="5"/>
              </w:numPr>
              <w:tabs>
                <w:tab w:val="left" w:pos="810"/>
              </w:tabs>
              <w:autoSpaceDE w:val="0"/>
              <w:autoSpaceDN w:val="0"/>
              <w:adjustRightInd w:val="0"/>
              <w:rPr>
                <w:rFonts w:eastAsia="Times New Roman"/>
                <w:sz w:val="22"/>
                <w:szCs w:val="22"/>
                <w:lang w:eastAsia="lv-LV"/>
              </w:rPr>
            </w:pPr>
            <w:r>
              <w:rPr>
                <w:rFonts w:eastAsia="Times New Roman"/>
                <w:sz w:val="22"/>
                <w:szCs w:val="22"/>
                <w:lang w:eastAsia="lv-LV"/>
              </w:rPr>
              <w:t>Ņemt vērā Aizsargjoslu likumā noteiktos aprobežojumus</w:t>
            </w:r>
            <w:r w:rsidR="00DD2D4E">
              <w:rPr>
                <w:rFonts w:eastAsia="Times New Roman"/>
                <w:sz w:val="22"/>
                <w:szCs w:val="22"/>
                <w:lang w:eastAsia="lv-LV"/>
              </w:rPr>
              <w:t>, t.sk.</w:t>
            </w:r>
            <w:r>
              <w:rPr>
                <w:rFonts w:eastAsia="Times New Roman"/>
                <w:sz w:val="22"/>
                <w:szCs w:val="22"/>
                <w:lang w:eastAsia="lv-LV"/>
              </w:rPr>
              <w:t xml:space="preserve"> aizsargjoslās ap meliorācijas būvēm un ierīcēm.</w:t>
            </w:r>
          </w:p>
          <w:p w14:paraId="64686A77" w14:textId="77777777" w:rsidR="001A2EE6" w:rsidRPr="00B723B5" w:rsidRDefault="003103E7" w:rsidP="002475A2">
            <w:pPr>
              <w:widowControl w:val="0"/>
              <w:numPr>
                <w:ilvl w:val="0"/>
                <w:numId w:val="5"/>
              </w:numPr>
              <w:tabs>
                <w:tab w:val="left" w:pos="810"/>
              </w:tabs>
              <w:autoSpaceDE w:val="0"/>
              <w:autoSpaceDN w:val="0"/>
              <w:adjustRightInd w:val="0"/>
              <w:rPr>
                <w:rFonts w:eastAsia="Times New Roman"/>
                <w:sz w:val="22"/>
                <w:szCs w:val="22"/>
                <w:lang w:eastAsia="lv-LV"/>
              </w:rPr>
            </w:pPr>
            <w:r w:rsidRPr="00B723B5">
              <w:rPr>
                <w:rFonts w:eastAsia="Times New Roman"/>
                <w:sz w:val="22"/>
                <w:szCs w:val="22"/>
                <w:lang w:eastAsia="lv-LV"/>
              </w:rPr>
              <w:t>Būvniecību uzsākot un atsedzot konstrukcijas, Projektētājam, iepriekš paredzot izdevumus, veikt nepieciešamos papildus izpētes darbus un autoruzraudzības kārtībā sniegt nepieciešamos risinājumus.</w:t>
            </w:r>
          </w:p>
          <w:p w14:paraId="64686A78" w14:textId="77777777" w:rsidR="001A2EE6" w:rsidRPr="00B723B5" w:rsidRDefault="003103E7" w:rsidP="002475A2">
            <w:pPr>
              <w:widowControl w:val="0"/>
              <w:numPr>
                <w:ilvl w:val="0"/>
                <w:numId w:val="5"/>
              </w:numPr>
              <w:tabs>
                <w:tab w:val="left" w:pos="810"/>
              </w:tabs>
              <w:autoSpaceDE w:val="0"/>
              <w:autoSpaceDN w:val="0"/>
              <w:adjustRightInd w:val="0"/>
              <w:rPr>
                <w:rFonts w:eastAsia="Times New Roman"/>
                <w:sz w:val="22"/>
                <w:szCs w:val="22"/>
                <w:lang w:eastAsia="lv-LV"/>
              </w:rPr>
            </w:pPr>
            <w:r w:rsidRPr="00B723B5">
              <w:rPr>
                <w:rFonts w:eastAsia="Times New Roman"/>
                <w:sz w:val="22"/>
                <w:szCs w:val="22"/>
                <w:lang w:eastAsia="lv-LV"/>
              </w:rPr>
              <w:t xml:space="preserve">Būvprojektu saskaņot visās </w:t>
            </w:r>
            <w:r w:rsidR="00137ACB" w:rsidRPr="00B723B5">
              <w:rPr>
                <w:rFonts w:eastAsia="Times New Roman"/>
                <w:sz w:val="22"/>
                <w:szCs w:val="22"/>
                <w:lang w:eastAsia="lv-LV"/>
              </w:rPr>
              <w:t>institūcijās, kuras</w:t>
            </w:r>
            <w:r w:rsidRPr="00B723B5">
              <w:rPr>
                <w:rFonts w:eastAsia="Times New Roman"/>
                <w:sz w:val="22"/>
                <w:szCs w:val="22"/>
                <w:lang w:eastAsia="lv-LV"/>
              </w:rPr>
              <w:t xml:space="preserve"> izdevušas tehniskos noteikumus un </w:t>
            </w:r>
            <w:r w:rsidR="00137ACB" w:rsidRPr="00B723B5">
              <w:rPr>
                <w:rFonts w:eastAsia="Times New Roman"/>
                <w:sz w:val="22"/>
                <w:szCs w:val="22"/>
                <w:lang w:eastAsia="lv-LV"/>
              </w:rPr>
              <w:t>ar Pasūtītāju</w:t>
            </w:r>
            <w:r w:rsidRPr="00B723B5">
              <w:rPr>
                <w:rFonts w:eastAsia="Times New Roman"/>
                <w:sz w:val="22"/>
                <w:szCs w:val="22"/>
                <w:lang w:eastAsia="lv-LV"/>
              </w:rPr>
              <w:t>.</w:t>
            </w:r>
          </w:p>
          <w:p w14:paraId="64686A79" w14:textId="77777777" w:rsidR="001A2EE6" w:rsidRPr="00B723B5" w:rsidRDefault="003103E7" w:rsidP="002475A2">
            <w:pPr>
              <w:widowControl w:val="0"/>
              <w:numPr>
                <w:ilvl w:val="0"/>
                <w:numId w:val="5"/>
              </w:numPr>
              <w:tabs>
                <w:tab w:val="left" w:pos="810"/>
              </w:tabs>
              <w:autoSpaceDE w:val="0"/>
              <w:autoSpaceDN w:val="0"/>
              <w:adjustRightInd w:val="0"/>
              <w:rPr>
                <w:rFonts w:eastAsia="Times New Roman"/>
                <w:sz w:val="22"/>
                <w:szCs w:val="22"/>
                <w:lang w:eastAsia="lv-LV"/>
              </w:rPr>
            </w:pPr>
            <w:r w:rsidRPr="00B723B5">
              <w:rPr>
                <w:rFonts w:eastAsia="Times New Roman"/>
                <w:sz w:val="22"/>
                <w:szCs w:val="22"/>
                <w:lang w:eastAsia="lv-LV"/>
              </w:rPr>
              <w:t>Projektēšanas gaitā Būvprojekta risinājumus, saskaņot Ādažu novada pašvaldībā, atbilstoši noslēgtajam līgumam.</w:t>
            </w:r>
          </w:p>
          <w:p w14:paraId="64686A7A" w14:textId="77777777" w:rsidR="001A2EE6" w:rsidRPr="00B723B5" w:rsidRDefault="003103E7" w:rsidP="002475A2">
            <w:pPr>
              <w:widowControl w:val="0"/>
              <w:numPr>
                <w:ilvl w:val="0"/>
                <w:numId w:val="5"/>
              </w:numPr>
              <w:tabs>
                <w:tab w:val="left" w:pos="810"/>
              </w:tabs>
              <w:autoSpaceDE w:val="0"/>
              <w:autoSpaceDN w:val="0"/>
              <w:adjustRightInd w:val="0"/>
              <w:rPr>
                <w:rFonts w:eastAsia="Times New Roman"/>
                <w:sz w:val="22"/>
                <w:szCs w:val="22"/>
                <w:lang w:eastAsia="lv-LV"/>
              </w:rPr>
            </w:pPr>
            <w:r w:rsidRPr="00B723B5">
              <w:rPr>
                <w:rFonts w:eastAsia="Times New Roman"/>
                <w:sz w:val="22"/>
                <w:szCs w:val="22"/>
                <w:lang w:eastAsia="lv-LV"/>
              </w:rPr>
              <w:t>Būvprojekta risinājumiem jābūt ekonomiski pamatotiem un atbilstošiem spēkā esošiem būvnormatīviem un noteikumiem.</w:t>
            </w:r>
          </w:p>
          <w:p w14:paraId="64686A7B" w14:textId="160513A2" w:rsidR="008F0D1F" w:rsidRPr="00B723B5" w:rsidRDefault="003103E7" w:rsidP="002475A2">
            <w:pPr>
              <w:widowControl w:val="0"/>
              <w:numPr>
                <w:ilvl w:val="0"/>
                <w:numId w:val="5"/>
              </w:numPr>
              <w:tabs>
                <w:tab w:val="left" w:pos="810"/>
              </w:tabs>
              <w:autoSpaceDE w:val="0"/>
              <w:autoSpaceDN w:val="0"/>
              <w:adjustRightInd w:val="0"/>
              <w:rPr>
                <w:rFonts w:eastAsia="Times New Roman"/>
                <w:sz w:val="22"/>
                <w:szCs w:val="22"/>
                <w:lang w:eastAsia="lv-LV"/>
              </w:rPr>
            </w:pPr>
            <w:r w:rsidRPr="00B723B5">
              <w:rPr>
                <w:rFonts w:eastAsia="Times New Roman"/>
                <w:sz w:val="22"/>
                <w:szCs w:val="22"/>
                <w:lang w:eastAsia="lv-LV"/>
              </w:rPr>
              <w:t>Būvprojektā norādīt atgūst</w:t>
            </w:r>
            <w:r w:rsidR="002931A3">
              <w:rPr>
                <w:rFonts w:eastAsia="Times New Roman"/>
                <w:sz w:val="22"/>
                <w:szCs w:val="22"/>
                <w:lang w:eastAsia="lv-LV"/>
              </w:rPr>
              <w:t>a</w:t>
            </w:r>
            <w:r w:rsidRPr="00B723B5">
              <w:rPr>
                <w:rFonts w:eastAsia="Times New Roman"/>
                <w:sz w:val="22"/>
                <w:szCs w:val="22"/>
                <w:lang w:eastAsia="lv-LV"/>
              </w:rPr>
              <w:t xml:space="preserve">mos materiālus un paredzēt to </w:t>
            </w:r>
            <w:r w:rsidRPr="00B723B5">
              <w:rPr>
                <w:rFonts w:eastAsia="Times New Roman"/>
                <w:sz w:val="22"/>
                <w:szCs w:val="22"/>
                <w:lang w:eastAsia="lv-LV"/>
              </w:rPr>
              <w:lastRenderedPageBreak/>
              <w:t>transportēšanas izdevumus, saskaņā ar Pasūtītāja norādījumiem.</w:t>
            </w:r>
          </w:p>
        </w:tc>
      </w:tr>
      <w:tr w:rsidR="006D1CEF" w:rsidRPr="00B723B5" w14:paraId="64686B50" w14:textId="77777777" w:rsidTr="00683016">
        <w:tc>
          <w:tcPr>
            <w:tcW w:w="709" w:type="dxa"/>
          </w:tcPr>
          <w:p w14:paraId="64686B4D" w14:textId="07BC78C6" w:rsidR="001A2EE6" w:rsidRPr="00B723B5" w:rsidRDefault="003103E7"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lastRenderedPageBreak/>
              <w:t>1</w:t>
            </w:r>
            <w:r w:rsidR="0065142C" w:rsidRPr="00B723B5">
              <w:rPr>
                <w:rFonts w:eastAsia="Times New Roman"/>
                <w:sz w:val="22"/>
                <w:szCs w:val="22"/>
                <w:lang w:eastAsia="lv-LV"/>
              </w:rPr>
              <w:t>0</w:t>
            </w:r>
            <w:r w:rsidRPr="00B723B5">
              <w:rPr>
                <w:rFonts w:eastAsia="Times New Roman"/>
                <w:sz w:val="22"/>
                <w:szCs w:val="22"/>
                <w:lang w:eastAsia="lv-LV"/>
              </w:rPr>
              <w:t>.</w:t>
            </w:r>
          </w:p>
        </w:tc>
        <w:tc>
          <w:tcPr>
            <w:tcW w:w="1985" w:type="dxa"/>
          </w:tcPr>
          <w:p w14:paraId="64686B4E" w14:textId="76FB9D95" w:rsidR="001A2EE6" w:rsidRPr="00B723B5" w:rsidRDefault="007A14A1" w:rsidP="0050435D">
            <w:pPr>
              <w:autoSpaceDE w:val="0"/>
              <w:autoSpaceDN w:val="0"/>
              <w:adjustRightInd w:val="0"/>
              <w:rPr>
                <w:rFonts w:eastAsia="Times New Roman"/>
                <w:sz w:val="22"/>
                <w:szCs w:val="22"/>
                <w:lang w:eastAsia="lv-LV"/>
              </w:rPr>
            </w:pPr>
            <w:r>
              <w:rPr>
                <w:rFonts w:eastAsia="Times New Roman"/>
                <w:b/>
                <w:sz w:val="22"/>
                <w:szCs w:val="22"/>
                <w:lang w:eastAsia="lv-LV"/>
              </w:rPr>
              <w:t>Saistību termiņi</w:t>
            </w:r>
          </w:p>
        </w:tc>
        <w:tc>
          <w:tcPr>
            <w:tcW w:w="6945" w:type="dxa"/>
          </w:tcPr>
          <w:p w14:paraId="47CDA03C" w14:textId="77777777" w:rsidR="007A14A1" w:rsidRDefault="007A14A1" w:rsidP="002475A2">
            <w:pPr>
              <w:autoSpaceDE w:val="0"/>
              <w:autoSpaceDN w:val="0"/>
              <w:adjustRightInd w:val="0"/>
              <w:rPr>
                <w:rFonts w:eastAsia="Times New Roman"/>
                <w:b/>
                <w:bCs/>
                <w:sz w:val="22"/>
                <w:szCs w:val="22"/>
                <w:lang w:eastAsia="lv-LV"/>
              </w:rPr>
            </w:pPr>
            <w:r>
              <w:rPr>
                <w:rFonts w:eastAsia="Times New Roman"/>
                <w:b/>
                <w:bCs/>
                <w:sz w:val="22"/>
                <w:szCs w:val="22"/>
                <w:lang w:eastAsia="lv-LV"/>
              </w:rPr>
              <w:t>Līguma izpildes termiņš:</w:t>
            </w:r>
          </w:p>
          <w:p w14:paraId="13ABD573" w14:textId="113C0D0F" w:rsidR="0041610B" w:rsidRDefault="0041610B" w:rsidP="002475A2">
            <w:pPr>
              <w:autoSpaceDE w:val="0"/>
              <w:autoSpaceDN w:val="0"/>
              <w:adjustRightInd w:val="0"/>
              <w:rPr>
                <w:rFonts w:eastAsia="Times New Roman"/>
                <w:sz w:val="22"/>
                <w:szCs w:val="22"/>
                <w:lang w:eastAsia="lv-LV"/>
              </w:rPr>
            </w:pPr>
            <w:r>
              <w:rPr>
                <w:rFonts w:eastAsia="Times New Roman"/>
                <w:sz w:val="22"/>
                <w:szCs w:val="22"/>
                <w:lang w:eastAsia="lv-LV"/>
              </w:rPr>
              <w:t>Kopā Līguma izpildei 12 (vienpadsmit) kalendāra mēneši, tai skaitā:</w:t>
            </w:r>
          </w:p>
          <w:p w14:paraId="663F31E1" w14:textId="760B2147" w:rsidR="001A2EE6" w:rsidRDefault="0041610B" w:rsidP="002475A2">
            <w:pPr>
              <w:autoSpaceDE w:val="0"/>
              <w:autoSpaceDN w:val="0"/>
              <w:adjustRightInd w:val="0"/>
              <w:rPr>
                <w:rFonts w:eastAsia="Times New Roman"/>
                <w:sz w:val="22"/>
                <w:szCs w:val="22"/>
                <w:lang w:eastAsia="lv-LV"/>
              </w:rPr>
            </w:pPr>
            <w:r>
              <w:rPr>
                <w:rFonts w:eastAsia="Times New Roman"/>
                <w:sz w:val="22"/>
                <w:szCs w:val="22"/>
                <w:lang w:eastAsia="lv-LV"/>
              </w:rPr>
              <w:t xml:space="preserve">- </w:t>
            </w:r>
            <w:r w:rsidR="003103E7" w:rsidRPr="00B723B5">
              <w:rPr>
                <w:rFonts w:eastAsia="Times New Roman"/>
                <w:sz w:val="22"/>
                <w:szCs w:val="22"/>
                <w:lang w:eastAsia="lv-LV"/>
              </w:rPr>
              <w:t>Būvniecības ieceres un būvprojekta izstrādes</w:t>
            </w:r>
            <w:r w:rsidR="006F0483" w:rsidRPr="00B723B5">
              <w:rPr>
                <w:rFonts w:eastAsia="Times New Roman"/>
                <w:sz w:val="22"/>
                <w:szCs w:val="22"/>
                <w:lang w:eastAsia="lv-LV"/>
              </w:rPr>
              <w:t xml:space="preserve"> un</w:t>
            </w:r>
            <w:r w:rsidR="003103E7" w:rsidRPr="00B723B5">
              <w:rPr>
                <w:rFonts w:eastAsia="Times New Roman"/>
                <w:sz w:val="22"/>
                <w:szCs w:val="22"/>
                <w:lang w:eastAsia="lv-LV"/>
              </w:rPr>
              <w:t xml:space="preserve"> saskaņošanas</w:t>
            </w:r>
            <w:r w:rsidR="00D10E46" w:rsidRPr="00B723B5">
              <w:rPr>
                <w:rFonts w:eastAsia="Times New Roman"/>
                <w:sz w:val="22"/>
                <w:szCs w:val="22"/>
                <w:lang w:eastAsia="lv-LV"/>
              </w:rPr>
              <w:t xml:space="preserve"> </w:t>
            </w:r>
            <w:r w:rsidR="003103E7" w:rsidRPr="00B723B5">
              <w:rPr>
                <w:rFonts w:eastAsia="Times New Roman"/>
                <w:sz w:val="22"/>
                <w:szCs w:val="22"/>
                <w:lang w:eastAsia="lv-LV"/>
              </w:rPr>
              <w:t xml:space="preserve">kalendārais </w:t>
            </w:r>
            <w:r w:rsidR="00D10E46" w:rsidRPr="00B723B5">
              <w:rPr>
                <w:rFonts w:eastAsia="Times New Roman"/>
                <w:sz w:val="22"/>
                <w:szCs w:val="22"/>
                <w:lang w:eastAsia="lv-LV"/>
              </w:rPr>
              <w:t>grafiks</w:t>
            </w:r>
            <w:r>
              <w:rPr>
                <w:rFonts w:eastAsia="Times New Roman"/>
                <w:sz w:val="22"/>
                <w:szCs w:val="22"/>
                <w:lang w:eastAsia="lv-LV"/>
              </w:rPr>
              <w:t xml:space="preserve"> (ieskaitot atzīmes par projektēšanu izpildi saņemšanu)</w:t>
            </w:r>
            <w:r w:rsidR="003103E7" w:rsidRPr="00B723B5">
              <w:rPr>
                <w:rFonts w:eastAsia="Times New Roman"/>
                <w:sz w:val="22"/>
                <w:szCs w:val="22"/>
                <w:lang w:eastAsia="lv-LV"/>
              </w:rPr>
              <w:t xml:space="preserve"> Izpildītājam sastāda </w:t>
            </w:r>
            <w:r>
              <w:rPr>
                <w:rFonts w:eastAsia="Times New Roman"/>
                <w:sz w:val="22"/>
                <w:szCs w:val="22"/>
                <w:lang w:eastAsia="lv-LV"/>
              </w:rPr>
              <w:t>6</w:t>
            </w:r>
            <w:r w:rsidR="007905A0" w:rsidRPr="00B723B5">
              <w:rPr>
                <w:rFonts w:eastAsia="Times New Roman"/>
                <w:sz w:val="22"/>
                <w:szCs w:val="22"/>
                <w:lang w:eastAsia="lv-LV"/>
              </w:rPr>
              <w:t xml:space="preserve"> (</w:t>
            </w:r>
            <w:r>
              <w:rPr>
                <w:rFonts w:eastAsia="Times New Roman"/>
                <w:sz w:val="22"/>
                <w:szCs w:val="22"/>
                <w:lang w:eastAsia="lv-LV"/>
              </w:rPr>
              <w:t>sešus</w:t>
            </w:r>
            <w:r w:rsidR="007905A0" w:rsidRPr="00B723B5">
              <w:rPr>
                <w:rFonts w:eastAsia="Times New Roman"/>
                <w:sz w:val="22"/>
                <w:szCs w:val="22"/>
                <w:lang w:eastAsia="lv-LV"/>
              </w:rPr>
              <w:t xml:space="preserve">) </w:t>
            </w:r>
            <w:r w:rsidR="003103E7" w:rsidRPr="00B723B5">
              <w:rPr>
                <w:rFonts w:eastAsia="Times New Roman"/>
                <w:sz w:val="22"/>
                <w:szCs w:val="22"/>
                <w:lang w:eastAsia="lv-LV"/>
              </w:rPr>
              <w:t>kalendāros mēnešus</w:t>
            </w:r>
            <w:r>
              <w:rPr>
                <w:rFonts w:eastAsia="Times New Roman"/>
                <w:sz w:val="22"/>
                <w:szCs w:val="22"/>
                <w:lang w:eastAsia="lv-LV"/>
              </w:rPr>
              <w:t>;</w:t>
            </w:r>
          </w:p>
          <w:p w14:paraId="3D731B0C" w14:textId="77777777" w:rsidR="0041610B" w:rsidRDefault="0041610B" w:rsidP="002475A2">
            <w:pPr>
              <w:autoSpaceDE w:val="0"/>
              <w:autoSpaceDN w:val="0"/>
              <w:adjustRightInd w:val="0"/>
              <w:rPr>
                <w:rFonts w:eastAsia="Times New Roman"/>
                <w:sz w:val="22"/>
                <w:szCs w:val="22"/>
                <w:lang w:eastAsia="lv-LV"/>
              </w:rPr>
            </w:pPr>
            <w:r>
              <w:rPr>
                <w:rFonts w:eastAsia="Times New Roman"/>
                <w:sz w:val="22"/>
                <w:szCs w:val="22"/>
                <w:lang w:eastAsia="lv-LV"/>
              </w:rPr>
              <w:t>- Būvdarbu realizācijas termiņš 5 (pieci) kalendārie mēneši;</w:t>
            </w:r>
          </w:p>
          <w:p w14:paraId="4228FC03" w14:textId="77777777" w:rsidR="0041610B" w:rsidRDefault="0041610B" w:rsidP="002475A2">
            <w:pPr>
              <w:autoSpaceDE w:val="0"/>
              <w:autoSpaceDN w:val="0"/>
              <w:adjustRightInd w:val="0"/>
              <w:rPr>
                <w:rFonts w:eastAsia="Times New Roman"/>
                <w:sz w:val="22"/>
                <w:szCs w:val="22"/>
                <w:lang w:eastAsia="lv-LV"/>
              </w:rPr>
            </w:pPr>
            <w:r>
              <w:rPr>
                <w:rFonts w:eastAsia="Times New Roman"/>
                <w:sz w:val="22"/>
                <w:szCs w:val="22"/>
                <w:lang w:eastAsia="lv-LV"/>
              </w:rPr>
              <w:t>- Objekta nodošana ekspluatācijā 1 (viens) kalendāra mēnesis.</w:t>
            </w:r>
          </w:p>
          <w:p w14:paraId="64686B4F" w14:textId="757505F5" w:rsidR="007A14A1" w:rsidRPr="007A14A1" w:rsidRDefault="007A14A1" w:rsidP="002475A2">
            <w:pPr>
              <w:autoSpaceDE w:val="0"/>
              <w:autoSpaceDN w:val="0"/>
              <w:adjustRightInd w:val="0"/>
              <w:rPr>
                <w:rFonts w:eastAsia="Times New Roman"/>
                <w:sz w:val="22"/>
                <w:szCs w:val="22"/>
                <w:lang w:eastAsia="lv-LV"/>
              </w:rPr>
            </w:pPr>
            <w:r>
              <w:rPr>
                <w:rFonts w:eastAsia="Times New Roman"/>
                <w:b/>
                <w:bCs/>
                <w:sz w:val="22"/>
                <w:szCs w:val="22"/>
                <w:lang w:eastAsia="lv-LV"/>
              </w:rPr>
              <w:t>Būvdarbu garantija</w:t>
            </w:r>
            <w:r>
              <w:rPr>
                <w:rFonts w:eastAsia="Times New Roman"/>
                <w:sz w:val="22"/>
                <w:szCs w:val="22"/>
                <w:lang w:eastAsia="lv-LV"/>
              </w:rPr>
              <w:t xml:space="preserve"> periods pēc Objekta nodošanas ekspluatācijā – 5 gadi.</w:t>
            </w:r>
          </w:p>
        </w:tc>
      </w:tr>
      <w:tr w:rsidR="006D1CEF" w:rsidRPr="00B723B5" w14:paraId="64686B5D" w14:textId="77777777" w:rsidTr="00683016">
        <w:tc>
          <w:tcPr>
            <w:tcW w:w="709" w:type="dxa"/>
          </w:tcPr>
          <w:p w14:paraId="64686B51" w14:textId="02D12698" w:rsidR="001A2EE6" w:rsidRPr="00B723B5" w:rsidRDefault="003103E7"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1</w:t>
            </w:r>
            <w:r w:rsidR="0065142C" w:rsidRPr="00B723B5">
              <w:rPr>
                <w:rFonts w:eastAsia="Times New Roman"/>
                <w:sz w:val="22"/>
                <w:szCs w:val="22"/>
                <w:lang w:eastAsia="lv-LV"/>
              </w:rPr>
              <w:t>1</w:t>
            </w:r>
            <w:r w:rsidRPr="00B723B5">
              <w:rPr>
                <w:rFonts w:eastAsia="Times New Roman"/>
                <w:sz w:val="22"/>
                <w:szCs w:val="22"/>
                <w:lang w:eastAsia="lv-LV"/>
              </w:rPr>
              <w:t>.</w:t>
            </w:r>
          </w:p>
        </w:tc>
        <w:tc>
          <w:tcPr>
            <w:tcW w:w="1985" w:type="dxa"/>
          </w:tcPr>
          <w:p w14:paraId="64686B52" w14:textId="77777777" w:rsidR="001A2EE6" w:rsidRPr="00B723B5" w:rsidRDefault="003103E7" w:rsidP="0050435D">
            <w:pPr>
              <w:autoSpaceDE w:val="0"/>
              <w:autoSpaceDN w:val="0"/>
              <w:adjustRightInd w:val="0"/>
              <w:jc w:val="left"/>
              <w:rPr>
                <w:rFonts w:eastAsia="Times New Roman"/>
                <w:sz w:val="22"/>
                <w:szCs w:val="22"/>
                <w:lang w:eastAsia="lv-LV"/>
              </w:rPr>
            </w:pPr>
            <w:r w:rsidRPr="00B723B5">
              <w:rPr>
                <w:rFonts w:eastAsia="Times New Roman"/>
                <w:b/>
                <w:sz w:val="22"/>
                <w:szCs w:val="22"/>
                <w:lang w:eastAsia="lv-LV"/>
              </w:rPr>
              <w:t>Saskaņošana ar pasūtītāju</w:t>
            </w:r>
          </w:p>
        </w:tc>
        <w:tc>
          <w:tcPr>
            <w:tcW w:w="6945" w:type="dxa"/>
          </w:tcPr>
          <w:p w14:paraId="58D9A8E4" w14:textId="380BD909" w:rsidR="0065142C" w:rsidRPr="00B723B5" w:rsidRDefault="0065142C" w:rsidP="002475A2">
            <w:pPr>
              <w:widowControl w:val="0"/>
              <w:numPr>
                <w:ilvl w:val="0"/>
                <w:numId w:val="4"/>
              </w:numPr>
              <w:tabs>
                <w:tab w:val="left" w:pos="346"/>
              </w:tabs>
              <w:autoSpaceDE w:val="0"/>
              <w:autoSpaceDN w:val="0"/>
              <w:adjustRightInd w:val="0"/>
              <w:rPr>
                <w:rFonts w:eastAsia="Times New Roman"/>
                <w:sz w:val="22"/>
                <w:szCs w:val="22"/>
                <w:lang w:eastAsia="lv-LV"/>
              </w:rPr>
            </w:pPr>
            <w:r w:rsidRPr="00B723B5">
              <w:rPr>
                <w:rFonts w:eastAsia="Times New Roman"/>
                <w:sz w:val="22"/>
                <w:szCs w:val="22"/>
                <w:lang w:eastAsia="lv-LV"/>
              </w:rPr>
              <w:t>Būvprojektu ievietot un skaņošanu veikt būvniecības informācijas sistēmā.</w:t>
            </w:r>
          </w:p>
          <w:p w14:paraId="64686B53" w14:textId="4F24AC97" w:rsidR="001A2EE6" w:rsidRPr="00B723B5" w:rsidRDefault="003103E7" w:rsidP="002475A2">
            <w:pPr>
              <w:widowControl w:val="0"/>
              <w:numPr>
                <w:ilvl w:val="0"/>
                <w:numId w:val="4"/>
              </w:numPr>
              <w:tabs>
                <w:tab w:val="left" w:pos="346"/>
              </w:tabs>
              <w:autoSpaceDE w:val="0"/>
              <w:autoSpaceDN w:val="0"/>
              <w:adjustRightInd w:val="0"/>
              <w:rPr>
                <w:rFonts w:eastAsia="Times New Roman"/>
                <w:sz w:val="22"/>
                <w:szCs w:val="22"/>
                <w:lang w:eastAsia="lv-LV"/>
              </w:rPr>
            </w:pPr>
            <w:r w:rsidRPr="00B723B5">
              <w:rPr>
                <w:rFonts w:eastAsia="Times New Roman"/>
                <w:sz w:val="22"/>
                <w:szCs w:val="22"/>
                <w:lang w:eastAsia="lv-LV"/>
              </w:rPr>
              <w:t>Saskaņā ar Projektēšanas līgumu, Izpildītājs iesniedz Pasūtītājam sākotnējās idejas risinājumus un aprakstus, sabiedrības informēšanas materiālus, Būvniecības ieceri saskaņojot ar Pasūtītāju un būvvaldi.</w:t>
            </w:r>
          </w:p>
          <w:p w14:paraId="64686B54" w14:textId="48C6852B" w:rsidR="001A2EE6" w:rsidRPr="00B723B5" w:rsidRDefault="003103E7" w:rsidP="002475A2">
            <w:pPr>
              <w:widowControl w:val="0"/>
              <w:numPr>
                <w:ilvl w:val="0"/>
                <w:numId w:val="4"/>
              </w:numPr>
              <w:tabs>
                <w:tab w:val="left" w:pos="346"/>
              </w:tabs>
              <w:autoSpaceDE w:val="0"/>
              <w:autoSpaceDN w:val="0"/>
              <w:adjustRightInd w:val="0"/>
              <w:rPr>
                <w:rFonts w:eastAsia="Times New Roman"/>
                <w:sz w:val="22"/>
                <w:szCs w:val="22"/>
                <w:lang w:eastAsia="lv-LV"/>
              </w:rPr>
            </w:pPr>
            <w:r w:rsidRPr="00B723B5">
              <w:rPr>
                <w:rFonts w:eastAsia="Times New Roman"/>
                <w:sz w:val="22"/>
                <w:szCs w:val="22"/>
                <w:lang w:eastAsia="lv-LV"/>
              </w:rPr>
              <w:tab/>
              <w:t xml:space="preserve">Ne retāk, kā </w:t>
            </w:r>
            <w:r w:rsidR="002239AD" w:rsidRPr="00B723B5">
              <w:rPr>
                <w:rFonts w:eastAsia="Times New Roman"/>
                <w:sz w:val="22"/>
                <w:szCs w:val="22"/>
                <w:lang w:eastAsia="lv-LV"/>
              </w:rPr>
              <w:t>divas</w:t>
            </w:r>
            <w:r w:rsidRPr="00B723B5">
              <w:rPr>
                <w:rFonts w:eastAsia="Times New Roman"/>
                <w:sz w:val="22"/>
                <w:szCs w:val="22"/>
                <w:lang w:eastAsia="lv-LV"/>
              </w:rPr>
              <w:t xml:space="preserve"> reiz</w:t>
            </w:r>
            <w:r w:rsidR="002239AD" w:rsidRPr="00B723B5">
              <w:rPr>
                <w:rFonts w:eastAsia="Times New Roman"/>
                <w:sz w:val="22"/>
                <w:szCs w:val="22"/>
                <w:lang w:eastAsia="lv-LV"/>
              </w:rPr>
              <w:t>es mēnesī</w:t>
            </w:r>
            <w:r w:rsidRPr="00B723B5">
              <w:rPr>
                <w:rFonts w:eastAsia="Times New Roman"/>
                <w:sz w:val="22"/>
                <w:szCs w:val="22"/>
                <w:lang w:eastAsia="lv-LV"/>
              </w:rPr>
              <w:t>, Izpildītājs piedalās projektēšanas plānošanas sanāksmēs Pasūtītāja telpās, risinājumu savlaicīgas saskaņošanas nodrošināšanai.</w:t>
            </w:r>
          </w:p>
          <w:p w14:paraId="64686B56" w14:textId="77411227" w:rsidR="001A2EE6" w:rsidRPr="00B723B5" w:rsidRDefault="003103E7" w:rsidP="002475A2">
            <w:pPr>
              <w:widowControl w:val="0"/>
              <w:numPr>
                <w:ilvl w:val="0"/>
                <w:numId w:val="4"/>
              </w:numPr>
              <w:autoSpaceDE w:val="0"/>
              <w:autoSpaceDN w:val="0"/>
              <w:adjustRightInd w:val="0"/>
              <w:rPr>
                <w:rFonts w:eastAsia="Times New Roman"/>
                <w:sz w:val="22"/>
                <w:szCs w:val="22"/>
                <w:lang w:eastAsia="lv-LV"/>
              </w:rPr>
            </w:pPr>
            <w:r w:rsidRPr="00B723B5">
              <w:rPr>
                <w:rFonts w:eastAsia="Times New Roman"/>
                <w:sz w:val="22"/>
                <w:szCs w:val="22"/>
                <w:lang w:eastAsia="lv-LV"/>
              </w:rPr>
              <w:t xml:space="preserve">Pasūtītājs Būvprojekta izskatīšanu veic </w:t>
            </w:r>
            <w:r w:rsidR="00BC09E9">
              <w:rPr>
                <w:rFonts w:eastAsia="Times New Roman"/>
                <w:sz w:val="22"/>
                <w:szCs w:val="22"/>
                <w:lang w:eastAsia="lv-LV"/>
              </w:rPr>
              <w:t>3</w:t>
            </w:r>
            <w:r w:rsidR="007905A0" w:rsidRPr="00B723B5">
              <w:rPr>
                <w:rFonts w:eastAsia="Times New Roman"/>
                <w:sz w:val="22"/>
                <w:szCs w:val="22"/>
                <w:lang w:eastAsia="lv-LV"/>
              </w:rPr>
              <w:t xml:space="preserve"> (</w:t>
            </w:r>
            <w:r w:rsidR="00BC09E9">
              <w:rPr>
                <w:rFonts w:eastAsia="Times New Roman"/>
                <w:sz w:val="22"/>
                <w:szCs w:val="22"/>
                <w:lang w:eastAsia="lv-LV"/>
              </w:rPr>
              <w:t>trīs</w:t>
            </w:r>
            <w:r w:rsidR="007905A0" w:rsidRPr="00B723B5">
              <w:rPr>
                <w:rFonts w:eastAsia="Times New Roman"/>
                <w:sz w:val="22"/>
                <w:szCs w:val="22"/>
                <w:lang w:eastAsia="lv-LV"/>
              </w:rPr>
              <w:t xml:space="preserve">) </w:t>
            </w:r>
            <w:r w:rsidR="00BC09E9">
              <w:rPr>
                <w:rFonts w:eastAsia="Times New Roman"/>
                <w:sz w:val="22"/>
                <w:szCs w:val="22"/>
                <w:lang w:eastAsia="lv-LV"/>
              </w:rPr>
              <w:t>nedēļu</w:t>
            </w:r>
            <w:r w:rsidR="007905A0" w:rsidRPr="00B723B5">
              <w:rPr>
                <w:rFonts w:eastAsia="Times New Roman"/>
                <w:sz w:val="22"/>
                <w:szCs w:val="22"/>
                <w:lang w:eastAsia="lv-LV"/>
              </w:rPr>
              <w:t xml:space="preserve"> </w:t>
            </w:r>
            <w:r w:rsidRPr="00B723B5">
              <w:rPr>
                <w:rFonts w:eastAsia="Times New Roman"/>
                <w:sz w:val="22"/>
                <w:szCs w:val="22"/>
                <w:lang w:eastAsia="lv-LV"/>
              </w:rPr>
              <w:t>laikā pēc visu būvprojekta risinājumu materiālu saņemšanas.</w:t>
            </w:r>
          </w:p>
          <w:p w14:paraId="64686B58" w14:textId="45F67BF3" w:rsidR="001A2EE6" w:rsidRPr="00B723B5" w:rsidRDefault="003103E7" w:rsidP="002475A2">
            <w:pPr>
              <w:widowControl w:val="0"/>
              <w:numPr>
                <w:ilvl w:val="0"/>
                <w:numId w:val="4"/>
              </w:numPr>
              <w:tabs>
                <w:tab w:val="left" w:pos="346"/>
              </w:tabs>
              <w:autoSpaceDE w:val="0"/>
              <w:autoSpaceDN w:val="0"/>
              <w:adjustRightInd w:val="0"/>
              <w:rPr>
                <w:rFonts w:eastAsia="Times New Roman"/>
                <w:sz w:val="22"/>
                <w:szCs w:val="22"/>
                <w:lang w:eastAsia="lv-LV"/>
              </w:rPr>
            </w:pPr>
            <w:r w:rsidRPr="00B723B5">
              <w:rPr>
                <w:rFonts w:eastAsia="Times New Roman"/>
                <w:sz w:val="22"/>
                <w:szCs w:val="22"/>
                <w:lang w:eastAsia="lv-LV"/>
              </w:rPr>
              <w:t xml:space="preserve">Ja </w:t>
            </w:r>
            <w:r w:rsidR="0009735D" w:rsidRPr="00B723B5">
              <w:rPr>
                <w:rFonts w:eastAsia="Times New Roman"/>
                <w:sz w:val="22"/>
                <w:szCs w:val="22"/>
                <w:lang w:eastAsia="lv-LV"/>
              </w:rPr>
              <w:t>B</w:t>
            </w:r>
            <w:r w:rsidRPr="00B723B5">
              <w:rPr>
                <w:rFonts w:eastAsia="Times New Roman"/>
                <w:sz w:val="22"/>
                <w:szCs w:val="22"/>
                <w:lang w:eastAsia="lv-LV"/>
              </w:rPr>
              <w:t>ūvprojektā nepieciešami labojumi, Projektētājs (Izpildītājs) tos veic ne vēlāk kā 5 (piecu) darba dienu laikā.</w:t>
            </w:r>
          </w:p>
          <w:p w14:paraId="64686B5B" w14:textId="67E1BC3D" w:rsidR="001A2EE6" w:rsidRPr="00B723B5" w:rsidRDefault="003103E7" w:rsidP="002475A2">
            <w:pPr>
              <w:widowControl w:val="0"/>
              <w:numPr>
                <w:ilvl w:val="0"/>
                <w:numId w:val="4"/>
              </w:numPr>
              <w:tabs>
                <w:tab w:val="left" w:pos="346"/>
              </w:tabs>
              <w:autoSpaceDE w:val="0"/>
              <w:autoSpaceDN w:val="0"/>
              <w:adjustRightInd w:val="0"/>
              <w:rPr>
                <w:rFonts w:eastAsia="Times New Roman"/>
                <w:sz w:val="22"/>
                <w:szCs w:val="22"/>
                <w:lang w:eastAsia="lv-LV"/>
              </w:rPr>
            </w:pPr>
            <w:r w:rsidRPr="00B723B5">
              <w:rPr>
                <w:rFonts w:eastAsia="Times New Roman"/>
                <w:sz w:val="22"/>
                <w:szCs w:val="22"/>
                <w:lang w:eastAsia="lv-LV"/>
              </w:rPr>
              <w:t>Ja Izpildītājs nav veicis norādītos labojumus noteiktā laikā vai labojumi neatbilst Pasūtītāja norādītām prasībām, tad tiek piemērotas soda sankcijas atbilstoši noslēgtajam līgumam ar Pasūtītāju.</w:t>
            </w:r>
          </w:p>
          <w:p w14:paraId="64686B5C" w14:textId="5A3CBFBE" w:rsidR="001A2EE6" w:rsidRPr="00B723B5" w:rsidRDefault="003103E7" w:rsidP="002475A2">
            <w:pPr>
              <w:widowControl w:val="0"/>
              <w:numPr>
                <w:ilvl w:val="0"/>
                <w:numId w:val="4"/>
              </w:numPr>
              <w:tabs>
                <w:tab w:val="left" w:pos="346"/>
              </w:tabs>
              <w:autoSpaceDE w:val="0"/>
              <w:autoSpaceDN w:val="0"/>
              <w:adjustRightInd w:val="0"/>
              <w:rPr>
                <w:rFonts w:eastAsia="Times New Roman"/>
                <w:sz w:val="22"/>
                <w:szCs w:val="22"/>
                <w:lang w:eastAsia="lv-LV"/>
              </w:rPr>
            </w:pPr>
            <w:r w:rsidRPr="00B723B5">
              <w:rPr>
                <w:rFonts w:eastAsia="Times New Roman"/>
                <w:sz w:val="22"/>
                <w:szCs w:val="22"/>
                <w:lang w:eastAsia="lv-LV"/>
              </w:rPr>
              <w:t xml:space="preserve">Projekta galīgās versijas saskaņošanu, iesaistot Pasūtītāja speciālistus, Pasūtītājs veic </w:t>
            </w:r>
            <w:r w:rsidR="00BC09E9">
              <w:rPr>
                <w:rFonts w:eastAsia="Times New Roman"/>
                <w:sz w:val="22"/>
                <w:szCs w:val="22"/>
                <w:lang w:eastAsia="lv-LV"/>
              </w:rPr>
              <w:t>3</w:t>
            </w:r>
            <w:r w:rsidR="00D00077" w:rsidRPr="00B723B5">
              <w:rPr>
                <w:rFonts w:eastAsia="Times New Roman"/>
                <w:sz w:val="22"/>
                <w:szCs w:val="22"/>
                <w:lang w:eastAsia="lv-LV"/>
              </w:rPr>
              <w:t xml:space="preserve"> (</w:t>
            </w:r>
            <w:r w:rsidR="00BC09E9">
              <w:rPr>
                <w:rFonts w:eastAsia="Times New Roman"/>
                <w:sz w:val="22"/>
                <w:szCs w:val="22"/>
                <w:lang w:eastAsia="lv-LV"/>
              </w:rPr>
              <w:t>trīs</w:t>
            </w:r>
            <w:r w:rsidR="00D00077" w:rsidRPr="00B723B5">
              <w:rPr>
                <w:rFonts w:eastAsia="Times New Roman"/>
                <w:sz w:val="22"/>
                <w:szCs w:val="22"/>
                <w:lang w:eastAsia="lv-LV"/>
              </w:rPr>
              <w:t xml:space="preserve">) </w:t>
            </w:r>
            <w:r w:rsidR="00BC09E9">
              <w:rPr>
                <w:rFonts w:eastAsia="Times New Roman"/>
                <w:sz w:val="22"/>
                <w:szCs w:val="22"/>
                <w:lang w:eastAsia="lv-LV"/>
              </w:rPr>
              <w:t>nedēļu</w:t>
            </w:r>
            <w:r w:rsidR="00D00077" w:rsidRPr="00B723B5">
              <w:rPr>
                <w:rFonts w:eastAsia="Times New Roman"/>
                <w:sz w:val="22"/>
                <w:szCs w:val="22"/>
                <w:lang w:eastAsia="lv-LV"/>
              </w:rPr>
              <w:t xml:space="preserve"> laikā </w:t>
            </w:r>
            <w:r w:rsidRPr="00B723B5">
              <w:rPr>
                <w:rFonts w:eastAsia="Times New Roman"/>
                <w:sz w:val="22"/>
                <w:szCs w:val="22"/>
                <w:lang w:eastAsia="lv-LV"/>
              </w:rPr>
              <w:t xml:space="preserve">no labotā </w:t>
            </w:r>
            <w:r w:rsidR="0009735D" w:rsidRPr="00B723B5">
              <w:rPr>
                <w:rFonts w:eastAsia="Times New Roman"/>
                <w:sz w:val="22"/>
                <w:szCs w:val="22"/>
                <w:lang w:eastAsia="lv-LV"/>
              </w:rPr>
              <w:t>B</w:t>
            </w:r>
            <w:r w:rsidRPr="00B723B5">
              <w:rPr>
                <w:rFonts w:eastAsia="Times New Roman"/>
                <w:sz w:val="22"/>
                <w:szCs w:val="22"/>
                <w:lang w:eastAsia="lv-LV"/>
              </w:rPr>
              <w:t>ūvprojekta saņemšanas brīža.</w:t>
            </w:r>
          </w:p>
        </w:tc>
      </w:tr>
      <w:tr w:rsidR="006D1CEF" w:rsidRPr="00B723B5" w14:paraId="64686B7C" w14:textId="77777777" w:rsidTr="00683016">
        <w:tc>
          <w:tcPr>
            <w:tcW w:w="709" w:type="dxa"/>
          </w:tcPr>
          <w:p w14:paraId="64686B68" w14:textId="54315D8D" w:rsidR="001A2EE6" w:rsidRPr="00B723B5" w:rsidRDefault="0035459C"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12</w:t>
            </w:r>
            <w:r w:rsidR="003103E7" w:rsidRPr="00B723B5">
              <w:rPr>
                <w:rFonts w:eastAsia="Times New Roman"/>
                <w:sz w:val="22"/>
                <w:szCs w:val="22"/>
                <w:lang w:eastAsia="lv-LV"/>
              </w:rPr>
              <w:t>.</w:t>
            </w:r>
          </w:p>
        </w:tc>
        <w:tc>
          <w:tcPr>
            <w:tcW w:w="1985" w:type="dxa"/>
          </w:tcPr>
          <w:p w14:paraId="64686B6A" w14:textId="480BADA6" w:rsidR="0035459C" w:rsidRPr="00B723B5" w:rsidRDefault="003103E7" w:rsidP="002475A2">
            <w:pPr>
              <w:autoSpaceDE w:val="0"/>
              <w:autoSpaceDN w:val="0"/>
              <w:adjustRightInd w:val="0"/>
              <w:spacing w:line="230" w:lineRule="exact"/>
              <w:ind w:left="-38"/>
              <w:rPr>
                <w:rFonts w:eastAsia="Times New Roman"/>
                <w:b/>
                <w:sz w:val="22"/>
                <w:szCs w:val="22"/>
                <w:lang w:eastAsia="lv-LV"/>
              </w:rPr>
            </w:pPr>
            <w:r w:rsidRPr="00B723B5">
              <w:rPr>
                <w:rFonts w:eastAsia="Times New Roman"/>
                <w:b/>
                <w:sz w:val="22"/>
                <w:szCs w:val="22"/>
                <w:lang w:eastAsia="lv-LV"/>
              </w:rPr>
              <w:t>Būvniecības ieceres dokument</w:t>
            </w:r>
            <w:r w:rsidR="0035459C" w:rsidRPr="00B723B5">
              <w:rPr>
                <w:rFonts w:eastAsia="Times New Roman"/>
                <w:b/>
                <w:sz w:val="22"/>
                <w:szCs w:val="22"/>
                <w:lang w:eastAsia="lv-LV"/>
              </w:rPr>
              <w:t>u noformējums</w:t>
            </w:r>
          </w:p>
          <w:p w14:paraId="64686B6B" w14:textId="2EEF4BA5" w:rsidR="001A2EE6" w:rsidRPr="00B723B5" w:rsidRDefault="001A2EE6" w:rsidP="002475A2">
            <w:pPr>
              <w:tabs>
                <w:tab w:val="left" w:pos="828"/>
              </w:tabs>
              <w:autoSpaceDE w:val="0"/>
              <w:autoSpaceDN w:val="0"/>
              <w:adjustRightInd w:val="0"/>
              <w:spacing w:line="230" w:lineRule="exact"/>
              <w:ind w:left="-38"/>
              <w:rPr>
                <w:rFonts w:eastAsia="Times New Roman"/>
                <w:sz w:val="22"/>
                <w:szCs w:val="22"/>
                <w:lang w:eastAsia="lv-LV"/>
              </w:rPr>
            </w:pPr>
          </w:p>
        </w:tc>
        <w:tc>
          <w:tcPr>
            <w:tcW w:w="6945" w:type="dxa"/>
          </w:tcPr>
          <w:p w14:paraId="56E02A49" w14:textId="71E7EBF5" w:rsidR="0065208A" w:rsidRDefault="0065208A" w:rsidP="002475A2">
            <w:pPr>
              <w:autoSpaceDE w:val="0"/>
              <w:autoSpaceDN w:val="0"/>
              <w:adjustRightInd w:val="0"/>
              <w:rPr>
                <w:rFonts w:eastAsia="Times New Roman"/>
                <w:sz w:val="22"/>
                <w:szCs w:val="22"/>
                <w:lang w:eastAsia="lv-LV"/>
              </w:rPr>
            </w:pPr>
            <w:r w:rsidRPr="0065208A">
              <w:rPr>
                <w:rFonts w:eastAsia="Times New Roman"/>
                <w:sz w:val="22"/>
                <w:szCs w:val="22"/>
                <w:lang w:eastAsia="lv-LV"/>
              </w:rPr>
              <w:t>Būvprojekta noformēšanu veikt atbilstoši noteikumiem par Latvijas būvnormatīvu LBN 202-18 ‘Būvniecības ieceres dokumentācijas noformēšana”</w:t>
            </w:r>
            <w:r>
              <w:rPr>
                <w:rFonts w:eastAsia="Times New Roman"/>
                <w:sz w:val="22"/>
                <w:szCs w:val="22"/>
                <w:lang w:eastAsia="lv-LV"/>
              </w:rPr>
              <w:t>.</w:t>
            </w:r>
          </w:p>
          <w:p w14:paraId="64686B7B" w14:textId="67AF0E13" w:rsidR="0035459C" w:rsidRPr="00B723B5" w:rsidRDefault="0035459C"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 xml:space="preserve">Apstiprināto Būvprojektu sagatavo </w:t>
            </w:r>
            <w:r w:rsidR="002475A2">
              <w:rPr>
                <w:rFonts w:eastAsia="Times New Roman"/>
                <w:sz w:val="22"/>
                <w:szCs w:val="22"/>
                <w:lang w:eastAsia="lv-LV"/>
              </w:rPr>
              <w:t>vienu</w:t>
            </w:r>
            <w:r w:rsidRPr="00B723B5">
              <w:rPr>
                <w:rFonts w:eastAsia="Times New Roman"/>
                <w:sz w:val="22"/>
                <w:szCs w:val="22"/>
                <w:lang w:eastAsia="lv-LV"/>
              </w:rPr>
              <w:t xml:space="preserve"> oriģināleksemplāru papīra formā un vienu elektroniskā CD vai USB formātā (tekstuālās sadaļas, izmantojot MS Word; Darbu un materiālu daudzumu saraksts, izmantojot MS Excel; Grafiskiem materiāliem izmantojot </w:t>
            </w:r>
            <w:proofErr w:type="spellStart"/>
            <w:r w:rsidRPr="00B723B5">
              <w:rPr>
                <w:rFonts w:eastAsia="Times New Roman"/>
                <w:sz w:val="22"/>
                <w:szCs w:val="22"/>
                <w:lang w:eastAsia="lv-LV"/>
              </w:rPr>
              <w:t>MicroStation</w:t>
            </w:r>
            <w:proofErr w:type="spellEnd"/>
            <w:r w:rsidRPr="00B723B5">
              <w:rPr>
                <w:rFonts w:eastAsia="Times New Roman"/>
                <w:sz w:val="22"/>
                <w:szCs w:val="22"/>
                <w:lang w:eastAsia="lv-LV"/>
              </w:rPr>
              <w:t xml:space="preserve">, </w:t>
            </w:r>
            <w:proofErr w:type="spellStart"/>
            <w:r w:rsidRPr="00B723B5">
              <w:rPr>
                <w:rFonts w:eastAsia="Times New Roman"/>
                <w:sz w:val="22"/>
                <w:szCs w:val="22"/>
                <w:lang w:eastAsia="lv-LV"/>
              </w:rPr>
              <w:t>AutoCad</w:t>
            </w:r>
            <w:proofErr w:type="spellEnd"/>
            <w:r w:rsidRPr="00B723B5">
              <w:rPr>
                <w:rFonts w:eastAsia="Times New Roman"/>
                <w:sz w:val="22"/>
                <w:szCs w:val="22"/>
                <w:lang w:eastAsia="lv-LV"/>
              </w:rPr>
              <w:t xml:space="preserve">, programmatūru failu formātus. Adobe </w:t>
            </w:r>
            <w:proofErr w:type="spellStart"/>
            <w:r w:rsidRPr="00B723B5">
              <w:rPr>
                <w:rFonts w:eastAsia="Times New Roman"/>
                <w:sz w:val="22"/>
                <w:szCs w:val="22"/>
                <w:lang w:eastAsia="lv-LV"/>
              </w:rPr>
              <w:t>Acrobat</w:t>
            </w:r>
            <w:proofErr w:type="spellEnd"/>
            <w:r w:rsidRPr="00B723B5">
              <w:rPr>
                <w:rFonts w:eastAsia="Times New Roman"/>
                <w:sz w:val="22"/>
                <w:szCs w:val="22"/>
                <w:lang w:eastAsia="lv-LV"/>
              </w:rPr>
              <w:t xml:space="preserve"> </w:t>
            </w:r>
            <w:proofErr w:type="spellStart"/>
            <w:r w:rsidRPr="00B723B5">
              <w:rPr>
                <w:rFonts w:eastAsia="Times New Roman"/>
                <w:sz w:val="22"/>
                <w:szCs w:val="22"/>
                <w:lang w:eastAsia="lv-LV"/>
              </w:rPr>
              <w:t>Reader</w:t>
            </w:r>
            <w:proofErr w:type="spellEnd"/>
            <w:r w:rsidRPr="00B723B5">
              <w:rPr>
                <w:rFonts w:eastAsia="Times New Roman"/>
                <w:sz w:val="22"/>
                <w:szCs w:val="22"/>
                <w:lang w:eastAsia="lv-LV"/>
              </w:rPr>
              <w:t xml:space="preserve"> failus pēc Pasūtītāja pieprasījuma)</w:t>
            </w:r>
          </w:p>
        </w:tc>
      </w:tr>
      <w:tr w:rsidR="002931A3" w:rsidRPr="00B723B5" w14:paraId="6116B08C" w14:textId="77777777" w:rsidTr="00683016">
        <w:tc>
          <w:tcPr>
            <w:tcW w:w="709" w:type="dxa"/>
          </w:tcPr>
          <w:p w14:paraId="4D6D0434" w14:textId="11FBDF3C" w:rsidR="002931A3" w:rsidRPr="00B723B5" w:rsidRDefault="002931A3" w:rsidP="002475A2">
            <w:pPr>
              <w:autoSpaceDE w:val="0"/>
              <w:autoSpaceDN w:val="0"/>
              <w:adjustRightInd w:val="0"/>
              <w:rPr>
                <w:rFonts w:eastAsia="Times New Roman"/>
                <w:sz w:val="22"/>
                <w:szCs w:val="22"/>
                <w:lang w:eastAsia="lv-LV"/>
              </w:rPr>
            </w:pPr>
            <w:r>
              <w:rPr>
                <w:rFonts w:eastAsia="Times New Roman"/>
                <w:sz w:val="22"/>
                <w:szCs w:val="22"/>
                <w:lang w:eastAsia="lv-LV"/>
              </w:rPr>
              <w:t>1</w:t>
            </w:r>
            <w:r w:rsidR="00683016">
              <w:rPr>
                <w:rFonts w:eastAsia="Times New Roman"/>
                <w:sz w:val="22"/>
                <w:szCs w:val="22"/>
                <w:lang w:eastAsia="lv-LV"/>
              </w:rPr>
              <w:t>3</w:t>
            </w:r>
            <w:r>
              <w:rPr>
                <w:rFonts w:eastAsia="Times New Roman"/>
                <w:sz w:val="22"/>
                <w:szCs w:val="22"/>
                <w:lang w:eastAsia="lv-LV"/>
              </w:rPr>
              <w:t>.</w:t>
            </w:r>
          </w:p>
        </w:tc>
        <w:tc>
          <w:tcPr>
            <w:tcW w:w="1985" w:type="dxa"/>
          </w:tcPr>
          <w:p w14:paraId="6A47252A" w14:textId="06490F25" w:rsidR="002931A3" w:rsidRPr="00B723B5" w:rsidRDefault="002931A3" w:rsidP="002475A2">
            <w:pPr>
              <w:autoSpaceDE w:val="0"/>
              <w:autoSpaceDN w:val="0"/>
              <w:adjustRightInd w:val="0"/>
              <w:spacing w:line="230" w:lineRule="exact"/>
              <w:ind w:left="-38"/>
              <w:rPr>
                <w:rFonts w:eastAsia="Times New Roman"/>
                <w:b/>
                <w:sz w:val="22"/>
                <w:szCs w:val="22"/>
                <w:lang w:eastAsia="lv-LV"/>
              </w:rPr>
            </w:pPr>
            <w:r>
              <w:rPr>
                <w:rFonts w:eastAsia="Times New Roman"/>
                <w:b/>
                <w:sz w:val="22"/>
                <w:szCs w:val="22"/>
                <w:lang w:eastAsia="lv-LV"/>
              </w:rPr>
              <w:t>Samaksas kārtība</w:t>
            </w:r>
          </w:p>
        </w:tc>
        <w:tc>
          <w:tcPr>
            <w:tcW w:w="6945" w:type="dxa"/>
          </w:tcPr>
          <w:p w14:paraId="7261E7AA" w14:textId="77777777" w:rsidR="0065208A" w:rsidRDefault="0065208A" w:rsidP="002475A2">
            <w:pPr>
              <w:autoSpaceDE w:val="0"/>
              <w:autoSpaceDN w:val="0"/>
              <w:adjustRightInd w:val="0"/>
              <w:rPr>
                <w:rFonts w:eastAsia="Times New Roman"/>
                <w:sz w:val="22"/>
                <w:szCs w:val="22"/>
                <w:lang w:eastAsia="lv-LV"/>
              </w:rPr>
            </w:pPr>
            <w:r w:rsidRPr="0065208A">
              <w:rPr>
                <w:rFonts w:eastAsia="Times New Roman"/>
                <w:sz w:val="22"/>
                <w:szCs w:val="22"/>
                <w:lang w:eastAsia="lv-LV"/>
              </w:rPr>
              <w:t>Līguma summas apmaksa tiek sadalīta šādos maksājumos:</w:t>
            </w:r>
          </w:p>
          <w:p w14:paraId="0543EB97" w14:textId="0DE190BA" w:rsidR="00DD2D4E" w:rsidRDefault="00DD2D4E" w:rsidP="002475A2">
            <w:pPr>
              <w:autoSpaceDE w:val="0"/>
              <w:autoSpaceDN w:val="0"/>
              <w:adjustRightInd w:val="0"/>
              <w:rPr>
                <w:rFonts w:eastAsia="Times New Roman"/>
                <w:sz w:val="22"/>
                <w:szCs w:val="22"/>
                <w:lang w:eastAsia="lv-LV"/>
              </w:rPr>
            </w:pPr>
            <w:r>
              <w:rPr>
                <w:rFonts w:eastAsia="Times New Roman"/>
                <w:sz w:val="22"/>
                <w:szCs w:val="22"/>
                <w:lang w:eastAsia="lv-LV"/>
              </w:rPr>
              <w:t>1. Par būvprojekta izstrādi:</w:t>
            </w:r>
          </w:p>
          <w:p w14:paraId="41672D67" w14:textId="19A8CAFD" w:rsidR="0065208A" w:rsidRPr="0065208A" w:rsidRDefault="00DD2D4E" w:rsidP="002475A2">
            <w:pPr>
              <w:autoSpaceDE w:val="0"/>
              <w:autoSpaceDN w:val="0"/>
              <w:adjustRightInd w:val="0"/>
              <w:rPr>
                <w:rFonts w:eastAsia="Times New Roman"/>
                <w:sz w:val="22"/>
                <w:szCs w:val="22"/>
                <w:lang w:eastAsia="lv-LV"/>
              </w:rPr>
            </w:pPr>
            <w:r>
              <w:rPr>
                <w:rFonts w:eastAsia="Times New Roman"/>
                <w:sz w:val="22"/>
                <w:szCs w:val="22"/>
                <w:lang w:eastAsia="lv-LV"/>
              </w:rPr>
              <w:t xml:space="preserve">  1.</w:t>
            </w:r>
            <w:r w:rsidR="00BC09E9">
              <w:rPr>
                <w:rFonts w:eastAsia="Times New Roman"/>
                <w:sz w:val="22"/>
                <w:szCs w:val="22"/>
                <w:lang w:eastAsia="lv-LV"/>
              </w:rPr>
              <w:t>1</w:t>
            </w:r>
            <w:r>
              <w:rPr>
                <w:rFonts w:eastAsia="Times New Roman"/>
                <w:sz w:val="22"/>
                <w:szCs w:val="22"/>
                <w:lang w:eastAsia="lv-LV"/>
              </w:rPr>
              <w:t>.</w:t>
            </w:r>
            <w:r w:rsidR="00BC09E9">
              <w:rPr>
                <w:rFonts w:eastAsia="Times New Roman"/>
                <w:sz w:val="22"/>
                <w:szCs w:val="22"/>
                <w:lang w:eastAsia="lv-LV"/>
              </w:rPr>
              <w:t xml:space="preserve"> </w:t>
            </w:r>
            <w:r w:rsidR="0065208A" w:rsidRPr="0065208A">
              <w:rPr>
                <w:rFonts w:eastAsia="Times New Roman"/>
                <w:sz w:val="22"/>
                <w:szCs w:val="22"/>
                <w:lang w:eastAsia="lv-LV"/>
              </w:rPr>
              <w:t>30% pēc būvprojekta minimālā sastāvā izpildes, būvatļaujas saņemšanas;</w:t>
            </w:r>
          </w:p>
          <w:p w14:paraId="2E45A495" w14:textId="2F233C2C" w:rsidR="0065208A" w:rsidRPr="0065208A" w:rsidRDefault="00DD2D4E" w:rsidP="002475A2">
            <w:pPr>
              <w:autoSpaceDE w:val="0"/>
              <w:autoSpaceDN w:val="0"/>
              <w:adjustRightInd w:val="0"/>
              <w:rPr>
                <w:rFonts w:eastAsia="Times New Roman"/>
                <w:sz w:val="22"/>
                <w:szCs w:val="22"/>
                <w:lang w:eastAsia="lv-LV"/>
              </w:rPr>
            </w:pPr>
            <w:r>
              <w:rPr>
                <w:rFonts w:eastAsia="Times New Roman"/>
                <w:sz w:val="22"/>
                <w:szCs w:val="22"/>
                <w:lang w:eastAsia="lv-LV"/>
              </w:rPr>
              <w:t xml:space="preserve">  1.</w:t>
            </w:r>
            <w:r w:rsidR="00BC09E9">
              <w:rPr>
                <w:rFonts w:eastAsia="Times New Roman"/>
                <w:sz w:val="22"/>
                <w:szCs w:val="22"/>
                <w:lang w:eastAsia="lv-LV"/>
              </w:rPr>
              <w:t>2</w:t>
            </w:r>
            <w:r w:rsidR="0065208A">
              <w:rPr>
                <w:rFonts w:eastAsia="Times New Roman"/>
                <w:sz w:val="22"/>
                <w:szCs w:val="22"/>
                <w:lang w:eastAsia="lv-LV"/>
              </w:rPr>
              <w:t xml:space="preserve">. </w:t>
            </w:r>
            <w:r w:rsidR="00BC09E9">
              <w:rPr>
                <w:rFonts w:eastAsia="Times New Roman"/>
                <w:sz w:val="22"/>
                <w:szCs w:val="22"/>
                <w:lang w:eastAsia="lv-LV"/>
              </w:rPr>
              <w:t>7</w:t>
            </w:r>
            <w:r w:rsidR="0065208A" w:rsidRPr="0065208A">
              <w:rPr>
                <w:rFonts w:eastAsia="Times New Roman"/>
                <w:sz w:val="22"/>
                <w:szCs w:val="22"/>
                <w:lang w:eastAsia="lv-LV"/>
              </w:rPr>
              <w:t>0% pēc atzīmes par projektēšanas nosacījumu izpildes saņemšanas;</w:t>
            </w:r>
          </w:p>
          <w:p w14:paraId="40C7ABA4" w14:textId="0D4D02F6" w:rsidR="0065208A" w:rsidRPr="0065208A" w:rsidRDefault="00DD2D4E" w:rsidP="002475A2">
            <w:pPr>
              <w:autoSpaceDE w:val="0"/>
              <w:autoSpaceDN w:val="0"/>
              <w:adjustRightInd w:val="0"/>
              <w:rPr>
                <w:rFonts w:eastAsia="Times New Roman"/>
                <w:sz w:val="22"/>
                <w:szCs w:val="22"/>
                <w:lang w:eastAsia="lv-LV"/>
              </w:rPr>
            </w:pPr>
            <w:r>
              <w:rPr>
                <w:rFonts w:eastAsia="Times New Roman"/>
                <w:sz w:val="22"/>
                <w:szCs w:val="22"/>
                <w:lang w:eastAsia="lv-LV"/>
              </w:rPr>
              <w:t xml:space="preserve">2. Par </w:t>
            </w:r>
            <w:r w:rsidR="0065208A" w:rsidRPr="0065208A">
              <w:rPr>
                <w:rFonts w:eastAsia="Times New Roman"/>
                <w:sz w:val="22"/>
                <w:szCs w:val="22"/>
                <w:lang w:eastAsia="lv-LV"/>
              </w:rPr>
              <w:t>Autoruzraudzīb</w:t>
            </w:r>
            <w:r>
              <w:rPr>
                <w:rFonts w:eastAsia="Times New Roman"/>
                <w:sz w:val="22"/>
                <w:szCs w:val="22"/>
                <w:lang w:eastAsia="lv-LV"/>
              </w:rPr>
              <w:t>u</w:t>
            </w:r>
            <w:r w:rsidR="0065208A" w:rsidRPr="0065208A">
              <w:rPr>
                <w:rFonts w:eastAsia="Times New Roman"/>
                <w:sz w:val="22"/>
                <w:szCs w:val="22"/>
                <w:lang w:eastAsia="lv-LV"/>
              </w:rPr>
              <w:t>:</w:t>
            </w:r>
          </w:p>
          <w:p w14:paraId="47107F4E" w14:textId="44168509" w:rsidR="0065208A" w:rsidRPr="0065208A" w:rsidRDefault="00DD2D4E" w:rsidP="002475A2">
            <w:pPr>
              <w:autoSpaceDE w:val="0"/>
              <w:autoSpaceDN w:val="0"/>
              <w:adjustRightInd w:val="0"/>
              <w:rPr>
                <w:rFonts w:eastAsia="Times New Roman"/>
                <w:sz w:val="22"/>
                <w:szCs w:val="22"/>
                <w:lang w:eastAsia="lv-LV"/>
              </w:rPr>
            </w:pPr>
            <w:r>
              <w:rPr>
                <w:rFonts w:eastAsia="Times New Roman"/>
                <w:sz w:val="22"/>
                <w:szCs w:val="22"/>
                <w:lang w:eastAsia="lv-LV"/>
              </w:rPr>
              <w:t xml:space="preserve">  2.</w:t>
            </w:r>
            <w:r w:rsidR="0065208A">
              <w:rPr>
                <w:rFonts w:eastAsia="Times New Roman"/>
                <w:sz w:val="22"/>
                <w:szCs w:val="22"/>
                <w:lang w:eastAsia="lv-LV"/>
              </w:rPr>
              <w:t xml:space="preserve">1. </w:t>
            </w:r>
            <w:r w:rsidR="0065208A" w:rsidRPr="0065208A">
              <w:rPr>
                <w:rFonts w:eastAsia="Times New Roman"/>
                <w:sz w:val="22"/>
                <w:szCs w:val="22"/>
                <w:lang w:eastAsia="lv-LV"/>
              </w:rPr>
              <w:t>70% tiek sadalīti ikmēneša maksājumos proporcionāli būvdarbu veikšanas laikam mēnešos;</w:t>
            </w:r>
          </w:p>
          <w:p w14:paraId="477F05CC" w14:textId="5985F08B" w:rsidR="002931A3" w:rsidRDefault="00DD2D4E" w:rsidP="002475A2">
            <w:pPr>
              <w:autoSpaceDE w:val="0"/>
              <w:autoSpaceDN w:val="0"/>
              <w:adjustRightInd w:val="0"/>
              <w:rPr>
                <w:rFonts w:eastAsia="Times New Roman"/>
                <w:sz w:val="22"/>
                <w:szCs w:val="22"/>
                <w:lang w:eastAsia="lv-LV"/>
              </w:rPr>
            </w:pPr>
            <w:r>
              <w:rPr>
                <w:rFonts w:eastAsia="Times New Roman"/>
                <w:sz w:val="22"/>
                <w:szCs w:val="22"/>
                <w:lang w:eastAsia="lv-LV"/>
              </w:rPr>
              <w:t xml:space="preserve">  2.</w:t>
            </w:r>
            <w:r w:rsidR="0065208A">
              <w:rPr>
                <w:rFonts w:eastAsia="Times New Roman"/>
                <w:sz w:val="22"/>
                <w:szCs w:val="22"/>
                <w:lang w:eastAsia="lv-LV"/>
              </w:rPr>
              <w:t xml:space="preserve">2. </w:t>
            </w:r>
            <w:r w:rsidR="0065208A" w:rsidRPr="0065208A">
              <w:rPr>
                <w:rFonts w:eastAsia="Times New Roman"/>
                <w:sz w:val="22"/>
                <w:szCs w:val="22"/>
                <w:lang w:eastAsia="lv-LV"/>
              </w:rPr>
              <w:t>30% pēc akta par būves pieņemšanu ekspluatācijā</w:t>
            </w:r>
            <w:r>
              <w:rPr>
                <w:rFonts w:eastAsia="Times New Roman"/>
                <w:sz w:val="22"/>
                <w:szCs w:val="22"/>
                <w:lang w:eastAsia="lv-LV"/>
              </w:rPr>
              <w:t>;</w:t>
            </w:r>
          </w:p>
          <w:p w14:paraId="0982F36F" w14:textId="77777777" w:rsidR="00DD2D4E" w:rsidRDefault="00DD2D4E" w:rsidP="002475A2">
            <w:pPr>
              <w:autoSpaceDE w:val="0"/>
              <w:autoSpaceDN w:val="0"/>
              <w:adjustRightInd w:val="0"/>
              <w:rPr>
                <w:rFonts w:eastAsia="Times New Roman"/>
                <w:sz w:val="22"/>
                <w:szCs w:val="22"/>
                <w:lang w:eastAsia="lv-LV"/>
              </w:rPr>
            </w:pPr>
            <w:r>
              <w:rPr>
                <w:rFonts w:eastAsia="Times New Roman"/>
                <w:sz w:val="22"/>
                <w:szCs w:val="22"/>
                <w:lang w:eastAsia="lv-LV"/>
              </w:rPr>
              <w:t>3. Par būvniecību:</w:t>
            </w:r>
          </w:p>
          <w:p w14:paraId="3922A5F9" w14:textId="77777777" w:rsidR="00DD2D4E" w:rsidRDefault="00DD2D4E" w:rsidP="002475A2">
            <w:pPr>
              <w:autoSpaceDE w:val="0"/>
              <w:autoSpaceDN w:val="0"/>
              <w:adjustRightInd w:val="0"/>
              <w:rPr>
                <w:rFonts w:eastAsia="Times New Roman"/>
                <w:sz w:val="22"/>
                <w:szCs w:val="22"/>
                <w:lang w:eastAsia="lv-LV"/>
              </w:rPr>
            </w:pPr>
            <w:r>
              <w:rPr>
                <w:rFonts w:eastAsia="Times New Roman"/>
                <w:sz w:val="22"/>
                <w:szCs w:val="22"/>
                <w:lang w:eastAsia="lv-LV"/>
              </w:rPr>
              <w:t xml:space="preserve">  3.1. 20% avansa maksājums;</w:t>
            </w:r>
          </w:p>
          <w:p w14:paraId="47AA0B43" w14:textId="77777777" w:rsidR="00DD2D4E" w:rsidRDefault="00DD2D4E" w:rsidP="002475A2">
            <w:pPr>
              <w:autoSpaceDE w:val="0"/>
              <w:autoSpaceDN w:val="0"/>
              <w:adjustRightInd w:val="0"/>
              <w:rPr>
                <w:rFonts w:eastAsia="Times New Roman"/>
                <w:sz w:val="22"/>
                <w:szCs w:val="22"/>
                <w:lang w:eastAsia="lv-LV"/>
              </w:rPr>
            </w:pPr>
            <w:r>
              <w:rPr>
                <w:rFonts w:eastAsia="Times New Roman"/>
                <w:sz w:val="22"/>
                <w:szCs w:val="22"/>
                <w:lang w:eastAsia="lv-LV"/>
              </w:rPr>
              <w:t xml:space="preserve">  3.2. ikmēneša maksājumi par faktiski paveiktajiem darbiem.</w:t>
            </w:r>
          </w:p>
          <w:p w14:paraId="4669BA23" w14:textId="4660D56B" w:rsidR="00DD2D4E" w:rsidRPr="00B723B5" w:rsidRDefault="00DD2D4E" w:rsidP="002475A2">
            <w:pPr>
              <w:autoSpaceDE w:val="0"/>
              <w:autoSpaceDN w:val="0"/>
              <w:adjustRightInd w:val="0"/>
              <w:rPr>
                <w:rFonts w:eastAsia="Times New Roman"/>
                <w:sz w:val="22"/>
                <w:szCs w:val="22"/>
                <w:lang w:eastAsia="lv-LV"/>
              </w:rPr>
            </w:pPr>
            <w:r w:rsidRPr="006D3B22">
              <w:rPr>
                <w:rFonts w:eastAsia="Times New Roman"/>
                <w:sz w:val="22"/>
                <w:szCs w:val="22"/>
                <w:highlight w:val="yellow"/>
                <w:lang w:eastAsia="lv-LV"/>
              </w:rPr>
              <w:t xml:space="preserve">Saskaņā ar Līgumu no ikmēneša maksājumiem tiek ieturēti 5 % garantijas laika garantijai, kas tiek </w:t>
            </w:r>
            <w:r w:rsidR="006D3B22" w:rsidRPr="006D3B22">
              <w:rPr>
                <w:rFonts w:eastAsia="Times New Roman"/>
                <w:sz w:val="22"/>
                <w:szCs w:val="22"/>
                <w:highlight w:val="yellow"/>
                <w:lang w:eastAsia="lv-LV"/>
              </w:rPr>
              <w:t>izmaksāti pēc garantijas laika garantijas saņemšanas, vai nepiemērojot ieturējumu, pēdējais maksājums, kas nedrīkst būt mazāks par 5% no būvdarbu kopējām izmaksām, tiek izmaksāts pēc garantijas laika garantijas saņemšanas.</w:t>
            </w:r>
          </w:p>
        </w:tc>
      </w:tr>
      <w:tr w:rsidR="00812F16" w:rsidRPr="00B723B5" w14:paraId="64686BA9" w14:textId="77777777" w:rsidTr="00683016">
        <w:trPr>
          <w:trHeight w:val="316"/>
        </w:trPr>
        <w:tc>
          <w:tcPr>
            <w:tcW w:w="9639" w:type="dxa"/>
            <w:gridSpan w:val="3"/>
          </w:tcPr>
          <w:p w14:paraId="64686BA8" w14:textId="770C584C" w:rsidR="00812F16" w:rsidRPr="00B723B5" w:rsidRDefault="007A14A1" w:rsidP="002475A2">
            <w:pPr>
              <w:autoSpaceDE w:val="0"/>
              <w:autoSpaceDN w:val="0"/>
              <w:adjustRightInd w:val="0"/>
              <w:ind w:left="-75"/>
              <w:rPr>
                <w:rFonts w:eastAsia="Times New Roman"/>
                <w:b/>
                <w:bCs/>
                <w:sz w:val="22"/>
                <w:szCs w:val="22"/>
                <w:lang w:eastAsia="lv-LV"/>
              </w:rPr>
            </w:pPr>
            <w:r>
              <w:rPr>
                <w:rFonts w:eastAsia="Times New Roman"/>
                <w:b/>
                <w:bCs/>
                <w:sz w:val="22"/>
                <w:szCs w:val="22"/>
                <w:lang w:eastAsia="lv-LV"/>
              </w:rPr>
              <w:t>N</w:t>
            </w:r>
            <w:r w:rsidR="00683016" w:rsidRPr="00B723B5">
              <w:rPr>
                <w:rFonts w:eastAsia="Times New Roman"/>
                <w:b/>
                <w:bCs/>
                <w:sz w:val="22"/>
                <w:szCs w:val="22"/>
                <w:lang w:eastAsia="lv-LV"/>
              </w:rPr>
              <w:t xml:space="preserve">osacījumi </w:t>
            </w:r>
            <w:r>
              <w:rPr>
                <w:rFonts w:eastAsia="Times New Roman"/>
                <w:b/>
                <w:bCs/>
                <w:sz w:val="22"/>
                <w:szCs w:val="22"/>
                <w:lang w:eastAsia="lv-LV"/>
              </w:rPr>
              <w:t>B</w:t>
            </w:r>
            <w:r w:rsidR="00683016" w:rsidRPr="00B723B5">
              <w:rPr>
                <w:rFonts w:eastAsia="Times New Roman"/>
                <w:b/>
                <w:bCs/>
                <w:sz w:val="22"/>
                <w:szCs w:val="22"/>
                <w:lang w:eastAsia="lv-LV"/>
              </w:rPr>
              <w:t>ūvprojekta iz</w:t>
            </w:r>
            <w:r w:rsidR="00683016">
              <w:rPr>
                <w:rFonts w:eastAsia="Times New Roman"/>
                <w:b/>
                <w:bCs/>
                <w:sz w:val="22"/>
                <w:szCs w:val="22"/>
                <w:lang w:eastAsia="lv-LV"/>
              </w:rPr>
              <w:t>s</w:t>
            </w:r>
            <w:r w:rsidR="00683016" w:rsidRPr="00B723B5">
              <w:rPr>
                <w:rFonts w:eastAsia="Times New Roman"/>
                <w:b/>
                <w:bCs/>
                <w:sz w:val="22"/>
                <w:szCs w:val="22"/>
                <w:lang w:eastAsia="lv-LV"/>
              </w:rPr>
              <w:t>trādei</w:t>
            </w:r>
          </w:p>
        </w:tc>
      </w:tr>
      <w:tr w:rsidR="006D1CEF" w:rsidRPr="00B723B5" w14:paraId="64686BAC" w14:textId="77777777" w:rsidTr="00683016">
        <w:tc>
          <w:tcPr>
            <w:tcW w:w="709" w:type="dxa"/>
          </w:tcPr>
          <w:p w14:paraId="64686BAA" w14:textId="1EA94756" w:rsidR="00453C6F" w:rsidRPr="00B723B5" w:rsidRDefault="002931A3" w:rsidP="002475A2">
            <w:pPr>
              <w:autoSpaceDE w:val="0"/>
              <w:autoSpaceDN w:val="0"/>
              <w:adjustRightInd w:val="0"/>
              <w:rPr>
                <w:rFonts w:eastAsia="Times New Roman"/>
                <w:sz w:val="22"/>
                <w:szCs w:val="22"/>
                <w:lang w:eastAsia="lv-LV"/>
              </w:rPr>
            </w:pPr>
            <w:r>
              <w:rPr>
                <w:rFonts w:eastAsia="Times New Roman"/>
                <w:sz w:val="22"/>
                <w:szCs w:val="22"/>
                <w:lang w:eastAsia="lv-LV"/>
              </w:rPr>
              <w:t>1</w:t>
            </w:r>
            <w:r w:rsidR="00683016">
              <w:rPr>
                <w:rFonts w:eastAsia="Times New Roman"/>
                <w:sz w:val="22"/>
                <w:szCs w:val="22"/>
                <w:lang w:eastAsia="lv-LV"/>
              </w:rPr>
              <w:t>4</w:t>
            </w:r>
            <w:r>
              <w:rPr>
                <w:rFonts w:eastAsia="Times New Roman"/>
                <w:sz w:val="22"/>
                <w:szCs w:val="22"/>
                <w:lang w:eastAsia="lv-LV"/>
              </w:rPr>
              <w:t>.</w:t>
            </w:r>
          </w:p>
        </w:tc>
        <w:tc>
          <w:tcPr>
            <w:tcW w:w="8930" w:type="dxa"/>
            <w:gridSpan w:val="2"/>
          </w:tcPr>
          <w:p w14:paraId="64686BAB" w14:textId="77777777" w:rsidR="00453C6F" w:rsidRPr="00B723B5" w:rsidRDefault="003103E7"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Vispārīgā daļā iekļaut izejmateriālus projektēšanai un topogrāfiskos uzmērījumus, tehniskos noteikumus.</w:t>
            </w:r>
          </w:p>
        </w:tc>
      </w:tr>
      <w:tr w:rsidR="006D1CEF" w:rsidRPr="00B723B5" w14:paraId="64686BAF" w14:textId="77777777" w:rsidTr="00683016">
        <w:tc>
          <w:tcPr>
            <w:tcW w:w="709" w:type="dxa"/>
          </w:tcPr>
          <w:p w14:paraId="64686BAD" w14:textId="4644F36B" w:rsidR="00453C6F" w:rsidRPr="00B723B5" w:rsidRDefault="002931A3" w:rsidP="002475A2">
            <w:pPr>
              <w:autoSpaceDE w:val="0"/>
              <w:autoSpaceDN w:val="0"/>
              <w:adjustRightInd w:val="0"/>
              <w:rPr>
                <w:rFonts w:eastAsia="Times New Roman"/>
                <w:sz w:val="22"/>
                <w:szCs w:val="22"/>
                <w:lang w:eastAsia="lv-LV"/>
              </w:rPr>
            </w:pPr>
            <w:r>
              <w:rPr>
                <w:rFonts w:eastAsia="Times New Roman"/>
                <w:sz w:val="22"/>
                <w:szCs w:val="22"/>
                <w:lang w:eastAsia="lv-LV"/>
              </w:rPr>
              <w:t>1</w:t>
            </w:r>
            <w:r w:rsidR="00683016">
              <w:rPr>
                <w:rFonts w:eastAsia="Times New Roman"/>
                <w:sz w:val="22"/>
                <w:szCs w:val="22"/>
                <w:lang w:eastAsia="lv-LV"/>
              </w:rPr>
              <w:t>5</w:t>
            </w:r>
            <w:r>
              <w:rPr>
                <w:rFonts w:eastAsia="Times New Roman"/>
                <w:sz w:val="22"/>
                <w:szCs w:val="22"/>
                <w:lang w:eastAsia="lv-LV"/>
              </w:rPr>
              <w:t>.</w:t>
            </w:r>
          </w:p>
        </w:tc>
        <w:tc>
          <w:tcPr>
            <w:tcW w:w="8930" w:type="dxa"/>
            <w:gridSpan w:val="2"/>
          </w:tcPr>
          <w:p w14:paraId="64686BAE" w14:textId="669E666B" w:rsidR="00453C6F" w:rsidRPr="00B723B5" w:rsidRDefault="003103E7" w:rsidP="002475A2">
            <w:pPr>
              <w:autoSpaceDE w:val="0"/>
              <w:autoSpaceDN w:val="0"/>
              <w:adjustRightInd w:val="0"/>
              <w:rPr>
                <w:rFonts w:eastAsia="Times New Roman"/>
                <w:sz w:val="22"/>
                <w:szCs w:val="22"/>
                <w:lang w:eastAsia="lv-LV"/>
              </w:rPr>
            </w:pPr>
            <w:r w:rsidRPr="00B723B5">
              <w:rPr>
                <w:rFonts w:eastAsia="Times New Roman"/>
                <w:sz w:val="22"/>
                <w:szCs w:val="22"/>
                <w:lang w:eastAsia="lv-LV"/>
              </w:rPr>
              <w:t>Būvprojektā pievienot, atbilstoši projekta risinājumiem visas nepieciešamās un atbilstošās būvprojekta sadaļas</w:t>
            </w:r>
            <w:r w:rsidR="000B3D9C" w:rsidRPr="00B723B5">
              <w:rPr>
                <w:rFonts w:eastAsia="Times New Roman"/>
                <w:sz w:val="22"/>
                <w:szCs w:val="22"/>
                <w:lang w:eastAsia="lv-LV"/>
              </w:rPr>
              <w:t xml:space="preserve">/markas, tai skaitā </w:t>
            </w:r>
            <w:r w:rsidRPr="00B723B5">
              <w:rPr>
                <w:rFonts w:eastAsia="Times New Roman"/>
                <w:sz w:val="22"/>
                <w:szCs w:val="22"/>
                <w:lang w:eastAsia="lv-LV"/>
              </w:rPr>
              <w:t xml:space="preserve"> </w:t>
            </w:r>
            <w:r w:rsidR="000B3D9C" w:rsidRPr="00B723B5">
              <w:rPr>
                <w:rFonts w:eastAsia="Times New Roman"/>
                <w:sz w:val="22"/>
                <w:szCs w:val="22"/>
                <w:lang w:eastAsia="lv-LV"/>
              </w:rPr>
              <w:t>G</w:t>
            </w:r>
            <w:r w:rsidR="00EC3FB3" w:rsidRPr="00B723B5">
              <w:rPr>
                <w:rFonts w:eastAsia="Times New Roman"/>
                <w:sz w:val="22"/>
                <w:szCs w:val="22"/>
                <w:lang w:eastAsia="lv-LV"/>
              </w:rPr>
              <w:t>P, TI</w:t>
            </w:r>
            <w:r w:rsidR="00876F3F" w:rsidRPr="00B723B5">
              <w:rPr>
                <w:rFonts w:eastAsia="Times New Roman"/>
                <w:sz w:val="22"/>
                <w:szCs w:val="22"/>
                <w:lang w:eastAsia="lv-LV"/>
              </w:rPr>
              <w:t>,</w:t>
            </w:r>
            <w:r w:rsidR="000B3D9C" w:rsidRPr="00B723B5">
              <w:rPr>
                <w:rFonts w:eastAsia="Times New Roman"/>
                <w:sz w:val="22"/>
                <w:szCs w:val="22"/>
                <w:lang w:eastAsia="lv-LV"/>
              </w:rPr>
              <w:t xml:space="preserve"> VAP, SA, TS-CD, TS-L, DOP, BA, T</w:t>
            </w:r>
            <w:r w:rsidRPr="00B723B5">
              <w:rPr>
                <w:rFonts w:eastAsia="Times New Roman"/>
                <w:sz w:val="22"/>
                <w:szCs w:val="22"/>
                <w:lang w:eastAsia="lv-LV"/>
              </w:rPr>
              <w:t>.</w:t>
            </w:r>
          </w:p>
        </w:tc>
      </w:tr>
      <w:tr w:rsidR="006D1CEF" w:rsidRPr="00B723B5" w14:paraId="64686BB2" w14:textId="77777777" w:rsidTr="00683016">
        <w:tc>
          <w:tcPr>
            <w:tcW w:w="709" w:type="dxa"/>
          </w:tcPr>
          <w:p w14:paraId="64686BB0" w14:textId="20570A4C" w:rsidR="00453C6F" w:rsidRPr="00B723B5" w:rsidRDefault="002931A3" w:rsidP="002475A2">
            <w:pPr>
              <w:autoSpaceDE w:val="0"/>
              <w:autoSpaceDN w:val="0"/>
              <w:adjustRightInd w:val="0"/>
              <w:rPr>
                <w:rFonts w:eastAsia="Times New Roman"/>
                <w:sz w:val="22"/>
                <w:szCs w:val="22"/>
                <w:lang w:eastAsia="lv-LV"/>
              </w:rPr>
            </w:pPr>
            <w:r>
              <w:rPr>
                <w:rFonts w:eastAsia="Times New Roman"/>
                <w:sz w:val="22"/>
                <w:szCs w:val="22"/>
                <w:lang w:eastAsia="lv-LV"/>
              </w:rPr>
              <w:lastRenderedPageBreak/>
              <w:t>1</w:t>
            </w:r>
            <w:r w:rsidR="00683016">
              <w:rPr>
                <w:rFonts w:eastAsia="Times New Roman"/>
                <w:sz w:val="22"/>
                <w:szCs w:val="22"/>
                <w:lang w:eastAsia="lv-LV"/>
              </w:rPr>
              <w:t>6</w:t>
            </w:r>
            <w:r>
              <w:rPr>
                <w:rFonts w:eastAsia="Times New Roman"/>
                <w:sz w:val="22"/>
                <w:szCs w:val="22"/>
                <w:lang w:eastAsia="lv-LV"/>
              </w:rPr>
              <w:t>.</w:t>
            </w:r>
          </w:p>
        </w:tc>
        <w:tc>
          <w:tcPr>
            <w:tcW w:w="8930" w:type="dxa"/>
            <w:gridSpan w:val="2"/>
          </w:tcPr>
          <w:p w14:paraId="64686BB1" w14:textId="511B2F0B" w:rsidR="00453C6F" w:rsidRPr="00B723B5" w:rsidRDefault="000B3D9C" w:rsidP="002475A2">
            <w:pPr>
              <w:autoSpaceDE w:val="0"/>
              <w:autoSpaceDN w:val="0"/>
              <w:adjustRightInd w:val="0"/>
              <w:ind w:left="7" w:hanging="7"/>
              <w:rPr>
                <w:rFonts w:eastAsia="Times New Roman"/>
                <w:sz w:val="22"/>
                <w:szCs w:val="22"/>
                <w:lang w:eastAsia="lv-LV"/>
              </w:rPr>
            </w:pPr>
            <w:r w:rsidRPr="00B723B5">
              <w:rPr>
                <w:rFonts w:eastAsia="Times New Roman"/>
                <w:sz w:val="22"/>
                <w:szCs w:val="22"/>
                <w:lang w:eastAsia="lv-LV"/>
              </w:rPr>
              <w:t>B</w:t>
            </w:r>
            <w:r w:rsidR="003103E7" w:rsidRPr="00B723B5">
              <w:rPr>
                <w:rFonts w:eastAsia="Times New Roman"/>
                <w:sz w:val="22"/>
                <w:szCs w:val="22"/>
                <w:lang w:eastAsia="lv-LV"/>
              </w:rPr>
              <w:t>ūvprojekt</w:t>
            </w:r>
            <w:r w:rsidRPr="00B723B5">
              <w:rPr>
                <w:rFonts w:eastAsia="Times New Roman"/>
                <w:sz w:val="22"/>
                <w:szCs w:val="22"/>
                <w:lang w:eastAsia="lv-LV"/>
              </w:rPr>
              <w:t>ā</w:t>
            </w:r>
            <w:r w:rsidR="003103E7" w:rsidRPr="00B723B5">
              <w:rPr>
                <w:rFonts w:eastAsia="Times New Roman"/>
                <w:sz w:val="22"/>
                <w:szCs w:val="22"/>
                <w:lang w:eastAsia="lv-LV"/>
              </w:rPr>
              <w:t xml:space="preserve"> izstrādāt detalizētus rasējumus, lai nodrošinātu būvdarbu veikšanu un projekta nepārprotamību.</w:t>
            </w:r>
          </w:p>
        </w:tc>
      </w:tr>
      <w:tr w:rsidR="006D1CEF" w:rsidRPr="00B723B5" w14:paraId="64686BB5" w14:textId="77777777" w:rsidTr="00683016">
        <w:tc>
          <w:tcPr>
            <w:tcW w:w="709" w:type="dxa"/>
          </w:tcPr>
          <w:p w14:paraId="64686BB3" w14:textId="268E0927" w:rsidR="00453C6F" w:rsidRPr="00B723B5" w:rsidRDefault="002931A3" w:rsidP="002475A2">
            <w:pPr>
              <w:autoSpaceDE w:val="0"/>
              <w:autoSpaceDN w:val="0"/>
              <w:adjustRightInd w:val="0"/>
              <w:rPr>
                <w:rFonts w:eastAsia="Times New Roman"/>
                <w:sz w:val="22"/>
                <w:szCs w:val="22"/>
                <w:lang w:eastAsia="lv-LV"/>
              </w:rPr>
            </w:pPr>
            <w:r>
              <w:rPr>
                <w:rFonts w:eastAsia="Times New Roman"/>
                <w:sz w:val="22"/>
                <w:szCs w:val="22"/>
                <w:lang w:eastAsia="lv-LV"/>
              </w:rPr>
              <w:t>1</w:t>
            </w:r>
            <w:r w:rsidR="00683016">
              <w:rPr>
                <w:rFonts w:eastAsia="Times New Roman"/>
                <w:sz w:val="22"/>
                <w:szCs w:val="22"/>
                <w:lang w:eastAsia="lv-LV"/>
              </w:rPr>
              <w:t>7</w:t>
            </w:r>
            <w:r>
              <w:rPr>
                <w:rFonts w:eastAsia="Times New Roman"/>
                <w:sz w:val="22"/>
                <w:szCs w:val="22"/>
                <w:lang w:eastAsia="lv-LV"/>
              </w:rPr>
              <w:t>.</w:t>
            </w:r>
          </w:p>
        </w:tc>
        <w:tc>
          <w:tcPr>
            <w:tcW w:w="8930" w:type="dxa"/>
            <w:gridSpan w:val="2"/>
          </w:tcPr>
          <w:p w14:paraId="64686BB4" w14:textId="5ED2F6FA" w:rsidR="00453C6F" w:rsidRPr="00B723B5" w:rsidRDefault="003103E7" w:rsidP="002475A2">
            <w:pPr>
              <w:autoSpaceDE w:val="0"/>
              <w:autoSpaceDN w:val="0"/>
              <w:adjustRightInd w:val="0"/>
              <w:ind w:left="7" w:hanging="7"/>
              <w:rPr>
                <w:rFonts w:eastAsia="Times New Roman"/>
                <w:sz w:val="22"/>
                <w:szCs w:val="22"/>
                <w:lang w:eastAsia="lv-LV"/>
              </w:rPr>
            </w:pPr>
            <w:r w:rsidRPr="00B723B5">
              <w:rPr>
                <w:rFonts w:eastAsia="Times New Roman"/>
                <w:sz w:val="22"/>
                <w:szCs w:val="22"/>
                <w:lang w:eastAsia="lv-LV"/>
              </w:rPr>
              <w:t>Būvprojektam pievienot atgūstāmo materiālu specifikāciju un koptāmē iekļaut transportēšanas izmaksas, kurā izvērtēti un uzskaitīti atgūstāmie materiāli (piem. grunts, melnzeme</w:t>
            </w:r>
            <w:r w:rsidR="000B3D9C" w:rsidRPr="00B723B5">
              <w:rPr>
                <w:rFonts w:eastAsia="Times New Roman"/>
                <w:sz w:val="22"/>
                <w:szCs w:val="22"/>
                <w:lang w:eastAsia="lv-LV"/>
              </w:rPr>
              <w:t xml:space="preserve"> </w:t>
            </w:r>
            <w:r w:rsidRPr="00B723B5">
              <w:rPr>
                <w:rFonts w:eastAsia="Times New Roman"/>
                <w:sz w:val="22"/>
                <w:szCs w:val="22"/>
                <w:lang w:eastAsia="lv-LV"/>
              </w:rPr>
              <w:t>u.</w:t>
            </w:r>
            <w:r w:rsidR="000B3D9C" w:rsidRPr="00B723B5">
              <w:rPr>
                <w:rFonts w:eastAsia="Times New Roman"/>
                <w:sz w:val="22"/>
                <w:szCs w:val="22"/>
                <w:lang w:eastAsia="lv-LV"/>
              </w:rPr>
              <w:t>c.</w:t>
            </w:r>
            <w:r w:rsidRPr="00B723B5">
              <w:rPr>
                <w:rFonts w:eastAsia="Times New Roman"/>
                <w:sz w:val="22"/>
                <w:szCs w:val="22"/>
                <w:lang w:eastAsia="lv-LV"/>
              </w:rPr>
              <w:t>), aprakstīt otrreizējas izmantošanas risinājum</w:t>
            </w:r>
            <w:r w:rsidR="00E67A02" w:rsidRPr="00B723B5">
              <w:rPr>
                <w:rFonts w:eastAsia="Times New Roman"/>
                <w:sz w:val="22"/>
                <w:szCs w:val="22"/>
                <w:lang w:eastAsia="lv-LV"/>
              </w:rPr>
              <w:t>us</w:t>
            </w:r>
            <w:r w:rsidRPr="00B723B5">
              <w:rPr>
                <w:rFonts w:eastAsia="Times New Roman"/>
                <w:sz w:val="22"/>
                <w:szCs w:val="22"/>
                <w:lang w:eastAsia="lv-LV"/>
              </w:rPr>
              <w:t xml:space="preserve"> (nododami glabāšanai/nodošanai vai izmantojami šajā objektā, projektā) un metodes, kas ir draudzīgas videi un vienlaicīgi ekonomē pašvaldības līdzekļus, kā arī minēta </w:t>
            </w:r>
            <w:r w:rsidR="00E67A02" w:rsidRPr="00B723B5">
              <w:rPr>
                <w:rFonts w:eastAsia="Times New Roman"/>
                <w:sz w:val="22"/>
                <w:szCs w:val="22"/>
                <w:lang w:eastAsia="lv-LV"/>
              </w:rPr>
              <w:t>P</w:t>
            </w:r>
            <w:r w:rsidRPr="00B723B5">
              <w:rPr>
                <w:rFonts w:eastAsia="Times New Roman"/>
                <w:sz w:val="22"/>
                <w:szCs w:val="22"/>
                <w:lang w:eastAsia="lv-LV"/>
              </w:rPr>
              <w:t xml:space="preserve">asūtītāja norādītā transportēšanas vieta </w:t>
            </w:r>
            <w:r w:rsidR="002475A2">
              <w:rPr>
                <w:rFonts w:eastAsia="Times New Roman"/>
                <w:sz w:val="22"/>
                <w:szCs w:val="22"/>
                <w:lang w:eastAsia="lv-LV"/>
              </w:rPr>
              <w:t xml:space="preserve">(līdz 20km no Objekta) </w:t>
            </w:r>
            <w:r w:rsidRPr="00B723B5">
              <w:rPr>
                <w:rFonts w:eastAsia="Times New Roman"/>
                <w:sz w:val="22"/>
                <w:szCs w:val="22"/>
                <w:lang w:eastAsia="lv-LV"/>
              </w:rPr>
              <w:t>un norādījumi.</w:t>
            </w:r>
          </w:p>
        </w:tc>
      </w:tr>
      <w:tr w:rsidR="006D1CEF" w:rsidRPr="00B723B5" w14:paraId="64686BBB" w14:textId="77777777" w:rsidTr="00683016">
        <w:tc>
          <w:tcPr>
            <w:tcW w:w="709" w:type="dxa"/>
          </w:tcPr>
          <w:p w14:paraId="64686BB9" w14:textId="0D969A1F" w:rsidR="00453C6F" w:rsidRPr="00B723B5" w:rsidRDefault="002931A3" w:rsidP="002475A2">
            <w:pPr>
              <w:autoSpaceDE w:val="0"/>
              <w:autoSpaceDN w:val="0"/>
              <w:adjustRightInd w:val="0"/>
              <w:rPr>
                <w:rFonts w:eastAsia="Times New Roman"/>
                <w:sz w:val="22"/>
                <w:szCs w:val="22"/>
                <w:lang w:eastAsia="lv-LV"/>
              </w:rPr>
            </w:pPr>
            <w:r>
              <w:rPr>
                <w:rFonts w:eastAsia="Times New Roman"/>
                <w:sz w:val="22"/>
                <w:szCs w:val="22"/>
                <w:lang w:eastAsia="lv-LV"/>
              </w:rPr>
              <w:t>1</w:t>
            </w:r>
            <w:r w:rsidR="00683016">
              <w:rPr>
                <w:rFonts w:eastAsia="Times New Roman"/>
                <w:sz w:val="22"/>
                <w:szCs w:val="22"/>
                <w:lang w:eastAsia="lv-LV"/>
              </w:rPr>
              <w:t>8</w:t>
            </w:r>
            <w:r>
              <w:rPr>
                <w:rFonts w:eastAsia="Times New Roman"/>
                <w:sz w:val="22"/>
                <w:szCs w:val="22"/>
                <w:lang w:eastAsia="lv-LV"/>
              </w:rPr>
              <w:t>.</w:t>
            </w:r>
          </w:p>
        </w:tc>
        <w:tc>
          <w:tcPr>
            <w:tcW w:w="8930" w:type="dxa"/>
            <w:gridSpan w:val="2"/>
          </w:tcPr>
          <w:p w14:paraId="64686BBA" w14:textId="1F14D60B" w:rsidR="00453C6F" w:rsidRPr="00B723B5" w:rsidRDefault="0065208A" w:rsidP="002475A2">
            <w:pPr>
              <w:autoSpaceDE w:val="0"/>
              <w:autoSpaceDN w:val="0"/>
              <w:adjustRightInd w:val="0"/>
              <w:ind w:firstLine="7"/>
              <w:rPr>
                <w:rFonts w:eastAsia="Times New Roman"/>
                <w:sz w:val="22"/>
                <w:szCs w:val="22"/>
                <w:lang w:eastAsia="lv-LV"/>
              </w:rPr>
            </w:pPr>
            <w:r w:rsidRPr="0065208A">
              <w:rPr>
                <w:rFonts w:eastAsia="Times New Roman"/>
                <w:sz w:val="22"/>
                <w:szCs w:val="22"/>
                <w:lang w:eastAsia="lv-LV"/>
              </w:rPr>
              <w:t xml:space="preserve">Veikt </w:t>
            </w:r>
            <w:proofErr w:type="spellStart"/>
            <w:r w:rsidRPr="0065208A">
              <w:rPr>
                <w:rFonts w:eastAsia="Times New Roman"/>
                <w:sz w:val="22"/>
                <w:szCs w:val="22"/>
                <w:lang w:eastAsia="lv-LV"/>
              </w:rPr>
              <w:t>būvizmaksu</w:t>
            </w:r>
            <w:proofErr w:type="spellEnd"/>
            <w:r w:rsidRPr="0065208A">
              <w:rPr>
                <w:rFonts w:eastAsia="Times New Roman"/>
                <w:sz w:val="22"/>
                <w:szCs w:val="22"/>
                <w:lang w:eastAsia="lv-LV"/>
              </w:rPr>
              <w:t xml:space="preserve"> aprēķinus atbilstoši noteikumiem par Latvijas būvnormatīvu LBN 501-17 </w:t>
            </w:r>
            <w:r w:rsidR="00CF1C18">
              <w:rPr>
                <w:rFonts w:eastAsia="Times New Roman"/>
                <w:sz w:val="22"/>
                <w:szCs w:val="22"/>
                <w:lang w:eastAsia="lv-LV"/>
              </w:rPr>
              <w:t>“</w:t>
            </w:r>
            <w:proofErr w:type="spellStart"/>
            <w:r w:rsidRPr="0065208A">
              <w:rPr>
                <w:rFonts w:eastAsia="Times New Roman"/>
                <w:sz w:val="22"/>
                <w:szCs w:val="22"/>
                <w:lang w:eastAsia="lv-LV"/>
              </w:rPr>
              <w:t>Būvizmaksu</w:t>
            </w:r>
            <w:proofErr w:type="spellEnd"/>
            <w:r w:rsidRPr="0065208A">
              <w:rPr>
                <w:rFonts w:eastAsia="Times New Roman"/>
                <w:sz w:val="22"/>
                <w:szCs w:val="22"/>
                <w:lang w:eastAsia="lv-LV"/>
              </w:rPr>
              <w:t xml:space="preserve"> noteikšanas kārtība</w:t>
            </w:r>
            <w:r w:rsidR="00CF1C18">
              <w:rPr>
                <w:rFonts w:eastAsia="Times New Roman"/>
                <w:sz w:val="22"/>
                <w:szCs w:val="22"/>
                <w:lang w:eastAsia="lv-LV"/>
              </w:rPr>
              <w:t>”</w:t>
            </w:r>
            <w:r w:rsidRPr="0065208A">
              <w:rPr>
                <w:rFonts w:eastAsia="Times New Roman"/>
                <w:sz w:val="22"/>
                <w:szCs w:val="22"/>
                <w:lang w:eastAsia="lv-LV"/>
              </w:rPr>
              <w:t xml:space="preserve"> prasībām</w:t>
            </w:r>
            <w:r>
              <w:rPr>
                <w:rFonts w:eastAsia="Times New Roman"/>
                <w:sz w:val="22"/>
                <w:szCs w:val="22"/>
                <w:lang w:eastAsia="lv-LV"/>
              </w:rPr>
              <w:t xml:space="preserve">. </w:t>
            </w:r>
            <w:r w:rsidR="003103E7" w:rsidRPr="00B723B5">
              <w:rPr>
                <w:rFonts w:eastAsia="Times New Roman"/>
                <w:sz w:val="22"/>
                <w:szCs w:val="22"/>
                <w:lang w:eastAsia="lv-LV"/>
              </w:rPr>
              <w:t>Izmaksu aprēķin</w:t>
            </w:r>
            <w:r w:rsidR="00E67A02" w:rsidRPr="00B723B5">
              <w:rPr>
                <w:rFonts w:eastAsia="Times New Roman"/>
                <w:sz w:val="22"/>
                <w:szCs w:val="22"/>
                <w:lang w:eastAsia="lv-LV"/>
              </w:rPr>
              <w:t xml:space="preserve">ā </w:t>
            </w:r>
            <w:r w:rsidR="003103E7" w:rsidRPr="00B723B5">
              <w:rPr>
                <w:rFonts w:eastAsia="Times New Roman"/>
                <w:sz w:val="22"/>
                <w:szCs w:val="22"/>
                <w:lang w:eastAsia="lv-LV"/>
              </w:rPr>
              <w:t>iekļaut izmaksas informācijas stenda (</w:t>
            </w:r>
            <w:proofErr w:type="spellStart"/>
            <w:r w:rsidR="003103E7" w:rsidRPr="00B723B5">
              <w:rPr>
                <w:rFonts w:eastAsia="Times New Roman"/>
                <w:sz w:val="22"/>
                <w:szCs w:val="22"/>
                <w:lang w:eastAsia="lv-LV"/>
              </w:rPr>
              <w:t>būvtāfeles</w:t>
            </w:r>
            <w:proofErr w:type="spellEnd"/>
            <w:r w:rsidR="003103E7" w:rsidRPr="00B723B5">
              <w:rPr>
                <w:rFonts w:eastAsia="Times New Roman"/>
                <w:sz w:val="22"/>
                <w:szCs w:val="22"/>
                <w:lang w:eastAsia="lv-LV"/>
              </w:rPr>
              <w:t>) izgatavošanai un uzstādīšanai</w:t>
            </w:r>
            <w:r w:rsidR="007A70B8">
              <w:rPr>
                <w:rFonts w:eastAsia="Times New Roman"/>
                <w:sz w:val="22"/>
                <w:szCs w:val="22"/>
                <w:lang w:eastAsia="lv-LV"/>
              </w:rPr>
              <w:t xml:space="preserve"> un </w:t>
            </w:r>
            <w:r w:rsidR="007A70B8" w:rsidRPr="007A70B8">
              <w:rPr>
                <w:rFonts w:eastAsia="Times New Roman"/>
                <w:sz w:val="22"/>
                <w:szCs w:val="22"/>
                <w:lang w:eastAsia="lv-LV"/>
              </w:rPr>
              <w:t>informatīvā plakāta, atbilstoši Publicitātes vadlīnijās noteiktajām minimālajām prasībām: “Eiropas Savienības fondu 2014.-2020.gada plānošanas perioda publicitātes vadlīnijas ES fondu finansējuma saņēmējiem”</w:t>
            </w:r>
            <w:r w:rsidR="007A70B8">
              <w:rPr>
                <w:rFonts w:eastAsia="Times New Roman"/>
                <w:sz w:val="22"/>
                <w:szCs w:val="22"/>
                <w:lang w:eastAsia="lv-LV"/>
              </w:rPr>
              <w:t xml:space="preserve"> (</w:t>
            </w:r>
            <w:hyperlink r:id="rId26" w:history="1">
              <w:r w:rsidR="007A70B8" w:rsidRPr="009308A8">
                <w:rPr>
                  <w:rStyle w:val="Hipersaite"/>
                  <w:rFonts w:eastAsia="Times New Roman"/>
                  <w:sz w:val="22"/>
                  <w:szCs w:val="22"/>
                  <w:lang w:eastAsia="lv-LV"/>
                </w:rPr>
                <w:t>https://www.lad.gov.lv/lv/vizualas-identitates-vadlinijas-2014-2020-gadam</w:t>
              </w:r>
            </w:hyperlink>
            <w:r w:rsidR="007A70B8">
              <w:rPr>
                <w:rFonts w:eastAsia="Times New Roman"/>
                <w:sz w:val="22"/>
                <w:szCs w:val="22"/>
                <w:lang w:eastAsia="lv-LV"/>
              </w:rPr>
              <w:t xml:space="preserve"> </w:t>
            </w:r>
            <w:r w:rsidR="007A70B8" w:rsidRPr="007A70B8">
              <w:rPr>
                <w:rFonts w:eastAsia="Times New Roman"/>
                <w:sz w:val="22"/>
                <w:szCs w:val="22"/>
                <w:lang w:eastAsia="lv-LV"/>
              </w:rPr>
              <w:t xml:space="preserve">  </w:t>
            </w:r>
            <w:hyperlink r:id="rId27" w:history="1">
              <w:r w:rsidR="007A70B8" w:rsidRPr="009308A8">
                <w:rPr>
                  <w:rStyle w:val="Hipersaite"/>
                  <w:rFonts w:eastAsia="Times New Roman"/>
                  <w:sz w:val="22"/>
                  <w:szCs w:val="22"/>
                  <w:lang w:eastAsia="lv-LV"/>
                </w:rPr>
                <w:t>https://www.lad.gov.lv/lv/media/698/download?attachment</w:t>
              </w:r>
            </w:hyperlink>
            <w:r w:rsidR="007A70B8">
              <w:rPr>
                <w:rFonts w:eastAsia="Times New Roman"/>
                <w:sz w:val="22"/>
                <w:szCs w:val="22"/>
                <w:lang w:eastAsia="lv-LV"/>
              </w:rPr>
              <w:t xml:space="preserve">) </w:t>
            </w:r>
            <w:r w:rsidR="007A70B8" w:rsidRPr="007A70B8">
              <w:rPr>
                <w:rFonts w:eastAsia="Times New Roman"/>
                <w:sz w:val="22"/>
                <w:szCs w:val="22"/>
                <w:lang w:eastAsia="lv-LV"/>
              </w:rPr>
              <w:t xml:space="preserve"> izgatavošanu un uzstādīšanu</w:t>
            </w:r>
          </w:p>
        </w:tc>
      </w:tr>
      <w:tr w:rsidR="006D1CEF" w:rsidRPr="00B723B5" w14:paraId="64686BC3" w14:textId="77777777" w:rsidTr="00683016">
        <w:tc>
          <w:tcPr>
            <w:tcW w:w="709" w:type="dxa"/>
          </w:tcPr>
          <w:p w14:paraId="64686BBC" w14:textId="456B5B57" w:rsidR="00453C6F" w:rsidRPr="00B723B5" w:rsidRDefault="002931A3" w:rsidP="002475A2">
            <w:pPr>
              <w:autoSpaceDE w:val="0"/>
              <w:autoSpaceDN w:val="0"/>
              <w:adjustRightInd w:val="0"/>
              <w:rPr>
                <w:rFonts w:eastAsia="Times New Roman"/>
                <w:sz w:val="22"/>
                <w:szCs w:val="22"/>
                <w:lang w:eastAsia="lv-LV"/>
              </w:rPr>
            </w:pPr>
            <w:r>
              <w:rPr>
                <w:rFonts w:eastAsia="Times New Roman"/>
                <w:sz w:val="22"/>
                <w:szCs w:val="22"/>
                <w:lang w:eastAsia="lv-LV"/>
              </w:rPr>
              <w:t>1</w:t>
            </w:r>
            <w:r w:rsidR="00683016">
              <w:rPr>
                <w:rFonts w:eastAsia="Times New Roman"/>
                <w:sz w:val="22"/>
                <w:szCs w:val="22"/>
                <w:lang w:eastAsia="lv-LV"/>
              </w:rPr>
              <w:t>9</w:t>
            </w:r>
            <w:r>
              <w:rPr>
                <w:rFonts w:eastAsia="Times New Roman"/>
                <w:sz w:val="22"/>
                <w:szCs w:val="22"/>
                <w:lang w:eastAsia="lv-LV"/>
              </w:rPr>
              <w:t>.</w:t>
            </w:r>
          </w:p>
        </w:tc>
        <w:tc>
          <w:tcPr>
            <w:tcW w:w="8930" w:type="dxa"/>
            <w:gridSpan w:val="2"/>
          </w:tcPr>
          <w:p w14:paraId="64686BBD" w14:textId="77777777" w:rsidR="00453C6F" w:rsidRPr="00B723B5" w:rsidRDefault="003103E7" w:rsidP="002475A2">
            <w:pPr>
              <w:autoSpaceDE w:val="0"/>
              <w:autoSpaceDN w:val="0"/>
              <w:adjustRightInd w:val="0"/>
              <w:ind w:left="29" w:hanging="29"/>
              <w:rPr>
                <w:rFonts w:eastAsia="Times New Roman"/>
                <w:sz w:val="22"/>
                <w:szCs w:val="22"/>
                <w:lang w:eastAsia="lv-LV"/>
              </w:rPr>
            </w:pPr>
            <w:r w:rsidRPr="00B723B5">
              <w:rPr>
                <w:rFonts w:eastAsia="Times New Roman"/>
                <w:sz w:val="22"/>
                <w:szCs w:val="22"/>
                <w:lang w:eastAsia="lv-LV"/>
              </w:rPr>
              <w:t>Darbu organizēšanas projektu izstrādā visam būvdarbu apjomam (būvprojektam), un tam ir šādas sastāvdaļas:</w:t>
            </w:r>
          </w:p>
          <w:p w14:paraId="64686BBE" w14:textId="77777777" w:rsidR="00453C6F" w:rsidRPr="00B723B5" w:rsidRDefault="003103E7" w:rsidP="002475A2">
            <w:pPr>
              <w:tabs>
                <w:tab w:val="left" w:pos="324"/>
              </w:tabs>
              <w:autoSpaceDE w:val="0"/>
              <w:autoSpaceDN w:val="0"/>
              <w:adjustRightInd w:val="0"/>
              <w:rPr>
                <w:rFonts w:eastAsia="Times New Roman"/>
                <w:sz w:val="22"/>
                <w:szCs w:val="22"/>
                <w:lang w:eastAsia="lv-LV"/>
              </w:rPr>
            </w:pPr>
            <w:r w:rsidRPr="00B723B5">
              <w:rPr>
                <w:rFonts w:eastAsia="Times New Roman"/>
                <w:sz w:val="22"/>
                <w:szCs w:val="22"/>
                <w:lang w:eastAsia="lv-LV"/>
              </w:rPr>
              <w:t>1.</w:t>
            </w:r>
            <w:r w:rsidRPr="00B723B5">
              <w:rPr>
                <w:rFonts w:eastAsia="Times New Roman"/>
                <w:sz w:val="22"/>
                <w:szCs w:val="22"/>
                <w:lang w:eastAsia="lv-LV"/>
              </w:rPr>
              <w:tab/>
            </w:r>
            <w:r w:rsidR="0077304E" w:rsidRPr="00B723B5">
              <w:rPr>
                <w:rFonts w:eastAsia="Times New Roman"/>
                <w:sz w:val="22"/>
                <w:szCs w:val="22"/>
                <w:lang w:eastAsia="lv-LV"/>
              </w:rPr>
              <w:t>būvdarbu kalendāra plāns;</w:t>
            </w:r>
          </w:p>
          <w:p w14:paraId="64686BBF" w14:textId="77777777" w:rsidR="00453C6F" w:rsidRPr="00B723B5" w:rsidRDefault="003103E7" w:rsidP="002475A2">
            <w:pPr>
              <w:tabs>
                <w:tab w:val="left" w:pos="324"/>
              </w:tabs>
              <w:autoSpaceDE w:val="0"/>
              <w:autoSpaceDN w:val="0"/>
              <w:adjustRightInd w:val="0"/>
              <w:rPr>
                <w:rFonts w:eastAsia="Times New Roman"/>
                <w:sz w:val="22"/>
                <w:szCs w:val="22"/>
                <w:lang w:eastAsia="lv-LV"/>
              </w:rPr>
            </w:pPr>
            <w:r w:rsidRPr="00B723B5">
              <w:rPr>
                <w:rFonts w:eastAsia="Times New Roman"/>
                <w:sz w:val="22"/>
                <w:szCs w:val="22"/>
                <w:lang w:eastAsia="lv-LV"/>
              </w:rPr>
              <w:t>2.</w:t>
            </w:r>
            <w:r w:rsidRPr="00B723B5">
              <w:rPr>
                <w:rFonts w:eastAsia="Times New Roman"/>
                <w:sz w:val="22"/>
                <w:szCs w:val="22"/>
                <w:lang w:eastAsia="lv-LV"/>
              </w:rPr>
              <w:tab/>
              <w:t>būvdarbu ģenerālplāns;</w:t>
            </w:r>
          </w:p>
          <w:p w14:paraId="64686BC0" w14:textId="77777777" w:rsidR="00453C6F" w:rsidRPr="00B723B5" w:rsidRDefault="003103E7" w:rsidP="002475A2">
            <w:pPr>
              <w:tabs>
                <w:tab w:val="left" w:pos="324"/>
              </w:tabs>
              <w:autoSpaceDE w:val="0"/>
              <w:autoSpaceDN w:val="0"/>
              <w:adjustRightInd w:val="0"/>
              <w:rPr>
                <w:rFonts w:eastAsia="Times New Roman"/>
                <w:sz w:val="22"/>
                <w:szCs w:val="22"/>
                <w:lang w:eastAsia="lv-LV"/>
              </w:rPr>
            </w:pPr>
            <w:r w:rsidRPr="00B723B5">
              <w:rPr>
                <w:rFonts w:eastAsia="Times New Roman"/>
                <w:sz w:val="22"/>
                <w:szCs w:val="22"/>
                <w:lang w:eastAsia="lv-LV"/>
              </w:rPr>
              <w:t>3.</w:t>
            </w:r>
            <w:r w:rsidRPr="00B723B5">
              <w:rPr>
                <w:rFonts w:eastAsia="Times New Roman"/>
                <w:sz w:val="22"/>
                <w:szCs w:val="22"/>
                <w:lang w:eastAsia="lv-LV"/>
              </w:rPr>
              <w:tab/>
              <w:t>darba aizsardzības plāns (to var izstrādāt arī kā patstāvīgu dokumentu);</w:t>
            </w:r>
          </w:p>
          <w:p w14:paraId="64686BC1" w14:textId="77777777" w:rsidR="00453C6F" w:rsidRPr="00B723B5" w:rsidRDefault="003103E7" w:rsidP="002475A2">
            <w:pPr>
              <w:tabs>
                <w:tab w:val="left" w:pos="324"/>
              </w:tabs>
              <w:autoSpaceDE w:val="0"/>
              <w:autoSpaceDN w:val="0"/>
              <w:adjustRightInd w:val="0"/>
              <w:rPr>
                <w:rFonts w:eastAsia="Times New Roman"/>
                <w:sz w:val="22"/>
                <w:szCs w:val="22"/>
                <w:lang w:eastAsia="lv-LV"/>
              </w:rPr>
            </w:pPr>
            <w:r w:rsidRPr="00B723B5">
              <w:rPr>
                <w:rFonts w:eastAsia="Times New Roman"/>
                <w:sz w:val="22"/>
                <w:szCs w:val="22"/>
                <w:lang w:eastAsia="lv-LV"/>
              </w:rPr>
              <w:t>4.</w:t>
            </w:r>
            <w:r w:rsidRPr="00B723B5">
              <w:rPr>
                <w:rFonts w:eastAsia="Times New Roman"/>
                <w:sz w:val="22"/>
                <w:szCs w:val="22"/>
                <w:lang w:eastAsia="lv-LV"/>
              </w:rPr>
              <w:tab/>
              <w:t>skaidrojošs apraksts.</w:t>
            </w:r>
          </w:p>
          <w:p w14:paraId="64686BC2" w14:textId="42317960" w:rsidR="00453C6F" w:rsidRPr="00B723B5" w:rsidRDefault="003103E7" w:rsidP="002475A2">
            <w:pPr>
              <w:autoSpaceDE w:val="0"/>
              <w:autoSpaceDN w:val="0"/>
              <w:adjustRightInd w:val="0"/>
              <w:ind w:left="36" w:hanging="36"/>
              <w:rPr>
                <w:rFonts w:eastAsia="Times New Roman"/>
                <w:sz w:val="22"/>
                <w:szCs w:val="22"/>
                <w:lang w:eastAsia="lv-LV"/>
              </w:rPr>
            </w:pPr>
            <w:r w:rsidRPr="00B723B5">
              <w:rPr>
                <w:rFonts w:eastAsia="Times New Roman"/>
                <w:sz w:val="22"/>
                <w:szCs w:val="22"/>
                <w:lang w:eastAsia="lv-LV"/>
              </w:rPr>
              <w:t xml:space="preserve">Būvprojekta </w:t>
            </w:r>
            <w:r w:rsidR="00E67A02" w:rsidRPr="00B723B5">
              <w:rPr>
                <w:rFonts w:eastAsia="Times New Roman"/>
                <w:sz w:val="22"/>
                <w:szCs w:val="22"/>
                <w:lang w:eastAsia="lv-LV"/>
              </w:rPr>
              <w:t xml:space="preserve">DOP </w:t>
            </w:r>
            <w:r w:rsidRPr="00B723B5">
              <w:rPr>
                <w:rFonts w:eastAsia="Times New Roman"/>
                <w:sz w:val="22"/>
                <w:szCs w:val="22"/>
                <w:lang w:eastAsia="lv-LV"/>
              </w:rPr>
              <w:t>sa</w:t>
            </w:r>
            <w:r w:rsidR="00E67A02" w:rsidRPr="00B723B5">
              <w:rPr>
                <w:rFonts w:eastAsia="Times New Roman"/>
                <w:sz w:val="22"/>
                <w:szCs w:val="22"/>
                <w:lang w:eastAsia="lv-LV"/>
              </w:rPr>
              <w:t>daļā</w:t>
            </w:r>
            <w:r w:rsidRPr="00B723B5">
              <w:rPr>
                <w:rFonts w:eastAsia="Times New Roman"/>
                <w:sz w:val="22"/>
                <w:szCs w:val="22"/>
                <w:lang w:eastAsia="lv-LV"/>
              </w:rPr>
              <w:t xml:space="preserve"> </w:t>
            </w:r>
            <w:r w:rsidR="00E67A02" w:rsidRPr="00B723B5">
              <w:rPr>
                <w:rFonts w:eastAsia="Times New Roman"/>
                <w:sz w:val="22"/>
                <w:szCs w:val="22"/>
                <w:lang w:eastAsia="lv-LV"/>
              </w:rPr>
              <w:t>i</w:t>
            </w:r>
            <w:r w:rsidRPr="00B723B5">
              <w:rPr>
                <w:rFonts w:eastAsia="Times New Roman"/>
                <w:sz w:val="22"/>
                <w:szCs w:val="22"/>
                <w:lang w:eastAsia="lv-LV"/>
              </w:rPr>
              <w:t>estrādā</w:t>
            </w:r>
            <w:r w:rsidR="00E67A02" w:rsidRPr="00B723B5">
              <w:rPr>
                <w:rFonts w:eastAsia="Times New Roman"/>
                <w:sz w:val="22"/>
                <w:szCs w:val="22"/>
                <w:lang w:eastAsia="lv-LV"/>
              </w:rPr>
              <w:t>t</w:t>
            </w:r>
            <w:r w:rsidRPr="00B723B5">
              <w:rPr>
                <w:rFonts w:eastAsia="Times New Roman"/>
                <w:sz w:val="22"/>
                <w:szCs w:val="22"/>
                <w:lang w:eastAsia="lv-LV"/>
              </w:rPr>
              <w:t xml:space="preserve"> pasākum</w:t>
            </w:r>
            <w:r w:rsidR="00E67A02" w:rsidRPr="00B723B5">
              <w:rPr>
                <w:rFonts w:eastAsia="Times New Roman"/>
                <w:sz w:val="22"/>
                <w:szCs w:val="22"/>
                <w:lang w:eastAsia="lv-LV"/>
              </w:rPr>
              <w:t>us</w:t>
            </w:r>
            <w:r w:rsidRPr="00B723B5">
              <w:rPr>
                <w:rFonts w:eastAsia="Times New Roman"/>
                <w:sz w:val="22"/>
                <w:szCs w:val="22"/>
                <w:lang w:eastAsia="lv-LV"/>
              </w:rPr>
              <w:t xml:space="preserve"> videi draudzīga būvniecības procesa īstenošanai.</w:t>
            </w:r>
          </w:p>
        </w:tc>
      </w:tr>
      <w:tr w:rsidR="006D1CEF" w:rsidRPr="00B723B5" w14:paraId="64686BC9" w14:textId="77777777" w:rsidTr="00683016">
        <w:tc>
          <w:tcPr>
            <w:tcW w:w="709" w:type="dxa"/>
          </w:tcPr>
          <w:p w14:paraId="64686BC7" w14:textId="6F3DE05C" w:rsidR="00453C6F" w:rsidRPr="00B723B5" w:rsidRDefault="00683016" w:rsidP="002475A2">
            <w:pPr>
              <w:autoSpaceDE w:val="0"/>
              <w:autoSpaceDN w:val="0"/>
              <w:adjustRightInd w:val="0"/>
              <w:rPr>
                <w:rFonts w:eastAsia="Times New Roman"/>
                <w:sz w:val="22"/>
                <w:szCs w:val="22"/>
                <w:lang w:eastAsia="lv-LV"/>
              </w:rPr>
            </w:pPr>
            <w:r>
              <w:rPr>
                <w:rFonts w:eastAsia="Times New Roman"/>
                <w:sz w:val="22"/>
                <w:szCs w:val="22"/>
                <w:lang w:eastAsia="lv-LV"/>
              </w:rPr>
              <w:t>20</w:t>
            </w:r>
            <w:r w:rsidR="002931A3">
              <w:rPr>
                <w:rFonts w:eastAsia="Times New Roman"/>
                <w:sz w:val="22"/>
                <w:szCs w:val="22"/>
                <w:lang w:eastAsia="lv-LV"/>
              </w:rPr>
              <w:t>.</w:t>
            </w:r>
          </w:p>
        </w:tc>
        <w:tc>
          <w:tcPr>
            <w:tcW w:w="8930" w:type="dxa"/>
            <w:gridSpan w:val="2"/>
          </w:tcPr>
          <w:p w14:paraId="64686BC8" w14:textId="757A8267" w:rsidR="00453C6F" w:rsidRPr="00B723B5" w:rsidRDefault="003103E7" w:rsidP="002475A2">
            <w:pPr>
              <w:autoSpaceDE w:val="0"/>
              <w:autoSpaceDN w:val="0"/>
              <w:adjustRightInd w:val="0"/>
              <w:ind w:firstLine="7"/>
              <w:rPr>
                <w:rFonts w:eastAsia="Times New Roman"/>
                <w:sz w:val="22"/>
                <w:szCs w:val="22"/>
                <w:lang w:eastAsia="lv-LV"/>
              </w:rPr>
            </w:pPr>
            <w:r w:rsidRPr="00B723B5">
              <w:rPr>
                <w:rFonts w:eastAsia="Times New Roman"/>
                <w:sz w:val="22"/>
                <w:szCs w:val="22"/>
                <w:lang w:eastAsia="lv-LV"/>
              </w:rPr>
              <w:t>Būvprojekta paskaidrojuma rakstā un materiālu specifikācij</w:t>
            </w:r>
            <w:r w:rsidR="00906CBD">
              <w:rPr>
                <w:rFonts w:eastAsia="Times New Roman"/>
                <w:sz w:val="22"/>
                <w:szCs w:val="22"/>
                <w:lang w:eastAsia="lv-LV"/>
              </w:rPr>
              <w:t>ā</w:t>
            </w:r>
            <w:r w:rsidRPr="00B723B5">
              <w:rPr>
                <w:rFonts w:eastAsia="Times New Roman"/>
                <w:sz w:val="22"/>
                <w:szCs w:val="22"/>
                <w:lang w:eastAsia="lv-LV"/>
              </w:rPr>
              <w:t>s jānorāda paredzamo materiālu tehniskos un ķīmiskos parametrus, lai būvuzņēmējs, kā analogu varētu izvēlēties izstrādājumu ne tikai ar identiskiem tehniskiem, bet arī identiskiem ekoloģiskajiem parametriem</w:t>
            </w:r>
          </w:p>
        </w:tc>
      </w:tr>
      <w:tr w:rsidR="006D1CEF" w:rsidRPr="00B723B5" w14:paraId="64686BCF" w14:textId="77777777" w:rsidTr="00683016">
        <w:tc>
          <w:tcPr>
            <w:tcW w:w="709" w:type="dxa"/>
          </w:tcPr>
          <w:p w14:paraId="64686BCD" w14:textId="1393B1E9" w:rsidR="00453C6F" w:rsidRPr="00B723B5" w:rsidRDefault="002931A3" w:rsidP="002475A2">
            <w:pPr>
              <w:autoSpaceDE w:val="0"/>
              <w:autoSpaceDN w:val="0"/>
              <w:adjustRightInd w:val="0"/>
              <w:rPr>
                <w:rFonts w:eastAsia="Times New Roman"/>
                <w:sz w:val="22"/>
                <w:szCs w:val="22"/>
                <w:lang w:eastAsia="lv-LV"/>
              </w:rPr>
            </w:pPr>
            <w:r>
              <w:rPr>
                <w:rFonts w:eastAsia="Times New Roman"/>
                <w:sz w:val="22"/>
                <w:szCs w:val="22"/>
                <w:lang w:eastAsia="lv-LV"/>
              </w:rPr>
              <w:t>2</w:t>
            </w:r>
            <w:r w:rsidR="00683016">
              <w:rPr>
                <w:rFonts w:eastAsia="Times New Roman"/>
                <w:sz w:val="22"/>
                <w:szCs w:val="22"/>
                <w:lang w:eastAsia="lv-LV"/>
              </w:rPr>
              <w:t>1</w:t>
            </w:r>
            <w:r>
              <w:rPr>
                <w:rFonts w:eastAsia="Times New Roman"/>
                <w:sz w:val="22"/>
                <w:szCs w:val="22"/>
                <w:lang w:eastAsia="lv-LV"/>
              </w:rPr>
              <w:t>.</w:t>
            </w:r>
          </w:p>
        </w:tc>
        <w:tc>
          <w:tcPr>
            <w:tcW w:w="8930" w:type="dxa"/>
            <w:gridSpan w:val="2"/>
          </w:tcPr>
          <w:p w14:paraId="64686BCE" w14:textId="78633B47" w:rsidR="00453C6F" w:rsidRPr="00B723B5" w:rsidRDefault="003103E7" w:rsidP="002475A2">
            <w:pPr>
              <w:autoSpaceDE w:val="0"/>
              <w:autoSpaceDN w:val="0"/>
              <w:adjustRightInd w:val="0"/>
              <w:ind w:left="14" w:hanging="14"/>
              <w:rPr>
                <w:rFonts w:eastAsia="Times New Roman"/>
                <w:sz w:val="22"/>
                <w:szCs w:val="22"/>
                <w:lang w:eastAsia="lv-LV"/>
              </w:rPr>
            </w:pPr>
            <w:r w:rsidRPr="00B723B5">
              <w:rPr>
                <w:rFonts w:eastAsia="Times New Roman"/>
                <w:sz w:val="22"/>
                <w:szCs w:val="22"/>
                <w:lang w:eastAsia="lv-LV"/>
              </w:rPr>
              <w:t>Projekta izstrādē piesaistīt sertificētus inženierus ar pieredzi projektu izstrādē</w:t>
            </w:r>
            <w:r w:rsidR="00D02D63">
              <w:rPr>
                <w:rFonts w:eastAsia="Times New Roman"/>
                <w:sz w:val="22"/>
                <w:szCs w:val="22"/>
                <w:lang w:eastAsia="lv-LV"/>
              </w:rPr>
              <w:t xml:space="preserve"> atbilstoši projekta specifikai un tehniskajos noteikumos noteiktajam</w:t>
            </w:r>
            <w:r w:rsidRPr="00B723B5">
              <w:rPr>
                <w:rFonts w:eastAsia="Times New Roman"/>
                <w:sz w:val="22"/>
                <w:szCs w:val="22"/>
                <w:lang w:eastAsia="lv-LV"/>
              </w:rPr>
              <w:t>. Būvniecības stadijā nodrošināt autoruzraudzību.</w:t>
            </w:r>
          </w:p>
        </w:tc>
      </w:tr>
      <w:tr w:rsidR="006D1CEF" w:rsidRPr="00B723B5" w14:paraId="64686BD2" w14:textId="77777777" w:rsidTr="00683016">
        <w:trPr>
          <w:trHeight w:val="637"/>
        </w:trPr>
        <w:tc>
          <w:tcPr>
            <w:tcW w:w="709" w:type="dxa"/>
          </w:tcPr>
          <w:p w14:paraId="64686BD0" w14:textId="049FF3FF" w:rsidR="00453C6F" w:rsidRPr="00B723B5" w:rsidRDefault="002931A3" w:rsidP="002475A2">
            <w:pPr>
              <w:autoSpaceDE w:val="0"/>
              <w:autoSpaceDN w:val="0"/>
              <w:adjustRightInd w:val="0"/>
              <w:rPr>
                <w:rFonts w:eastAsia="Times New Roman"/>
                <w:sz w:val="22"/>
                <w:szCs w:val="22"/>
                <w:lang w:eastAsia="lv-LV"/>
              </w:rPr>
            </w:pPr>
            <w:r>
              <w:rPr>
                <w:rFonts w:eastAsia="Times New Roman"/>
                <w:sz w:val="22"/>
                <w:szCs w:val="22"/>
                <w:lang w:eastAsia="lv-LV"/>
              </w:rPr>
              <w:t>2</w:t>
            </w:r>
            <w:r w:rsidR="00683016">
              <w:rPr>
                <w:rFonts w:eastAsia="Times New Roman"/>
                <w:sz w:val="22"/>
                <w:szCs w:val="22"/>
                <w:lang w:eastAsia="lv-LV"/>
              </w:rPr>
              <w:t>2</w:t>
            </w:r>
            <w:r>
              <w:rPr>
                <w:rFonts w:eastAsia="Times New Roman"/>
                <w:sz w:val="22"/>
                <w:szCs w:val="22"/>
                <w:lang w:eastAsia="lv-LV"/>
              </w:rPr>
              <w:t>.</w:t>
            </w:r>
          </w:p>
        </w:tc>
        <w:tc>
          <w:tcPr>
            <w:tcW w:w="8930" w:type="dxa"/>
            <w:gridSpan w:val="2"/>
          </w:tcPr>
          <w:p w14:paraId="64686BD1" w14:textId="0C2606DF" w:rsidR="00453C6F" w:rsidRPr="00B723B5" w:rsidRDefault="002931A3" w:rsidP="002475A2">
            <w:pPr>
              <w:autoSpaceDE w:val="0"/>
              <w:autoSpaceDN w:val="0"/>
              <w:adjustRightInd w:val="0"/>
              <w:rPr>
                <w:rFonts w:eastAsia="Times New Roman"/>
                <w:sz w:val="22"/>
                <w:szCs w:val="22"/>
                <w:lang w:eastAsia="lv-LV"/>
              </w:rPr>
            </w:pPr>
            <w:r>
              <w:rPr>
                <w:rFonts w:eastAsia="Times New Roman"/>
                <w:sz w:val="22"/>
                <w:szCs w:val="22"/>
                <w:lang w:eastAsia="lv-LV"/>
              </w:rPr>
              <w:t xml:space="preserve">Nepieciešamības gadījumā </w:t>
            </w:r>
            <w:r w:rsidR="003103E7" w:rsidRPr="00B723B5">
              <w:rPr>
                <w:rFonts w:eastAsia="Times New Roman"/>
                <w:sz w:val="22"/>
                <w:szCs w:val="22"/>
                <w:lang w:eastAsia="lv-LV"/>
              </w:rPr>
              <w:t>Izpildītājs būvprojektu saskaņo ar skarto inženierkomunikāciju turētājiem, skarto zemes vienību īpašniekiem/lietotājiem.</w:t>
            </w:r>
            <w:r w:rsidR="00A8738E">
              <w:rPr>
                <w:rFonts w:eastAsia="Times New Roman"/>
                <w:sz w:val="22"/>
                <w:szCs w:val="22"/>
                <w:lang w:eastAsia="lv-LV"/>
              </w:rPr>
              <w:t xml:space="preserve"> </w:t>
            </w:r>
            <w:r w:rsidR="00A8738E" w:rsidRPr="00D02D63">
              <w:rPr>
                <w:rFonts w:eastAsia="Times New Roman"/>
                <w:sz w:val="22"/>
                <w:szCs w:val="22"/>
                <w:u w:val="single"/>
                <w:lang w:eastAsia="lv-LV"/>
              </w:rPr>
              <w:t>Ja tiek paredzēti risinājumi, kur nepieciešams saskaņojums ar pieguļošo teritoriju īpašniekiem, tas jāsaņem Būvprojekta minimālā sastāvā izstrādes laikā.</w:t>
            </w:r>
            <w:r w:rsidR="00A8738E">
              <w:rPr>
                <w:rFonts w:eastAsia="Times New Roman"/>
                <w:sz w:val="22"/>
                <w:szCs w:val="22"/>
                <w:lang w:eastAsia="lv-LV"/>
              </w:rPr>
              <w:t xml:space="preserve"> </w:t>
            </w:r>
            <w:r w:rsidR="003103E7" w:rsidRPr="00B723B5">
              <w:rPr>
                <w:rFonts w:eastAsia="Times New Roman"/>
                <w:sz w:val="22"/>
                <w:szCs w:val="22"/>
                <w:lang w:eastAsia="lv-LV"/>
              </w:rPr>
              <w:t xml:space="preserve"> </w:t>
            </w:r>
          </w:p>
        </w:tc>
      </w:tr>
      <w:tr w:rsidR="00683016" w:rsidRPr="00B723B5" w14:paraId="27B595A7" w14:textId="77777777" w:rsidTr="005F7214">
        <w:trPr>
          <w:trHeight w:val="325"/>
        </w:trPr>
        <w:tc>
          <w:tcPr>
            <w:tcW w:w="9639" w:type="dxa"/>
            <w:gridSpan w:val="3"/>
          </w:tcPr>
          <w:p w14:paraId="16FDF53B" w14:textId="408ADC24" w:rsidR="00683016" w:rsidRPr="00683016" w:rsidRDefault="00683016" w:rsidP="002475A2">
            <w:pPr>
              <w:autoSpaceDE w:val="0"/>
              <w:autoSpaceDN w:val="0"/>
              <w:adjustRightInd w:val="0"/>
              <w:rPr>
                <w:rFonts w:eastAsia="Times New Roman"/>
                <w:b/>
                <w:bCs/>
                <w:sz w:val="22"/>
                <w:szCs w:val="22"/>
                <w:lang w:eastAsia="lv-LV"/>
              </w:rPr>
            </w:pPr>
            <w:r w:rsidRPr="00683016">
              <w:rPr>
                <w:rFonts w:eastAsia="Times New Roman"/>
                <w:b/>
                <w:bCs/>
                <w:sz w:val="22"/>
                <w:szCs w:val="22"/>
                <w:lang w:eastAsia="lv-LV"/>
              </w:rPr>
              <w:t>Nosacījumi Autoruzraudzības veikšanai</w:t>
            </w:r>
          </w:p>
        </w:tc>
      </w:tr>
      <w:tr w:rsidR="00683016" w:rsidRPr="00B723B5" w14:paraId="66C2DB4F" w14:textId="77777777" w:rsidTr="00683016">
        <w:trPr>
          <w:trHeight w:val="50"/>
        </w:trPr>
        <w:tc>
          <w:tcPr>
            <w:tcW w:w="709" w:type="dxa"/>
          </w:tcPr>
          <w:p w14:paraId="5BD2B996" w14:textId="3AFEDF3F" w:rsidR="00683016" w:rsidRDefault="00683016" w:rsidP="002475A2">
            <w:pPr>
              <w:autoSpaceDE w:val="0"/>
              <w:autoSpaceDN w:val="0"/>
              <w:adjustRightInd w:val="0"/>
              <w:rPr>
                <w:rFonts w:eastAsia="Times New Roman"/>
                <w:sz w:val="22"/>
                <w:szCs w:val="22"/>
                <w:lang w:eastAsia="lv-LV"/>
              </w:rPr>
            </w:pPr>
            <w:r>
              <w:rPr>
                <w:rFonts w:eastAsia="Times New Roman"/>
                <w:sz w:val="22"/>
                <w:szCs w:val="22"/>
                <w:lang w:eastAsia="lv-LV"/>
              </w:rPr>
              <w:t>23.</w:t>
            </w:r>
          </w:p>
        </w:tc>
        <w:tc>
          <w:tcPr>
            <w:tcW w:w="8930" w:type="dxa"/>
            <w:gridSpan w:val="2"/>
          </w:tcPr>
          <w:p w14:paraId="3E2684D6" w14:textId="6BED58C6" w:rsidR="00683016" w:rsidRDefault="00683016" w:rsidP="002475A2">
            <w:pPr>
              <w:tabs>
                <w:tab w:val="left" w:pos="2080"/>
              </w:tabs>
              <w:autoSpaceDE w:val="0"/>
              <w:autoSpaceDN w:val="0"/>
              <w:adjustRightInd w:val="0"/>
              <w:rPr>
                <w:rFonts w:eastAsia="Times New Roman"/>
                <w:sz w:val="22"/>
                <w:szCs w:val="22"/>
                <w:lang w:eastAsia="lv-LV"/>
              </w:rPr>
            </w:pPr>
            <w:r w:rsidRPr="00683016">
              <w:rPr>
                <w:rFonts w:eastAsia="Times New Roman"/>
                <w:sz w:val="22"/>
                <w:szCs w:val="22"/>
                <w:lang w:eastAsia="lv-LV"/>
              </w:rPr>
              <w:t>Veikt autoruzraudzību atbilstoši saskaņotajam būvprojektam, 19.08.2014. Ministru kabineta noteikumu Nr.500 „Vispārīgie būvnoteikumi” prasībām, ievērojot būvprojekta inženiertehniskos risinājumus, darbu apjomus un to izmaksas un darba izpildes grafiku.</w:t>
            </w:r>
            <w:r>
              <w:rPr>
                <w:rFonts w:eastAsia="Times New Roman"/>
                <w:sz w:val="22"/>
                <w:szCs w:val="22"/>
                <w:lang w:eastAsia="lv-LV"/>
              </w:rPr>
              <w:tab/>
            </w:r>
          </w:p>
        </w:tc>
      </w:tr>
      <w:tr w:rsidR="00683016" w:rsidRPr="00B723B5" w14:paraId="18F161E8" w14:textId="77777777" w:rsidTr="00683016">
        <w:trPr>
          <w:trHeight w:val="50"/>
        </w:trPr>
        <w:tc>
          <w:tcPr>
            <w:tcW w:w="709" w:type="dxa"/>
          </w:tcPr>
          <w:p w14:paraId="4C7EB253" w14:textId="1E155DC3" w:rsidR="00683016" w:rsidRDefault="00683016" w:rsidP="002475A2">
            <w:pPr>
              <w:autoSpaceDE w:val="0"/>
              <w:autoSpaceDN w:val="0"/>
              <w:adjustRightInd w:val="0"/>
              <w:rPr>
                <w:rFonts w:eastAsia="Times New Roman"/>
                <w:sz w:val="22"/>
                <w:szCs w:val="22"/>
                <w:lang w:eastAsia="lv-LV"/>
              </w:rPr>
            </w:pPr>
            <w:r>
              <w:rPr>
                <w:rFonts w:eastAsia="Times New Roman"/>
                <w:sz w:val="22"/>
                <w:szCs w:val="22"/>
                <w:lang w:eastAsia="lv-LV"/>
              </w:rPr>
              <w:t>24.</w:t>
            </w:r>
          </w:p>
        </w:tc>
        <w:tc>
          <w:tcPr>
            <w:tcW w:w="8930" w:type="dxa"/>
            <w:gridSpan w:val="2"/>
          </w:tcPr>
          <w:p w14:paraId="338BE588" w14:textId="3DA95C2E" w:rsidR="00683016" w:rsidRDefault="00683016" w:rsidP="002475A2">
            <w:pPr>
              <w:autoSpaceDE w:val="0"/>
              <w:autoSpaceDN w:val="0"/>
              <w:adjustRightInd w:val="0"/>
              <w:rPr>
                <w:rFonts w:eastAsia="Times New Roman"/>
                <w:sz w:val="22"/>
                <w:szCs w:val="22"/>
                <w:lang w:eastAsia="lv-LV"/>
              </w:rPr>
            </w:pPr>
            <w:proofErr w:type="spellStart"/>
            <w:r w:rsidRPr="00683016">
              <w:rPr>
                <w:rFonts w:eastAsia="Times New Roman"/>
                <w:sz w:val="22"/>
                <w:szCs w:val="22"/>
                <w:lang w:eastAsia="lv-LV"/>
              </w:rPr>
              <w:t>Autoruzraugs</w:t>
            </w:r>
            <w:proofErr w:type="spellEnd"/>
            <w:r w:rsidRPr="00683016">
              <w:rPr>
                <w:rFonts w:eastAsia="Times New Roman"/>
                <w:sz w:val="22"/>
                <w:szCs w:val="22"/>
                <w:lang w:eastAsia="lv-LV"/>
              </w:rPr>
              <w:t xml:space="preserve"> ir atbildīgs par to, lai visā līguma izpildes laikā tam būtu spēkā esošas licences un sertifikāti, ja tādi ir nepieciešami autoruzraudzības veikšanai saskaņā ar normatīvajiem aktiem.</w:t>
            </w:r>
          </w:p>
        </w:tc>
      </w:tr>
      <w:tr w:rsidR="00683016" w:rsidRPr="00B723B5" w14:paraId="543F54EC" w14:textId="77777777" w:rsidTr="00683016">
        <w:trPr>
          <w:trHeight w:val="50"/>
        </w:trPr>
        <w:tc>
          <w:tcPr>
            <w:tcW w:w="709" w:type="dxa"/>
          </w:tcPr>
          <w:p w14:paraId="7F45D067" w14:textId="2549E744" w:rsidR="00683016" w:rsidRDefault="00683016" w:rsidP="002475A2">
            <w:pPr>
              <w:autoSpaceDE w:val="0"/>
              <w:autoSpaceDN w:val="0"/>
              <w:adjustRightInd w:val="0"/>
              <w:rPr>
                <w:rFonts w:eastAsia="Times New Roman"/>
                <w:sz w:val="22"/>
                <w:szCs w:val="22"/>
                <w:lang w:eastAsia="lv-LV"/>
              </w:rPr>
            </w:pPr>
            <w:r>
              <w:rPr>
                <w:rFonts w:eastAsia="Times New Roman"/>
                <w:sz w:val="22"/>
                <w:szCs w:val="22"/>
                <w:lang w:eastAsia="lv-LV"/>
              </w:rPr>
              <w:t>25.</w:t>
            </w:r>
          </w:p>
        </w:tc>
        <w:tc>
          <w:tcPr>
            <w:tcW w:w="8930" w:type="dxa"/>
            <w:gridSpan w:val="2"/>
          </w:tcPr>
          <w:p w14:paraId="3458F86E" w14:textId="1C3CAB35" w:rsidR="00683016" w:rsidRDefault="00683016" w:rsidP="002475A2">
            <w:pPr>
              <w:autoSpaceDE w:val="0"/>
              <w:autoSpaceDN w:val="0"/>
              <w:adjustRightInd w:val="0"/>
              <w:rPr>
                <w:rFonts w:eastAsia="Times New Roman"/>
                <w:sz w:val="22"/>
                <w:szCs w:val="22"/>
                <w:lang w:eastAsia="lv-LV"/>
              </w:rPr>
            </w:pPr>
            <w:r w:rsidRPr="00683016">
              <w:rPr>
                <w:rFonts w:eastAsia="Times New Roman"/>
                <w:sz w:val="22"/>
                <w:szCs w:val="22"/>
                <w:lang w:eastAsia="lv-LV"/>
              </w:rPr>
              <w:t xml:space="preserve">Būvdarbu veikšanas laikā </w:t>
            </w:r>
            <w:proofErr w:type="spellStart"/>
            <w:r w:rsidRPr="00683016">
              <w:rPr>
                <w:rFonts w:eastAsia="Times New Roman"/>
                <w:sz w:val="22"/>
                <w:szCs w:val="22"/>
                <w:lang w:eastAsia="lv-LV"/>
              </w:rPr>
              <w:t>Autoruzraugam</w:t>
            </w:r>
            <w:proofErr w:type="spellEnd"/>
            <w:r w:rsidRPr="00683016">
              <w:rPr>
                <w:rFonts w:eastAsia="Times New Roman"/>
                <w:sz w:val="22"/>
                <w:szCs w:val="22"/>
                <w:lang w:eastAsia="lv-LV"/>
              </w:rPr>
              <w:t xml:space="preserve"> jāierodas objektā ne retāk kā reizi </w:t>
            </w:r>
            <w:r w:rsidR="00D02D63">
              <w:rPr>
                <w:rFonts w:eastAsia="Times New Roman"/>
                <w:sz w:val="22"/>
                <w:szCs w:val="22"/>
                <w:lang w:eastAsia="lv-LV"/>
              </w:rPr>
              <w:t xml:space="preserve">2 (divās) </w:t>
            </w:r>
            <w:r w:rsidRPr="00683016">
              <w:rPr>
                <w:rFonts w:eastAsia="Times New Roman"/>
                <w:sz w:val="22"/>
                <w:szCs w:val="22"/>
                <w:lang w:eastAsia="lv-LV"/>
              </w:rPr>
              <w:t>nedēļā</w:t>
            </w:r>
            <w:r w:rsidR="00D02D63">
              <w:rPr>
                <w:rFonts w:eastAsia="Times New Roman"/>
                <w:sz w:val="22"/>
                <w:szCs w:val="22"/>
                <w:lang w:eastAsia="lv-LV"/>
              </w:rPr>
              <w:t>s</w:t>
            </w:r>
            <w:r w:rsidRPr="00683016">
              <w:rPr>
                <w:rFonts w:eastAsia="Times New Roman"/>
                <w:sz w:val="22"/>
                <w:szCs w:val="22"/>
                <w:lang w:eastAsia="lv-LV"/>
              </w:rPr>
              <w:t xml:space="preserve"> vai pēc Pasūtītāja pārstāvja, būvuzņēmēja, būvuzrauga vai Būvvaldes amatpersonas pieprasījuma.</w:t>
            </w:r>
          </w:p>
        </w:tc>
      </w:tr>
      <w:tr w:rsidR="00683016" w:rsidRPr="00B723B5" w14:paraId="31308686" w14:textId="77777777" w:rsidTr="00683016">
        <w:trPr>
          <w:trHeight w:val="50"/>
        </w:trPr>
        <w:tc>
          <w:tcPr>
            <w:tcW w:w="709" w:type="dxa"/>
          </w:tcPr>
          <w:p w14:paraId="0C6C7CB3" w14:textId="773D21CE" w:rsidR="00683016" w:rsidRDefault="00683016" w:rsidP="002475A2">
            <w:pPr>
              <w:autoSpaceDE w:val="0"/>
              <w:autoSpaceDN w:val="0"/>
              <w:adjustRightInd w:val="0"/>
              <w:rPr>
                <w:rFonts w:eastAsia="Times New Roman"/>
                <w:sz w:val="22"/>
                <w:szCs w:val="22"/>
                <w:lang w:eastAsia="lv-LV"/>
              </w:rPr>
            </w:pPr>
            <w:r>
              <w:rPr>
                <w:rFonts w:eastAsia="Times New Roman"/>
                <w:sz w:val="22"/>
                <w:szCs w:val="22"/>
                <w:lang w:eastAsia="lv-LV"/>
              </w:rPr>
              <w:t>26.</w:t>
            </w:r>
          </w:p>
        </w:tc>
        <w:tc>
          <w:tcPr>
            <w:tcW w:w="8930" w:type="dxa"/>
            <w:gridSpan w:val="2"/>
          </w:tcPr>
          <w:p w14:paraId="38F885C4" w14:textId="7AC71984" w:rsidR="00683016" w:rsidRDefault="00683016" w:rsidP="002475A2">
            <w:pPr>
              <w:autoSpaceDE w:val="0"/>
              <w:autoSpaceDN w:val="0"/>
              <w:adjustRightInd w:val="0"/>
              <w:rPr>
                <w:rFonts w:eastAsia="Times New Roman"/>
                <w:sz w:val="22"/>
                <w:szCs w:val="22"/>
                <w:lang w:eastAsia="lv-LV"/>
              </w:rPr>
            </w:pPr>
            <w:r w:rsidRPr="00683016">
              <w:rPr>
                <w:rFonts w:eastAsia="Times New Roman"/>
                <w:sz w:val="22"/>
                <w:szCs w:val="22"/>
                <w:lang w:eastAsia="lv-LV"/>
              </w:rPr>
              <w:t xml:space="preserve">Nepieciešamības gadījumā </w:t>
            </w:r>
            <w:proofErr w:type="spellStart"/>
            <w:r w:rsidRPr="00683016">
              <w:rPr>
                <w:rFonts w:eastAsia="Times New Roman"/>
                <w:sz w:val="22"/>
                <w:szCs w:val="22"/>
                <w:lang w:eastAsia="lv-LV"/>
              </w:rPr>
              <w:t>Autoruzraugam</w:t>
            </w:r>
            <w:proofErr w:type="spellEnd"/>
            <w:r w:rsidRPr="00683016">
              <w:rPr>
                <w:rFonts w:eastAsia="Times New Roman"/>
                <w:sz w:val="22"/>
                <w:szCs w:val="22"/>
                <w:lang w:eastAsia="lv-LV"/>
              </w:rPr>
              <w:t xml:space="preserve"> jāpiedalās būvniecības darbu projekta vadības sanāksmēs, ja tādas tiek organizētas, par ko Pasūtītājs informē </w:t>
            </w:r>
            <w:proofErr w:type="spellStart"/>
            <w:r w:rsidRPr="00683016">
              <w:rPr>
                <w:rFonts w:eastAsia="Times New Roman"/>
                <w:sz w:val="22"/>
                <w:szCs w:val="22"/>
                <w:lang w:eastAsia="lv-LV"/>
              </w:rPr>
              <w:t>Autoruzraugu</w:t>
            </w:r>
            <w:proofErr w:type="spellEnd"/>
            <w:r w:rsidRPr="00683016">
              <w:rPr>
                <w:rFonts w:eastAsia="Times New Roman"/>
                <w:sz w:val="22"/>
                <w:szCs w:val="22"/>
                <w:lang w:eastAsia="lv-LV"/>
              </w:rPr>
              <w:t xml:space="preserve"> vismaz divas darba dienas iepriekš. Sanāksmes laikā sanāksmes dalībnieki vienojas par nākamajā sanāksmē papildus pieaicināmajiem speciālistiem, gadījumā, ja tādi ir nepieciešami.</w:t>
            </w:r>
            <w:r w:rsidRPr="00683016">
              <w:rPr>
                <w:rFonts w:eastAsia="Times New Roman"/>
                <w:sz w:val="22"/>
                <w:szCs w:val="22"/>
                <w:lang w:eastAsia="lv-LV"/>
              </w:rPr>
              <w:tab/>
            </w:r>
          </w:p>
        </w:tc>
      </w:tr>
      <w:tr w:rsidR="00683016" w:rsidRPr="00B723B5" w14:paraId="6806CC48" w14:textId="77777777" w:rsidTr="00683016">
        <w:trPr>
          <w:trHeight w:val="50"/>
        </w:trPr>
        <w:tc>
          <w:tcPr>
            <w:tcW w:w="709" w:type="dxa"/>
          </w:tcPr>
          <w:p w14:paraId="2DA57FBF" w14:textId="430A99A4" w:rsidR="00683016" w:rsidRDefault="00683016" w:rsidP="002475A2">
            <w:pPr>
              <w:autoSpaceDE w:val="0"/>
              <w:autoSpaceDN w:val="0"/>
              <w:adjustRightInd w:val="0"/>
              <w:rPr>
                <w:rFonts w:eastAsia="Times New Roman"/>
                <w:sz w:val="22"/>
                <w:szCs w:val="22"/>
                <w:lang w:eastAsia="lv-LV"/>
              </w:rPr>
            </w:pPr>
            <w:r>
              <w:rPr>
                <w:rFonts w:eastAsia="Times New Roman"/>
                <w:sz w:val="22"/>
                <w:szCs w:val="22"/>
                <w:lang w:eastAsia="lv-LV"/>
              </w:rPr>
              <w:t>27.</w:t>
            </w:r>
          </w:p>
        </w:tc>
        <w:tc>
          <w:tcPr>
            <w:tcW w:w="8930" w:type="dxa"/>
            <w:gridSpan w:val="2"/>
          </w:tcPr>
          <w:p w14:paraId="41229DA6" w14:textId="13D5A33D" w:rsidR="00683016" w:rsidRDefault="00683016" w:rsidP="002475A2">
            <w:pPr>
              <w:autoSpaceDE w:val="0"/>
              <w:autoSpaceDN w:val="0"/>
              <w:adjustRightInd w:val="0"/>
              <w:rPr>
                <w:rFonts w:eastAsia="Times New Roman"/>
                <w:sz w:val="22"/>
                <w:szCs w:val="22"/>
                <w:lang w:eastAsia="lv-LV"/>
              </w:rPr>
            </w:pPr>
            <w:r w:rsidRPr="00683016">
              <w:rPr>
                <w:rFonts w:eastAsia="Times New Roman"/>
                <w:sz w:val="22"/>
                <w:szCs w:val="22"/>
                <w:lang w:eastAsia="lv-LV"/>
              </w:rPr>
              <w:t xml:space="preserve">Būvdarbu autoruzraudzības ilgums ir līdz objekta nodošanai ekspluatācijā.  </w:t>
            </w:r>
          </w:p>
        </w:tc>
      </w:tr>
      <w:tr w:rsidR="00683016" w:rsidRPr="00B723B5" w14:paraId="4CA12C0F" w14:textId="77777777" w:rsidTr="00683016">
        <w:trPr>
          <w:trHeight w:val="50"/>
        </w:trPr>
        <w:tc>
          <w:tcPr>
            <w:tcW w:w="709" w:type="dxa"/>
          </w:tcPr>
          <w:p w14:paraId="67D7E455" w14:textId="60A62F87" w:rsidR="00683016" w:rsidRDefault="00683016" w:rsidP="002475A2">
            <w:pPr>
              <w:autoSpaceDE w:val="0"/>
              <w:autoSpaceDN w:val="0"/>
              <w:adjustRightInd w:val="0"/>
              <w:rPr>
                <w:rFonts w:eastAsia="Times New Roman"/>
                <w:sz w:val="22"/>
                <w:szCs w:val="22"/>
                <w:lang w:eastAsia="lv-LV"/>
              </w:rPr>
            </w:pPr>
            <w:r>
              <w:rPr>
                <w:rFonts w:eastAsia="Times New Roman"/>
                <w:sz w:val="22"/>
                <w:szCs w:val="22"/>
                <w:lang w:eastAsia="lv-LV"/>
              </w:rPr>
              <w:t>28.</w:t>
            </w:r>
          </w:p>
        </w:tc>
        <w:tc>
          <w:tcPr>
            <w:tcW w:w="8930" w:type="dxa"/>
            <w:gridSpan w:val="2"/>
          </w:tcPr>
          <w:p w14:paraId="605F8C95" w14:textId="370D71BD" w:rsidR="00683016" w:rsidRDefault="00683016" w:rsidP="002475A2">
            <w:pPr>
              <w:autoSpaceDE w:val="0"/>
              <w:autoSpaceDN w:val="0"/>
              <w:adjustRightInd w:val="0"/>
              <w:rPr>
                <w:rFonts w:eastAsia="Times New Roman"/>
                <w:sz w:val="22"/>
                <w:szCs w:val="22"/>
                <w:lang w:eastAsia="lv-LV"/>
              </w:rPr>
            </w:pPr>
            <w:r w:rsidRPr="00683016">
              <w:rPr>
                <w:rFonts w:eastAsia="Times New Roman"/>
                <w:sz w:val="22"/>
                <w:szCs w:val="22"/>
                <w:lang w:eastAsia="lv-LV"/>
              </w:rPr>
              <w:t xml:space="preserve">Pēc Pasūtītāja telefoniska vai rakstiska pieprasījuma </w:t>
            </w:r>
            <w:proofErr w:type="spellStart"/>
            <w:r w:rsidRPr="00683016">
              <w:rPr>
                <w:rFonts w:eastAsia="Times New Roman"/>
                <w:sz w:val="22"/>
                <w:szCs w:val="22"/>
                <w:lang w:eastAsia="lv-LV"/>
              </w:rPr>
              <w:t>Autoruzraugam</w:t>
            </w:r>
            <w:proofErr w:type="spellEnd"/>
            <w:r w:rsidRPr="00683016">
              <w:rPr>
                <w:rFonts w:eastAsia="Times New Roman"/>
                <w:sz w:val="22"/>
                <w:szCs w:val="22"/>
                <w:lang w:eastAsia="lv-LV"/>
              </w:rPr>
              <w:t xml:space="preserve"> jāierodas objektā 48 stundu laikā no pieprasījuma saņemšanas vai savlaicīgi jābrīdina Pasūtītāju par nepieciešamību pārcelt ierašanos uz vēlāku laiku.</w:t>
            </w:r>
          </w:p>
        </w:tc>
      </w:tr>
      <w:tr w:rsidR="00683016" w:rsidRPr="00B723B5" w14:paraId="5926B9B4" w14:textId="77777777" w:rsidTr="00683016">
        <w:trPr>
          <w:trHeight w:val="50"/>
        </w:trPr>
        <w:tc>
          <w:tcPr>
            <w:tcW w:w="709" w:type="dxa"/>
          </w:tcPr>
          <w:p w14:paraId="5E2425EC" w14:textId="1F934E7E" w:rsidR="00683016" w:rsidRDefault="00683016" w:rsidP="002475A2">
            <w:pPr>
              <w:autoSpaceDE w:val="0"/>
              <w:autoSpaceDN w:val="0"/>
              <w:adjustRightInd w:val="0"/>
              <w:rPr>
                <w:rFonts w:eastAsia="Times New Roman"/>
                <w:sz w:val="22"/>
                <w:szCs w:val="22"/>
                <w:lang w:eastAsia="lv-LV"/>
              </w:rPr>
            </w:pPr>
            <w:r>
              <w:rPr>
                <w:rFonts w:eastAsia="Times New Roman"/>
                <w:sz w:val="22"/>
                <w:szCs w:val="22"/>
                <w:lang w:eastAsia="lv-LV"/>
              </w:rPr>
              <w:t>29.</w:t>
            </w:r>
          </w:p>
        </w:tc>
        <w:tc>
          <w:tcPr>
            <w:tcW w:w="8930" w:type="dxa"/>
            <w:gridSpan w:val="2"/>
          </w:tcPr>
          <w:p w14:paraId="2BCFACD9" w14:textId="49A0767B" w:rsidR="00683016" w:rsidRDefault="00683016" w:rsidP="002475A2">
            <w:pPr>
              <w:autoSpaceDE w:val="0"/>
              <w:autoSpaceDN w:val="0"/>
              <w:adjustRightInd w:val="0"/>
              <w:rPr>
                <w:rFonts w:eastAsia="Times New Roman"/>
                <w:sz w:val="22"/>
                <w:szCs w:val="22"/>
                <w:lang w:eastAsia="lv-LV"/>
              </w:rPr>
            </w:pPr>
            <w:r w:rsidRPr="00683016">
              <w:rPr>
                <w:rFonts w:eastAsia="Times New Roman"/>
                <w:sz w:val="22"/>
                <w:szCs w:val="22"/>
                <w:lang w:eastAsia="lv-LV"/>
              </w:rPr>
              <w:t xml:space="preserve">Pēc Pasūtītāja pieprasījuma un atbilstoši normatīvajam regulējumam </w:t>
            </w:r>
            <w:proofErr w:type="spellStart"/>
            <w:r w:rsidRPr="00683016">
              <w:rPr>
                <w:rFonts w:eastAsia="Times New Roman"/>
                <w:sz w:val="22"/>
                <w:szCs w:val="22"/>
                <w:lang w:eastAsia="lv-LV"/>
              </w:rPr>
              <w:t>Autoruzraugam</w:t>
            </w:r>
            <w:proofErr w:type="spellEnd"/>
            <w:r w:rsidRPr="00683016">
              <w:rPr>
                <w:rFonts w:eastAsia="Times New Roman"/>
                <w:sz w:val="22"/>
                <w:szCs w:val="22"/>
                <w:lang w:eastAsia="lv-LV"/>
              </w:rPr>
              <w:t xml:space="preserve"> jāpiedalās atsevišķu būvniecības darbu pieņemšanā, kā arī komisijas darbā pie objekta pieņemšanas ekspluatācijā.</w:t>
            </w:r>
          </w:p>
        </w:tc>
      </w:tr>
      <w:tr w:rsidR="00683016" w:rsidRPr="00B723B5" w14:paraId="45831F22" w14:textId="77777777" w:rsidTr="00683016">
        <w:trPr>
          <w:trHeight w:val="50"/>
        </w:trPr>
        <w:tc>
          <w:tcPr>
            <w:tcW w:w="709" w:type="dxa"/>
          </w:tcPr>
          <w:p w14:paraId="7636D02A" w14:textId="2F2000F3" w:rsidR="00683016" w:rsidRDefault="00683016" w:rsidP="002475A2">
            <w:pPr>
              <w:autoSpaceDE w:val="0"/>
              <w:autoSpaceDN w:val="0"/>
              <w:adjustRightInd w:val="0"/>
              <w:rPr>
                <w:rFonts w:eastAsia="Times New Roman"/>
                <w:sz w:val="22"/>
                <w:szCs w:val="22"/>
                <w:lang w:eastAsia="lv-LV"/>
              </w:rPr>
            </w:pPr>
            <w:r>
              <w:rPr>
                <w:rFonts w:eastAsia="Times New Roman"/>
                <w:sz w:val="22"/>
                <w:szCs w:val="22"/>
                <w:lang w:eastAsia="lv-LV"/>
              </w:rPr>
              <w:t>30.</w:t>
            </w:r>
          </w:p>
        </w:tc>
        <w:tc>
          <w:tcPr>
            <w:tcW w:w="8930" w:type="dxa"/>
            <w:gridSpan w:val="2"/>
          </w:tcPr>
          <w:p w14:paraId="2FDCD278" w14:textId="58BAB1EA" w:rsidR="00683016" w:rsidRPr="00683016" w:rsidRDefault="00683016" w:rsidP="002475A2">
            <w:pPr>
              <w:autoSpaceDE w:val="0"/>
              <w:autoSpaceDN w:val="0"/>
              <w:adjustRightInd w:val="0"/>
              <w:rPr>
                <w:rFonts w:eastAsia="Times New Roman"/>
                <w:sz w:val="22"/>
                <w:szCs w:val="22"/>
                <w:lang w:eastAsia="lv-LV"/>
              </w:rPr>
            </w:pPr>
            <w:r w:rsidRPr="00683016">
              <w:rPr>
                <w:rFonts w:eastAsia="Times New Roman"/>
                <w:sz w:val="22"/>
                <w:szCs w:val="22"/>
                <w:lang w:eastAsia="lv-LV"/>
              </w:rPr>
              <w:t xml:space="preserve">Nepieciešamības gadījumā </w:t>
            </w:r>
            <w:proofErr w:type="spellStart"/>
            <w:r w:rsidRPr="00683016">
              <w:rPr>
                <w:rFonts w:eastAsia="Times New Roman"/>
                <w:sz w:val="22"/>
                <w:szCs w:val="22"/>
                <w:lang w:eastAsia="lv-LV"/>
              </w:rPr>
              <w:t>Autoruzraugs</w:t>
            </w:r>
            <w:proofErr w:type="spellEnd"/>
            <w:r w:rsidRPr="00683016">
              <w:rPr>
                <w:rFonts w:eastAsia="Times New Roman"/>
                <w:sz w:val="22"/>
                <w:szCs w:val="22"/>
                <w:lang w:eastAsia="lv-LV"/>
              </w:rPr>
              <w:t xml:space="preserve"> bez papildus atlīdzības veic izmaiņas vai papildinājumus būvprojektā ne vēlāk kā 2 nedēļu laikā, vai citā termiņā, par kuru iesaistītās puses ir vienojušās.</w:t>
            </w:r>
          </w:p>
        </w:tc>
      </w:tr>
      <w:tr w:rsidR="00683016" w:rsidRPr="00B723B5" w14:paraId="3AE3B4BA" w14:textId="77777777" w:rsidTr="00683016">
        <w:trPr>
          <w:trHeight w:val="50"/>
        </w:trPr>
        <w:tc>
          <w:tcPr>
            <w:tcW w:w="709" w:type="dxa"/>
          </w:tcPr>
          <w:p w14:paraId="0FEDBE1C" w14:textId="322AE2F2" w:rsidR="00683016" w:rsidRDefault="00683016" w:rsidP="002475A2">
            <w:pPr>
              <w:autoSpaceDE w:val="0"/>
              <w:autoSpaceDN w:val="0"/>
              <w:adjustRightInd w:val="0"/>
              <w:rPr>
                <w:rFonts w:eastAsia="Times New Roman"/>
                <w:sz w:val="22"/>
                <w:szCs w:val="22"/>
                <w:lang w:eastAsia="lv-LV"/>
              </w:rPr>
            </w:pPr>
            <w:r>
              <w:rPr>
                <w:rFonts w:eastAsia="Times New Roman"/>
                <w:sz w:val="22"/>
                <w:szCs w:val="22"/>
                <w:lang w:eastAsia="lv-LV"/>
              </w:rPr>
              <w:t>31.</w:t>
            </w:r>
          </w:p>
        </w:tc>
        <w:tc>
          <w:tcPr>
            <w:tcW w:w="8930" w:type="dxa"/>
            <w:gridSpan w:val="2"/>
          </w:tcPr>
          <w:p w14:paraId="2EA2E97A" w14:textId="51681E6F" w:rsidR="00683016" w:rsidRPr="00683016" w:rsidRDefault="00683016" w:rsidP="002475A2">
            <w:pPr>
              <w:autoSpaceDE w:val="0"/>
              <w:autoSpaceDN w:val="0"/>
              <w:adjustRightInd w:val="0"/>
              <w:rPr>
                <w:rFonts w:eastAsia="Times New Roman"/>
                <w:sz w:val="22"/>
                <w:szCs w:val="22"/>
                <w:lang w:eastAsia="lv-LV"/>
              </w:rPr>
            </w:pPr>
            <w:proofErr w:type="spellStart"/>
            <w:r w:rsidRPr="00683016">
              <w:rPr>
                <w:rFonts w:eastAsia="Times New Roman"/>
                <w:sz w:val="22"/>
                <w:szCs w:val="22"/>
                <w:lang w:eastAsia="lv-LV"/>
              </w:rPr>
              <w:t>Autoruzrauga</w:t>
            </w:r>
            <w:proofErr w:type="spellEnd"/>
            <w:r w:rsidRPr="00683016">
              <w:rPr>
                <w:rFonts w:eastAsia="Times New Roman"/>
                <w:sz w:val="22"/>
                <w:szCs w:val="22"/>
                <w:lang w:eastAsia="lv-LV"/>
              </w:rPr>
              <w:t xml:space="preserve"> pienākums ir nekavējoties informēt Pasūtītāju par visiem apstākļiem, kuri var ietekmēt būvniecības procesu, un sniegt priekšlikumus par iespējamiem risinājumiem.</w:t>
            </w:r>
          </w:p>
        </w:tc>
      </w:tr>
      <w:tr w:rsidR="007A14A1" w:rsidRPr="00B723B5" w14:paraId="7F4751DD" w14:textId="77777777" w:rsidTr="00C90C49">
        <w:trPr>
          <w:trHeight w:val="325"/>
        </w:trPr>
        <w:tc>
          <w:tcPr>
            <w:tcW w:w="9639" w:type="dxa"/>
            <w:gridSpan w:val="3"/>
          </w:tcPr>
          <w:p w14:paraId="4BFB35AF" w14:textId="3D9969DB" w:rsidR="007A14A1" w:rsidRPr="00683016" w:rsidRDefault="007A14A1" w:rsidP="002475A2">
            <w:pPr>
              <w:autoSpaceDE w:val="0"/>
              <w:autoSpaceDN w:val="0"/>
              <w:adjustRightInd w:val="0"/>
              <w:rPr>
                <w:rFonts w:eastAsia="Times New Roman"/>
                <w:b/>
                <w:bCs/>
                <w:sz w:val="22"/>
                <w:szCs w:val="22"/>
                <w:lang w:eastAsia="lv-LV"/>
              </w:rPr>
            </w:pPr>
            <w:r w:rsidRPr="00683016">
              <w:rPr>
                <w:rFonts w:eastAsia="Times New Roman"/>
                <w:b/>
                <w:bCs/>
                <w:sz w:val="22"/>
                <w:szCs w:val="22"/>
                <w:lang w:eastAsia="lv-LV"/>
              </w:rPr>
              <w:t xml:space="preserve">Nosacījumi </w:t>
            </w:r>
            <w:r>
              <w:rPr>
                <w:rFonts w:eastAsia="Times New Roman"/>
                <w:b/>
                <w:bCs/>
                <w:sz w:val="22"/>
                <w:szCs w:val="22"/>
                <w:lang w:eastAsia="lv-LV"/>
              </w:rPr>
              <w:t>Būvdarbu</w:t>
            </w:r>
            <w:r w:rsidRPr="00683016">
              <w:rPr>
                <w:rFonts w:eastAsia="Times New Roman"/>
                <w:b/>
                <w:bCs/>
                <w:sz w:val="22"/>
                <w:szCs w:val="22"/>
                <w:lang w:eastAsia="lv-LV"/>
              </w:rPr>
              <w:t xml:space="preserve"> veikšanai</w:t>
            </w:r>
          </w:p>
        </w:tc>
      </w:tr>
      <w:tr w:rsidR="002475A2" w:rsidRPr="00B723B5" w14:paraId="298A7EA9" w14:textId="77777777" w:rsidTr="00C90C49">
        <w:trPr>
          <w:trHeight w:val="50"/>
        </w:trPr>
        <w:tc>
          <w:tcPr>
            <w:tcW w:w="709" w:type="dxa"/>
          </w:tcPr>
          <w:p w14:paraId="6C334517" w14:textId="7D02D62D" w:rsidR="002475A2" w:rsidRDefault="002475A2" w:rsidP="002475A2">
            <w:pPr>
              <w:autoSpaceDE w:val="0"/>
              <w:autoSpaceDN w:val="0"/>
              <w:adjustRightInd w:val="0"/>
              <w:rPr>
                <w:rFonts w:eastAsia="Times New Roman"/>
                <w:sz w:val="22"/>
                <w:szCs w:val="22"/>
                <w:lang w:eastAsia="lv-LV"/>
              </w:rPr>
            </w:pPr>
            <w:r>
              <w:rPr>
                <w:rFonts w:eastAsia="Times New Roman"/>
                <w:sz w:val="22"/>
                <w:szCs w:val="22"/>
                <w:lang w:eastAsia="lv-LV"/>
              </w:rPr>
              <w:lastRenderedPageBreak/>
              <w:t>32.</w:t>
            </w:r>
          </w:p>
        </w:tc>
        <w:tc>
          <w:tcPr>
            <w:tcW w:w="8930" w:type="dxa"/>
            <w:gridSpan w:val="2"/>
          </w:tcPr>
          <w:p w14:paraId="05EE7EFE" w14:textId="34C08A4B" w:rsidR="002475A2" w:rsidRDefault="002475A2" w:rsidP="002475A2">
            <w:pPr>
              <w:tabs>
                <w:tab w:val="left" w:pos="2080"/>
              </w:tabs>
              <w:autoSpaceDE w:val="0"/>
              <w:autoSpaceDN w:val="0"/>
              <w:adjustRightInd w:val="0"/>
              <w:rPr>
                <w:rFonts w:eastAsia="Times New Roman"/>
                <w:b/>
                <w:bCs/>
                <w:sz w:val="22"/>
                <w:szCs w:val="22"/>
                <w:lang w:eastAsia="lv-LV"/>
              </w:rPr>
            </w:pPr>
            <w:r>
              <w:rPr>
                <w:sz w:val="22"/>
                <w:szCs w:val="22"/>
                <w:lang w:eastAsia="lv-LV"/>
              </w:rPr>
              <w:t>Sabiedrības informēšanas materiāls (</w:t>
            </w:r>
            <w:proofErr w:type="spellStart"/>
            <w:r>
              <w:rPr>
                <w:sz w:val="22"/>
                <w:szCs w:val="22"/>
                <w:lang w:eastAsia="lv-LV"/>
              </w:rPr>
              <w:t>būvtāfele</w:t>
            </w:r>
            <w:proofErr w:type="spellEnd"/>
            <w:r>
              <w:rPr>
                <w:sz w:val="22"/>
                <w:szCs w:val="22"/>
                <w:lang w:eastAsia="lv-LV"/>
              </w:rPr>
              <w:t xml:space="preserve">) jāizvieto (iepriekš saskaņojot ar Pasūtītāju </w:t>
            </w:r>
            <w:proofErr w:type="spellStart"/>
            <w:r>
              <w:rPr>
                <w:sz w:val="22"/>
                <w:szCs w:val="22"/>
                <w:lang w:eastAsia="lv-LV"/>
              </w:rPr>
              <w:t>būvtāfeles</w:t>
            </w:r>
            <w:proofErr w:type="spellEnd"/>
            <w:r>
              <w:rPr>
                <w:sz w:val="22"/>
                <w:szCs w:val="22"/>
                <w:lang w:eastAsia="lv-LV"/>
              </w:rPr>
              <w:t xml:space="preserve"> maketu, materiālu un citus parametrus)  ar Pasūtītāju saskaņotā vietā ne vēlāk kā pēc 5 (piecām) kalendārām dienām pēc būvatļaujas izsniegšanas BIS</w:t>
            </w:r>
          </w:p>
        </w:tc>
      </w:tr>
      <w:tr w:rsidR="007A14A1" w:rsidRPr="00B723B5" w14:paraId="27C00ADA" w14:textId="77777777" w:rsidTr="00C90C49">
        <w:trPr>
          <w:trHeight w:val="50"/>
        </w:trPr>
        <w:tc>
          <w:tcPr>
            <w:tcW w:w="709" w:type="dxa"/>
          </w:tcPr>
          <w:p w14:paraId="6E1C7C93" w14:textId="4735F05A" w:rsidR="007A14A1" w:rsidRDefault="007A14A1" w:rsidP="002475A2">
            <w:pPr>
              <w:autoSpaceDE w:val="0"/>
              <w:autoSpaceDN w:val="0"/>
              <w:adjustRightInd w:val="0"/>
              <w:rPr>
                <w:rFonts w:eastAsia="Times New Roman"/>
                <w:sz w:val="22"/>
                <w:szCs w:val="22"/>
                <w:lang w:eastAsia="lv-LV"/>
              </w:rPr>
            </w:pPr>
            <w:r>
              <w:rPr>
                <w:rFonts w:eastAsia="Times New Roman"/>
                <w:sz w:val="22"/>
                <w:szCs w:val="22"/>
                <w:lang w:eastAsia="lv-LV"/>
              </w:rPr>
              <w:t>3</w:t>
            </w:r>
            <w:r w:rsidR="002475A2">
              <w:rPr>
                <w:rFonts w:eastAsia="Times New Roman"/>
                <w:sz w:val="22"/>
                <w:szCs w:val="22"/>
                <w:lang w:eastAsia="lv-LV"/>
              </w:rPr>
              <w:t>3</w:t>
            </w:r>
            <w:r>
              <w:rPr>
                <w:rFonts w:eastAsia="Times New Roman"/>
                <w:sz w:val="22"/>
                <w:szCs w:val="22"/>
                <w:lang w:eastAsia="lv-LV"/>
              </w:rPr>
              <w:t>.</w:t>
            </w:r>
          </w:p>
        </w:tc>
        <w:tc>
          <w:tcPr>
            <w:tcW w:w="8930" w:type="dxa"/>
            <w:gridSpan w:val="2"/>
          </w:tcPr>
          <w:p w14:paraId="58F0A5B7" w14:textId="343AF416" w:rsidR="007A14A1" w:rsidRPr="007A14A1" w:rsidRDefault="007A14A1" w:rsidP="002475A2">
            <w:pPr>
              <w:tabs>
                <w:tab w:val="left" w:pos="2080"/>
              </w:tabs>
              <w:autoSpaceDE w:val="0"/>
              <w:autoSpaceDN w:val="0"/>
              <w:adjustRightInd w:val="0"/>
              <w:rPr>
                <w:rFonts w:eastAsia="Times New Roman"/>
                <w:b/>
                <w:bCs/>
                <w:sz w:val="22"/>
                <w:szCs w:val="22"/>
                <w:lang w:eastAsia="lv-LV"/>
              </w:rPr>
            </w:pPr>
            <w:r>
              <w:rPr>
                <w:rFonts w:eastAsia="Times New Roman"/>
                <w:b/>
                <w:bCs/>
                <w:sz w:val="22"/>
                <w:szCs w:val="22"/>
                <w:lang w:eastAsia="lv-LV"/>
              </w:rPr>
              <w:t>Inženiertīkli</w:t>
            </w:r>
          </w:p>
          <w:p w14:paraId="2352A99F" w14:textId="28BF0E69" w:rsidR="007A14A1" w:rsidRPr="007A14A1" w:rsidRDefault="007A14A1" w:rsidP="002475A2">
            <w:pPr>
              <w:tabs>
                <w:tab w:val="left" w:pos="2080"/>
              </w:tabs>
              <w:autoSpaceDE w:val="0"/>
              <w:autoSpaceDN w:val="0"/>
              <w:adjustRightInd w:val="0"/>
              <w:rPr>
                <w:rFonts w:eastAsia="Times New Roman"/>
                <w:sz w:val="22"/>
                <w:szCs w:val="22"/>
                <w:lang w:eastAsia="lv-LV"/>
              </w:rPr>
            </w:pPr>
            <w:r>
              <w:rPr>
                <w:rFonts w:eastAsia="Times New Roman"/>
                <w:sz w:val="22"/>
                <w:szCs w:val="22"/>
                <w:lang w:eastAsia="lv-LV"/>
              </w:rPr>
              <w:t xml:space="preserve">1. </w:t>
            </w:r>
            <w:r w:rsidRPr="007A14A1">
              <w:rPr>
                <w:rFonts w:eastAsia="Times New Roman"/>
                <w:sz w:val="22"/>
                <w:szCs w:val="22"/>
                <w:lang w:eastAsia="lv-LV"/>
              </w:rPr>
              <w:t>Pirms Būvdarbu uzsākšanas Būvuzņēmējam jāsaņem visas atļaujas Būvdarbu veikšanai un jāinformē esošo komunikāciju apkalpojošas organizācijas par Būvdarbu uzsākšanu (vai jāizsauc to pārstāvis uz vietas Objektā) atbilstoši inženierkomunikāciju</w:t>
            </w:r>
            <w:r w:rsidR="00F53808">
              <w:rPr>
                <w:rFonts w:eastAsia="Times New Roman"/>
                <w:sz w:val="22"/>
                <w:szCs w:val="22"/>
                <w:lang w:eastAsia="lv-LV"/>
              </w:rPr>
              <w:t xml:space="preserve"> turētāju</w:t>
            </w:r>
            <w:r w:rsidRPr="007A14A1">
              <w:rPr>
                <w:rFonts w:eastAsia="Times New Roman"/>
                <w:sz w:val="22"/>
                <w:szCs w:val="22"/>
                <w:lang w:eastAsia="lv-LV"/>
              </w:rPr>
              <w:t xml:space="preserve"> izsniegtajiem tehniskiem noteikumiem. </w:t>
            </w:r>
          </w:p>
          <w:p w14:paraId="354204D1" w14:textId="6C0DD3B9" w:rsidR="007A14A1" w:rsidRPr="007A14A1" w:rsidRDefault="007A14A1" w:rsidP="002475A2">
            <w:pPr>
              <w:tabs>
                <w:tab w:val="left" w:pos="2080"/>
              </w:tabs>
              <w:autoSpaceDE w:val="0"/>
              <w:autoSpaceDN w:val="0"/>
              <w:adjustRightInd w:val="0"/>
              <w:rPr>
                <w:rFonts w:eastAsia="Times New Roman"/>
                <w:sz w:val="22"/>
                <w:szCs w:val="22"/>
                <w:lang w:eastAsia="lv-LV"/>
              </w:rPr>
            </w:pPr>
            <w:r>
              <w:rPr>
                <w:rFonts w:eastAsia="Times New Roman"/>
                <w:sz w:val="22"/>
                <w:szCs w:val="22"/>
                <w:lang w:eastAsia="lv-LV"/>
              </w:rPr>
              <w:t xml:space="preserve">2. </w:t>
            </w:r>
            <w:r w:rsidRPr="007A14A1">
              <w:rPr>
                <w:rFonts w:eastAsia="Times New Roman"/>
                <w:sz w:val="22"/>
                <w:szCs w:val="22"/>
                <w:lang w:eastAsia="lv-LV"/>
              </w:rPr>
              <w:t xml:space="preserve">Būvuzņēmējam pirms Būvdarbu uzsākšanas un Būvdarbu gaitā jāveic esošo inženiertīklu </w:t>
            </w:r>
            <w:proofErr w:type="spellStart"/>
            <w:r w:rsidRPr="007A14A1">
              <w:rPr>
                <w:rFonts w:eastAsia="Times New Roman"/>
                <w:sz w:val="22"/>
                <w:szCs w:val="22"/>
                <w:lang w:eastAsia="lv-LV"/>
              </w:rPr>
              <w:t>fotofiksācija</w:t>
            </w:r>
            <w:proofErr w:type="spellEnd"/>
            <w:r w:rsidRPr="007A14A1">
              <w:rPr>
                <w:rFonts w:eastAsia="Times New Roman"/>
                <w:sz w:val="22"/>
                <w:szCs w:val="22"/>
                <w:lang w:eastAsia="lv-LV"/>
              </w:rPr>
              <w:t xml:space="preserve">. Konstatējot inženiertīklu vai tā novietojuma neatbilstību tehniskajai dokumentācijai, nekavējoties mutiski, un ne vēlāk kā vienas darba dienas laikā pēc neatbilstības konstatēšanas rakstiski jāziņo Būvuzraugam, Pasūtītājam un inženierkomunikāciju turētājam, pievienojot arī neatbilstību </w:t>
            </w:r>
            <w:proofErr w:type="spellStart"/>
            <w:r w:rsidRPr="007A14A1">
              <w:rPr>
                <w:rFonts w:eastAsia="Times New Roman"/>
                <w:sz w:val="22"/>
                <w:szCs w:val="22"/>
                <w:lang w:eastAsia="lv-LV"/>
              </w:rPr>
              <w:t>fotofiksācijas</w:t>
            </w:r>
            <w:proofErr w:type="spellEnd"/>
            <w:r w:rsidRPr="007A14A1">
              <w:rPr>
                <w:rFonts w:eastAsia="Times New Roman"/>
                <w:sz w:val="22"/>
                <w:szCs w:val="22"/>
                <w:lang w:eastAsia="lv-LV"/>
              </w:rPr>
              <w:t xml:space="preserve"> materiālus. </w:t>
            </w:r>
          </w:p>
          <w:p w14:paraId="40BF876A" w14:textId="60B8B776" w:rsidR="007A14A1" w:rsidRPr="007A14A1" w:rsidRDefault="007A14A1" w:rsidP="002475A2">
            <w:pPr>
              <w:tabs>
                <w:tab w:val="left" w:pos="2080"/>
              </w:tabs>
              <w:autoSpaceDE w:val="0"/>
              <w:autoSpaceDN w:val="0"/>
              <w:adjustRightInd w:val="0"/>
              <w:rPr>
                <w:rFonts w:eastAsia="Times New Roman"/>
                <w:sz w:val="22"/>
                <w:szCs w:val="22"/>
                <w:lang w:eastAsia="lv-LV"/>
              </w:rPr>
            </w:pPr>
            <w:r>
              <w:rPr>
                <w:rFonts w:eastAsia="Times New Roman"/>
                <w:sz w:val="22"/>
                <w:szCs w:val="22"/>
                <w:lang w:eastAsia="lv-LV"/>
              </w:rPr>
              <w:t xml:space="preserve">3. </w:t>
            </w:r>
            <w:r w:rsidRPr="007A14A1">
              <w:rPr>
                <w:rFonts w:eastAsia="Times New Roman"/>
                <w:sz w:val="22"/>
                <w:szCs w:val="22"/>
                <w:lang w:eastAsia="lv-LV"/>
              </w:rPr>
              <w:t xml:space="preserve"> Ja Būvdarbu laikā ir radušies sarežģījumi un Būvuzņēmējs bez saskaņojuma veicis darbus ar atkāpēm no Būvprojekta vai citām Būvdarbu realizācijā saistošajām prasībām, tad Būvuzņēmējam par saviem līdzekļiem jāveic pārbūve tādā apjomā, lai Būvdarbi atbilstu Būvprojekta un citām Būvdarbu realizācijā saistošajām prasībām, kā arī jāsedz visas papildizmaksas, kas saistītas ar papildus Būvdarbiem. </w:t>
            </w:r>
          </w:p>
          <w:p w14:paraId="55E405D1" w14:textId="072E2C85" w:rsidR="007A14A1" w:rsidRDefault="007A14A1" w:rsidP="002475A2">
            <w:pPr>
              <w:tabs>
                <w:tab w:val="left" w:pos="2080"/>
              </w:tabs>
              <w:autoSpaceDE w:val="0"/>
              <w:autoSpaceDN w:val="0"/>
              <w:adjustRightInd w:val="0"/>
              <w:rPr>
                <w:rFonts w:eastAsia="Times New Roman"/>
                <w:sz w:val="22"/>
                <w:szCs w:val="22"/>
                <w:lang w:eastAsia="lv-LV"/>
              </w:rPr>
            </w:pPr>
            <w:r>
              <w:rPr>
                <w:rFonts w:eastAsia="Times New Roman"/>
                <w:sz w:val="22"/>
                <w:szCs w:val="22"/>
                <w:lang w:eastAsia="lv-LV"/>
              </w:rPr>
              <w:t xml:space="preserve">4. </w:t>
            </w:r>
            <w:r w:rsidRPr="007A14A1">
              <w:rPr>
                <w:rFonts w:eastAsia="Times New Roman"/>
                <w:sz w:val="22"/>
                <w:szCs w:val="22"/>
                <w:lang w:eastAsia="lv-LV"/>
              </w:rPr>
              <w:t>Būvuzņēmējam Būvdarbu izpildes laikā stingri jāievēro inženiertīklu aizsardzības noteikumi, Aizsargjoslu likumā noteiktās prasības.</w:t>
            </w:r>
            <w:r>
              <w:rPr>
                <w:rFonts w:eastAsia="Times New Roman"/>
                <w:sz w:val="22"/>
                <w:szCs w:val="22"/>
                <w:lang w:eastAsia="lv-LV"/>
              </w:rPr>
              <w:tab/>
            </w:r>
          </w:p>
        </w:tc>
      </w:tr>
      <w:tr w:rsidR="007A14A1" w:rsidRPr="00B723B5" w14:paraId="7003146C" w14:textId="77777777" w:rsidTr="00C90C49">
        <w:trPr>
          <w:trHeight w:val="50"/>
        </w:trPr>
        <w:tc>
          <w:tcPr>
            <w:tcW w:w="709" w:type="dxa"/>
          </w:tcPr>
          <w:p w14:paraId="0B62B017" w14:textId="28EF9AAB" w:rsidR="007A14A1" w:rsidRDefault="00934D96" w:rsidP="002475A2">
            <w:pPr>
              <w:autoSpaceDE w:val="0"/>
              <w:autoSpaceDN w:val="0"/>
              <w:adjustRightInd w:val="0"/>
              <w:rPr>
                <w:rFonts w:eastAsia="Times New Roman"/>
                <w:sz w:val="22"/>
                <w:szCs w:val="22"/>
                <w:lang w:eastAsia="lv-LV"/>
              </w:rPr>
            </w:pPr>
            <w:r>
              <w:rPr>
                <w:rFonts w:eastAsia="Times New Roman"/>
                <w:sz w:val="22"/>
                <w:szCs w:val="22"/>
                <w:lang w:eastAsia="lv-LV"/>
              </w:rPr>
              <w:t>3</w:t>
            </w:r>
            <w:r w:rsidR="002475A2">
              <w:rPr>
                <w:rFonts w:eastAsia="Times New Roman"/>
                <w:sz w:val="22"/>
                <w:szCs w:val="22"/>
                <w:lang w:eastAsia="lv-LV"/>
              </w:rPr>
              <w:t>4</w:t>
            </w:r>
            <w:r>
              <w:rPr>
                <w:rFonts w:eastAsia="Times New Roman"/>
                <w:sz w:val="22"/>
                <w:szCs w:val="22"/>
                <w:lang w:eastAsia="lv-LV"/>
              </w:rPr>
              <w:t>.</w:t>
            </w:r>
          </w:p>
        </w:tc>
        <w:tc>
          <w:tcPr>
            <w:tcW w:w="8930" w:type="dxa"/>
            <w:gridSpan w:val="2"/>
          </w:tcPr>
          <w:p w14:paraId="0F528E6D" w14:textId="6FFF4DBE" w:rsidR="00934D96" w:rsidRPr="00934D96" w:rsidRDefault="00934D96" w:rsidP="002475A2">
            <w:pPr>
              <w:autoSpaceDE w:val="0"/>
              <w:autoSpaceDN w:val="0"/>
              <w:adjustRightInd w:val="0"/>
              <w:rPr>
                <w:rFonts w:eastAsia="Times New Roman"/>
                <w:b/>
                <w:bCs/>
                <w:sz w:val="22"/>
                <w:szCs w:val="22"/>
                <w:lang w:eastAsia="lv-LV"/>
              </w:rPr>
            </w:pPr>
            <w:r>
              <w:rPr>
                <w:rFonts w:eastAsia="Times New Roman"/>
                <w:b/>
                <w:bCs/>
                <w:sz w:val="22"/>
                <w:szCs w:val="22"/>
                <w:lang w:eastAsia="lv-LV"/>
              </w:rPr>
              <w:t>Izmantojamie materiāli (būvmateriāli)</w:t>
            </w:r>
          </w:p>
          <w:p w14:paraId="5368F56F" w14:textId="32A775E9" w:rsidR="00934D96" w:rsidRPr="00934D96" w:rsidRDefault="00934D96" w:rsidP="002475A2">
            <w:pPr>
              <w:autoSpaceDE w:val="0"/>
              <w:autoSpaceDN w:val="0"/>
              <w:adjustRightInd w:val="0"/>
              <w:rPr>
                <w:rFonts w:eastAsia="Times New Roman"/>
                <w:sz w:val="22"/>
                <w:szCs w:val="22"/>
                <w:lang w:eastAsia="lv-LV"/>
              </w:rPr>
            </w:pPr>
            <w:r>
              <w:rPr>
                <w:rFonts w:eastAsia="Times New Roman"/>
                <w:sz w:val="22"/>
                <w:szCs w:val="22"/>
                <w:lang w:eastAsia="lv-LV"/>
              </w:rPr>
              <w:t xml:space="preserve">1. </w:t>
            </w:r>
            <w:r w:rsidRPr="00934D96">
              <w:rPr>
                <w:rFonts w:eastAsia="Times New Roman"/>
                <w:sz w:val="22"/>
                <w:szCs w:val="22"/>
                <w:lang w:eastAsia="lv-LV"/>
              </w:rPr>
              <w:t xml:space="preserve">Būvmateriāliem jāatbilst </w:t>
            </w:r>
            <w:r>
              <w:rPr>
                <w:rFonts w:eastAsia="Times New Roman"/>
                <w:sz w:val="22"/>
                <w:szCs w:val="22"/>
                <w:lang w:eastAsia="lv-LV"/>
              </w:rPr>
              <w:t>Būvprojektā</w:t>
            </w:r>
            <w:r w:rsidRPr="00934D96">
              <w:rPr>
                <w:rFonts w:eastAsia="Times New Roman"/>
                <w:sz w:val="22"/>
                <w:szCs w:val="22"/>
                <w:lang w:eastAsia="lv-LV"/>
              </w:rPr>
              <w:t xml:space="preserve"> norādītajai informācijai, likuma „Par atbilstības novērtēšanu” un Būvniecības likuma prasībām un kvalitātes normām. </w:t>
            </w:r>
          </w:p>
          <w:p w14:paraId="7C9C8720" w14:textId="39A2740C" w:rsidR="00934D96" w:rsidRPr="00934D96" w:rsidRDefault="00934D96" w:rsidP="002475A2">
            <w:pPr>
              <w:autoSpaceDE w:val="0"/>
              <w:autoSpaceDN w:val="0"/>
              <w:adjustRightInd w:val="0"/>
              <w:rPr>
                <w:rFonts w:eastAsia="Times New Roman"/>
                <w:sz w:val="22"/>
                <w:szCs w:val="22"/>
                <w:lang w:eastAsia="lv-LV"/>
              </w:rPr>
            </w:pPr>
            <w:r>
              <w:rPr>
                <w:rFonts w:eastAsia="Times New Roman"/>
                <w:sz w:val="22"/>
                <w:szCs w:val="22"/>
                <w:lang w:eastAsia="lv-LV"/>
              </w:rPr>
              <w:t xml:space="preserve">2. </w:t>
            </w:r>
            <w:r w:rsidRPr="00934D96">
              <w:rPr>
                <w:rFonts w:eastAsia="Times New Roman"/>
                <w:sz w:val="22"/>
                <w:szCs w:val="22"/>
                <w:lang w:eastAsia="lv-LV"/>
              </w:rPr>
              <w:t xml:space="preserve">Būvuzņēmēja pienākums ir patstāvīgi veikt materiālu pārbaudes (t.sk. izbūvēto konstruktīvo kārtu nestspēja) un sekot līdzi iebūvēto materiālu un veikto Būvdarbu kvalitātei. </w:t>
            </w:r>
          </w:p>
          <w:p w14:paraId="1BF8D4BB" w14:textId="48705F6F" w:rsidR="00934D96" w:rsidRPr="00934D96" w:rsidRDefault="00934D96" w:rsidP="002475A2">
            <w:pPr>
              <w:autoSpaceDE w:val="0"/>
              <w:autoSpaceDN w:val="0"/>
              <w:adjustRightInd w:val="0"/>
              <w:rPr>
                <w:rFonts w:eastAsia="Times New Roman"/>
                <w:sz w:val="22"/>
                <w:szCs w:val="22"/>
                <w:lang w:eastAsia="lv-LV"/>
              </w:rPr>
            </w:pPr>
            <w:r>
              <w:rPr>
                <w:rFonts w:eastAsia="Times New Roman"/>
                <w:sz w:val="22"/>
                <w:szCs w:val="22"/>
                <w:lang w:eastAsia="lv-LV"/>
              </w:rPr>
              <w:t xml:space="preserve">3. </w:t>
            </w:r>
            <w:r w:rsidRPr="00934D96">
              <w:rPr>
                <w:rFonts w:eastAsia="Times New Roman"/>
                <w:sz w:val="22"/>
                <w:szCs w:val="22"/>
                <w:lang w:eastAsia="lv-LV"/>
              </w:rPr>
              <w:t>Pirms materiāla izbūves materiāls ir jāsaskaņo ar Būvuzraugu</w:t>
            </w:r>
            <w:r w:rsidR="002475A2">
              <w:rPr>
                <w:rFonts w:eastAsia="Times New Roman"/>
                <w:sz w:val="22"/>
                <w:szCs w:val="22"/>
                <w:lang w:eastAsia="lv-LV"/>
              </w:rPr>
              <w:t xml:space="preserve"> (nepieciešamības gadījumā arī ar </w:t>
            </w:r>
            <w:proofErr w:type="spellStart"/>
            <w:r w:rsidR="002475A2">
              <w:rPr>
                <w:rFonts w:eastAsia="Times New Roman"/>
                <w:sz w:val="22"/>
                <w:szCs w:val="22"/>
                <w:lang w:eastAsia="lv-LV"/>
              </w:rPr>
              <w:t>Autoruzraugu</w:t>
            </w:r>
            <w:proofErr w:type="spellEnd"/>
            <w:r w:rsidR="002475A2">
              <w:rPr>
                <w:rFonts w:eastAsia="Times New Roman"/>
                <w:sz w:val="22"/>
                <w:szCs w:val="22"/>
                <w:lang w:eastAsia="lv-LV"/>
              </w:rPr>
              <w:t>)</w:t>
            </w:r>
            <w:r w:rsidRPr="00934D96">
              <w:rPr>
                <w:rFonts w:eastAsia="Times New Roman"/>
                <w:sz w:val="22"/>
                <w:szCs w:val="22"/>
                <w:lang w:eastAsia="lv-LV"/>
              </w:rPr>
              <w:t xml:space="preserve">, sastādot materiālu saskaņošanas aktu. Saskaņojums materiālam neatbrīvo Būvuzņēmēju no atbildības, ja pārbaudes procesā tiek konstatēta neatbilstība. </w:t>
            </w:r>
          </w:p>
          <w:p w14:paraId="640A08DE" w14:textId="05A49149" w:rsidR="007A14A1" w:rsidRDefault="00934D96" w:rsidP="002475A2">
            <w:pPr>
              <w:autoSpaceDE w:val="0"/>
              <w:autoSpaceDN w:val="0"/>
              <w:adjustRightInd w:val="0"/>
              <w:rPr>
                <w:rFonts w:eastAsia="Times New Roman"/>
                <w:sz w:val="22"/>
                <w:szCs w:val="22"/>
                <w:lang w:eastAsia="lv-LV"/>
              </w:rPr>
            </w:pPr>
            <w:r w:rsidRPr="00934D96">
              <w:rPr>
                <w:rFonts w:eastAsia="Times New Roman"/>
                <w:sz w:val="22"/>
                <w:szCs w:val="22"/>
                <w:lang w:eastAsia="lv-LV"/>
              </w:rPr>
              <w:t>4.</w:t>
            </w:r>
            <w:r>
              <w:rPr>
                <w:rFonts w:eastAsia="Times New Roman"/>
                <w:sz w:val="22"/>
                <w:szCs w:val="22"/>
                <w:lang w:eastAsia="lv-LV"/>
              </w:rPr>
              <w:t xml:space="preserve"> </w:t>
            </w:r>
            <w:r w:rsidRPr="00934D96">
              <w:rPr>
                <w:rFonts w:eastAsia="Times New Roman"/>
                <w:sz w:val="22"/>
                <w:szCs w:val="22"/>
                <w:lang w:eastAsia="lv-LV"/>
              </w:rPr>
              <w:t xml:space="preserve">Visos gadījumos, kad saistošajos būvnormatīvos un standartos ir paredzētas speciālās būvmateriālu pārbaudes, Būvuzņēmējam tās jāveic uz sava rēķina neatkarīgās būvmateriālu laboratorijās, laboratorijas izvēli saskaņojot ar Pasūtītāja pārstāvi. </w:t>
            </w:r>
          </w:p>
        </w:tc>
      </w:tr>
      <w:tr w:rsidR="007A14A1" w:rsidRPr="00B723B5" w14:paraId="7DC749C1" w14:textId="77777777" w:rsidTr="00C90C49">
        <w:trPr>
          <w:trHeight w:val="50"/>
        </w:trPr>
        <w:tc>
          <w:tcPr>
            <w:tcW w:w="709" w:type="dxa"/>
          </w:tcPr>
          <w:p w14:paraId="41336307" w14:textId="4BB63D46" w:rsidR="007A14A1" w:rsidRDefault="00934D96" w:rsidP="002475A2">
            <w:pPr>
              <w:autoSpaceDE w:val="0"/>
              <w:autoSpaceDN w:val="0"/>
              <w:adjustRightInd w:val="0"/>
              <w:rPr>
                <w:rFonts w:eastAsia="Times New Roman"/>
                <w:sz w:val="22"/>
                <w:szCs w:val="22"/>
                <w:lang w:eastAsia="lv-LV"/>
              </w:rPr>
            </w:pPr>
            <w:r>
              <w:rPr>
                <w:rFonts w:eastAsia="Times New Roman"/>
                <w:sz w:val="22"/>
                <w:szCs w:val="22"/>
                <w:lang w:eastAsia="lv-LV"/>
              </w:rPr>
              <w:t>35.</w:t>
            </w:r>
          </w:p>
        </w:tc>
        <w:tc>
          <w:tcPr>
            <w:tcW w:w="8930" w:type="dxa"/>
            <w:gridSpan w:val="2"/>
          </w:tcPr>
          <w:p w14:paraId="2EFCF0A0" w14:textId="7C0C669C" w:rsidR="00934D96" w:rsidRPr="00934D96" w:rsidRDefault="00934D96" w:rsidP="002475A2">
            <w:pPr>
              <w:autoSpaceDE w:val="0"/>
              <w:autoSpaceDN w:val="0"/>
              <w:adjustRightInd w:val="0"/>
              <w:rPr>
                <w:rFonts w:eastAsia="Times New Roman"/>
                <w:b/>
                <w:bCs/>
                <w:sz w:val="22"/>
                <w:szCs w:val="22"/>
                <w:lang w:eastAsia="lv-LV"/>
              </w:rPr>
            </w:pPr>
            <w:r w:rsidRPr="00934D96">
              <w:rPr>
                <w:rFonts w:eastAsia="Times New Roman"/>
                <w:b/>
                <w:bCs/>
                <w:sz w:val="22"/>
                <w:szCs w:val="22"/>
                <w:lang w:eastAsia="lv-LV"/>
              </w:rPr>
              <w:t>Objekta ikdienas uzturēšanas prasības</w:t>
            </w:r>
          </w:p>
          <w:p w14:paraId="606D6CAD" w14:textId="34708EA5" w:rsidR="00934D96" w:rsidRPr="00934D96" w:rsidRDefault="00934D96" w:rsidP="002475A2">
            <w:pPr>
              <w:autoSpaceDE w:val="0"/>
              <w:autoSpaceDN w:val="0"/>
              <w:adjustRightInd w:val="0"/>
              <w:rPr>
                <w:rFonts w:eastAsia="Times New Roman"/>
                <w:sz w:val="22"/>
                <w:szCs w:val="22"/>
                <w:lang w:eastAsia="lv-LV"/>
              </w:rPr>
            </w:pPr>
            <w:r w:rsidRPr="00934D96">
              <w:rPr>
                <w:rFonts w:eastAsia="Times New Roman"/>
                <w:sz w:val="22"/>
                <w:szCs w:val="22"/>
                <w:lang w:eastAsia="lv-LV"/>
              </w:rPr>
              <w:t>1</w:t>
            </w:r>
            <w:r>
              <w:rPr>
                <w:rFonts w:eastAsia="Times New Roman"/>
                <w:sz w:val="22"/>
                <w:szCs w:val="22"/>
                <w:lang w:eastAsia="lv-LV"/>
              </w:rPr>
              <w:t xml:space="preserve">. </w:t>
            </w:r>
            <w:r w:rsidRPr="00934D96">
              <w:rPr>
                <w:rFonts w:eastAsia="Times New Roman"/>
                <w:sz w:val="22"/>
                <w:szCs w:val="22"/>
                <w:lang w:eastAsia="lv-LV"/>
              </w:rPr>
              <w:t xml:space="preserve">Būvdarbu periods ir laika posms no Objekta pieņemšanas-nodošanas akta parakstīšanas dienas līdz objekta nodošanai ekspluatācijā.  </w:t>
            </w:r>
          </w:p>
          <w:p w14:paraId="60EF2560" w14:textId="0F690A61" w:rsidR="00934D96" w:rsidRPr="00934D96" w:rsidRDefault="00934D96" w:rsidP="002475A2">
            <w:pPr>
              <w:autoSpaceDE w:val="0"/>
              <w:autoSpaceDN w:val="0"/>
              <w:adjustRightInd w:val="0"/>
              <w:rPr>
                <w:rFonts w:eastAsia="Times New Roman"/>
                <w:sz w:val="22"/>
                <w:szCs w:val="22"/>
                <w:lang w:eastAsia="lv-LV"/>
              </w:rPr>
            </w:pPr>
            <w:r w:rsidRPr="00934D96">
              <w:rPr>
                <w:rFonts w:eastAsia="Times New Roman"/>
                <w:sz w:val="22"/>
                <w:szCs w:val="22"/>
                <w:lang w:eastAsia="lv-LV"/>
              </w:rPr>
              <w:t>2</w:t>
            </w:r>
            <w:r>
              <w:rPr>
                <w:rFonts w:eastAsia="Times New Roman"/>
                <w:sz w:val="22"/>
                <w:szCs w:val="22"/>
                <w:lang w:eastAsia="lv-LV"/>
              </w:rPr>
              <w:t xml:space="preserve">. </w:t>
            </w:r>
            <w:r w:rsidRPr="00934D96">
              <w:rPr>
                <w:rFonts w:eastAsia="Times New Roman"/>
                <w:sz w:val="22"/>
                <w:szCs w:val="22"/>
                <w:lang w:eastAsia="lv-LV"/>
              </w:rPr>
              <w:t xml:space="preserve">Būvuzņēmējs ir atbildīgs par satiksmes organizācijas tehnisko līdzekļu, satiksmes drošības aprīkojuma un autoceļa kompleksā ietilpstošo būvju tehnisko stāvokli Būvdarbu periodā. </w:t>
            </w:r>
          </w:p>
          <w:p w14:paraId="5179CFBB" w14:textId="447F2317" w:rsidR="00934D96" w:rsidRPr="00934D96" w:rsidRDefault="00934D96" w:rsidP="002475A2">
            <w:pPr>
              <w:autoSpaceDE w:val="0"/>
              <w:autoSpaceDN w:val="0"/>
              <w:adjustRightInd w:val="0"/>
              <w:rPr>
                <w:rFonts w:eastAsia="Times New Roman"/>
                <w:sz w:val="22"/>
                <w:szCs w:val="22"/>
                <w:lang w:eastAsia="lv-LV"/>
              </w:rPr>
            </w:pPr>
            <w:r>
              <w:rPr>
                <w:rFonts w:eastAsia="Times New Roman"/>
                <w:sz w:val="22"/>
                <w:szCs w:val="22"/>
                <w:lang w:eastAsia="lv-LV"/>
              </w:rPr>
              <w:t xml:space="preserve">3. </w:t>
            </w:r>
            <w:r w:rsidRPr="00934D96">
              <w:rPr>
                <w:rFonts w:eastAsia="Times New Roman"/>
                <w:sz w:val="22"/>
                <w:szCs w:val="22"/>
                <w:lang w:eastAsia="lv-LV"/>
              </w:rPr>
              <w:t>Būvuzņēmējs ir atbildīgs, ka Būvdarbos iesaistītais Būvuzņēmēja transports Objektā, kā arī ārpus tā ievēros visus spēkā esošos normatīvos aktus un slodžu ierobežojumus.</w:t>
            </w:r>
          </w:p>
          <w:p w14:paraId="49231C70" w14:textId="0E91A94E" w:rsidR="00934D96" w:rsidRPr="00934D96" w:rsidRDefault="002475A2" w:rsidP="002475A2">
            <w:pPr>
              <w:autoSpaceDE w:val="0"/>
              <w:autoSpaceDN w:val="0"/>
              <w:adjustRightInd w:val="0"/>
              <w:rPr>
                <w:rFonts w:eastAsia="Times New Roman"/>
                <w:sz w:val="22"/>
                <w:szCs w:val="22"/>
                <w:lang w:eastAsia="lv-LV"/>
              </w:rPr>
            </w:pPr>
            <w:r>
              <w:rPr>
                <w:rFonts w:eastAsia="Times New Roman"/>
                <w:sz w:val="22"/>
                <w:szCs w:val="22"/>
                <w:lang w:eastAsia="lv-LV"/>
              </w:rPr>
              <w:t xml:space="preserve">4. </w:t>
            </w:r>
            <w:r w:rsidR="00934D96" w:rsidRPr="00934D96">
              <w:rPr>
                <w:rFonts w:eastAsia="Times New Roman"/>
                <w:sz w:val="22"/>
                <w:szCs w:val="22"/>
                <w:lang w:eastAsia="lv-LV"/>
              </w:rPr>
              <w:t xml:space="preserve">Ja Būvuzraugs vai Pasūtītāja pārstāvis ir sastādījis defekta aktu par neatbilstošu Objekta aprīkojumu, tehnisko stāvokli, piegružojumu vai tml., triju darba dienu laikā no defekta akta sastādīšanas datuma attiecīgais defekts ir jānovērš. Būvuzņēmēja pienākums ir uzturēt Objektu kārtībā visu Būvdarbu veikšanas realizācijas laiku. </w:t>
            </w:r>
          </w:p>
          <w:p w14:paraId="6B6ADDAE" w14:textId="52B5BA08" w:rsidR="007A14A1" w:rsidRDefault="002475A2" w:rsidP="002475A2">
            <w:pPr>
              <w:autoSpaceDE w:val="0"/>
              <w:autoSpaceDN w:val="0"/>
              <w:adjustRightInd w:val="0"/>
              <w:rPr>
                <w:rFonts w:eastAsia="Times New Roman"/>
                <w:sz w:val="22"/>
                <w:szCs w:val="22"/>
                <w:lang w:eastAsia="lv-LV"/>
              </w:rPr>
            </w:pPr>
            <w:r>
              <w:rPr>
                <w:rFonts w:eastAsia="Times New Roman"/>
                <w:sz w:val="22"/>
                <w:szCs w:val="22"/>
                <w:lang w:eastAsia="lv-LV"/>
              </w:rPr>
              <w:t>5.</w:t>
            </w:r>
            <w:r w:rsidR="00934D96" w:rsidRPr="00934D96">
              <w:rPr>
                <w:rFonts w:eastAsia="Times New Roman"/>
                <w:sz w:val="22"/>
                <w:szCs w:val="22"/>
                <w:lang w:eastAsia="lv-LV"/>
              </w:rPr>
              <w:t xml:space="preserve"> Nedrīkst tikt traucēta specdienestu (VUGD, neatliekamā medicīniskā palīdzība, komunālais dienests, u.c.) piekļūšana īpašumiem, kuri robežojas ar Objektu. </w:t>
            </w:r>
          </w:p>
        </w:tc>
      </w:tr>
      <w:tr w:rsidR="007A14A1" w:rsidRPr="00B723B5" w14:paraId="55F88AD5" w14:textId="77777777" w:rsidTr="00C90C49">
        <w:trPr>
          <w:trHeight w:val="50"/>
        </w:trPr>
        <w:tc>
          <w:tcPr>
            <w:tcW w:w="709" w:type="dxa"/>
          </w:tcPr>
          <w:p w14:paraId="61656088" w14:textId="1C493047" w:rsidR="007A14A1" w:rsidRDefault="00934D96" w:rsidP="002475A2">
            <w:pPr>
              <w:autoSpaceDE w:val="0"/>
              <w:autoSpaceDN w:val="0"/>
              <w:adjustRightInd w:val="0"/>
              <w:rPr>
                <w:rFonts w:eastAsia="Times New Roman"/>
                <w:sz w:val="22"/>
                <w:szCs w:val="22"/>
                <w:lang w:eastAsia="lv-LV"/>
              </w:rPr>
            </w:pPr>
            <w:r>
              <w:rPr>
                <w:rFonts w:eastAsia="Times New Roman"/>
                <w:sz w:val="22"/>
                <w:szCs w:val="22"/>
                <w:lang w:eastAsia="lv-LV"/>
              </w:rPr>
              <w:t>36.</w:t>
            </w:r>
          </w:p>
        </w:tc>
        <w:tc>
          <w:tcPr>
            <w:tcW w:w="8930" w:type="dxa"/>
            <w:gridSpan w:val="2"/>
          </w:tcPr>
          <w:p w14:paraId="01867397" w14:textId="2FC20DD1" w:rsidR="002475A2" w:rsidRPr="002475A2" w:rsidRDefault="002475A2" w:rsidP="002475A2">
            <w:pPr>
              <w:tabs>
                <w:tab w:val="left" w:pos="1032"/>
              </w:tabs>
              <w:autoSpaceDE w:val="0"/>
              <w:autoSpaceDN w:val="0"/>
              <w:adjustRightInd w:val="0"/>
              <w:rPr>
                <w:rFonts w:eastAsia="Times New Roman"/>
                <w:b/>
                <w:bCs/>
                <w:sz w:val="22"/>
                <w:szCs w:val="22"/>
                <w:lang w:eastAsia="lv-LV"/>
              </w:rPr>
            </w:pPr>
            <w:r w:rsidRPr="002475A2">
              <w:rPr>
                <w:rFonts w:eastAsia="Times New Roman"/>
                <w:b/>
                <w:bCs/>
                <w:sz w:val="22"/>
                <w:szCs w:val="22"/>
                <w:lang w:eastAsia="lv-LV"/>
              </w:rPr>
              <w:t>Minimālās prasības būvuzraudzības personāla darba apstākļu nodrošināšanai</w:t>
            </w:r>
          </w:p>
          <w:p w14:paraId="1E0D22AD" w14:textId="39FF60BB" w:rsidR="002475A2" w:rsidRPr="002475A2" w:rsidRDefault="002475A2" w:rsidP="002475A2">
            <w:pPr>
              <w:tabs>
                <w:tab w:val="left" w:pos="1032"/>
              </w:tabs>
              <w:autoSpaceDE w:val="0"/>
              <w:autoSpaceDN w:val="0"/>
              <w:adjustRightInd w:val="0"/>
              <w:rPr>
                <w:rFonts w:eastAsia="Times New Roman"/>
                <w:sz w:val="22"/>
                <w:szCs w:val="22"/>
                <w:lang w:eastAsia="lv-LV"/>
              </w:rPr>
            </w:pPr>
            <w:r>
              <w:rPr>
                <w:rFonts w:eastAsia="Times New Roman"/>
                <w:sz w:val="22"/>
                <w:szCs w:val="22"/>
                <w:lang w:eastAsia="lv-LV"/>
              </w:rPr>
              <w:t xml:space="preserve">1. </w:t>
            </w:r>
            <w:r w:rsidRPr="002475A2">
              <w:rPr>
                <w:rFonts w:eastAsia="Times New Roman"/>
                <w:sz w:val="22"/>
                <w:szCs w:val="22"/>
                <w:lang w:eastAsia="lv-LV"/>
              </w:rPr>
              <w:t xml:space="preserve">Pirms Būvdarbu uzsākšanas, Būvuzņēmējs Objektā iekārto biroja telpas Būvdarbu līguma uzraudzības darbinieku komandai.  </w:t>
            </w:r>
          </w:p>
          <w:p w14:paraId="09351F25" w14:textId="0998AC8C" w:rsidR="007A14A1" w:rsidRDefault="002475A2" w:rsidP="002475A2">
            <w:pPr>
              <w:tabs>
                <w:tab w:val="left" w:pos="1032"/>
              </w:tabs>
              <w:autoSpaceDE w:val="0"/>
              <w:autoSpaceDN w:val="0"/>
              <w:adjustRightInd w:val="0"/>
              <w:rPr>
                <w:rFonts w:eastAsia="Times New Roman"/>
                <w:sz w:val="22"/>
                <w:szCs w:val="22"/>
                <w:lang w:eastAsia="lv-LV"/>
              </w:rPr>
            </w:pPr>
            <w:r>
              <w:rPr>
                <w:rFonts w:eastAsia="Times New Roman"/>
                <w:sz w:val="22"/>
                <w:szCs w:val="22"/>
                <w:lang w:eastAsia="lv-LV"/>
              </w:rPr>
              <w:t xml:space="preserve">2. </w:t>
            </w:r>
            <w:r w:rsidRPr="002475A2">
              <w:rPr>
                <w:rFonts w:eastAsia="Times New Roman"/>
                <w:sz w:val="22"/>
                <w:szCs w:val="22"/>
                <w:lang w:eastAsia="lv-LV"/>
              </w:rPr>
              <w:t xml:space="preserve">Birojā jābūt nodrošinātai telpai ar vismaz vienu darba vietu un aprīkojumu (rakstāmgalds, krēsls), elektrības </w:t>
            </w:r>
            <w:proofErr w:type="spellStart"/>
            <w:r w:rsidRPr="002475A2">
              <w:rPr>
                <w:rFonts w:eastAsia="Times New Roman"/>
                <w:sz w:val="22"/>
                <w:szCs w:val="22"/>
                <w:lang w:eastAsia="lv-LV"/>
              </w:rPr>
              <w:t>pieslēgumu</w:t>
            </w:r>
            <w:proofErr w:type="spellEnd"/>
            <w:r w:rsidRPr="002475A2">
              <w:rPr>
                <w:rFonts w:eastAsia="Times New Roman"/>
                <w:sz w:val="22"/>
                <w:szCs w:val="22"/>
                <w:lang w:eastAsia="lv-LV"/>
              </w:rPr>
              <w:t xml:space="preserve"> un sanitārajām prasībām atbilstošu tualeti.</w:t>
            </w:r>
          </w:p>
        </w:tc>
      </w:tr>
      <w:tr w:rsidR="002475A2" w:rsidRPr="00B723B5" w14:paraId="12D1BE63" w14:textId="77777777" w:rsidTr="00C90C49">
        <w:trPr>
          <w:trHeight w:val="50"/>
        </w:trPr>
        <w:tc>
          <w:tcPr>
            <w:tcW w:w="709" w:type="dxa"/>
          </w:tcPr>
          <w:p w14:paraId="2ED93D19" w14:textId="09AB5099" w:rsidR="002475A2" w:rsidRDefault="002475A2" w:rsidP="002475A2">
            <w:pPr>
              <w:autoSpaceDE w:val="0"/>
              <w:autoSpaceDN w:val="0"/>
              <w:adjustRightInd w:val="0"/>
              <w:rPr>
                <w:rFonts w:eastAsia="Times New Roman"/>
                <w:sz w:val="22"/>
                <w:szCs w:val="22"/>
                <w:lang w:eastAsia="lv-LV"/>
              </w:rPr>
            </w:pPr>
            <w:r>
              <w:rPr>
                <w:rFonts w:eastAsia="Times New Roman"/>
                <w:sz w:val="22"/>
                <w:szCs w:val="22"/>
                <w:lang w:eastAsia="lv-LV"/>
              </w:rPr>
              <w:t>37.</w:t>
            </w:r>
          </w:p>
        </w:tc>
        <w:tc>
          <w:tcPr>
            <w:tcW w:w="8930" w:type="dxa"/>
            <w:gridSpan w:val="2"/>
          </w:tcPr>
          <w:p w14:paraId="4B55C1C0" w14:textId="10C6C9D5" w:rsidR="002475A2" w:rsidRPr="002475A2" w:rsidRDefault="002475A2" w:rsidP="002475A2">
            <w:pPr>
              <w:tabs>
                <w:tab w:val="left" w:pos="1992"/>
              </w:tabs>
              <w:autoSpaceDE w:val="0"/>
              <w:autoSpaceDN w:val="0"/>
              <w:adjustRightInd w:val="0"/>
              <w:rPr>
                <w:rFonts w:eastAsia="Times New Roman"/>
                <w:b/>
                <w:bCs/>
                <w:sz w:val="22"/>
                <w:szCs w:val="22"/>
                <w:lang w:eastAsia="lv-LV"/>
              </w:rPr>
            </w:pPr>
            <w:r w:rsidRPr="002475A2">
              <w:rPr>
                <w:rFonts w:eastAsia="Times New Roman"/>
                <w:b/>
                <w:bCs/>
                <w:sz w:val="22"/>
                <w:szCs w:val="22"/>
                <w:lang w:eastAsia="lv-LV"/>
              </w:rPr>
              <w:t>Papildus pienākumi Būvuzņēmējam</w:t>
            </w:r>
          </w:p>
          <w:p w14:paraId="1BF2BB6D" w14:textId="1F36B0C8" w:rsidR="002475A2" w:rsidRPr="002475A2" w:rsidRDefault="00E12B9B" w:rsidP="002475A2">
            <w:pPr>
              <w:tabs>
                <w:tab w:val="left" w:pos="1992"/>
              </w:tabs>
              <w:autoSpaceDE w:val="0"/>
              <w:autoSpaceDN w:val="0"/>
              <w:adjustRightInd w:val="0"/>
              <w:rPr>
                <w:rFonts w:eastAsia="Times New Roman"/>
                <w:sz w:val="22"/>
                <w:szCs w:val="22"/>
                <w:lang w:eastAsia="lv-LV"/>
              </w:rPr>
            </w:pPr>
            <w:r>
              <w:rPr>
                <w:rFonts w:eastAsia="Times New Roman"/>
                <w:sz w:val="22"/>
                <w:szCs w:val="22"/>
                <w:lang w:eastAsia="lv-LV"/>
              </w:rPr>
              <w:t xml:space="preserve">1. </w:t>
            </w:r>
            <w:r w:rsidR="002475A2" w:rsidRPr="002475A2">
              <w:rPr>
                <w:rFonts w:eastAsia="Times New Roman"/>
                <w:sz w:val="22"/>
                <w:szCs w:val="22"/>
                <w:lang w:eastAsia="lv-LV"/>
              </w:rPr>
              <w:t>Būvuzņēmējam jānodrošina darba drošības koordinators darba drošības uzraudzībai Būvdarbu veikšanas laikā.</w:t>
            </w:r>
          </w:p>
          <w:p w14:paraId="781937D4" w14:textId="76EC7717" w:rsidR="002475A2" w:rsidRPr="002475A2" w:rsidRDefault="002475A2" w:rsidP="002475A2">
            <w:pPr>
              <w:tabs>
                <w:tab w:val="left" w:pos="1992"/>
              </w:tabs>
              <w:autoSpaceDE w:val="0"/>
              <w:autoSpaceDN w:val="0"/>
              <w:adjustRightInd w:val="0"/>
              <w:rPr>
                <w:rFonts w:eastAsia="Times New Roman"/>
                <w:sz w:val="22"/>
                <w:szCs w:val="22"/>
                <w:lang w:eastAsia="lv-LV"/>
              </w:rPr>
            </w:pPr>
            <w:r w:rsidRPr="002475A2">
              <w:rPr>
                <w:rFonts w:eastAsia="Times New Roman"/>
                <w:sz w:val="22"/>
                <w:szCs w:val="22"/>
                <w:lang w:eastAsia="lv-LV"/>
              </w:rPr>
              <w:t>2.</w:t>
            </w:r>
            <w:r w:rsidR="00E12B9B">
              <w:rPr>
                <w:rFonts w:eastAsia="Times New Roman"/>
                <w:sz w:val="22"/>
                <w:szCs w:val="22"/>
                <w:lang w:eastAsia="lv-LV"/>
              </w:rPr>
              <w:t xml:space="preserve"> </w:t>
            </w:r>
            <w:r w:rsidRPr="002475A2">
              <w:rPr>
                <w:rFonts w:eastAsia="Times New Roman"/>
                <w:sz w:val="22"/>
                <w:szCs w:val="22"/>
                <w:lang w:eastAsia="lv-LV"/>
              </w:rPr>
              <w:t xml:space="preserve">Būvuzņēmējam </w:t>
            </w:r>
            <w:r w:rsidR="00E12B9B">
              <w:rPr>
                <w:rFonts w:eastAsia="Times New Roman"/>
                <w:sz w:val="22"/>
                <w:szCs w:val="22"/>
                <w:lang w:eastAsia="lv-LV"/>
              </w:rPr>
              <w:t>pirms būvdarbu uzsākšanas jāiesniedz darbu</w:t>
            </w:r>
            <w:r w:rsidRPr="002475A2">
              <w:rPr>
                <w:rFonts w:eastAsia="Times New Roman"/>
                <w:sz w:val="22"/>
                <w:szCs w:val="22"/>
                <w:lang w:eastAsia="lv-LV"/>
              </w:rPr>
              <w:t xml:space="preserve"> veikšanas projekts ar kalendāro grafiku un Darba aizsardzības plāns, atbilstoši Ministru kabineta 25.02.2003. noteikumiem Nr.92 “Darba aizsardzības prasības veicot būvdarbus”, saskaņojot tos ar Pasūtītāju un Būvuzraugu.</w:t>
            </w:r>
          </w:p>
          <w:p w14:paraId="108E06A6" w14:textId="28CD65A5" w:rsidR="002475A2" w:rsidRPr="002475A2" w:rsidRDefault="002475A2" w:rsidP="002475A2">
            <w:pPr>
              <w:tabs>
                <w:tab w:val="left" w:pos="1992"/>
              </w:tabs>
              <w:autoSpaceDE w:val="0"/>
              <w:autoSpaceDN w:val="0"/>
              <w:adjustRightInd w:val="0"/>
              <w:rPr>
                <w:rFonts w:eastAsia="Times New Roman"/>
                <w:sz w:val="22"/>
                <w:szCs w:val="22"/>
                <w:lang w:eastAsia="lv-LV"/>
              </w:rPr>
            </w:pPr>
            <w:r w:rsidRPr="002475A2">
              <w:rPr>
                <w:rFonts w:eastAsia="Times New Roman"/>
                <w:sz w:val="22"/>
                <w:szCs w:val="22"/>
                <w:lang w:eastAsia="lv-LV"/>
              </w:rPr>
              <w:lastRenderedPageBreak/>
              <w:t>3.</w:t>
            </w:r>
            <w:r w:rsidR="00E12B9B">
              <w:rPr>
                <w:rFonts w:eastAsia="Times New Roman"/>
                <w:sz w:val="22"/>
                <w:szCs w:val="22"/>
                <w:lang w:eastAsia="lv-LV"/>
              </w:rPr>
              <w:t xml:space="preserve"> </w:t>
            </w:r>
            <w:r w:rsidRPr="002475A2">
              <w:rPr>
                <w:rFonts w:eastAsia="Times New Roman"/>
                <w:sz w:val="22"/>
                <w:szCs w:val="22"/>
                <w:lang w:eastAsia="lv-LV"/>
              </w:rPr>
              <w:t xml:space="preserve">Objekta iebrauktuvei jābūt aprīkotai ar automašīnu un traktortehnikas ritošās daļas tīrīšanas laukumu. Aizliegts izbraukt no Objekta transportlīdzeklim vai traktortehnikai ar nenotīrītu ritošo daļu. </w:t>
            </w:r>
          </w:p>
          <w:p w14:paraId="33A1BEC9" w14:textId="6C089EFA" w:rsidR="002475A2" w:rsidRPr="002475A2" w:rsidRDefault="00E12B9B" w:rsidP="002475A2">
            <w:pPr>
              <w:tabs>
                <w:tab w:val="left" w:pos="1992"/>
              </w:tabs>
              <w:autoSpaceDE w:val="0"/>
              <w:autoSpaceDN w:val="0"/>
              <w:adjustRightInd w:val="0"/>
              <w:rPr>
                <w:rFonts w:eastAsia="Times New Roman"/>
                <w:sz w:val="22"/>
                <w:szCs w:val="22"/>
                <w:lang w:eastAsia="lv-LV"/>
              </w:rPr>
            </w:pPr>
            <w:r>
              <w:rPr>
                <w:rFonts w:eastAsia="Times New Roman"/>
                <w:sz w:val="22"/>
                <w:szCs w:val="22"/>
                <w:lang w:eastAsia="lv-LV"/>
              </w:rPr>
              <w:t xml:space="preserve">4. </w:t>
            </w:r>
            <w:r w:rsidR="002475A2" w:rsidRPr="002475A2">
              <w:rPr>
                <w:rFonts w:eastAsia="Times New Roman"/>
                <w:sz w:val="22"/>
                <w:szCs w:val="22"/>
                <w:lang w:eastAsia="lv-LV"/>
              </w:rPr>
              <w:t xml:space="preserve">Visām automašīnām, kas pārvadā būvgružus, jābūt aprīkotām ar </w:t>
            </w:r>
            <w:proofErr w:type="spellStart"/>
            <w:r w:rsidR="002475A2" w:rsidRPr="002475A2">
              <w:rPr>
                <w:rFonts w:eastAsia="Times New Roman"/>
                <w:sz w:val="22"/>
                <w:szCs w:val="22"/>
                <w:lang w:eastAsia="lv-LV"/>
              </w:rPr>
              <w:t>aizsargpārklāju</w:t>
            </w:r>
            <w:proofErr w:type="spellEnd"/>
            <w:r w:rsidR="002475A2" w:rsidRPr="002475A2">
              <w:rPr>
                <w:rFonts w:eastAsia="Times New Roman"/>
                <w:sz w:val="22"/>
                <w:szCs w:val="22"/>
                <w:lang w:eastAsia="lv-LV"/>
              </w:rPr>
              <w:t xml:space="preserve">, kas jālieto pārvadājumu laikā. </w:t>
            </w:r>
          </w:p>
          <w:p w14:paraId="5F20EC80" w14:textId="2EF4A6CD" w:rsidR="002475A2" w:rsidRPr="002475A2" w:rsidRDefault="00E12B9B" w:rsidP="002475A2">
            <w:pPr>
              <w:tabs>
                <w:tab w:val="left" w:pos="1992"/>
              </w:tabs>
              <w:autoSpaceDE w:val="0"/>
              <w:autoSpaceDN w:val="0"/>
              <w:adjustRightInd w:val="0"/>
              <w:rPr>
                <w:rFonts w:eastAsia="Times New Roman"/>
                <w:sz w:val="22"/>
                <w:szCs w:val="22"/>
                <w:lang w:eastAsia="lv-LV"/>
              </w:rPr>
            </w:pPr>
            <w:r>
              <w:rPr>
                <w:rFonts w:eastAsia="Times New Roman"/>
                <w:sz w:val="22"/>
                <w:szCs w:val="22"/>
                <w:lang w:eastAsia="lv-LV"/>
              </w:rPr>
              <w:t xml:space="preserve">5. </w:t>
            </w:r>
            <w:r w:rsidR="002475A2" w:rsidRPr="002475A2">
              <w:rPr>
                <w:rFonts w:eastAsia="Times New Roman"/>
                <w:sz w:val="22"/>
                <w:szCs w:val="22"/>
                <w:lang w:eastAsia="lv-LV"/>
              </w:rPr>
              <w:t xml:space="preserve">Ja Būvuzņēmēja darbības rezultātā tiek sabojāti: ceļu segumi, ēkas, inženierkomunikācijas, sētas utt. vai veikts cits kaitējums, tad to atjaunošanu veic Būvuzņēmējs par saviem līdzekļiem līdz Objekta nodošanai ekspluatācijā. </w:t>
            </w:r>
          </w:p>
          <w:p w14:paraId="0D1DCF48" w14:textId="7119B825" w:rsidR="002475A2" w:rsidRPr="002475A2" w:rsidRDefault="00E12B9B" w:rsidP="002475A2">
            <w:pPr>
              <w:tabs>
                <w:tab w:val="left" w:pos="1992"/>
              </w:tabs>
              <w:autoSpaceDE w:val="0"/>
              <w:autoSpaceDN w:val="0"/>
              <w:adjustRightInd w:val="0"/>
              <w:rPr>
                <w:rFonts w:eastAsia="Times New Roman"/>
                <w:sz w:val="22"/>
                <w:szCs w:val="22"/>
                <w:lang w:eastAsia="lv-LV"/>
              </w:rPr>
            </w:pPr>
            <w:r>
              <w:rPr>
                <w:rFonts w:eastAsia="Times New Roman"/>
                <w:sz w:val="22"/>
                <w:szCs w:val="22"/>
                <w:lang w:eastAsia="lv-LV"/>
              </w:rPr>
              <w:t xml:space="preserve">6. </w:t>
            </w:r>
            <w:r w:rsidR="002475A2" w:rsidRPr="002475A2">
              <w:rPr>
                <w:rFonts w:eastAsia="Times New Roman"/>
                <w:sz w:val="22"/>
                <w:szCs w:val="22"/>
                <w:lang w:eastAsia="lv-LV"/>
              </w:rPr>
              <w:t xml:space="preserve">Būvuzņēmējam rakstiski jāsaskaņo ar Pasūtītāja pārstāvi Būvdarbu veikšanas laiku, ja Būvdarbus plānots veikt pēc plkst. 22.00, brīvdienās vai svētku dienās. </w:t>
            </w:r>
          </w:p>
          <w:p w14:paraId="4BA5BC65" w14:textId="2BF474B1" w:rsidR="002475A2" w:rsidRPr="002475A2" w:rsidRDefault="00E12B9B" w:rsidP="002475A2">
            <w:pPr>
              <w:tabs>
                <w:tab w:val="left" w:pos="1992"/>
              </w:tabs>
              <w:autoSpaceDE w:val="0"/>
              <w:autoSpaceDN w:val="0"/>
              <w:adjustRightInd w:val="0"/>
              <w:rPr>
                <w:rFonts w:eastAsia="Times New Roman"/>
                <w:sz w:val="22"/>
                <w:szCs w:val="22"/>
                <w:lang w:eastAsia="lv-LV"/>
              </w:rPr>
            </w:pPr>
            <w:r>
              <w:rPr>
                <w:rFonts w:eastAsia="Times New Roman"/>
                <w:sz w:val="22"/>
                <w:szCs w:val="22"/>
                <w:lang w:eastAsia="lv-LV"/>
              </w:rPr>
              <w:t xml:space="preserve">7. </w:t>
            </w:r>
            <w:r w:rsidR="002475A2" w:rsidRPr="002475A2">
              <w:rPr>
                <w:rFonts w:eastAsia="Times New Roman"/>
                <w:sz w:val="22"/>
                <w:szCs w:val="22"/>
                <w:lang w:eastAsia="lv-LV"/>
              </w:rPr>
              <w:t xml:space="preserve">Objekta apsardze un materiāla uzglabāšana ir Būvuzņēmēja uzdevums, kas jāparedz izdevumos. </w:t>
            </w:r>
          </w:p>
          <w:p w14:paraId="75BB6E98" w14:textId="154EE1FD" w:rsidR="002475A2" w:rsidRPr="002475A2" w:rsidRDefault="00E12B9B" w:rsidP="002475A2">
            <w:pPr>
              <w:tabs>
                <w:tab w:val="left" w:pos="1992"/>
              </w:tabs>
              <w:autoSpaceDE w:val="0"/>
              <w:autoSpaceDN w:val="0"/>
              <w:adjustRightInd w:val="0"/>
              <w:rPr>
                <w:rFonts w:eastAsia="Times New Roman"/>
                <w:sz w:val="22"/>
                <w:szCs w:val="22"/>
                <w:lang w:eastAsia="lv-LV"/>
              </w:rPr>
            </w:pPr>
            <w:r>
              <w:rPr>
                <w:rFonts w:eastAsia="Times New Roman"/>
                <w:sz w:val="22"/>
                <w:szCs w:val="22"/>
                <w:lang w:eastAsia="lv-LV"/>
              </w:rPr>
              <w:t xml:space="preserve">8. </w:t>
            </w:r>
            <w:r w:rsidR="002475A2" w:rsidRPr="002475A2">
              <w:rPr>
                <w:rFonts w:eastAsia="Times New Roman"/>
                <w:sz w:val="22"/>
                <w:szCs w:val="22"/>
                <w:lang w:eastAsia="lv-LV"/>
              </w:rPr>
              <w:t xml:space="preserve">Pasūtītāja pārstāvis ir tiesīgs aprēķināt Būvuzņēmējam līgumsodu līdz EUR </w:t>
            </w:r>
            <w:r>
              <w:rPr>
                <w:rFonts w:eastAsia="Times New Roman"/>
                <w:sz w:val="22"/>
                <w:szCs w:val="22"/>
                <w:lang w:eastAsia="lv-LV"/>
              </w:rPr>
              <w:t>1</w:t>
            </w:r>
            <w:r w:rsidR="002475A2" w:rsidRPr="002475A2">
              <w:rPr>
                <w:rFonts w:eastAsia="Times New Roman"/>
                <w:sz w:val="22"/>
                <w:szCs w:val="22"/>
                <w:lang w:eastAsia="lv-LV"/>
              </w:rPr>
              <w:t>00 apmērā par katru konstatēto gadījumu, ja:</w:t>
            </w:r>
          </w:p>
          <w:p w14:paraId="328EC5E4" w14:textId="09D59BC9" w:rsidR="002475A2" w:rsidRPr="002475A2" w:rsidRDefault="00E12B9B" w:rsidP="002475A2">
            <w:pPr>
              <w:tabs>
                <w:tab w:val="left" w:pos="1992"/>
              </w:tabs>
              <w:autoSpaceDE w:val="0"/>
              <w:autoSpaceDN w:val="0"/>
              <w:adjustRightInd w:val="0"/>
              <w:rPr>
                <w:rFonts w:eastAsia="Times New Roman"/>
                <w:sz w:val="22"/>
                <w:szCs w:val="22"/>
                <w:lang w:eastAsia="lv-LV"/>
              </w:rPr>
            </w:pPr>
            <w:r>
              <w:rPr>
                <w:rFonts w:eastAsia="Times New Roman"/>
                <w:sz w:val="22"/>
                <w:szCs w:val="22"/>
                <w:lang w:eastAsia="lv-LV"/>
              </w:rPr>
              <w:t xml:space="preserve">- </w:t>
            </w:r>
            <w:r w:rsidR="002475A2" w:rsidRPr="002475A2">
              <w:rPr>
                <w:rFonts w:eastAsia="Times New Roman"/>
                <w:sz w:val="22"/>
                <w:szCs w:val="22"/>
                <w:lang w:eastAsia="lv-LV"/>
              </w:rPr>
              <w:t xml:space="preserve">Būvuzņēmējs ir pieļāvis, ka no Objekta ir izbraucis transportlīdzeklis vai traktortehnika ar nenotīrītu ritošo daļu vai kā rezultātā ielas vai ceļa segums ir piesārņots ar svešķermeņiem; </w:t>
            </w:r>
          </w:p>
          <w:p w14:paraId="2A4A7B4B" w14:textId="5FE498BC" w:rsidR="002475A2" w:rsidRPr="002475A2" w:rsidRDefault="00E12B9B" w:rsidP="002475A2">
            <w:pPr>
              <w:tabs>
                <w:tab w:val="left" w:pos="1992"/>
              </w:tabs>
              <w:autoSpaceDE w:val="0"/>
              <w:autoSpaceDN w:val="0"/>
              <w:adjustRightInd w:val="0"/>
              <w:rPr>
                <w:rFonts w:eastAsia="Times New Roman"/>
                <w:sz w:val="22"/>
                <w:szCs w:val="22"/>
                <w:lang w:eastAsia="lv-LV"/>
              </w:rPr>
            </w:pPr>
            <w:r>
              <w:rPr>
                <w:rFonts w:eastAsia="Times New Roman"/>
                <w:sz w:val="22"/>
                <w:szCs w:val="22"/>
                <w:lang w:eastAsia="lv-LV"/>
              </w:rPr>
              <w:t xml:space="preserve">- </w:t>
            </w:r>
            <w:r w:rsidR="002475A2" w:rsidRPr="002475A2">
              <w:rPr>
                <w:rFonts w:eastAsia="Times New Roman"/>
                <w:sz w:val="22"/>
                <w:szCs w:val="22"/>
                <w:lang w:eastAsia="lv-LV"/>
              </w:rPr>
              <w:t xml:space="preserve">Būvuzņēmējs nav aprīkojis automašīnas, kas pārvadā būvgružus, ar </w:t>
            </w:r>
            <w:proofErr w:type="spellStart"/>
            <w:r w:rsidR="002475A2" w:rsidRPr="002475A2">
              <w:rPr>
                <w:rFonts w:eastAsia="Times New Roman"/>
                <w:sz w:val="22"/>
                <w:szCs w:val="22"/>
                <w:lang w:eastAsia="lv-LV"/>
              </w:rPr>
              <w:t>aizsargpārklāju</w:t>
            </w:r>
            <w:proofErr w:type="spellEnd"/>
            <w:r w:rsidR="002475A2" w:rsidRPr="002475A2">
              <w:rPr>
                <w:rFonts w:eastAsia="Times New Roman"/>
                <w:sz w:val="22"/>
                <w:szCs w:val="22"/>
                <w:lang w:eastAsia="lv-LV"/>
              </w:rPr>
              <w:t xml:space="preserve">; </w:t>
            </w:r>
          </w:p>
          <w:p w14:paraId="5F09B781" w14:textId="1EC6FB13" w:rsidR="002475A2" w:rsidRDefault="00E12B9B" w:rsidP="00E12B9B">
            <w:pPr>
              <w:tabs>
                <w:tab w:val="left" w:pos="1992"/>
              </w:tabs>
              <w:autoSpaceDE w:val="0"/>
              <w:autoSpaceDN w:val="0"/>
              <w:adjustRightInd w:val="0"/>
              <w:rPr>
                <w:rFonts w:eastAsia="Times New Roman"/>
                <w:sz w:val="22"/>
                <w:szCs w:val="22"/>
                <w:lang w:eastAsia="lv-LV"/>
              </w:rPr>
            </w:pPr>
            <w:r>
              <w:rPr>
                <w:rFonts w:eastAsia="Times New Roman"/>
                <w:sz w:val="22"/>
                <w:szCs w:val="22"/>
                <w:lang w:eastAsia="lv-LV"/>
              </w:rPr>
              <w:t xml:space="preserve">- </w:t>
            </w:r>
            <w:r w:rsidR="002475A2" w:rsidRPr="002475A2">
              <w:rPr>
                <w:rFonts w:eastAsia="Times New Roman"/>
                <w:sz w:val="22"/>
                <w:szCs w:val="22"/>
                <w:lang w:eastAsia="lv-LV"/>
              </w:rPr>
              <w:t>Būvuzņēmējs veic Būvdarbus pēc plkst. 22.00, brīvdienās vai svētku dienās bez rakstiska saskaņojuma ar Pasūtītāja pārstāvi</w:t>
            </w:r>
            <w:r>
              <w:rPr>
                <w:rFonts w:eastAsia="Times New Roman"/>
                <w:sz w:val="22"/>
                <w:szCs w:val="22"/>
                <w:lang w:eastAsia="lv-LV"/>
              </w:rPr>
              <w:t>.</w:t>
            </w:r>
          </w:p>
        </w:tc>
      </w:tr>
      <w:tr w:rsidR="002475A2" w:rsidRPr="00B723B5" w14:paraId="0A361C9D" w14:textId="77777777" w:rsidTr="00C90C49">
        <w:trPr>
          <w:trHeight w:val="50"/>
        </w:trPr>
        <w:tc>
          <w:tcPr>
            <w:tcW w:w="709" w:type="dxa"/>
          </w:tcPr>
          <w:p w14:paraId="7A97409C" w14:textId="1E44F517" w:rsidR="002475A2" w:rsidRDefault="002475A2" w:rsidP="002475A2">
            <w:pPr>
              <w:autoSpaceDE w:val="0"/>
              <w:autoSpaceDN w:val="0"/>
              <w:adjustRightInd w:val="0"/>
              <w:rPr>
                <w:rFonts w:eastAsia="Times New Roman"/>
                <w:sz w:val="22"/>
                <w:szCs w:val="22"/>
                <w:lang w:eastAsia="lv-LV"/>
              </w:rPr>
            </w:pPr>
            <w:r>
              <w:rPr>
                <w:rFonts w:eastAsia="Times New Roman"/>
                <w:sz w:val="22"/>
                <w:szCs w:val="22"/>
                <w:lang w:eastAsia="lv-LV"/>
              </w:rPr>
              <w:lastRenderedPageBreak/>
              <w:t>38.</w:t>
            </w:r>
          </w:p>
        </w:tc>
        <w:tc>
          <w:tcPr>
            <w:tcW w:w="8930" w:type="dxa"/>
            <w:gridSpan w:val="2"/>
          </w:tcPr>
          <w:p w14:paraId="3938DA78" w14:textId="01131D9F" w:rsidR="00E12B9B" w:rsidRPr="00E12B9B" w:rsidRDefault="00E12B9B" w:rsidP="00E12B9B">
            <w:pPr>
              <w:autoSpaceDE w:val="0"/>
              <w:autoSpaceDN w:val="0"/>
              <w:adjustRightInd w:val="0"/>
              <w:rPr>
                <w:rFonts w:eastAsia="Times New Roman"/>
                <w:b/>
                <w:bCs/>
                <w:sz w:val="22"/>
                <w:szCs w:val="22"/>
                <w:lang w:eastAsia="lv-LV"/>
              </w:rPr>
            </w:pPr>
            <w:r w:rsidRPr="00E12B9B">
              <w:rPr>
                <w:rFonts w:eastAsia="Times New Roman"/>
                <w:b/>
                <w:bCs/>
                <w:sz w:val="22"/>
                <w:szCs w:val="22"/>
                <w:lang w:eastAsia="lv-LV"/>
              </w:rPr>
              <w:t>Objekta digitālā uzmērīšana</w:t>
            </w:r>
          </w:p>
          <w:p w14:paraId="4E15E4BD" w14:textId="1B9D4507" w:rsidR="00AD7F33" w:rsidRDefault="00F91645" w:rsidP="00AD7F33">
            <w:pPr>
              <w:autoSpaceDE w:val="0"/>
              <w:autoSpaceDN w:val="0"/>
              <w:adjustRightInd w:val="0"/>
              <w:rPr>
                <w:rFonts w:eastAsia="Times New Roman"/>
                <w:sz w:val="22"/>
                <w:szCs w:val="22"/>
                <w:lang w:eastAsia="lv-LV"/>
              </w:rPr>
            </w:pPr>
            <w:r>
              <w:rPr>
                <w:rFonts w:eastAsia="Times New Roman"/>
                <w:sz w:val="22"/>
                <w:szCs w:val="22"/>
                <w:lang w:eastAsia="lv-LV"/>
              </w:rPr>
              <w:t xml:space="preserve">1. </w:t>
            </w:r>
            <w:r w:rsidR="00AD7F33" w:rsidRPr="009D4ACA">
              <w:rPr>
                <w:rFonts w:eastAsia="Times New Roman"/>
                <w:sz w:val="22"/>
                <w:szCs w:val="22"/>
                <w:lang w:eastAsia="lv-LV"/>
              </w:rPr>
              <w:t xml:space="preserve">Inženierbūves </w:t>
            </w:r>
            <w:proofErr w:type="spellStart"/>
            <w:r w:rsidR="00AD7F33" w:rsidRPr="009D4ACA">
              <w:rPr>
                <w:rFonts w:eastAsia="Times New Roman"/>
                <w:sz w:val="22"/>
                <w:szCs w:val="22"/>
                <w:lang w:eastAsia="lv-LV"/>
              </w:rPr>
              <w:t>izpildmērījumus</w:t>
            </w:r>
            <w:proofErr w:type="spellEnd"/>
            <w:r w:rsidR="00AD7F33" w:rsidRPr="009D4ACA">
              <w:rPr>
                <w:rFonts w:eastAsia="Times New Roman"/>
                <w:sz w:val="22"/>
                <w:szCs w:val="22"/>
                <w:lang w:eastAsia="lv-LV"/>
              </w:rPr>
              <w:t xml:space="preserve"> veic un </w:t>
            </w:r>
            <w:proofErr w:type="spellStart"/>
            <w:r w:rsidR="00AD7F33" w:rsidRPr="009D4ACA">
              <w:rPr>
                <w:rFonts w:eastAsia="Times New Roman"/>
                <w:sz w:val="22"/>
                <w:szCs w:val="22"/>
                <w:lang w:eastAsia="lv-LV"/>
              </w:rPr>
              <w:t>izpildmērījumu</w:t>
            </w:r>
            <w:proofErr w:type="spellEnd"/>
            <w:r w:rsidR="00AD7F33" w:rsidRPr="009D4ACA">
              <w:rPr>
                <w:rFonts w:eastAsia="Times New Roman"/>
                <w:sz w:val="22"/>
                <w:szCs w:val="22"/>
                <w:lang w:eastAsia="lv-LV"/>
              </w:rPr>
              <w:t xml:space="preserve"> plānu izstrādā ģeodēzisko darbu veikšanai sertificēta persona (turpmāk – </w:t>
            </w:r>
            <w:r w:rsidR="00AD7F33" w:rsidRPr="00AD7F33">
              <w:rPr>
                <w:rFonts w:eastAsia="Times New Roman"/>
                <w:sz w:val="22"/>
                <w:szCs w:val="22"/>
                <w:lang w:eastAsia="lv-LV"/>
              </w:rPr>
              <w:t>mērnieks</w:t>
            </w:r>
            <w:r w:rsidR="00AD7F33" w:rsidRPr="009D4ACA">
              <w:rPr>
                <w:rFonts w:eastAsia="Times New Roman"/>
                <w:sz w:val="22"/>
                <w:szCs w:val="22"/>
                <w:lang w:eastAsia="lv-LV"/>
              </w:rPr>
              <w:t xml:space="preserve">), atbilstoši Ministru kabineta </w:t>
            </w:r>
            <w:r w:rsidR="00AD7F33">
              <w:rPr>
                <w:rFonts w:eastAsia="Times New Roman"/>
                <w:sz w:val="22"/>
                <w:szCs w:val="22"/>
                <w:lang w:eastAsia="lv-LV"/>
              </w:rPr>
              <w:t>24.04.</w:t>
            </w:r>
            <w:r w:rsidR="00AD7F33" w:rsidRPr="009D4ACA">
              <w:rPr>
                <w:rFonts w:eastAsia="Times New Roman"/>
                <w:sz w:val="22"/>
                <w:szCs w:val="22"/>
                <w:lang w:eastAsia="lv-LV"/>
              </w:rPr>
              <w:t>2012</w:t>
            </w:r>
            <w:r w:rsidR="00AD7F33">
              <w:rPr>
                <w:rFonts w:eastAsia="Times New Roman"/>
                <w:sz w:val="22"/>
                <w:szCs w:val="22"/>
                <w:lang w:eastAsia="lv-LV"/>
              </w:rPr>
              <w:t>.</w:t>
            </w:r>
            <w:r w:rsidR="00AD7F33" w:rsidRPr="009D4ACA">
              <w:rPr>
                <w:rFonts w:eastAsia="Times New Roman"/>
                <w:sz w:val="22"/>
                <w:szCs w:val="22"/>
                <w:lang w:eastAsia="lv-LV"/>
              </w:rPr>
              <w:t xml:space="preserve"> noteikumu Nr. 281 “Augstas detalizācijas topogrāfiskās informācijas un tās centrālās datubāzes noteikumi” (turpmāk – </w:t>
            </w:r>
            <w:r w:rsidR="00AD7F33" w:rsidRPr="00AD7F33">
              <w:rPr>
                <w:rFonts w:eastAsia="Times New Roman"/>
                <w:sz w:val="22"/>
                <w:szCs w:val="22"/>
                <w:lang w:eastAsia="lv-LV"/>
              </w:rPr>
              <w:t>Noteikumi) not</w:t>
            </w:r>
            <w:r w:rsidR="00AD7F33" w:rsidRPr="009D4ACA">
              <w:rPr>
                <w:rFonts w:eastAsia="Times New Roman"/>
                <w:sz w:val="22"/>
                <w:szCs w:val="22"/>
                <w:lang w:eastAsia="lv-LV"/>
              </w:rPr>
              <w:t>eiktajām prasībām</w:t>
            </w:r>
            <w:r w:rsidR="00AD7F33">
              <w:rPr>
                <w:rFonts w:eastAsia="Times New Roman"/>
                <w:sz w:val="22"/>
                <w:szCs w:val="22"/>
                <w:lang w:eastAsia="lv-LV"/>
              </w:rPr>
              <w:t xml:space="preserve">. </w:t>
            </w:r>
          </w:p>
          <w:p w14:paraId="38F51149" w14:textId="77777777" w:rsidR="00AD7F33" w:rsidRPr="00F91645" w:rsidRDefault="00AD7F33" w:rsidP="00AD7F33">
            <w:pPr>
              <w:autoSpaceDE w:val="0"/>
              <w:autoSpaceDN w:val="0"/>
              <w:adjustRightInd w:val="0"/>
              <w:rPr>
                <w:rFonts w:eastAsia="Times New Roman"/>
                <w:sz w:val="22"/>
                <w:szCs w:val="22"/>
                <w:lang w:eastAsia="lv-LV"/>
              </w:rPr>
            </w:pPr>
            <w:r w:rsidRPr="00356305">
              <w:rPr>
                <w:rFonts w:eastAsia="Times New Roman"/>
                <w:sz w:val="22"/>
                <w:szCs w:val="22"/>
                <w:lang w:eastAsia="lv-LV"/>
              </w:rPr>
              <w:t xml:space="preserve">2. </w:t>
            </w:r>
            <w:r w:rsidRPr="009D4ACA">
              <w:rPr>
                <w:rFonts w:eastAsia="Times New Roman"/>
                <w:sz w:val="22"/>
                <w:szCs w:val="22"/>
                <w:lang w:eastAsia="lv-LV"/>
              </w:rPr>
              <w:t xml:space="preserve">Inženierbūves </w:t>
            </w:r>
            <w:proofErr w:type="spellStart"/>
            <w:r w:rsidRPr="009D4ACA">
              <w:rPr>
                <w:rFonts w:eastAsia="Times New Roman"/>
                <w:sz w:val="22"/>
                <w:szCs w:val="22"/>
                <w:lang w:eastAsia="lv-LV"/>
              </w:rPr>
              <w:t>izpildmērījuma</w:t>
            </w:r>
            <w:proofErr w:type="spellEnd"/>
            <w:r w:rsidRPr="009D4ACA">
              <w:rPr>
                <w:rFonts w:eastAsia="Times New Roman"/>
                <w:sz w:val="22"/>
                <w:szCs w:val="22"/>
                <w:lang w:eastAsia="lv-LV"/>
              </w:rPr>
              <w:t xml:space="preserve"> plānā papildus attēlo administratīvās teritorijas robežās ietilpstošās Nekustamā īpašuma valsts kadastra informācijas sistēmā</w:t>
            </w:r>
            <w:r>
              <w:rPr>
                <w:rFonts w:eastAsia="Times New Roman"/>
                <w:sz w:val="22"/>
                <w:szCs w:val="22"/>
                <w:lang w:eastAsia="lv-LV"/>
              </w:rPr>
              <w:t xml:space="preserve"> </w:t>
            </w:r>
            <w:r w:rsidRPr="009D4ACA">
              <w:rPr>
                <w:rFonts w:eastAsia="Times New Roman"/>
                <w:sz w:val="22"/>
                <w:szCs w:val="22"/>
                <w:lang w:eastAsia="lv-LV"/>
              </w:rPr>
              <w:t xml:space="preserve">reģistrējamās būves kontūru (noslēgta, nepārtraukta līnija) atbilstoši Noteikumu 1. pielikuma 27.6. rindai un norāda apjomu atbilstoši normatīvajos aktos būves kadastrālās uzmērīšanas jomā noteiktajiem apjoma rādītājiem, papildus norādot būves lietošanas veidu atbilstoši normatīvajiem aktiem būvju klasifikācijas jomā. Ja inženierbūve sastāv no daļām ar atšķirīgiem attiecīgo inženierbūves tipu raksturojošiem apjoma rādītājiem vai materiāliem, katrai daļai norāda kontūru un šajā punktā norādītos būvi raksturojošos rādītājus. </w:t>
            </w:r>
            <w:proofErr w:type="spellStart"/>
            <w:r w:rsidRPr="009D4ACA">
              <w:rPr>
                <w:rFonts w:eastAsia="Times New Roman"/>
                <w:sz w:val="22"/>
                <w:szCs w:val="22"/>
                <w:lang w:eastAsia="lv-LV"/>
              </w:rPr>
              <w:t>Izpildmērījuma</w:t>
            </w:r>
            <w:proofErr w:type="spellEnd"/>
            <w:r w:rsidRPr="009D4ACA">
              <w:rPr>
                <w:rFonts w:eastAsia="Times New Roman"/>
                <w:sz w:val="22"/>
                <w:szCs w:val="22"/>
                <w:lang w:eastAsia="lv-LV"/>
              </w:rPr>
              <w:t xml:space="preserve"> plānu iesniedz DGN vai DWG datņu formātā ar </w:t>
            </w:r>
            <w:proofErr w:type="spellStart"/>
            <w:r w:rsidRPr="009D4ACA">
              <w:rPr>
                <w:rFonts w:eastAsia="Times New Roman"/>
                <w:sz w:val="22"/>
                <w:szCs w:val="22"/>
                <w:lang w:eastAsia="lv-LV"/>
              </w:rPr>
              <w:t>izpildmērījuma</w:t>
            </w:r>
            <w:proofErr w:type="spellEnd"/>
            <w:r w:rsidRPr="009D4ACA">
              <w:rPr>
                <w:rFonts w:eastAsia="Times New Roman"/>
                <w:sz w:val="22"/>
                <w:szCs w:val="22"/>
                <w:lang w:eastAsia="lv-LV"/>
              </w:rPr>
              <w:t xml:space="preserve"> sagatavotāja drošu elektronisku parakstu un laika zīmogu EDOC datņu formātā.</w:t>
            </w:r>
          </w:p>
          <w:p w14:paraId="1405B033" w14:textId="2CA4E334" w:rsidR="00E12B9B" w:rsidRPr="00E12B9B" w:rsidRDefault="00F91645" w:rsidP="00E12B9B">
            <w:pPr>
              <w:autoSpaceDE w:val="0"/>
              <w:autoSpaceDN w:val="0"/>
              <w:adjustRightInd w:val="0"/>
              <w:rPr>
                <w:rFonts w:eastAsia="Times New Roman"/>
                <w:sz w:val="22"/>
                <w:szCs w:val="22"/>
                <w:lang w:eastAsia="lv-LV"/>
              </w:rPr>
            </w:pPr>
            <w:r>
              <w:rPr>
                <w:rFonts w:eastAsia="Times New Roman"/>
                <w:sz w:val="22"/>
                <w:szCs w:val="22"/>
                <w:lang w:eastAsia="lv-LV"/>
              </w:rPr>
              <w:t>3</w:t>
            </w:r>
            <w:r w:rsidR="00E12B9B">
              <w:rPr>
                <w:rFonts w:eastAsia="Times New Roman"/>
                <w:sz w:val="22"/>
                <w:szCs w:val="22"/>
                <w:lang w:eastAsia="lv-LV"/>
              </w:rPr>
              <w:t xml:space="preserve">. </w:t>
            </w:r>
            <w:r w:rsidR="00E12B9B" w:rsidRPr="00E12B9B">
              <w:rPr>
                <w:rFonts w:eastAsia="Times New Roman"/>
                <w:sz w:val="22"/>
                <w:szCs w:val="22"/>
                <w:lang w:eastAsia="lv-LV"/>
              </w:rPr>
              <w:t>Topogrāfiskam attēlojumam šūnu un līniju stilu bibliotēkas jāveido pēc ″</w:t>
            </w:r>
            <w:proofErr w:type="spellStart"/>
            <w:r w:rsidR="00E12B9B" w:rsidRPr="00E12B9B">
              <w:rPr>
                <w:rFonts w:eastAsia="Times New Roman"/>
                <w:sz w:val="22"/>
                <w:szCs w:val="22"/>
                <w:lang w:eastAsia="lv-LV"/>
              </w:rPr>
              <w:t>topo</w:t>
            </w:r>
            <w:proofErr w:type="spellEnd"/>
            <w:r w:rsidR="00E12B9B" w:rsidRPr="00E12B9B">
              <w:rPr>
                <w:rFonts w:eastAsia="Times New Roman"/>
                <w:sz w:val="22"/>
                <w:szCs w:val="22"/>
                <w:lang w:eastAsia="lv-LV"/>
              </w:rPr>
              <w:t xml:space="preserve"> 500.rsc″, kuru var saņemt Valsts zemes dienesta Lielrīgas reģionālās nodaļas Ģeodēzijas un kartogrāfijas daļā. </w:t>
            </w:r>
          </w:p>
          <w:p w14:paraId="39455292" w14:textId="45E9DF03" w:rsidR="00E12B9B" w:rsidRDefault="00F91645" w:rsidP="00E12B9B">
            <w:pPr>
              <w:autoSpaceDE w:val="0"/>
              <w:autoSpaceDN w:val="0"/>
              <w:adjustRightInd w:val="0"/>
              <w:rPr>
                <w:rFonts w:eastAsia="Times New Roman"/>
                <w:sz w:val="22"/>
                <w:szCs w:val="22"/>
                <w:lang w:eastAsia="lv-LV"/>
              </w:rPr>
            </w:pPr>
            <w:r>
              <w:rPr>
                <w:rFonts w:eastAsia="Times New Roman"/>
                <w:sz w:val="22"/>
                <w:szCs w:val="22"/>
                <w:lang w:eastAsia="lv-LV"/>
              </w:rPr>
              <w:t>4</w:t>
            </w:r>
            <w:r w:rsidR="00E12B9B">
              <w:rPr>
                <w:rFonts w:eastAsia="Times New Roman"/>
                <w:sz w:val="22"/>
                <w:szCs w:val="22"/>
                <w:lang w:eastAsia="lv-LV"/>
              </w:rPr>
              <w:t xml:space="preserve">. </w:t>
            </w:r>
            <w:r w:rsidR="00E12B9B" w:rsidRPr="00E12B9B">
              <w:rPr>
                <w:rFonts w:eastAsia="Times New Roman"/>
                <w:sz w:val="22"/>
                <w:szCs w:val="22"/>
                <w:lang w:eastAsia="lv-LV"/>
              </w:rPr>
              <w:t xml:space="preserve">Uzmērītajiem datiem ir jābūt atbilstošiem faktiskajam stāvoklim dabā, kas ir jāapliecina parakstot uzmērījumu shēmas – Valsts zemes dienestā sertificētam mērniekam, kurš veicis uzmērīšanu, atbildīgajam būvdarbu vadītājam, kā arī Būvuzraugam, kuram ir jāveic iesniegto digitālo uzmērījumu izlases pārbaude. Uzmērījuma shēmās jānorāda arī Būvdarbu līguma numurs. </w:t>
            </w:r>
          </w:p>
          <w:p w14:paraId="23E6FB88" w14:textId="56D83769" w:rsidR="00E12B9B" w:rsidRPr="00E12B9B" w:rsidRDefault="00F91645" w:rsidP="00E12B9B">
            <w:pPr>
              <w:autoSpaceDE w:val="0"/>
              <w:autoSpaceDN w:val="0"/>
              <w:adjustRightInd w:val="0"/>
              <w:rPr>
                <w:rFonts w:eastAsia="Times New Roman"/>
                <w:sz w:val="22"/>
                <w:szCs w:val="22"/>
                <w:lang w:eastAsia="lv-LV"/>
              </w:rPr>
            </w:pPr>
            <w:r>
              <w:rPr>
                <w:rFonts w:eastAsia="Times New Roman"/>
                <w:sz w:val="22"/>
                <w:szCs w:val="22"/>
                <w:lang w:eastAsia="lv-LV"/>
              </w:rPr>
              <w:t>5</w:t>
            </w:r>
            <w:r w:rsidR="00E12B9B">
              <w:rPr>
                <w:rFonts w:eastAsia="Times New Roman"/>
                <w:sz w:val="22"/>
                <w:szCs w:val="22"/>
                <w:lang w:eastAsia="lv-LV"/>
              </w:rPr>
              <w:t xml:space="preserve">. </w:t>
            </w:r>
            <w:r w:rsidR="00E12B9B" w:rsidRPr="00E12B9B">
              <w:rPr>
                <w:rFonts w:eastAsia="Times New Roman"/>
                <w:sz w:val="22"/>
                <w:szCs w:val="22"/>
                <w:lang w:eastAsia="lv-LV"/>
              </w:rPr>
              <w:t>Brauktuves, gājēju un velosipēdu celiņu, ietves un zaļās zonas laukumu attēlojumos jālieto pildījums (angļu val. ″</w:t>
            </w:r>
            <w:proofErr w:type="spellStart"/>
            <w:r w:rsidR="00E12B9B" w:rsidRPr="00E12B9B">
              <w:rPr>
                <w:rFonts w:eastAsia="Times New Roman"/>
                <w:sz w:val="22"/>
                <w:szCs w:val="22"/>
                <w:lang w:eastAsia="lv-LV"/>
              </w:rPr>
              <w:t>fill</w:t>
            </w:r>
            <w:proofErr w:type="spellEnd"/>
            <w:r w:rsidR="00E12B9B" w:rsidRPr="00E12B9B">
              <w:rPr>
                <w:rFonts w:eastAsia="Times New Roman"/>
                <w:sz w:val="22"/>
                <w:szCs w:val="22"/>
                <w:lang w:eastAsia="lv-LV"/>
              </w:rPr>
              <w:t>″).</w:t>
            </w:r>
          </w:p>
          <w:p w14:paraId="1796AB4B" w14:textId="0B47AE46" w:rsidR="002475A2" w:rsidRDefault="00F91645" w:rsidP="00E12B9B">
            <w:pPr>
              <w:autoSpaceDE w:val="0"/>
              <w:autoSpaceDN w:val="0"/>
              <w:adjustRightInd w:val="0"/>
              <w:rPr>
                <w:rFonts w:eastAsia="Times New Roman"/>
                <w:sz w:val="22"/>
                <w:szCs w:val="22"/>
                <w:lang w:eastAsia="lv-LV"/>
              </w:rPr>
            </w:pPr>
            <w:r>
              <w:rPr>
                <w:rFonts w:eastAsia="Times New Roman"/>
                <w:sz w:val="22"/>
                <w:szCs w:val="22"/>
                <w:lang w:eastAsia="lv-LV"/>
              </w:rPr>
              <w:t>6</w:t>
            </w:r>
            <w:r w:rsidR="00E12B9B">
              <w:rPr>
                <w:rFonts w:eastAsia="Times New Roman"/>
                <w:sz w:val="22"/>
                <w:szCs w:val="22"/>
                <w:lang w:eastAsia="lv-LV"/>
              </w:rPr>
              <w:t xml:space="preserve">. </w:t>
            </w:r>
            <w:r w:rsidR="00E12B9B" w:rsidRPr="00E12B9B">
              <w:rPr>
                <w:rFonts w:eastAsia="Times New Roman"/>
                <w:sz w:val="22"/>
                <w:szCs w:val="22"/>
                <w:lang w:eastAsia="lv-LV"/>
              </w:rPr>
              <w:t>Pasūtītājs izlases veidā var veikt digitālo uzmērījumu atbilstības papildus pārbaudes</w:t>
            </w:r>
            <w:r w:rsidR="00E12B9B">
              <w:rPr>
                <w:rFonts w:eastAsia="Times New Roman"/>
                <w:sz w:val="22"/>
                <w:szCs w:val="22"/>
                <w:lang w:eastAsia="lv-LV"/>
              </w:rPr>
              <w:t>.</w:t>
            </w:r>
          </w:p>
        </w:tc>
      </w:tr>
    </w:tbl>
    <w:p w14:paraId="64686BD9" w14:textId="77777777" w:rsidR="00893113" w:rsidRDefault="00893113" w:rsidP="002475A2">
      <w:pPr>
        <w:rPr>
          <w:sz w:val="22"/>
          <w:szCs w:val="22"/>
        </w:rPr>
      </w:pPr>
    </w:p>
    <w:p w14:paraId="5332F7E3" w14:textId="5D24A1BB" w:rsidR="00E12B9B" w:rsidRPr="00B723B5" w:rsidRDefault="00E12B9B" w:rsidP="002475A2">
      <w:pPr>
        <w:rPr>
          <w:sz w:val="22"/>
          <w:szCs w:val="22"/>
        </w:rPr>
      </w:pPr>
      <w:r>
        <w:rPr>
          <w:sz w:val="22"/>
          <w:szCs w:val="22"/>
        </w:rPr>
        <w:t>Tehniskā specifikācija sagatavota 0</w:t>
      </w:r>
      <w:r w:rsidR="00F53808">
        <w:rPr>
          <w:sz w:val="22"/>
          <w:szCs w:val="22"/>
        </w:rPr>
        <w:t>5</w:t>
      </w:r>
      <w:r>
        <w:rPr>
          <w:sz w:val="22"/>
          <w:szCs w:val="22"/>
        </w:rPr>
        <w:t>.09.2023.</w:t>
      </w:r>
    </w:p>
    <w:sectPr w:rsidR="00E12B9B" w:rsidRPr="00B723B5" w:rsidSect="00AE12EB">
      <w:footerReference w:type="default" r:id="rId28"/>
      <w:pgSz w:w="11906" w:h="16838" w:code="9"/>
      <w:pgMar w:top="907"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9C258" w14:textId="77777777" w:rsidR="003B35B2" w:rsidRDefault="003B35B2">
      <w:pPr>
        <w:spacing w:after="0"/>
      </w:pPr>
      <w:r>
        <w:separator/>
      </w:r>
    </w:p>
  </w:endnote>
  <w:endnote w:type="continuationSeparator" w:id="0">
    <w:p w14:paraId="04FFF374" w14:textId="77777777" w:rsidR="003B35B2" w:rsidRDefault="003B35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86BE2" w14:textId="77777777" w:rsidR="008F0D1F" w:rsidRDefault="003103E7">
    <w:pPr>
      <w:pStyle w:val="Kjene"/>
      <w:jc w:val="center"/>
    </w:pPr>
    <w:r>
      <w:fldChar w:fldCharType="begin"/>
    </w:r>
    <w:r>
      <w:instrText>PAGE   \* MERGEFORMAT</w:instrText>
    </w:r>
    <w:r>
      <w:fldChar w:fldCharType="separate"/>
    </w:r>
    <w:r w:rsidR="001E1CE5">
      <w:rPr>
        <w:noProof/>
      </w:rPr>
      <w:t>12</w:t>
    </w:r>
    <w:r>
      <w:fldChar w:fldCharType="end"/>
    </w:r>
  </w:p>
  <w:p w14:paraId="64686BE3" w14:textId="77777777" w:rsidR="008F0D1F" w:rsidRDefault="008F0D1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E8E1B" w14:textId="77777777" w:rsidR="003B35B2" w:rsidRDefault="003B35B2">
      <w:pPr>
        <w:spacing w:after="0"/>
      </w:pPr>
      <w:r>
        <w:separator/>
      </w:r>
    </w:p>
  </w:footnote>
  <w:footnote w:type="continuationSeparator" w:id="0">
    <w:p w14:paraId="32E041D4" w14:textId="77777777" w:rsidR="003B35B2" w:rsidRDefault="003B35B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BA455E4"/>
    <w:multiLevelType w:val="multilevel"/>
    <w:tmpl w:val="F834A21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1">
    <w:nsid w:val="130B47DD"/>
    <w:multiLevelType w:val="multilevel"/>
    <w:tmpl w:val="F834A21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1">
    <w:nsid w:val="17AD6C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330A526D"/>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1">
    <w:nsid w:val="46531ECF"/>
    <w:multiLevelType w:val="hybridMultilevel"/>
    <w:tmpl w:val="66240E04"/>
    <w:lvl w:ilvl="0" w:tplc="A4F035E0">
      <w:start w:val="1"/>
      <w:numFmt w:val="decimal"/>
      <w:lvlText w:val="%1."/>
      <w:lvlJc w:val="left"/>
      <w:pPr>
        <w:ind w:left="720" w:hanging="360"/>
      </w:pPr>
    </w:lvl>
    <w:lvl w:ilvl="1" w:tplc="1B4EF1BE" w:tentative="1">
      <w:start w:val="1"/>
      <w:numFmt w:val="lowerLetter"/>
      <w:lvlText w:val="%2."/>
      <w:lvlJc w:val="left"/>
      <w:pPr>
        <w:ind w:left="1440" w:hanging="360"/>
      </w:pPr>
    </w:lvl>
    <w:lvl w:ilvl="2" w:tplc="A4442F88" w:tentative="1">
      <w:start w:val="1"/>
      <w:numFmt w:val="lowerRoman"/>
      <w:lvlText w:val="%3."/>
      <w:lvlJc w:val="right"/>
      <w:pPr>
        <w:ind w:left="2160" w:hanging="180"/>
      </w:pPr>
    </w:lvl>
    <w:lvl w:ilvl="3" w:tplc="C9EAA566" w:tentative="1">
      <w:start w:val="1"/>
      <w:numFmt w:val="decimal"/>
      <w:lvlText w:val="%4."/>
      <w:lvlJc w:val="left"/>
      <w:pPr>
        <w:ind w:left="2880" w:hanging="360"/>
      </w:pPr>
    </w:lvl>
    <w:lvl w:ilvl="4" w:tplc="A802C0FA" w:tentative="1">
      <w:start w:val="1"/>
      <w:numFmt w:val="lowerLetter"/>
      <w:lvlText w:val="%5."/>
      <w:lvlJc w:val="left"/>
      <w:pPr>
        <w:ind w:left="3600" w:hanging="360"/>
      </w:pPr>
    </w:lvl>
    <w:lvl w:ilvl="5" w:tplc="E9E6C030" w:tentative="1">
      <w:start w:val="1"/>
      <w:numFmt w:val="lowerRoman"/>
      <w:lvlText w:val="%6."/>
      <w:lvlJc w:val="right"/>
      <w:pPr>
        <w:ind w:left="4320" w:hanging="180"/>
      </w:pPr>
    </w:lvl>
    <w:lvl w:ilvl="6" w:tplc="9CAA973C" w:tentative="1">
      <w:start w:val="1"/>
      <w:numFmt w:val="decimal"/>
      <w:lvlText w:val="%7."/>
      <w:lvlJc w:val="left"/>
      <w:pPr>
        <w:ind w:left="5040" w:hanging="360"/>
      </w:pPr>
    </w:lvl>
    <w:lvl w:ilvl="7" w:tplc="545A78DA" w:tentative="1">
      <w:start w:val="1"/>
      <w:numFmt w:val="lowerLetter"/>
      <w:lvlText w:val="%8."/>
      <w:lvlJc w:val="left"/>
      <w:pPr>
        <w:ind w:left="5760" w:hanging="360"/>
      </w:pPr>
    </w:lvl>
    <w:lvl w:ilvl="8" w:tplc="A1D63AA2" w:tentative="1">
      <w:start w:val="1"/>
      <w:numFmt w:val="lowerRoman"/>
      <w:lvlText w:val="%9."/>
      <w:lvlJc w:val="right"/>
      <w:pPr>
        <w:ind w:left="6480" w:hanging="180"/>
      </w:pPr>
    </w:lvl>
  </w:abstractNum>
  <w:abstractNum w:abstractNumId="5" w15:restartNumberingAfterBreak="1">
    <w:nsid w:val="4A6F568B"/>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1">
    <w:nsid w:val="4DB43325"/>
    <w:multiLevelType w:val="multilevel"/>
    <w:tmpl w:val="F834A21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1">
    <w:nsid w:val="653C0B42"/>
    <w:multiLevelType w:val="hybridMultilevel"/>
    <w:tmpl w:val="3670B092"/>
    <w:lvl w:ilvl="0" w:tplc="43DCA31A">
      <w:start w:val="1"/>
      <w:numFmt w:val="decimal"/>
      <w:lvlText w:val="%1."/>
      <w:lvlJc w:val="left"/>
      <w:pPr>
        <w:ind w:left="720" w:hanging="360"/>
      </w:pPr>
    </w:lvl>
    <w:lvl w:ilvl="1" w:tplc="C59EB332" w:tentative="1">
      <w:start w:val="1"/>
      <w:numFmt w:val="lowerLetter"/>
      <w:lvlText w:val="%2."/>
      <w:lvlJc w:val="left"/>
      <w:pPr>
        <w:ind w:left="1440" w:hanging="360"/>
      </w:pPr>
    </w:lvl>
    <w:lvl w:ilvl="2" w:tplc="0952E13C" w:tentative="1">
      <w:start w:val="1"/>
      <w:numFmt w:val="lowerRoman"/>
      <w:lvlText w:val="%3."/>
      <w:lvlJc w:val="right"/>
      <w:pPr>
        <w:ind w:left="2160" w:hanging="180"/>
      </w:pPr>
    </w:lvl>
    <w:lvl w:ilvl="3" w:tplc="5516A23A" w:tentative="1">
      <w:start w:val="1"/>
      <w:numFmt w:val="decimal"/>
      <w:lvlText w:val="%4."/>
      <w:lvlJc w:val="left"/>
      <w:pPr>
        <w:ind w:left="2880" w:hanging="360"/>
      </w:pPr>
    </w:lvl>
    <w:lvl w:ilvl="4" w:tplc="3676DF7E" w:tentative="1">
      <w:start w:val="1"/>
      <w:numFmt w:val="lowerLetter"/>
      <w:lvlText w:val="%5."/>
      <w:lvlJc w:val="left"/>
      <w:pPr>
        <w:ind w:left="3600" w:hanging="360"/>
      </w:pPr>
    </w:lvl>
    <w:lvl w:ilvl="5" w:tplc="A418C794" w:tentative="1">
      <w:start w:val="1"/>
      <w:numFmt w:val="lowerRoman"/>
      <w:lvlText w:val="%6."/>
      <w:lvlJc w:val="right"/>
      <w:pPr>
        <w:ind w:left="4320" w:hanging="180"/>
      </w:pPr>
    </w:lvl>
    <w:lvl w:ilvl="6" w:tplc="15A0024C" w:tentative="1">
      <w:start w:val="1"/>
      <w:numFmt w:val="decimal"/>
      <w:lvlText w:val="%7."/>
      <w:lvlJc w:val="left"/>
      <w:pPr>
        <w:ind w:left="5040" w:hanging="360"/>
      </w:pPr>
    </w:lvl>
    <w:lvl w:ilvl="7" w:tplc="8316580A" w:tentative="1">
      <w:start w:val="1"/>
      <w:numFmt w:val="lowerLetter"/>
      <w:lvlText w:val="%8."/>
      <w:lvlJc w:val="left"/>
      <w:pPr>
        <w:ind w:left="5760" w:hanging="360"/>
      </w:pPr>
    </w:lvl>
    <w:lvl w:ilvl="8" w:tplc="DE8AE778" w:tentative="1">
      <w:start w:val="1"/>
      <w:numFmt w:val="lowerRoman"/>
      <w:lvlText w:val="%9."/>
      <w:lvlJc w:val="right"/>
      <w:pPr>
        <w:ind w:left="6480" w:hanging="180"/>
      </w:pPr>
    </w:lvl>
  </w:abstractNum>
  <w:abstractNum w:abstractNumId="8" w15:restartNumberingAfterBreak="1">
    <w:nsid w:val="69F817B4"/>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1">
    <w:nsid w:val="6AA767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0E26E32"/>
    <w:multiLevelType w:val="hybridMultilevel"/>
    <w:tmpl w:val="E96C66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50074697">
    <w:abstractNumId w:val="9"/>
  </w:num>
  <w:num w:numId="2" w16cid:durableId="1314605740">
    <w:abstractNumId w:val="3"/>
  </w:num>
  <w:num w:numId="3" w16cid:durableId="162746246">
    <w:abstractNumId w:val="0"/>
  </w:num>
  <w:num w:numId="4" w16cid:durableId="171801290">
    <w:abstractNumId w:val="5"/>
  </w:num>
  <w:num w:numId="5" w16cid:durableId="1574504813">
    <w:abstractNumId w:val="8"/>
  </w:num>
  <w:num w:numId="6" w16cid:durableId="38549913">
    <w:abstractNumId w:val="7"/>
  </w:num>
  <w:num w:numId="7" w16cid:durableId="1991011165">
    <w:abstractNumId w:val="4"/>
  </w:num>
  <w:num w:numId="8" w16cid:durableId="352464430">
    <w:abstractNumId w:val="1"/>
  </w:num>
  <w:num w:numId="9" w16cid:durableId="1550453832">
    <w:abstractNumId w:val="6"/>
  </w:num>
  <w:num w:numId="10" w16cid:durableId="1409880903">
    <w:abstractNumId w:val="2"/>
  </w:num>
  <w:num w:numId="11" w16cid:durableId="17480667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C6F"/>
    <w:rsid w:val="00001264"/>
    <w:rsid w:val="0000202B"/>
    <w:rsid w:val="00015AE3"/>
    <w:rsid w:val="00017A1A"/>
    <w:rsid w:val="00017B3E"/>
    <w:rsid w:val="00025E22"/>
    <w:rsid w:val="00041599"/>
    <w:rsid w:val="00062C54"/>
    <w:rsid w:val="00063363"/>
    <w:rsid w:val="00074002"/>
    <w:rsid w:val="00082569"/>
    <w:rsid w:val="00087C6A"/>
    <w:rsid w:val="00094927"/>
    <w:rsid w:val="00094CA1"/>
    <w:rsid w:val="0009735D"/>
    <w:rsid w:val="000A09AD"/>
    <w:rsid w:val="000B0724"/>
    <w:rsid w:val="000B3D9C"/>
    <w:rsid w:val="000C4A68"/>
    <w:rsid w:val="000E3873"/>
    <w:rsid w:val="000E53D7"/>
    <w:rsid w:val="000E645E"/>
    <w:rsid w:val="000F292A"/>
    <w:rsid w:val="00105C46"/>
    <w:rsid w:val="00110D02"/>
    <w:rsid w:val="0011112D"/>
    <w:rsid w:val="0011498D"/>
    <w:rsid w:val="001246F5"/>
    <w:rsid w:val="00127DDF"/>
    <w:rsid w:val="00137ACB"/>
    <w:rsid w:val="00155AC8"/>
    <w:rsid w:val="00161C7A"/>
    <w:rsid w:val="00174F20"/>
    <w:rsid w:val="001827EA"/>
    <w:rsid w:val="00184682"/>
    <w:rsid w:val="00187435"/>
    <w:rsid w:val="0018751E"/>
    <w:rsid w:val="001A027B"/>
    <w:rsid w:val="001A2EE6"/>
    <w:rsid w:val="001B213B"/>
    <w:rsid w:val="001C7AEB"/>
    <w:rsid w:val="001E1CE5"/>
    <w:rsid w:val="00213225"/>
    <w:rsid w:val="00222DDF"/>
    <w:rsid w:val="002239AD"/>
    <w:rsid w:val="00241616"/>
    <w:rsid w:val="002431FA"/>
    <w:rsid w:val="002441C2"/>
    <w:rsid w:val="002475A2"/>
    <w:rsid w:val="00247BF5"/>
    <w:rsid w:val="002548F6"/>
    <w:rsid w:val="00255B59"/>
    <w:rsid w:val="0026301A"/>
    <w:rsid w:val="002728D9"/>
    <w:rsid w:val="00275A41"/>
    <w:rsid w:val="00286CB7"/>
    <w:rsid w:val="0029107E"/>
    <w:rsid w:val="002931A3"/>
    <w:rsid w:val="002A02F1"/>
    <w:rsid w:val="002A1ADB"/>
    <w:rsid w:val="002B3864"/>
    <w:rsid w:val="002B57DC"/>
    <w:rsid w:val="002C20CD"/>
    <w:rsid w:val="002C222C"/>
    <w:rsid w:val="002D062A"/>
    <w:rsid w:val="002E09C5"/>
    <w:rsid w:val="002E265A"/>
    <w:rsid w:val="002E58B6"/>
    <w:rsid w:val="002E79B6"/>
    <w:rsid w:val="002E7AA9"/>
    <w:rsid w:val="002F186C"/>
    <w:rsid w:val="0030452B"/>
    <w:rsid w:val="003103E7"/>
    <w:rsid w:val="003140CA"/>
    <w:rsid w:val="00320386"/>
    <w:rsid w:val="00321EEB"/>
    <w:rsid w:val="00322C4E"/>
    <w:rsid w:val="0033035E"/>
    <w:rsid w:val="00350916"/>
    <w:rsid w:val="0035459C"/>
    <w:rsid w:val="00362E24"/>
    <w:rsid w:val="00373923"/>
    <w:rsid w:val="00397BCD"/>
    <w:rsid w:val="003A3338"/>
    <w:rsid w:val="003B35B2"/>
    <w:rsid w:val="003D1103"/>
    <w:rsid w:val="00403C52"/>
    <w:rsid w:val="004132B2"/>
    <w:rsid w:val="0041610B"/>
    <w:rsid w:val="0041731B"/>
    <w:rsid w:val="004204E0"/>
    <w:rsid w:val="004311B7"/>
    <w:rsid w:val="00436CC3"/>
    <w:rsid w:val="00442FB6"/>
    <w:rsid w:val="0044370D"/>
    <w:rsid w:val="00453C6F"/>
    <w:rsid w:val="00454E71"/>
    <w:rsid w:val="004645BE"/>
    <w:rsid w:val="00466756"/>
    <w:rsid w:val="004732A2"/>
    <w:rsid w:val="00474A3A"/>
    <w:rsid w:val="00493167"/>
    <w:rsid w:val="004A4214"/>
    <w:rsid w:val="004C3120"/>
    <w:rsid w:val="004C3C36"/>
    <w:rsid w:val="004C4501"/>
    <w:rsid w:val="004C4E9B"/>
    <w:rsid w:val="004C677A"/>
    <w:rsid w:val="004D2459"/>
    <w:rsid w:val="004E1762"/>
    <w:rsid w:val="004E66A7"/>
    <w:rsid w:val="004F6EF5"/>
    <w:rsid w:val="0050435D"/>
    <w:rsid w:val="00506F2A"/>
    <w:rsid w:val="005255F1"/>
    <w:rsid w:val="00526E50"/>
    <w:rsid w:val="00531309"/>
    <w:rsid w:val="0056677A"/>
    <w:rsid w:val="00570D44"/>
    <w:rsid w:val="005850D0"/>
    <w:rsid w:val="005A3A13"/>
    <w:rsid w:val="005B1A1D"/>
    <w:rsid w:val="005B3212"/>
    <w:rsid w:val="005B68E7"/>
    <w:rsid w:val="005C567C"/>
    <w:rsid w:val="005D188D"/>
    <w:rsid w:val="005D6113"/>
    <w:rsid w:val="005D6401"/>
    <w:rsid w:val="005E600B"/>
    <w:rsid w:val="00603B35"/>
    <w:rsid w:val="00605402"/>
    <w:rsid w:val="0061341B"/>
    <w:rsid w:val="006159FD"/>
    <w:rsid w:val="0063619F"/>
    <w:rsid w:val="0063742E"/>
    <w:rsid w:val="0065142C"/>
    <w:rsid w:val="0065208A"/>
    <w:rsid w:val="00665450"/>
    <w:rsid w:val="006748A0"/>
    <w:rsid w:val="00682D10"/>
    <w:rsid w:val="00683016"/>
    <w:rsid w:val="00684A29"/>
    <w:rsid w:val="006A5186"/>
    <w:rsid w:val="006A69A9"/>
    <w:rsid w:val="006B114A"/>
    <w:rsid w:val="006B3B08"/>
    <w:rsid w:val="006C1DA1"/>
    <w:rsid w:val="006C3E56"/>
    <w:rsid w:val="006D1CEF"/>
    <w:rsid w:val="006D3B22"/>
    <w:rsid w:val="006D45C9"/>
    <w:rsid w:val="006F0483"/>
    <w:rsid w:val="00717FDB"/>
    <w:rsid w:val="007323A4"/>
    <w:rsid w:val="007404A7"/>
    <w:rsid w:val="00741603"/>
    <w:rsid w:val="00763200"/>
    <w:rsid w:val="0077304E"/>
    <w:rsid w:val="00784D61"/>
    <w:rsid w:val="00785A0E"/>
    <w:rsid w:val="007905A0"/>
    <w:rsid w:val="007917E3"/>
    <w:rsid w:val="00791C57"/>
    <w:rsid w:val="00792D33"/>
    <w:rsid w:val="007A14A1"/>
    <w:rsid w:val="007A70B8"/>
    <w:rsid w:val="007B1E4C"/>
    <w:rsid w:val="007D0646"/>
    <w:rsid w:val="007F0413"/>
    <w:rsid w:val="00801999"/>
    <w:rsid w:val="00803C66"/>
    <w:rsid w:val="00805FA4"/>
    <w:rsid w:val="00812F16"/>
    <w:rsid w:val="00832617"/>
    <w:rsid w:val="0084261E"/>
    <w:rsid w:val="00844126"/>
    <w:rsid w:val="00845E80"/>
    <w:rsid w:val="00860EDC"/>
    <w:rsid w:val="008643CB"/>
    <w:rsid w:val="0087277B"/>
    <w:rsid w:val="00876F3F"/>
    <w:rsid w:val="00884199"/>
    <w:rsid w:val="00884D2E"/>
    <w:rsid w:val="00884D4B"/>
    <w:rsid w:val="00893113"/>
    <w:rsid w:val="008936C5"/>
    <w:rsid w:val="008A1011"/>
    <w:rsid w:val="008B32EE"/>
    <w:rsid w:val="008B5133"/>
    <w:rsid w:val="008C6EAD"/>
    <w:rsid w:val="008D2993"/>
    <w:rsid w:val="008D5A4D"/>
    <w:rsid w:val="008E02F2"/>
    <w:rsid w:val="008E4610"/>
    <w:rsid w:val="008F0395"/>
    <w:rsid w:val="008F0D1F"/>
    <w:rsid w:val="00901EE9"/>
    <w:rsid w:val="00906CBD"/>
    <w:rsid w:val="00906D9C"/>
    <w:rsid w:val="009144B1"/>
    <w:rsid w:val="00916C24"/>
    <w:rsid w:val="009213F2"/>
    <w:rsid w:val="00930AE6"/>
    <w:rsid w:val="00934D96"/>
    <w:rsid w:val="00937491"/>
    <w:rsid w:val="00943CE6"/>
    <w:rsid w:val="009502B6"/>
    <w:rsid w:val="00954E5A"/>
    <w:rsid w:val="009574F1"/>
    <w:rsid w:val="00960ABF"/>
    <w:rsid w:val="00966C3F"/>
    <w:rsid w:val="00967CD9"/>
    <w:rsid w:val="009A464E"/>
    <w:rsid w:val="009A491C"/>
    <w:rsid w:val="009C47B7"/>
    <w:rsid w:val="009C7F57"/>
    <w:rsid w:val="009E4272"/>
    <w:rsid w:val="009F26AE"/>
    <w:rsid w:val="00A058E8"/>
    <w:rsid w:val="00A22284"/>
    <w:rsid w:val="00A30436"/>
    <w:rsid w:val="00A33445"/>
    <w:rsid w:val="00A53ED0"/>
    <w:rsid w:val="00A606E3"/>
    <w:rsid w:val="00A617C6"/>
    <w:rsid w:val="00A71474"/>
    <w:rsid w:val="00A7207F"/>
    <w:rsid w:val="00A741B9"/>
    <w:rsid w:val="00A76772"/>
    <w:rsid w:val="00A8738E"/>
    <w:rsid w:val="00A87ECD"/>
    <w:rsid w:val="00A9455E"/>
    <w:rsid w:val="00AA5A46"/>
    <w:rsid w:val="00AB296E"/>
    <w:rsid w:val="00AB5CEE"/>
    <w:rsid w:val="00AC6BFC"/>
    <w:rsid w:val="00AD7F33"/>
    <w:rsid w:val="00AE0E83"/>
    <w:rsid w:val="00AE12EB"/>
    <w:rsid w:val="00B059E8"/>
    <w:rsid w:val="00B17A80"/>
    <w:rsid w:val="00B26FB5"/>
    <w:rsid w:val="00B270A3"/>
    <w:rsid w:val="00B32E89"/>
    <w:rsid w:val="00B3759A"/>
    <w:rsid w:val="00B57B6E"/>
    <w:rsid w:val="00B723B5"/>
    <w:rsid w:val="00B72A72"/>
    <w:rsid w:val="00B73AC7"/>
    <w:rsid w:val="00B76D38"/>
    <w:rsid w:val="00B808E4"/>
    <w:rsid w:val="00B80B97"/>
    <w:rsid w:val="00B91909"/>
    <w:rsid w:val="00BA0E01"/>
    <w:rsid w:val="00BA55FF"/>
    <w:rsid w:val="00BA6978"/>
    <w:rsid w:val="00BB1795"/>
    <w:rsid w:val="00BB4DA7"/>
    <w:rsid w:val="00BB77AD"/>
    <w:rsid w:val="00BC09E9"/>
    <w:rsid w:val="00BC1D30"/>
    <w:rsid w:val="00BD0933"/>
    <w:rsid w:val="00BD2716"/>
    <w:rsid w:val="00BD5C04"/>
    <w:rsid w:val="00BD758C"/>
    <w:rsid w:val="00BD7B3D"/>
    <w:rsid w:val="00BF03F5"/>
    <w:rsid w:val="00BF2D2F"/>
    <w:rsid w:val="00C02994"/>
    <w:rsid w:val="00C13DD1"/>
    <w:rsid w:val="00C50DE5"/>
    <w:rsid w:val="00C55919"/>
    <w:rsid w:val="00C63720"/>
    <w:rsid w:val="00C7072C"/>
    <w:rsid w:val="00C721FF"/>
    <w:rsid w:val="00C83512"/>
    <w:rsid w:val="00C83A51"/>
    <w:rsid w:val="00C84459"/>
    <w:rsid w:val="00C8601A"/>
    <w:rsid w:val="00C91F51"/>
    <w:rsid w:val="00CB35D2"/>
    <w:rsid w:val="00CD0FD8"/>
    <w:rsid w:val="00CD346E"/>
    <w:rsid w:val="00CE44AD"/>
    <w:rsid w:val="00CF1C18"/>
    <w:rsid w:val="00CF35DE"/>
    <w:rsid w:val="00D00077"/>
    <w:rsid w:val="00D02D63"/>
    <w:rsid w:val="00D02FF5"/>
    <w:rsid w:val="00D06B85"/>
    <w:rsid w:val="00D10E46"/>
    <w:rsid w:val="00D156BA"/>
    <w:rsid w:val="00D250AE"/>
    <w:rsid w:val="00D30B09"/>
    <w:rsid w:val="00D35A14"/>
    <w:rsid w:val="00D37E2C"/>
    <w:rsid w:val="00D46DBF"/>
    <w:rsid w:val="00D5683A"/>
    <w:rsid w:val="00D63131"/>
    <w:rsid w:val="00D7234C"/>
    <w:rsid w:val="00D804FE"/>
    <w:rsid w:val="00D8642F"/>
    <w:rsid w:val="00D91461"/>
    <w:rsid w:val="00DB6323"/>
    <w:rsid w:val="00DD2A67"/>
    <w:rsid w:val="00DD2D4E"/>
    <w:rsid w:val="00DE3BE3"/>
    <w:rsid w:val="00DF4263"/>
    <w:rsid w:val="00E11729"/>
    <w:rsid w:val="00E12B9B"/>
    <w:rsid w:val="00E15530"/>
    <w:rsid w:val="00E20012"/>
    <w:rsid w:val="00E27A19"/>
    <w:rsid w:val="00E27CAD"/>
    <w:rsid w:val="00E4079E"/>
    <w:rsid w:val="00E47AF3"/>
    <w:rsid w:val="00E5512B"/>
    <w:rsid w:val="00E602B6"/>
    <w:rsid w:val="00E67A02"/>
    <w:rsid w:val="00E7221A"/>
    <w:rsid w:val="00E8745E"/>
    <w:rsid w:val="00E97658"/>
    <w:rsid w:val="00EA4B7D"/>
    <w:rsid w:val="00EA607B"/>
    <w:rsid w:val="00EB3F35"/>
    <w:rsid w:val="00EC3FB3"/>
    <w:rsid w:val="00EC3FED"/>
    <w:rsid w:val="00ED0257"/>
    <w:rsid w:val="00ED5A71"/>
    <w:rsid w:val="00EE023E"/>
    <w:rsid w:val="00EF0557"/>
    <w:rsid w:val="00F02A7A"/>
    <w:rsid w:val="00F10900"/>
    <w:rsid w:val="00F1182E"/>
    <w:rsid w:val="00F25EA1"/>
    <w:rsid w:val="00F53808"/>
    <w:rsid w:val="00F57DF3"/>
    <w:rsid w:val="00F6079A"/>
    <w:rsid w:val="00F759F2"/>
    <w:rsid w:val="00F75ABE"/>
    <w:rsid w:val="00F76E95"/>
    <w:rsid w:val="00F91645"/>
    <w:rsid w:val="00F919E0"/>
    <w:rsid w:val="00FA71BE"/>
    <w:rsid w:val="00FC4F8B"/>
    <w:rsid w:val="00FC544B"/>
    <w:rsid w:val="00FD5003"/>
    <w:rsid w:val="00FE68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69B8"/>
  <w15:docId w15:val="{4BF49000-79EA-440C-B8F8-84D37CF1E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140C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453C6F"/>
    <w:pPr>
      <w:tabs>
        <w:tab w:val="center" w:pos="4153"/>
        <w:tab w:val="right" w:pos="8306"/>
      </w:tabs>
      <w:spacing w:after="0"/>
    </w:pPr>
  </w:style>
  <w:style w:type="character" w:customStyle="1" w:styleId="KjeneRakstz">
    <w:name w:val="Kājene Rakstz."/>
    <w:basedOn w:val="Noklusjumarindkopasfonts"/>
    <w:link w:val="Kjene"/>
    <w:uiPriority w:val="99"/>
    <w:semiHidden/>
    <w:rsid w:val="00453C6F"/>
  </w:style>
  <w:style w:type="character" w:styleId="Komentraatsauce">
    <w:name w:val="annotation reference"/>
    <w:basedOn w:val="Noklusjumarindkopasfonts"/>
    <w:uiPriority w:val="99"/>
    <w:semiHidden/>
    <w:unhideWhenUsed/>
    <w:rsid w:val="00453C6F"/>
    <w:rPr>
      <w:sz w:val="16"/>
      <w:szCs w:val="16"/>
    </w:rPr>
  </w:style>
  <w:style w:type="paragraph" w:styleId="Komentrateksts">
    <w:name w:val="annotation text"/>
    <w:basedOn w:val="Parasts"/>
    <w:link w:val="KomentratekstsRakstz"/>
    <w:uiPriority w:val="99"/>
    <w:semiHidden/>
    <w:unhideWhenUsed/>
    <w:rsid w:val="00453C6F"/>
    <w:rPr>
      <w:sz w:val="20"/>
      <w:szCs w:val="20"/>
    </w:rPr>
  </w:style>
  <w:style w:type="character" w:customStyle="1" w:styleId="KomentratekstsRakstz">
    <w:name w:val="Komentāra teksts Rakstz."/>
    <w:basedOn w:val="Noklusjumarindkopasfonts"/>
    <w:link w:val="Komentrateksts"/>
    <w:uiPriority w:val="99"/>
    <w:semiHidden/>
    <w:rsid w:val="00453C6F"/>
    <w:rPr>
      <w:sz w:val="20"/>
      <w:szCs w:val="20"/>
    </w:rPr>
  </w:style>
  <w:style w:type="paragraph" w:styleId="Balonteksts">
    <w:name w:val="Balloon Text"/>
    <w:basedOn w:val="Parasts"/>
    <w:link w:val="BalontekstsRakstz"/>
    <w:uiPriority w:val="99"/>
    <w:semiHidden/>
    <w:unhideWhenUsed/>
    <w:rsid w:val="00453C6F"/>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53C6F"/>
    <w:rPr>
      <w:rFonts w:ascii="Segoe UI" w:hAnsi="Segoe UI" w:cs="Segoe UI"/>
      <w:sz w:val="18"/>
      <w:szCs w:val="18"/>
    </w:rPr>
  </w:style>
  <w:style w:type="paragraph" w:styleId="Sarakstarindkopa">
    <w:name w:val="List Paragraph"/>
    <w:basedOn w:val="Parasts"/>
    <w:uiPriority w:val="34"/>
    <w:qFormat/>
    <w:rsid w:val="003D1103"/>
    <w:pPr>
      <w:ind w:left="720"/>
      <w:contextualSpacing/>
    </w:pPr>
  </w:style>
  <w:style w:type="character" w:styleId="Hipersaite">
    <w:name w:val="Hyperlink"/>
    <w:basedOn w:val="Noklusjumarindkopasfonts"/>
    <w:uiPriority w:val="99"/>
    <w:unhideWhenUsed/>
    <w:rsid w:val="00155AC8"/>
    <w:rPr>
      <w:color w:val="0563C1" w:themeColor="hyperlink"/>
      <w:u w:val="single"/>
    </w:rPr>
  </w:style>
  <w:style w:type="character" w:styleId="Neatrisintapieminana">
    <w:name w:val="Unresolved Mention"/>
    <w:basedOn w:val="Noklusjumarindkopasfonts"/>
    <w:uiPriority w:val="99"/>
    <w:semiHidden/>
    <w:unhideWhenUsed/>
    <w:rsid w:val="00155AC8"/>
    <w:rPr>
      <w:color w:val="605E5C"/>
      <w:shd w:val="clear" w:color="auto" w:fill="E1DFDD"/>
    </w:rPr>
  </w:style>
  <w:style w:type="table" w:styleId="Reatabula">
    <w:name w:val="Table Grid"/>
    <w:basedOn w:val="Parastatabula"/>
    <w:uiPriority w:val="39"/>
    <w:rsid w:val="006830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ma">
    <w:name w:val="annotation subject"/>
    <w:basedOn w:val="Komentrateksts"/>
    <w:next w:val="Komentrateksts"/>
    <w:link w:val="KomentratmaRakstz"/>
    <w:uiPriority w:val="99"/>
    <w:semiHidden/>
    <w:unhideWhenUsed/>
    <w:rsid w:val="00F91645"/>
    <w:rPr>
      <w:b/>
      <w:bCs/>
    </w:rPr>
  </w:style>
  <w:style w:type="character" w:customStyle="1" w:styleId="KomentratmaRakstz">
    <w:name w:val="Komentāra tēma Rakstz."/>
    <w:basedOn w:val="KomentratekstsRakstz"/>
    <w:link w:val="Komentratma"/>
    <w:uiPriority w:val="99"/>
    <w:semiHidden/>
    <w:rsid w:val="00F916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9111616">
      <w:bodyDiv w:val="1"/>
      <w:marLeft w:val="0"/>
      <w:marRight w:val="0"/>
      <w:marTop w:val="0"/>
      <w:marBottom w:val="0"/>
      <w:divBdr>
        <w:top w:val="none" w:sz="0" w:space="0" w:color="auto"/>
        <w:left w:val="none" w:sz="0" w:space="0" w:color="auto"/>
        <w:bottom w:val="none" w:sz="0" w:space="0" w:color="auto"/>
        <w:right w:val="none" w:sz="0" w:space="0" w:color="auto"/>
      </w:divBdr>
      <w:divsChild>
        <w:div w:id="2087220973">
          <w:marLeft w:val="30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yperlink" Target="https://www.lad.gov.lv/lv/vizualas-identitates-vadlinijas-2014-2020-gadam" TargetMode="Externa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mailto:Iluta.Plikgalve@adazi.lv"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yperlink" Target="https://www.lad.gov.lv/lv/media/698/download?attachment" TargetMode="External"/><Relationship Id="rId30"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B4240-AD89-4CEA-9863-A21F1980F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TotalTime>
  <Pages>10</Pages>
  <Words>16080</Words>
  <Characters>9167</Characters>
  <Application>Microsoft Office Word</Application>
  <DocSecurity>0</DocSecurity>
  <Lines>76</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Pēteris Sabļins</dc:creator>
  <cp:lastModifiedBy>Iluta Plikgalve</cp:lastModifiedBy>
  <cp:revision>40</cp:revision>
  <dcterms:created xsi:type="dcterms:W3CDTF">2018-06-06T04:45:00Z</dcterms:created>
  <dcterms:modified xsi:type="dcterms:W3CDTF">2023-09-21T13:47:00Z</dcterms:modified>
</cp:coreProperties>
</file>