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5B5A7DF0" w:rsidR="004D516C" w:rsidRDefault="006B6FC2" w:rsidP="00564CA6">
      <w:r>
        <w:rPr>
          <w:noProof/>
          <w:lang w:eastAsia="lv-LV"/>
        </w:rPr>
        <w:drawing>
          <wp:inline distT="0" distB="0" distL="0" distR="0" wp14:anchorId="70E25691" wp14:editId="140A1707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6D5CB284" w:rsidR="00564CA6" w:rsidRPr="005931B3" w:rsidRDefault="006B6FC2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="005931B3" w:rsidRPr="005931B3">
        <w:rPr>
          <w:rFonts w:ascii="Times New Roman" w:hAnsi="Times New Roman" w:cs="Times New Roman"/>
          <w:noProof/>
        </w:rPr>
        <w:t>10</w:t>
      </w:r>
      <w:r w:rsidRPr="005931B3">
        <w:rPr>
          <w:rFonts w:ascii="Times New Roman" w:hAnsi="Times New Roman" w:cs="Times New Roman"/>
          <w:noProof/>
        </w:rPr>
        <w:t>.</w:t>
      </w:r>
      <w:r w:rsidR="005931B3" w:rsidRPr="005931B3">
        <w:rPr>
          <w:rFonts w:ascii="Times New Roman" w:hAnsi="Times New Roman" w:cs="Times New Roman"/>
          <w:noProof/>
        </w:rPr>
        <w:t>10</w:t>
      </w:r>
      <w:r w:rsidRPr="005931B3">
        <w:rPr>
          <w:rFonts w:ascii="Times New Roman" w:hAnsi="Times New Roman" w:cs="Times New Roman"/>
          <w:noProof/>
        </w:rPr>
        <w:t>.</w:t>
      </w:r>
      <w:r w:rsidR="005931B3" w:rsidRPr="005931B3">
        <w:rPr>
          <w:rFonts w:ascii="Times New Roman" w:hAnsi="Times New Roman" w:cs="Times New Roman"/>
          <w:noProof/>
        </w:rPr>
        <w:t>2023</w:t>
      </w:r>
      <w:r w:rsidRPr="005931B3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5931B3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35428976" w:rsidR="00564CA6" w:rsidRPr="005931B3" w:rsidRDefault="006B6FC2" w:rsidP="00564CA6">
      <w:pPr>
        <w:jc w:val="right"/>
        <w:rPr>
          <w:rFonts w:ascii="Times New Roman" w:hAnsi="Times New Roman" w:cs="Times New Roman"/>
          <w:noProof/>
        </w:rPr>
      </w:pPr>
      <w:r w:rsidRPr="005931B3">
        <w:rPr>
          <w:rFonts w:ascii="Times New Roman" w:hAnsi="Times New Roman" w:cs="Times New Roman"/>
          <w:noProof/>
        </w:rPr>
        <w:t>vēlamais datums izskatīšanai: [</w:t>
      </w:r>
      <w:r w:rsidR="005931B3" w:rsidRPr="005931B3">
        <w:rPr>
          <w:rFonts w:ascii="Times New Roman" w:hAnsi="Times New Roman" w:cs="Times New Roman"/>
          <w:noProof/>
        </w:rPr>
        <w:t>FK</w:t>
      </w:r>
      <w:r w:rsidRPr="005931B3">
        <w:rPr>
          <w:rFonts w:ascii="Times New Roman" w:hAnsi="Times New Roman" w:cs="Times New Roman"/>
          <w:noProof/>
        </w:rPr>
        <w:t xml:space="preserve">] </w:t>
      </w:r>
      <w:r w:rsidR="005931B3" w:rsidRPr="005931B3">
        <w:rPr>
          <w:rFonts w:ascii="Times New Roman" w:hAnsi="Times New Roman" w:cs="Times New Roman"/>
          <w:noProof/>
        </w:rPr>
        <w:t>18</w:t>
      </w:r>
      <w:r w:rsidRPr="005931B3">
        <w:rPr>
          <w:rFonts w:ascii="Times New Roman" w:hAnsi="Times New Roman" w:cs="Times New Roman"/>
          <w:noProof/>
        </w:rPr>
        <w:t>.</w:t>
      </w:r>
      <w:r w:rsidR="005931B3" w:rsidRPr="005931B3">
        <w:rPr>
          <w:rFonts w:ascii="Times New Roman" w:hAnsi="Times New Roman" w:cs="Times New Roman"/>
          <w:noProof/>
        </w:rPr>
        <w:t>1</w:t>
      </w:r>
      <w:r w:rsidRPr="005931B3">
        <w:rPr>
          <w:rFonts w:ascii="Times New Roman" w:hAnsi="Times New Roman" w:cs="Times New Roman"/>
          <w:noProof/>
        </w:rPr>
        <w:t>0.</w:t>
      </w:r>
      <w:r w:rsidR="005931B3" w:rsidRPr="005931B3">
        <w:rPr>
          <w:rFonts w:ascii="Times New Roman" w:hAnsi="Times New Roman" w:cs="Times New Roman"/>
          <w:noProof/>
        </w:rPr>
        <w:t>2</w:t>
      </w:r>
      <w:r w:rsidRPr="005931B3">
        <w:rPr>
          <w:rFonts w:ascii="Times New Roman" w:hAnsi="Times New Roman" w:cs="Times New Roman"/>
          <w:noProof/>
        </w:rPr>
        <w:t>0</w:t>
      </w:r>
      <w:r w:rsidR="005931B3" w:rsidRPr="005931B3">
        <w:rPr>
          <w:rFonts w:ascii="Times New Roman" w:hAnsi="Times New Roman" w:cs="Times New Roman"/>
          <w:noProof/>
        </w:rPr>
        <w:t>23</w:t>
      </w:r>
      <w:r w:rsidRPr="005931B3">
        <w:rPr>
          <w:rFonts w:ascii="Times New Roman" w:hAnsi="Times New Roman" w:cs="Times New Roman"/>
          <w:noProof/>
        </w:rPr>
        <w:t>.</w:t>
      </w:r>
    </w:p>
    <w:p w14:paraId="13FC18CF" w14:textId="72BAA16C" w:rsidR="00564CA6" w:rsidRPr="005931B3" w:rsidRDefault="006B6FC2" w:rsidP="00564CA6">
      <w:pPr>
        <w:jc w:val="right"/>
        <w:rPr>
          <w:rFonts w:ascii="Times New Roman" w:hAnsi="Times New Roman" w:cs="Times New Roman"/>
          <w:noProof/>
        </w:rPr>
      </w:pPr>
      <w:r w:rsidRPr="005931B3">
        <w:rPr>
          <w:rFonts w:ascii="Times New Roman" w:hAnsi="Times New Roman" w:cs="Times New Roman"/>
          <w:noProof/>
        </w:rPr>
        <w:t xml:space="preserve">domē: </w:t>
      </w:r>
      <w:r w:rsidR="005931B3" w:rsidRPr="005931B3">
        <w:rPr>
          <w:rFonts w:ascii="Times New Roman" w:hAnsi="Times New Roman" w:cs="Times New Roman"/>
          <w:noProof/>
        </w:rPr>
        <w:t>26</w:t>
      </w:r>
      <w:r w:rsidRPr="005931B3">
        <w:rPr>
          <w:rFonts w:ascii="Times New Roman" w:hAnsi="Times New Roman" w:cs="Times New Roman"/>
          <w:noProof/>
        </w:rPr>
        <w:t>.</w:t>
      </w:r>
      <w:r w:rsidR="005931B3" w:rsidRPr="005931B3">
        <w:rPr>
          <w:rFonts w:ascii="Times New Roman" w:hAnsi="Times New Roman" w:cs="Times New Roman"/>
          <w:noProof/>
        </w:rPr>
        <w:t>10</w:t>
      </w:r>
      <w:r w:rsidRPr="005931B3">
        <w:rPr>
          <w:rFonts w:ascii="Times New Roman" w:hAnsi="Times New Roman" w:cs="Times New Roman"/>
          <w:noProof/>
        </w:rPr>
        <w:t>.</w:t>
      </w:r>
      <w:r w:rsidR="005931B3" w:rsidRPr="005931B3">
        <w:rPr>
          <w:rFonts w:ascii="Times New Roman" w:hAnsi="Times New Roman" w:cs="Times New Roman"/>
          <w:noProof/>
        </w:rPr>
        <w:t>2323</w:t>
      </w:r>
      <w:r w:rsidRPr="005931B3">
        <w:rPr>
          <w:rFonts w:ascii="Times New Roman" w:hAnsi="Times New Roman" w:cs="Times New Roman"/>
          <w:noProof/>
        </w:rPr>
        <w:t>.</w:t>
      </w:r>
    </w:p>
    <w:p w14:paraId="495071B9" w14:textId="127D466E" w:rsidR="00564CA6" w:rsidRDefault="006B6FC2" w:rsidP="00564CA6">
      <w:pPr>
        <w:jc w:val="right"/>
        <w:rPr>
          <w:rFonts w:ascii="Times New Roman" w:hAnsi="Times New Roman" w:cs="Times New Roman"/>
          <w:noProof/>
        </w:rPr>
      </w:pPr>
      <w:r w:rsidRPr="005931B3">
        <w:rPr>
          <w:rFonts w:ascii="Times New Roman" w:hAnsi="Times New Roman" w:cs="Times New Roman"/>
          <w:noProof/>
        </w:rPr>
        <w:t>sagatavotājs</w:t>
      </w:r>
      <w:r w:rsidR="00547879">
        <w:rPr>
          <w:rFonts w:ascii="Times New Roman" w:hAnsi="Times New Roman" w:cs="Times New Roman"/>
          <w:noProof/>
        </w:rPr>
        <w:t>:</w:t>
      </w:r>
      <w:r w:rsidR="005931B3" w:rsidRPr="005931B3">
        <w:rPr>
          <w:rFonts w:ascii="Times New Roman" w:hAnsi="Times New Roman" w:cs="Times New Roman"/>
          <w:noProof/>
        </w:rPr>
        <w:t xml:space="preserve"> Guna Cielava</w:t>
      </w:r>
    </w:p>
    <w:p w14:paraId="0759653B" w14:textId="023B64A5" w:rsidR="00547879" w:rsidRPr="00564CA6" w:rsidRDefault="00547879" w:rsidP="00564CA6">
      <w:pPr>
        <w:jc w:val="right"/>
        <w:rPr>
          <w:rFonts w:ascii="Times New Roman" w:hAnsi="Times New Roman" w:cs="Times New Roman"/>
          <w:noProof/>
        </w:rPr>
      </w:pPr>
      <w:r w:rsidRPr="005931B3">
        <w:rPr>
          <w:rFonts w:ascii="Times New Roman" w:hAnsi="Times New Roman" w:cs="Times New Roman"/>
          <w:noProof/>
        </w:rPr>
        <w:t>ziņotājs:</w:t>
      </w:r>
      <w:r>
        <w:rPr>
          <w:rFonts w:ascii="Times New Roman" w:hAnsi="Times New Roman" w:cs="Times New Roman"/>
          <w:noProof/>
        </w:rPr>
        <w:t xml:space="preserve"> Guna Cielava un </w:t>
      </w:r>
      <w:r w:rsidRPr="00547879">
        <w:rPr>
          <w:rFonts w:ascii="Times New Roman" w:hAnsi="Times New Roman" w:cs="Times New Roman"/>
          <w:noProof/>
        </w:rPr>
        <w:t>Iveta Grīviņa-Dilāne</w:t>
      </w:r>
    </w:p>
    <w:p w14:paraId="4319882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564CA6" w:rsidRDefault="006B6FC2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6B6FC2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6B6FC2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7113780" w:rsidR="00564CA6" w:rsidRPr="00564CA6" w:rsidRDefault="005931B3" w:rsidP="00564CA6">
      <w:pPr>
        <w:rPr>
          <w:rFonts w:ascii="Times New Roman" w:hAnsi="Times New Roman" w:cs="Times New Roman"/>
        </w:rPr>
      </w:pPr>
      <w:r w:rsidRPr="005931B3">
        <w:rPr>
          <w:rFonts w:ascii="Times New Roman" w:hAnsi="Times New Roman" w:cs="Times New Roman"/>
        </w:rPr>
        <w:t>2023</w:t>
      </w:r>
      <w:r w:rsidR="006B6FC2" w:rsidRPr="005931B3">
        <w:rPr>
          <w:rFonts w:ascii="Times New Roman" w:hAnsi="Times New Roman" w:cs="Times New Roman"/>
        </w:rPr>
        <w:t>.</w:t>
      </w:r>
      <w:r w:rsidR="003B56CD">
        <w:rPr>
          <w:rFonts w:ascii="Times New Roman" w:hAnsi="Times New Roman" w:cs="Times New Roman"/>
        </w:rPr>
        <w:t> </w:t>
      </w:r>
      <w:r w:rsidR="006B6FC2" w:rsidRPr="005931B3">
        <w:rPr>
          <w:rFonts w:ascii="Times New Roman" w:hAnsi="Times New Roman" w:cs="Times New Roman"/>
        </w:rPr>
        <w:t xml:space="preserve">gada </w:t>
      </w:r>
      <w:r w:rsidRPr="005931B3">
        <w:rPr>
          <w:rFonts w:ascii="Times New Roman" w:hAnsi="Times New Roman" w:cs="Times New Roman"/>
        </w:rPr>
        <w:t>26</w:t>
      </w:r>
      <w:r w:rsidR="006B6FC2" w:rsidRPr="005931B3">
        <w:rPr>
          <w:rFonts w:ascii="Times New Roman" w:hAnsi="Times New Roman" w:cs="Times New Roman"/>
        </w:rPr>
        <w:t>.</w:t>
      </w:r>
      <w:r w:rsidR="003B56CD">
        <w:rPr>
          <w:rFonts w:ascii="Times New Roman" w:hAnsi="Times New Roman" w:cs="Times New Roman"/>
        </w:rPr>
        <w:t> </w:t>
      </w:r>
      <w:r w:rsidRPr="005931B3">
        <w:rPr>
          <w:rFonts w:ascii="Times New Roman" w:hAnsi="Times New Roman" w:cs="Times New Roman"/>
        </w:rPr>
        <w:t>oktobrī</w:t>
      </w:r>
      <w:r w:rsidR="006B6FC2" w:rsidRPr="005931B3">
        <w:rPr>
          <w:rFonts w:ascii="Times New Roman" w:hAnsi="Times New Roman" w:cs="Times New Roman"/>
        </w:rPr>
        <w:tab/>
      </w:r>
      <w:r w:rsidR="006B6FC2" w:rsidRPr="00564CA6">
        <w:rPr>
          <w:rFonts w:ascii="Times New Roman" w:hAnsi="Times New Roman" w:cs="Times New Roman"/>
        </w:rPr>
        <w:tab/>
      </w:r>
      <w:r w:rsidR="006B6FC2" w:rsidRPr="00564CA6">
        <w:rPr>
          <w:rFonts w:ascii="Times New Roman" w:hAnsi="Times New Roman" w:cs="Times New Roman"/>
        </w:rPr>
        <w:tab/>
      </w:r>
      <w:r w:rsidR="006B6FC2" w:rsidRPr="00564CA6">
        <w:rPr>
          <w:rFonts w:ascii="Times New Roman" w:hAnsi="Times New Roman" w:cs="Times New Roman"/>
        </w:rPr>
        <w:tab/>
      </w:r>
      <w:r w:rsidR="006B6FC2" w:rsidRPr="00564CA6">
        <w:rPr>
          <w:rFonts w:ascii="Times New Roman" w:hAnsi="Times New Roman" w:cs="Times New Roman"/>
        </w:rPr>
        <w:tab/>
      </w:r>
      <w:proofErr w:type="spellStart"/>
      <w:r w:rsidR="006B6FC2" w:rsidRPr="00564CA6">
        <w:rPr>
          <w:rFonts w:ascii="Times New Roman" w:hAnsi="Times New Roman" w:cs="Times New Roman"/>
          <w:b/>
        </w:rPr>
        <w:t>Nr</w:t>
      </w:r>
      <w:proofErr w:type="spellEnd"/>
      <w:r w:rsidR="006B6FC2" w:rsidRPr="00564CA6">
        <w:rPr>
          <w:rFonts w:ascii="Times New Roman" w:hAnsi="Times New Roman" w:cs="Times New Roman"/>
          <w:b/>
        </w:rPr>
        <w:t>.</w:t>
      </w:r>
      <w:r w:rsidR="006B6FC2" w:rsidRPr="00564CA6">
        <w:rPr>
          <w:rFonts w:ascii="Times New Roman" w:hAnsi="Times New Roman" w:cs="Times New Roman"/>
          <w:noProof/>
        </w:rPr>
        <w:fldChar w:fldCharType="begin"/>
      </w:r>
      <w:r w:rsidR="006B6FC2" w:rsidRPr="00564CA6">
        <w:rPr>
          <w:rFonts w:ascii="Times New Roman" w:hAnsi="Times New Roman" w:cs="Times New Roman"/>
          <w:noProof/>
        </w:rPr>
        <w:instrText>MERGEFIELD DOKREGNUMURS</w:instrText>
      </w:r>
      <w:r w:rsidR="006B6FC2" w:rsidRPr="00564CA6">
        <w:rPr>
          <w:rFonts w:ascii="Times New Roman" w:hAnsi="Times New Roman" w:cs="Times New Roman"/>
          <w:noProof/>
        </w:rPr>
        <w:fldChar w:fldCharType="separate"/>
      </w:r>
      <w:r w:rsidR="006B6FC2" w:rsidRPr="00564CA6">
        <w:rPr>
          <w:rFonts w:ascii="Times New Roman" w:hAnsi="Times New Roman" w:cs="Times New Roman"/>
          <w:noProof/>
        </w:rPr>
        <w:t>«DOKREGNUMURS»</w:t>
      </w:r>
      <w:r w:rsidR="006B6FC2" w:rsidRPr="00564CA6">
        <w:rPr>
          <w:rFonts w:ascii="Times New Roman" w:hAnsi="Times New Roman" w:cs="Times New Roman"/>
          <w:noProof/>
        </w:rPr>
        <w:fldChar w:fldCharType="end"/>
      </w:r>
      <w:r w:rsidR="006B6FC2" w:rsidRPr="00564CA6">
        <w:rPr>
          <w:rFonts w:ascii="Times New Roman" w:hAnsi="Times New Roman" w:cs="Times New Roman"/>
        </w:rPr>
        <w:tab/>
      </w: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01760C19" w14:textId="0C2A2C1D" w:rsidR="005931B3" w:rsidRPr="005931B3" w:rsidRDefault="006B6FC2" w:rsidP="005931B3">
      <w:pPr>
        <w:jc w:val="center"/>
        <w:rPr>
          <w:rFonts w:ascii="Times New Roman" w:eastAsia="Times New Roman" w:hAnsi="Times New Roman" w:cs="Times New Roman"/>
          <w:lang w:eastAsia="lv-LV"/>
        </w:rPr>
      </w:pPr>
      <w:r w:rsidRPr="00564CA6">
        <w:rPr>
          <w:rFonts w:ascii="Times New Roman" w:hAnsi="Times New Roman" w:cs="Times New Roman"/>
          <w:b/>
        </w:rPr>
        <w:t>Par</w:t>
      </w:r>
      <w:r w:rsidR="00164BB4">
        <w:rPr>
          <w:rFonts w:ascii="Times New Roman" w:hAnsi="Times New Roman" w:cs="Times New Roman"/>
          <w:b/>
        </w:rPr>
        <w:t xml:space="preserve"> </w:t>
      </w:r>
      <w:r w:rsidR="005931B3" w:rsidRPr="005931B3">
        <w:rPr>
          <w:rFonts w:ascii="Times New Roman" w:eastAsia="Times New Roman" w:hAnsi="Times New Roman" w:cs="Times New Roman"/>
          <w:b/>
          <w:lang w:eastAsia="lv-LV"/>
        </w:rPr>
        <w:t>pašvaldības</w:t>
      </w:r>
      <w:r w:rsidR="00164BB4">
        <w:rPr>
          <w:rFonts w:ascii="Times New Roman" w:eastAsia="Times New Roman" w:hAnsi="Times New Roman" w:cs="Times New Roman"/>
          <w:b/>
          <w:lang w:eastAsia="lv-LV"/>
        </w:rPr>
        <w:t xml:space="preserve"> </w:t>
      </w:r>
      <w:r w:rsidR="005931B3" w:rsidRPr="005931B3">
        <w:rPr>
          <w:rFonts w:ascii="Times New Roman" w:eastAsia="Times New Roman" w:hAnsi="Times New Roman" w:cs="Times New Roman"/>
          <w:b/>
          <w:lang w:eastAsia="lv-LV"/>
        </w:rPr>
        <w:t>nekustamo</w:t>
      </w:r>
      <w:r w:rsidR="00164BB4">
        <w:rPr>
          <w:rFonts w:ascii="Times New Roman" w:eastAsia="Times New Roman" w:hAnsi="Times New Roman" w:cs="Times New Roman"/>
          <w:b/>
          <w:lang w:eastAsia="lv-LV"/>
        </w:rPr>
        <w:t xml:space="preserve"> </w:t>
      </w:r>
      <w:r w:rsidR="005931B3" w:rsidRPr="005931B3">
        <w:rPr>
          <w:rFonts w:ascii="Times New Roman" w:eastAsia="Times New Roman" w:hAnsi="Times New Roman" w:cs="Times New Roman"/>
          <w:b/>
          <w:lang w:eastAsia="lv-LV"/>
        </w:rPr>
        <w:t>īpašumu</w:t>
      </w:r>
      <w:bookmarkStart w:id="0" w:name="_Hlk147843956"/>
      <w:r w:rsidR="00164BB4"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  <w:r w:rsidR="00996886" w:rsidRPr="005931B3">
        <w:rPr>
          <w:rFonts w:ascii="Times New Roman" w:eastAsia="Times New Roman" w:hAnsi="Times New Roman" w:cs="Times New Roman"/>
          <w:b/>
          <w:bCs/>
          <w:lang w:eastAsia="lv-LV"/>
        </w:rPr>
        <w:t xml:space="preserve">atsavināšanu </w:t>
      </w:r>
      <w:r w:rsidR="005931B3" w:rsidRPr="005931B3">
        <w:rPr>
          <w:rFonts w:ascii="Times New Roman" w:eastAsia="Times New Roman" w:hAnsi="Times New Roman" w:cs="Times New Roman"/>
          <w:b/>
          <w:bCs/>
          <w:lang w:eastAsia="lv-LV"/>
        </w:rPr>
        <w:t>“Elīzes</w:t>
      </w:r>
      <w:r w:rsidR="00164BB4">
        <w:rPr>
          <w:rFonts w:ascii="Times New Roman" w:eastAsia="Times New Roman" w:hAnsi="Times New Roman" w:cs="Times New Roman"/>
          <w:b/>
          <w:bCs/>
          <w:lang w:eastAsia="lv-LV"/>
        </w:rPr>
        <w:t> </w:t>
      </w:r>
      <w:r w:rsidR="005931B3" w:rsidRPr="005931B3">
        <w:rPr>
          <w:rFonts w:ascii="Times New Roman" w:eastAsia="Times New Roman" w:hAnsi="Times New Roman" w:cs="Times New Roman"/>
          <w:b/>
          <w:bCs/>
          <w:lang w:eastAsia="lv-LV"/>
        </w:rPr>
        <w:t>iela</w:t>
      </w:r>
      <w:r w:rsidR="00164BB4">
        <w:rPr>
          <w:rFonts w:ascii="Times New Roman" w:eastAsia="Times New Roman" w:hAnsi="Times New Roman" w:cs="Times New Roman"/>
          <w:b/>
          <w:bCs/>
          <w:lang w:eastAsia="lv-LV"/>
        </w:rPr>
        <w:t> </w:t>
      </w:r>
      <w:r w:rsidR="005931B3" w:rsidRPr="005931B3">
        <w:rPr>
          <w:rFonts w:ascii="Times New Roman" w:eastAsia="Times New Roman" w:hAnsi="Times New Roman" w:cs="Times New Roman"/>
          <w:b/>
          <w:bCs/>
          <w:lang w:eastAsia="lv-LV"/>
        </w:rPr>
        <w:t>1”,</w:t>
      </w:r>
      <w:r w:rsidR="00164BB4"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  <w:r w:rsidR="005931B3" w:rsidRPr="005931B3">
        <w:rPr>
          <w:rFonts w:ascii="Times New Roman" w:eastAsia="Times New Roman" w:hAnsi="Times New Roman" w:cs="Times New Roman"/>
          <w:b/>
          <w:bCs/>
          <w:lang w:eastAsia="lv-LV"/>
        </w:rPr>
        <w:t>“Elīzes iela 3”</w:t>
      </w:r>
      <w:bookmarkEnd w:id="0"/>
      <w:r w:rsidR="00164BB4"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  <w:r w:rsidR="005931B3" w:rsidRPr="005931B3">
        <w:rPr>
          <w:rFonts w:ascii="Times New Roman" w:eastAsia="Times New Roman" w:hAnsi="Times New Roman" w:cs="Times New Roman"/>
          <w:b/>
          <w:bCs/>
          <w:lang w:eastAsia="lv-LV"/>
        </w:rPr>
        <w:t>un</w:t>
      </w:r>
      <w:r w:rsidR="00164BB4"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  <w:r w:rsidR="005931B3" w:rsidRPr="005931B3">
        <w:rPr>
          <w:rFonts w:ascii="Times New Roman" w:eastAsia="Times New Roman" w:hAnsi="Times New Roman" w:cs="Times New Roman"/>
          <w:b/>
          <w:bCs/>
          <w:lang w:eastAsia="lv-LV"/>
        </w:rPr>
        <w:t>“Lindas iela 1”,</w:t>
      </w:r>
      <w:r w:rsidR="00164BB4"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  <w:proofErr w:type="spellStart"/>
      <w:r w:rsidR="005931B3" w:rsidRPr="005931B3">
        <w:rPr>
          <w:rFonts w:ascii="Times New Roman" w:eastAsia="Times New Roman" w:hAnsi="Times New Roman" w:cs="Times New Roman"/>
          <w:b/>
          <w:bCs/>
          <w:lang w:eastAsia="lv-LV"/>
        </w:rPr>
        <w:t>Kadag</w:t>
      </w:r>
      <w:r w:rsidR="00996886">
        <w:rPr>
          <w:rFonts w:ascii="Times New Roman" w:eastAsia="Times New Roman" w:hAnsi="Times New Roman" w:cs="Times New Roman"/>
          <w:b/>
          <w:bCs/>
          <w:lang w:eastAsia="lv-LV"/>
        </w:rPr>
        <w:t>a</w:t>
      </w:r>
      <w:proofErr w:type="spellEnd"/>
      <w:r w:rsidR="00164BB4">
        <w:rPr>
          <w:rFonts w:ascii="Times New Roman" w:eastAsia="Times New Roman" w:hAnsi="Times New Roman" w:cs="Times New Roman"/>
          <w:b/>
          <w:bCs/>
          <w:lang w:eastAsia="lv-LV"/>
        </w:rPr>
        <w:t xml:space="preserve"> </w:t>
      </w:r>
    </w:p>
    <w:p w14:paraId="28BAC857" w14:textId="76ECABC9" w:rsidR="005931B3" w:rsidRPr="005931B3" w:rsidRDefault="005931B3" w:rsidP="005931B3">
      <w:pPr>
        <w:spacing w:before="120"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5931B3">
        <w:rPr>
          <w:rFonts w:ascii="Times New Roman" w:eastAsia="Times New Roman" w:hAnsi="Times New Roman" w:cs="Times New Roman"/>
          <w:lang w:eastAsia="lv-LV"/>
        </w:rPr>
        <w:t>Ādažu novada pašvaldības dome (turpmāk – dome) izskatīja pašvaldības aģentūras “Carnikavas komunālserviss” (turpmāk – Aģentūra) 04.10.2023. iesniegumu Nr.</w:t>
      </w:r>
      <w:r w:rsidRPr="005931B3">
        <w:rPr>
          <w:rFonts w:ascii="Times New Roman" w:eastAsia="Calibri" w:hAnsi="Times New Roman" w:cs="Times New Roman"/>
        </w:rPr>
        <w:t> 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01-6/23/1330 (pašvaldības </w:t>
      </w:r>
      <w:proofErr w:type="spellStart"/>
      <w:r w:rsidRPr="005931B3">
        <w:rPr>
          <w:rFonts w:ascii="Times New Roman" w:eastAsia="Times New Roman" w:hAnsi="Times New Roman" w:cs="Times New Roman"/>
          <w:lang w:eastAsia="lv-LV"/>
        </w:rPr>
        <w:t>reģ</w:t>
      </w:r>
      <w:proofErr w:type="spellEnd"/>
      <w:r w:rsidRPr="005931B3">
        <w:rPr>
          <w:rFonts w:ascii="Times New Roman" w:eastAsia="Times New Roman" w:hAnsi="Times New Roman" w:cs="Times New Roman"/>
          <w:lang w:eastAsia="lv-LV"/>
        </w:rPr>
        <w:t>. Nr. ĀNP/1-11-1/23/5296</w:t>
      </w:r>
      <w:r w:rsidRPr="005931B3">
        <w:rPr>
          <w:rFonts w:ascii="Times New Roman" w:eastAsia="Times New Roman" w:hAnsi="Times New Roman" w:cs="Times New Roman"/>
          <w:shd w:val="clear" w:color="auto" w:fill="FFFFFF"/>
          <w:lang w:eastAsia="lv-LV"/>
        </w:rPr>
        <w:t>)</w:t>
      </w:r>
      <w:r w:rsidRPr="005931B3">
        <w:rPr>
          <w:rFonts w:ascii="Times New Roman" w:eastAsia="Calibri" w:hAnsi="Times New Roman" w:cs="Times New Roman"/>
          <w:lang w:eastAsia="lv-LV"/>
        </w:rPr>
        <w:t xml:space="preserve"> ar priekšlikumu nodot atsavināšanai pašvaldībai piederošo nekustamo īpašumu </w:t>
      </w:r>
      <w:r w:rsidR="00715B3E">
        <w:rPr>
          <w:rFonts w:ascii="Times New Roman" w:eastAsia="Calibri" w:hAnsi="Times New Roman" w:cs="Times New Roman"/>
          <w:lang w:eastAsia="lv-LV"/>
        </w:rPr>
        <w:t>“Elīzas ielā 1”, kadastra numurs 8044</w:t>
      </w:r>
      <w:r w:rsidR="00164BB4">
        <w:rPr>
          <w:rFonts w:ascii="Times New Roman" w:eastAsia="Calibri" w:hAnsi="Times New Roman" w:cs="Times New Roman"/>
          <w:lang w:eastAsia="lv-LV"/>
        </w:rPr>
        <w:t> </w:t>
      </w:r>
      <w:r w:rsidR="00715B3E">
        <w:rPr>
          <w:rFonts w:ascii="Times New Roman" w:eastAsia="Calibri" w:hAnsi="Times New Roman" w:cs="Times New Roman"/>
          <w:lang w:eastAsia="lv-LV"/>
        </w:rPr>
        <w:t>005</w:t>
      </w:r>
      <w:r w:rsidR="00164BB4">
        <w:rPr>
          <w:rFonts w:ascii="Times New Roman" w:eastAsia="Calibri" w:hAnsi="Times New Roman" w:cs="Times New Roman"/>
          <w:lang w:eastAsia="lv-LV"/>
        </w:rPr>
        <w:t> </w:t>
      </w:r>
      <w:r w:rsidR="00715B3E">
        <w:rPr>
          <w:rFonts w:ascii="Times New Roman" w:eastAsia="Calibri" w:hAnsi="Times New Roman" w:cs="Times New Roman"/>
          <w:lang w:eastAsia="lv-LV"/>
        </w:rPr>
        <w:t xml:space="preserve">0461, </w:t>
      </w:r>
      <w:r w:rsidRPr="005931B3">
        <w:rPr>
          <w:rFonts w:ascii="Times New Roman" w:eastAsia="Calibri" w:hAnsi="Times New Roman" w:cs="Times New Roman"/>
          <w:lang w:eastAsia="lv-LV"/>
        </w:rPr>
        <w:t>“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Elīzes iela 3”, </w:t>
      </w:r>
      <w:r w:rsidRPr="005931B3">
        <w:rPr>
          <w:rFonts w:ascii="Times New Roman" w:eastAsia="Calibri" w:hAnsi="Times New Roman" w:cs="Times New Roman"/>
          <w:lang w:eastAsia="lv-LV"/>
        </w:rPr>
        <w:t xml:space="preserve">kadastra numurs 8044 005 0462, </w:t>
      </w:r>
      <w:r w:rsidRPr="005931B3">
        <w:rPr>
          <w:rFonts w:ascii="Times New Roman" w:eastAsia="Times New Roman" w:hAnsi="Times New Roman" w:cs="Times New Roman"/>
          <w:lang w:eastAsia="lv-LV"/>
        </w:rPr>
        <w:t>un nekustamo īpašumu “Lindas iela 1”, kadastra numurs 8044 005 0463</w:t>
      </w:r>
      <w:r w:rsidR="00F66F35">
        <w:rPr>
          <w:rFonts w:ascii="Times New Roman" w:eastAsia="Times New Roman" w:hAnsi="Times New Roman" w:cs="Times New Roman"/>
          <w:lang w:eastAsia="lv-LV"/>
        </w:rPr>
        <w:t>,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 </w:t>
      </w:r>
      <w:r w:rsidR="00F66F35">
        <w:rPr>
          <w:rFonts w:ascii="Times New Roman" w:eastAsia="Times New Roman" w:hAnsi="Times New Roman" w:cs="Times New Roman"/>
          <w:lang w:eastAsia="lv-LV"/>
        </w:rPr>
        <w:t>kopsakarā ar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 domes 23.08.2023. lēmum</w:t>
      </w:r>
      <w:r w:rsidR="00014549">
        <w:rPr>
          <w:rFonts w:ascii="Times New Roman" w:eastAsia="Times New Roman" w:hAnsi="Times New Roman" w:cs="Times New Roman"/>
          <w:lang w:eastAsia="lv-LV"/>
        </w:rPr>
        <w:t>u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 Nr.</w:t>
      </w:r>
      <w:r w:rsidR="00F66F35">
        <w:rPr>
          <w:rFonts w:ascii="Times New Roman" w:eastAsia="Times New Roman" w:hAnsi="Times New Roman" w:cs="Times New Roman"/>
          <w:lang w:eastAsia="lv-LV"/>
        </w:rPr>
        <w:t> 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335 “Par atbalstu jaunas dzīvojamās īres mājas būvniecību </w:t>
      </w:r>
      <w:proofErr w:type="spellStart"/>
      <w:r w:rsidRPr="005931B3">
        <w:rPr>
          <w:rFonts w:ascii="Times New Roman" w:eastAsia="Times New Roman" w:hAnsi="Times New Roman" w:cs="Times New Roman"/>
          <w:lang w:eastAsia="lv-LV"/>
        </w:rPr>
        <w:t>Kadagā</w:t>
      </w:r>
      <w:proofErr w:type="spellEnd"/>
      <w:r w:rsidRPr="005931B3">
        <w:rPr>
          <w:rFonts w:ascii="Times New Roman" w:eastAsia="Times New Roman" w:hAnsi="Times New Roman" w:cs="Times New Roman"/>
          <w:lang w:eastAsia="lv-LV"/>
        </w:rPr>
        <w:t>”</w:t>
      </w:r>
      <w:r w:rsidR="00862685">
        <w:rPr>
          <w:rFonts w:ascii="Times New Roman" w:eastAsia="Times New Roman" w:hAnsi="Times New Roman" w:cs="Times New Roman"/>
          <w:lang w:eastAsia="lv-LV"/>
        </w:rPr>
        <w:t xml:space="preserve"> (turpmāk – Lēmums)</w:t>
      </w:r>
      <w:r w:rsidR="00F66F35">
        <w:rPr>
          <w:rFonts w:ascii="Times New Roman" w:eastAsia="Times New Roman" w:hAnsi="Times New Roman" w:cs="Times New Roman"/>
          <w:lang w:eastAsia="lv-LV"/>
        </w:rPr>
        <w:t>.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 </w:t>
      </w:r>
      <w:r w:rsidR="00F66F35">
        <w:rPr>
          <w:rFonts w:ascii="Times New Roman" w:eastAsia="Times New Roman" w:hAnsi="Times New Roman" w:cs="Times New Roman"/>
          <w:lang w:eastAsia="lv-LV"/>
        </w:rPr>
        <w:t>Lēmum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ā noteikts, ka pašvaldības īpašumā esošo nekustamo īpašumu Elīzes iela 1, </w:t>
      </w:r>
      <w:proofErr w:type="spellStart"/>
      <w:r w:rsidRPr="005931B3">
        <w:rPr>
          <w:rFonts w:ascii="Times New Roman" w:eastAsia="Times New Roman" w:hAnsi="Times New Roman" w:cs="Times New Roman"/>
          <w:lang w:eastAsia="lv-LV"/>
        </w:rPr>
        <w:t>Kadaga</w:t>
      </w:r>
      <w:proofErr w:type="spellEnd"/>
      <w:r w:rsidRPr="005931B3">
        <w:rPr>
          <w:rFonts w:ascii="Times New Roman" w:eastAsia="Times New Roman" w:hAnsi="Times New Roman" w:cs="Times New Roman"/>
          <w:lang w:eastAsia="lv-LV"/>
        </w:rPr>
        <w:t xml:space="preserve"> (kadastra numurs 8044</w:t>
      </w:r>
      <w:r w:rsidR="00F66F35">
        <w:rPr>
          <w:rFonts w:ascii="Times New Roman" w:eastAsia="Times New Roman" w:hAnsi="Times New Roman" w:cs="Times New Roman"/>
          <w:lang w:eastAsia="lv-LV"/>
        </w:rPr>
        <w:t> </w:t>
      </w:r>
      <w:r w:rsidRPr="005931B3">
        <w:rPr>
          <w:rFonts w:ascii="Times New Roman" w:eastAsia="Times New Roman" w:hAnsi="Times New Roman" w:cs="Times New Roman"/>
          <w:lang w:eastAsia="lv-LV"/>
        </w:rPr>
        <w:t>005</w:t>
      </w:r>
      <w:r w:rsidR="00F66F35">
        <w:rPr>
          <w:rFonts w:ascii="Times New Roman" w:eastAsia="Times New Roman" w:hAnsi="Times New Roman" w:cs="Times New Roman"/>
          <w:lang w:eastAsia="lv-LV"/>
        </w:rPr>
        <w:t> </w:t>
      </w:r>
      <w:r w:rsidRPr="005931B3">
        <w:rPr>
          <w:rFonts w:ascii="Times New Roman" w:eastAsia="Times New Roman" w:hAnsi="Times New Roman" w:cs="Times New Roman"/>
          <w:lang w:eastAsia="lv-LV"/>
        </w:rPr>
        <w:t>0461, zemes vienības kadastra apzīmējums 8044</w:t>
      </w:r>
      <w:r w:rsidR="00F66F35">
        <w:rPr>
          <w:rFonts w:ascii="Times New Roman" w:eastAsia="Times New Roman" w:hAnsi="Times New Roman" w:cs="Times New Roman"/>
          <w:lang w:eastAsia="lv-LV"/>
        </w:rPr>
        <w:t> </w:t>
      </w:r>
      <w:r w:rsidRPr="005931B3">
        <w:rPr>
          <w:rFonts w:ascii="Times New Roman" w:eastAsia="Times New Roman" w:hAnsi="Times New Roman" w:cs="Times New Roman"/>
          <w:lang w:eastAsia="lv-LV"/>
        </w:rPr>
        <w:t>005</w:t>
      </w:r>
      <w:r w:rsidR="00F66F35">
        <w:rPr>
          <w:rFonts w:ascii="Times New Roman" w:eastAsia="Times New Roman" w:hAnsi="Times New Roman" w:cs="Times New Roman"/>
          <w:lang w:eastAsia="lv-LV"/>
        </w:rPr>
        <w:t> 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0461, platība 0,1550 ha (turpmāk – “Elīzes iela 1”)), Elīzes iela 3, </w:t>
      </w:r>
      <w:proofErr w:type="spellStart"/>
      <w:r w:rsidRPr="005931B3">
        <w:rPr>
          <w:rFonts w:ascii="Times New Roman" w:eastAsia="Times New Roman" w:hAnsi="Times New Roman" w:cs="Times New Roman"/>
          <w:lang w:eastAsia="lv-LV"/>
        </w:rPr>
        <w:t>Kadaga</w:t>
      </w:r>
      <w:proofErr w:type="spellEnd"/>
      <w:r w:rsidRPr="005931B3">
        <w:rPr>
          <w:rFonts w:ascii="Times New Roman" w:eastAsia="Times New Roman" w:hAnsi="Times New Roman" w:cs="Times New Roman"/>
          <w:lang w:eastAsia="lv-LV"/>
        </w:rPr>
        <w:t xml:space="preserve"> (kadastra numurs 8044</w:t>
      </w:r>
      <w:r w:rsidR="00F66F35">
        <w:rPr>
          <w:rFonts w:ascii="Times New Roman" w:eastAsia="Times New Roman" w:hAnsi="Times New Roman" w:cs="Times New Roman"/>
          <w:lang w:eastAsia="lv-LV"/>
        </w:rPr>
        <w:t> </w:t>
      </w:r>
      <w:r w:rsidRPr="005931B3">
        <w:rPr>
          <w:rFonts w:ascii="Times New Roman" w:eastAsia="Times New Roman" w:hAnsi="Times New Roman" w:cs="Times New Roman"/>
          <w:lang w:eastAsia="lv-LV"/>
        </w:rPr>
        <w:t>005</w:t>
      </w:r>
      <w:r w:rsidR="00F66F35">
        <w:rPr>
          <w:rFonts w:ascii="Times New Roman" w:eastAsia="Times New Roman" w:hAnsi="Times New Roman" w:cs="Times New Roman"/>
          <w:lang w:eastAsia="lv-LV"/>
        </w:rPr>
        <w:t> </w:t>
      </w:r>
      <w:r w:rsidRPr="005931B3">
        <w:rPr>
          <w:rFonts w:ascii="Times New Roman" w:eastAsia="Times New Roman" w:hAnsi="Times New Roman" w:cs="Times New Roman"/>
          <w:lang w:eastAsia="lv-LV"/>
        </w:rPr>
        <w:t>0462, zemes vienības kadastra apzīmējums 8044</w:t>
      </w:r>
      <w:r w:rsidR="00F66F35">
        <w:rPr>
          <w:rFonts w:ascii="Times New Roman" w:eastAsia="Times New Roman" w:hAnsi="Times New Roman" w:cs="Times New Roman"/>
          <w:lang w:eastAsia="lv-LV"/>
        </w:rPr>
        <w:t> </w:t>
      </w:r>
      <w:r w:rsidRPr="005931B3">
        <w:rPr>
          <w:rFonts w:ascii="Times New Roman" w:eastAsia="Times New Roman" w:hAnsi="Times New Roman" w:cs="Times New Roman"/>
          <w:lang w:eastAsia="lv-LV"/>
        </w:rPr>
        <w:t>005</w:t>
      </w:r>
      <w:r w:rsidR="00F66F35">
        <w:rPr>
          <w:rFonts w:ascii="Times New Roman" w:eastAsia="Times New Roman" w:hAnsi="Times New Roman" w:cs="Times New Roman"/>
          <w:lang w:eastAsia="lv-LV"/>
        </w:rPr>
        <w:t> 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0462, platība 0,2451 ha (turpmāk – “Elīzes iela 3”)) un Lindas iela 1, </w:t>
      </w:r>
      <w:proofErr w:type="spellStart"/>
      <w:r w:rsidRPr="005931B3">
        <w:rPr>
          <w:rFonts w:ascii="Times New Roman" w:eastAsia="Times New Roman" w:hAnsi="Times New Roman" w:cs="Times New Roman"/>
          <w:lang w:eastAsia="lv-LV"/>
        </w:rPr>
        <w:t>Kadaga</w:t>
      </w:r>
      <w:proofErr w:type="spellEnd"/>
      <w:r w:rsidRPr="005931B3">
        <w:rPr>
          <w:rFonts w:ascii="Times New Roman" w:eastAsia="Times New Roman" w:hAnsi="Times New Roman" w:cs="Times New Roman"/>
          <w:lang w:eastAsia="lv-LV"/>
        </w:rPr>
        <w:t xml:space="preserve"> (kadastra numurs 8044</w:t>
      </w:r>
      <w:r w:rsidR="00862685">
        <w:rPr>
          <w:rFonts w:ascii="Times New Roman" w:eastAsia="Times New Roman" w:hAnsi="Times New Roman" w:cs="Times New Roman"/>
          <w:lang w:eastAsia="lv-LV"/>
        </w:rPr>
        <w:t> </w:t>
      </w:r>
      <w:r w:rsidRPr="005931B3">
        <w:rPr>
          <w:rFonts w:ascii="Times New Roman" w:eastAsia="Times New Roman" w:hAnsi="Times New Roman" w:cs="Times New Roman"/>
          <w:lang w:eastAsia="lv-LV"/>
        </w:rPr>
        <w:t>005</w:t>
      </w:r>
      <w:r w:rsidR="00862685">
        <w:rPr>
          <w:rFonts w:ascii="Times New Roman" w:eastAsia="Times New Roman" w:hAnsi="Times New Roman" w:cs="Times New Roman"/>
          <w:lang w:eastAsia="lv-LV"/>
        </w:rPr>
        <w:t> </w:t>
      </w:r>
      <w:r w:rsidRPr="005931B3">
        <w:rPr>
          <w:rFonts w:ascii="Times New Roman" w:eastAsia="Times New Roman" w:hAnsi="Times New Roman" w:cs="Times New Roman"/>
          <w:lang w:eastAsia="lv-LV"/>
        </w:rPr>
        <w:t>0463, zemes vienības kadastra apzīmējums 8044</w:t>
      </w:r>
      <w:r w:rsidR="00862685">
        <w:rPr>
          <w:rFonts w:ascii="Times New Roman" w:eastAsia="Times New Roman" w:hAnsi="Times New Roman" w:cs="Times New Roman"/>
          <w:lang w:eastAsia="lv-LV"/>
        </w:rPr>
        <w:t> </w:t>
      </w:r>
      <w:r w:rsidRPr="005931B3">
        <w:rPr>
          <w:rFonts w:ascii="Times New Roman" w:eastAsia="Times New Roman" w:hAnsi="Times New Roman" w:cs="Times New Roman"/>
          <w:lang w:eastAsia="lv-LV"/>
        </w:rPr>
        <w:t>005</w:t>
      </w:r>
      <w:r w:rsidR="00862685">
        <w:rPr>
          <w:rFonts w:ascii="Times New Roman" w:eastAsia="Times New Roman" w:hAnsi="Times New Roman" w:cs="Times New Roman"/>
          <w:lang w:eastAsia="lv-LV"/>
        </w:rPr>
        <w:t> 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0463, platība 0,2319 ha (turpmāk – “Lindas iela 1”)) sastāvā esošu zemes vienību teritorijās (turpmāk kopā - Īpašumi) attīstāma zemas īres mājokļu būvniecība. </w:t>
      </w:r>
    </w:p>
    <w:p w14:paraId="20A4805C" w14:textId="77777777" w:rsidR="005931B3" w:rsidRPr="005931B3" w:rsidRDefault="005931B3" w:rsidP="005931B3">
      <w:pPr>
        <w:spacing w:before="120"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5931B3">
        <w:rPr>
          <w:rFonts w:ascii="Times New Roman" w:eastAsia="Times New Roman" w:hAnsi="Times New Roman" w:cs="Times New Roman"/>
          <w:lang w:eastAsia="lv-LV"/>
        </w:rPr>
        <w:t>Aģentūras ieskatā Īpašumus nav plānots izmantot pašvaldības funkciju veikšanai.</w:t>
      </w:r>
    </w:p>
    <w:p w14:paraId="61DD04BA" w14:textId="77777777" w:rsidR="005931B3" w:rsidRPr="005931B3" w:rsidRDefault="005931B3" w:rsidP="005931B3">
      <w:pPr>
        <w:spacing w:before="120"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5931B3">
        <w:rPr>
          <w:rFonts w:ascii="Times New Roman" w:eastAsia="Times New Roman" w:hAnsi="Times New Roman" w:cs="Times New Roman"/>
          <w:lang w:eastAsia="lv-LV"/>
        </w:rPr>
        <w:t>Izvērtējot pašvaldības rīcībā esošo informāciju un ar lietu saistītos apstākļus, tika konstatēts:</w:t>
      </w:r>
    </w:p>
    <w:p w14:paraId="770B37B5" w14:textId="77777777" w:rsidR="005931B3" w:rsidRPr="005931B3" w:rsidRDefault="005931B3" w:rsidP="005931B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r w:rsidRPr="005931B3">
        <w:rPr>
          <w:rFonts w:ascii="Times New Roman" w:eastAsia="Times New Roman" w:hAnsi="Times New Roman" w:cs="Times New Roman"/>
          <w:lang w:eastAsia="lv-LV"/>
        </w:rPr>
        <w:t>Saskaņā ar ierakstiem Rīgas rajona tiesas Ādažu pagasta zemesgrāmatas nodalījumos nekustamie īpašumi “Elīzes iela 1”, “Elīzes iela 3” un “Lindas iela 1”</w:t>
      </w:r>
      <w:bookmarkStart w:id="1" w:name="_Hlk131663598"/>
      <w:r w:rsidRPr="005931B3">
        <w:rPr>
          <w:rFonts w:ascii="Times New Roman" w:eastAsia="Times New Roman" w:hAnsi="Times New Roman" w:cs="Times New Roman"/>
          <w:lang w:eastAsia="lv-LV"/>
        </w:rPr>
        <w:t xml:space="preserve"> pieder Ādažu novada pašvaldībai</w:t>
      </w:r>
      <w:bookmarkEnd w:id="1"/>
      <w:r w:rsidRPr="005931B3">
        <w:rPr>
          <w:rFonts w:ascii="Times New Roman" w:eastAsia="Times New Roman" w:hAnsi="Times New Roman" w:cs="Times New Roman"/>
          <w:lang w:eastAsia="lv-LV"/>
        </w:rPr>
        <w:t>.</w:t>
      </w:r>
    </w:p>
    <w:p w14:paraId="04652513" w14:textId="4358D79B" w:rsidR="005931B3" w:rsidRPr="005931B3" w:rsidRDefault="005931B3" w:rsidP="005931B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r w:rsidRPr="005931B3">
        <w:rPr>
          <w:rFonts w:ascii="Times New Roman" w:eastAsia="Calibri" w:hAnsi="Times New Roman" w:cs="Times New Roman"/>
          <w:lang w:eastAsia="lv-LV"/>
        </w:rPr>
        <w:t xml:space="preserve">Īpašumi atrodas </w:t>
      </w:r>
      <w:proofErr w:type="spellStart"/>
      <w:r w:rsidRPr="005931B3">
        <w:rPr>
          <w:rFonts w:ascii="Times New Roman" w:eastAsia="Calibri" w:hAnsi="Times New Roman" w:cs="Times New Roman"/>
          <w:lang w:eastAsia="lv-LV"/>
        </w:rPr>
        <w:t>Kadagas</w:t>
      </w:r>
      <w:proofErr w:type="spellEnd"/>
      <w:r w:rsidRPr="005931B3">
        <w:rPr>
          <w:rFonts w:ascii="Times New Roman" w:eastAsia="Calibri" w:hAnsi="Times New Roman" w:cs="Times New Roman"/>
          <w:lang w:eastAsia="lv-LV"/>
        </w:rPr>
        <w:t xml:space="preserve"> ciema daudzstāvu dzīvojamās apbūves teritorijas detālplānojuma teritorijā (apstiprināts ar Ādažu novada domes 25.07.2006. lēmumu Nr. 63 “Par </w:t>
      </w:r>
      <w:proofErr w:type="spellStart"/>
      <w:r w:rsidRPr="005931B3">
        <w:rPr>
          <w:rFonts w:ascii="Times New Roman" w:eastAsia="Calibri" w:hAnsi="Times New Roman" w:cs="Times New Roman"/>
          <w:lang w:eastAsia="lv-LV"/>
        </w:rPr>
        <w:t>Kadagas</w:t>
      </w:r>
      <w:proofErr w:type="spellEnd"/>
      <w:r w:rsidRPr="005931B3">
        <w:rPr>
          <w:rFonts w:ascii="Times New Roman" w:eastAsia="Calibri" w:hAnsi="Times New Roman" w:cs="Times New Roman"/>
          <w:lang w:eastAsia="lv-LV"/>
        </w:rPr>
        <w:t xml:space="preserve"> ciema daudzstāvu dzīvojamās apbūves teritorijas detālplānojuma apstiprināšanu un saistošo noteikumu Nr.</w:t>
      </w:r>
      <w:r w:rsidR="00862685">
        <w:rPr>
          <w:rFonts w:ascii="Times New Roman" w:eastAsia="Calibri" w:hAnsi="Times New Roman" w:cs="Times New Roman"/>
          <w:lang w:eastAsia="lv-LV"/>
        </w:rPr>
        <w:t> </w:t>
      </w:r>
      <w:r w:rsidRPr="005931B3">
        <w:rPr>
          <w:rFonts w:ascii="Times New Roman" w:eastAsia="Calibri" w:hAnsi="Times New Roman" w:cs="Times New Roman"/>
          <w:lang w:eastAsia="lv-LV"/>
        </w:rPr>
        <w:t xml:space="preserve">23 “Par </w:t>
      </w:r>
      <w:proofErr w:type="spellStart"/>
      <w:r w:rsidRPr="005931B3">
        <w:rPr>
          <w:rFonts w:ascii="Times New Roman" w:eastAsia="Calibri" w:hAnsi="Times New Roman" w:cs="Times New Roman"/>
          <w:lang w:eastAsia="lv-LV"/>
        </w:rPr>
        <w:t>Kadagas</w:t>
      </w:r>
      <w:proofErr w:type="spellEnd"/>
      <w:r w:rsidRPr="005931B3">
        <w:rPr>
          <w:rFonts w:ascii="Times New Roman" w:eastAsia="Calibri" w:hAnsi="Times New Roman" w:cs="Times New Roman"/>
          <w:lang w:eastAsia="lv-LV"/>
        </w:rPr>
        <w:t xml:space="preserve"> ciema daudzstāvu dzīvojamās apbūves teritorijas detālplānojuma grafisko daļu un teritorijas izmantošanas un apbūves noteikumiem” izdošanu”).</w:t>
      </w:r>
    </w:p>
    <w:p w14:paraId="374C095E" w14:textId="2FAD932A" w:rsidR="005931B3" w:rsidRPr="005931B3" w:rsidRDefault="005931B3" w:rsidP="005931B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color w:val="C00000"/>
          <w:lang w:eastAsia="lv-LV"/>
        </w:rPr>
      </w:pPr>
      <w:r w:rsidRPr="005931B3">
        <w:rPr>
          <w:rFonts w:ascii="Times New Roman" w:eastAsia="Calibri" w:hAnsi="Times New Roman" w:cs="Times New Roman"/>
          <w:lang w:eastAsia="lv-LV"/>
        </w:rPr>
        <w:t xml:space="preserve">Saskaņā ar </w:t>
      </w:r>
      <w:r w:rsidR="00862685">
        <w:rPr>
          <w:rFonts w:ascii="Times New Roman" w:eastAsia="Calibri" w:hAnsi="Times New Roman" w:cs="Times New Roman"/>
          <w:lang w:eastAsia="lv-LV"/>
        </w:rPr>
        <w:t>L</w:t>
      </w:r>
      <w:r w:rsidRPr="005931B3">
        <w:rPr>
          <w:rFonts w:ascii="Times New Roman" w:eastAsia="Times New Roman" w:hAnsi="Times New Roman" w:cs="Times New Roman"/>
          <w:lang w:eastAsia="lv-LV"/>
        </w:rPr>
        <w:t>ēmumā noteikto - Īpašumu sastāvā esošās zemes vienību teritorijas attīstāmas zemas īres mājokļu būvniecībai.</w:t>
      </w:r>
    </w:p>
    <w:p w14:paraId="7B102F37" w14:textId="0567BB6A" w:rsidR="005931B3" w:rsidRPr="005931B3" w:rsidRDefault="005931B3" w:rsidP="005931B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r w:rsidRPr="005931B3">
        <w:rPr>
          <w:rFonts w:ascii="Times New Roman" w:eastAsia="Calibri" w:hAnsi="Times New Roman" w:cs="Times New Roman"/>
          <w:lang w:eastAsia="lv-LV"/>
        </w:rPr>
        <w:lastRenderedPageBreak/>
        <w:t>Ar domes 25.</w:t>
      </w:r>
      <w:r w:rsidR="00164BB4">
        <w:rPr>
          <w:rFonts w:ascii="Times New Roman" w:eastAsia="Calibri" w:hAnsi="Times New Roman" w:cs="Times New Roman"/>
          <w:lang w:eastAsia="lv-LV"/>
        </w:rPr>
        <w:t xml:space="preserve">01.2023. </w:t>
      </w:r>
      <w:r w:rsidRPr="005931B3">
        <w:rPr>
          <w:rFonts w:ascii="Times New Roman" w:eastAsia="Calibri" w:hAnsi="Times New Roman" w:cs="Times New Roman"/>
          <w:lang w:eastAsia="lv-LV"/>
        </w:rPr>
        <w:t>lēmum</w:t>
      </w:r>
      <w:r w:rsidR="00862685">
        <w:rPr>
          <w:rFonts w:ascii="Times New Roman" w:eastAsia="Calibri" w:hAnsi="Times New Roman" w:cs="Times New Roman"/>
          <w:lang w:eastAsia="lv-LV"/>
        </w:rPr>
        <w:t>u</w:t>
      </w:r>
      <w:r w:rsidRPr="005931B3">
        <w:rPr>
          <w:rFonts w:ascii="Times New Roman" w:eastAsia="Calibri" w:hAnsi="Times New Roman" w:cs="Times New Roman"/>
          <w:lang w:eastAsia="lv-LV"/>
        </w:rPr>
        <w:t xml:space="preserve"> Nr. 19 “Par nekustamo īpašumu atsavināšanu “Kāpas iela 26” un “Elīzes iela 1”, </w:t>
      </w:r>
      <w:proofErr w:type="spellStart"/>
      <w:r w:rsidRPr="005931B3">
        <w:rPr>
          <w:rFonts w:ascii="Times New Roman" w:eastAsia="Calibri" w:hAnsi="Times New Roman" w:cs="Times New Roman"/>
          <w:lang w:eastAsia="lv-LV"/>
        </w:rPr>
        <w:t>Kadaga</w:t>
      </w:r>
      <w:proofErr w:type="spellEnd"/>
      <w:r w:rsidRPr="005931B3">
        <w:rPr>
          <w:rFonts w:ascii="Times New Roman" w:eastAsia="Calibri" w:hAnsi="Times New Roman" w:cs="Times New Roman"/>
          <w:lang w:eastAsia="lv-LV"/>
        </w:rPr>
        <w:t>” nekustamais īpašums “Elīzes iela 1” ir nodots atsavināšanai, taču tam nav noteikti turpmākās izmantošanas nosacījumi un atsavināšanas tiesību aprobežojumi.</w:t>
      </w:r>
    </w:p>
    <w:p w14:paraId="36F0498A" w14:textId="77777777" w:rsidR="005931B3" w:rsidRPr="005931B3" w:rsidRDefault="005931B3" w:rsidP="005931B3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r w:rsidRPr="005931B3">
        <w:rPr>
          <w:rFonts w:ascii="Times New Roman" w:eastAsia="Times New Roman" w:hAnsi="Times New Roman" w:cs="Times New Roman"/>
          <w:lang w:eastAsia="lv-LV"/>
        </w:rPr>
        <w:t>Saskaņā ar Nekustamā īpašuma valsts kadastra informācijas sistēmas datiem:</w:t>
      </w:r>
    </w:p>
    <w:p w14:paraId="3B421703" w14:textId="77777777" w:rsidR="005931B3" w:rsidRPr="005931B3" w:rsidRDefault="005931B3" w:rsidP="005931B3">
      <w:pPr>
        <w:numPr>
          <w:ilvl w:val="1"/>
          <w:numId w:val="3"/>
        </w:numPr>
        <w:spacing w:before="120" w:after="120"/>
        <w:ind w:left="992" w:hanging="567"/>
        <w:jc w:val="both"/>
        <w:rPr>
          <w:rFonts w:ascii="Times New Roman" w:eastAsia="Calibri" w:hAnsi="Times New Roman" w:cs="Times New Roman"/>
          <w:color w:val="C00000"/>
          <w:lang w:eastAsia="lv-LV"/>
        </w:rPr>
      </w:pPr>
      <w:r w:rsidRPr="005931B3">
        <w:rPr>
          <w:rFonts w:ascii="Times New Roman" w:eastAsia="Times New Roman" w:hAnsi="Times New Roman" w:cs="Times New Roman"/>
          <w:bCs/>
          <w:lang w:eastAsia="lv-LV"/>
        </w:rPr>
        <w:t>“Elīzes iela 1”</w:t>
      </w:r>
      <w:r w:rsidRPr="005931B3">
        <w:rPr>
          <w:rFonts w:ascii="Times New Roman" w:eastAsia="Times New Roman" w:hAnsi="Times New Roman" w:cs="Times New Roman"/>
          <w:bCs/>
          <w:color w:val="C00000"/>
          <w:lang w:eastAsia="lv-LV"/>
        </w:rPr>
        <w:t xml:space="preserve"> </w:t>
      </w:r>
      <w:r w:rsidRPr="005931B3">
        <w:rPr>
          <w:rFonts w:ascii="Times New Roman" w:eastAsia="Times New Roman" w:hAnsi="Times New Roman" w:cs="Times New Roman"/>
          <w:bCs/>
          <w:lang w:eastAsia="lv-LV"/>
        </w:rPr>
        <w:t>sastāvā ietilpstošajai zemes vienībai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 reģistrēts nekustamā īpašuma lietošanas mērķis</w:t>
      </w:r>
      <w:r w:rsidRPr="005931B3">
        <w:rPr>
          <w:rFonts w:ascii="Times New Roman" w:eastAsia="Times New Roman" w:hAnsi="Times New Roman" w:cs="Times New Roman"/>
          <w:color w:val="C00000"/>
          <w:lang w:eastAsia="lv-LV"/>
        </w:rPr>
        <w:t xml:space="preserve"> </w:t>
      </w:r>
      <w:r w:rsidRPr="005931B3">
        <w:rPr>
          <w:rFonts w:ascii="Times New Roman" w:eastAsia="Times New Roman" w:hAnsi="Times New Roman" w:cs="Times New Roman"/>
          <w:lang w:eastAsia="lv-LV"/>
        </w:rPr>
        <w:t>“Trīs, četru un piecu stāvu daudzdzīvokļu māju apbūve”, kods 0702</w:t>
      </w:r>
      <w:r w:rsidRPr="005931B3">
        <w:rPr>
          <w:rFonts w:ascii="Times New Roman" w:eastAsia="SimSun" w:hAnsi="Times New Roman" w:cs="Times New Roman"/>
          <w:lang w:eastAsia="lv-LV"/>
        </w:rPr>
        <w:t xml:space="preserve">. Īpašuma vērtība ir 17393 </w:t>
      </w:r>
      <w:proofErr w:type="spellStart"/>
      <w:r w:rsidRPr="005931B3">
        <w:rPr>
          <w:rFonts w:ascii="Times New Roman" w:eastAsia="SimSun" w:hAnsi="Times New Roman" w:cs="Times New Roman"/>
          <w:i/>
          <w:iCs/>
          <w:lang w:eastAsia="lv-LV"/>
        </w:rPr>
        <w:t>euro</w:t>
      </w:r>
      <w:proofErr w:type="spellEnd"/>
      <w:r w:rsidRPr="005931B3">
        <w:rPr>
          <w:rFonts w:ascii="Times New Roman" w:eastAsia="SimSun" w:hAnsi="Times New Roman" w:cs="Times New Roman"/>
          <w:lang w:eastAsia="lv-LV"/>
        </w:rPr>
        <w:t xml:space="preserve">, kuru veido zemes </w:t>
      </w:r>
      <w:r w:rsidRPr="005931B3">
        <w:rPr>
          <w:rFonts w:ascii="Times New Roman" w:eastAsia="Times New Roman" w:hAnsi="Times New Roman" w:cs="Times New Roman"/>
          <w:lang w:eastAsia="lv-LV"/>
        </w:rPr>
        <w:t>kadastrālā vērtība – 17110 </w:t>
      </w:r>
      <w:proofErr w:type="spellStart"/>
      <w:r w:rsidRPr="005931B3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5931B3">
        <w:rPr>
          <w:rFonts w:ascii="Times New Roman" w:eastAsia="Times New Roman" w:hAnsi="Times New Roman" w:cs="Times New Roman"/>
          <w:lang w:eastAsia="lv-LV"/>
        </w:rPr>
        <w:t xml:space="preserve"> un mežaudzes vērtība – 283</w:t>
      </w:r>
      <w:r w:rsidRPr="005931B3">
        <w:rPr>
          <w:rFonts w:ascii="Times New Roman" w:eastAsia="Times New Roman" w:hAnsi="Times New Roman" w:cs="Times New Roman"/>
          <w:i/>
          <w:iCs/>
          <w:lang w:eastAsia="lv-LV"/>
        </w:rPr>
        <w:t xml:space="preserve"> </w:t>
      </w:r>
      <w:proofErr w:type="spellStart"/>
      <w:r w:rsidRPr="005931B3">
        <w:rPr>
          <w:rFonts w:ascii="Times New Roman" w:eastAsia="Times New Roman" w:hAnsi="Times New Roman" w:cs="Times New Roman"/>
          <w:i/>
          <w:iCs/>
          <w:lang w:eastAsia="lv-LV"/>
        </w:rPr>
        <w:t>euro</w:t>
      </w:r>
      <w:proofErr w:type="spellEnd"/>
      <w:r w:rsidRPr="005931B3">
        <w:rPr>
          <w:rFonts w:ascii="Times New Roman" w:eastAsia="Times New Roman" w:hAnsi="Times New Roman" w:cs="Times New Roman"/>
          <w:lang w:eastAsia="lv-LV"/>
        </w:rPr>
        <w:t>;</w:t>
      </w:r>
    </w:p>
    <w:p w14:paraId="7179ACCC" w14:textId="77777777" w:rsidR="005931B3" w:rsidRPr="005931B3" w:rsidRDefault="005931B3" w:rsidP="005931B3">
      <w:pPr>
        <w:numPr>
          <w:ilvl w:val="1"/>
          <w:numId w:val="3"/>
        </w:numPr>
        <w:spacing w:before="120" w:after="120"/>
        <w:ind w:left="992" w:hanging="567"/>
        <w:jc w:val="both"/>
        <w:rPr>
          <w:rFonts w:ascii="Times New Roman" w:eastAsia="Calibri" w:hAnsi="Times New Roman" w:cs="Times New Roman"/>
          <w:lang w:eastAsia="lv-LV"/>
        </w:rPr>
      </w:pPr>
      <w:r w:rsidRPr="005931B3">
        <w:rPr>
          <w:rFonts w:ascii="Times New Roman" w:eastAsia="Calibri" w:hAnsi="Times New Roman" w:cs="Times New Roman"/>
          <w:lang w:eastAsia="lv-LV"/>
        </w:rPr>
        <w:t>“Elīzes iela 3”</w:t>
      </w:r>
      <w:r w:rsidRPr="005931B3">
        <w:rPr>
          <w:rFonts w:ascii="Times New Roman" w:eastAsia="Calibri" w:hAnsi="Times New Roman" w:cs="Times New Roman"/>
        </w:rPr>
        <w:t xml:space="preserve"> </w:t>
      </w:r>
      <w:r w:rsidRPr="005931B3">
        <w:rPr>
          <w:rFonts w:ascii="Times New Roman" w:eastAsia="Calibri" w:hAnsi="Times New Roman" w:cs="Times New Roman"/>
          <w:lang w:eastAsia="lv-LV"/>
        </w:rPr>
        <w:t xml:space="preserve">sastāvā ietilpstošajai zemes vienībai reģistrēts nekustamā īpašuma lietošanas mērķis “Trīs, četru un piecu stāvu daudzdzīvokļu māju apbūve”, kods 0702. Īpašuma kadastrālā vērtība – 26498 </w:t>
      </w:r>
      <w:proofErr w:type="spellStart"/>
      <w:r w:rsidRPr="005931B3">
        <w:rPr>
          <w:rFonts w:ascii="Times New Roman" w:eastAsia="Calibri" w:hAnsi="Times New Roman" w:cs="Times New Roman"/>
          <w:i/>
          <w:iCs/>
          <w:lang w:eastAsia="lv-LV"/>
        </w:rPr>
        <w:t>euro</w:t>
      </w:r>
      <w:proofErr w:type="spellEnd"/>
      <w:r w:rsidRPr="005931B3">
        <w:rPr>
          <w:rFonts w:ascii="Times New Roman" w:eastAsia="Calibri" w:hAnsi="Times New Roman" w:cs="Times New Roman"/>
          <w:lang w:eastAsia="lv-LV"/>
        </w:rPr>
        <w:t>.</w:t>
      </w:r>
    </w:p>
    <w:p w14:paraId="63E6FEBA" w14:textId="77777777" w:rsidR="005931B3" w:rsidRPr="005931B3" w:rsidRDefault="005931B3" w:rsidP="005931B3">
      <w:pPr>
        <w:numPr>
          <w:ilvl w:val="1"/>
          <w:numId w:val="3"/>
        </w:numPr>
        <w:spacing w:before="120" w:after="120"/>
        <w:ind w:left="992" w:hanging="567"/>
        <w:jc w:val="both"/>
        <w:rPr>
          <w:rFonts w:ascii="Times New Roman" w:eastAsia="Calibri" w:hAnsi="Times New Roman" w:cs="Times New Roman"/>
          <w:lang w:eastAsia="lv-LV"/>
        </w:rPr>
      </w:pPr>
      <w:r w:rsidRPr="005931B3">
        <w:rPr>
          <w:rFonts w:ascii="Times New Roman" w:eastAsia="Calibri" w:hAnsi="Times New Roman" w:cs="Times New Roman"/>
          <w:lang w:eastAsia="lv-LV"/>
        </w:rPr>
        <w:t xml:space="preserve">“Lindas iela 1” sastāvā ietilpstošajai zemes vienībai reģistrēts nekustamā īpašuma lietošanas mērķis “Trīs, četru un piecu stāvu daudzdzīvokļu māju apbūve”, kods 0702. Īpašuma kadastrālā vērtība – 25862 </w:t>
      </w:r>
      <w:proofErr w:type="spellStart"/>
      <w:r w:rsidRPr="005931B3">
        <w:rPr>
          <w:rFonts w:ascii="Times New Roman" w:eastAsia="Calibri" w:hAnsi="Times New Roman" w:cs="Times New Roman"/>
          <w:i/>
          <w:iCs/>
          <w:lang w:eastAsia="lv-LV"/>
        </w:rPr>
        <w:t>euro</w:t>
      </w:r>
      <w:proofErr w:type="spellEnd"/>
      <w:r w:rsidRPr="005931B3">
        <w:rPr>
          <w:rFonts w:ascii="Times New Roman" w:eastAsia="Calibri" w:hAnsi="Times New Roman" w:cs="Times New Roman"/>
          <w:lang w:eastAsia="lv-LV"/>
        </w:rPr>
        <w:t>.</w:t>
      </w:r>
    </w:p>
    <w:p w14:paraId="2FC6FFB6" w14:textId="530778A3" w:rsidR="005931B3" w:rsidRDefault="005931B3" w:rsidP="00AA62D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r w:rsidRPr="005931B3">
        <w:rPr>
          <w:rFonts w:ascii="Times New Roman" w:eastAsia="Calibri" w:hAnsi="Times New Roman" w:cs="Times New Roman"/>
          <w:lang w:eastAsia="lv-LV"/>
        </w:rPr>
        <w:t>Saskaņā ar domes 22.</w:t>
      </w:r>
      <w:r w:rsidR="00164BB4">
        <w:rPr>
          <w:rFonts w:ascii="Times New Roman" w:eastAsia="Calibri" w:hAnsi="Times New Roman" w:cs="Times New Roman"/>
          <w:lang w:eastAsia="lv-LV"/>
        </w:rPr>
        <w:t>03.2023.</w:t>
      </w:r>
      <w:r w:rsidRPr="005931B3">
        <w:rPr>
          <w:rFonts w:ascii="Times New Roman" w:eastAsia="Calibri" w:hAnsi="Times New Roman" w:cs="Times New Roman"/>
          <w:lang w:eastAsia="lv-LV"/>
        </w:rPr>
        <w:t xml:space="preserve"> lēmum</w:t>
      </w:r>
      <w:r w:rsidR="00FD01C7">
        <w:rPr>
          <w:rFonts w:ascii="Times New Roman" w:eastAsia="Calibri" w:hAnsi="Times New Roman" w:cs="Times New Roman"/>
          <w:lang w:eastAsia="lv-LV"/>
        </w:rPr>
        <w:t>u</w:t>
      </w:r>
      <w:r w:rsidRPr="005931B3">
        <w:rPr>
          <w:rFonts w:ascii="Times New Roman" w:eastAsia="Calibri" w:hAnsi="Times New Roman" w:cs="Times New Roman"/>
          <w:lang w:eastAsia="lv-LV"/>
        </w:rPr>
        <w:t xml:space="preserve"> Nr. 116 “Par atsavināmo pašvaldības nekustamo īpašumu “Kāpas iela 26”, “Elīzes iela 1” un </w:t>
      </w:r>
      <w:proofErr w:type="spellStart"/>
      <w:r w:rsidRPr="005931B3">
        <w:rPr>
          <w:rFonts w:ascii="Times New Roman" w:eastAsia="Calibri" w:hAnsi="Times New Roman" w:cs="Times New Roman"/>
          <w:lang w:eastAsia="lv-LV"/>
        </w:rPr>
        <w:t>starpgabala</w:t>
      </w:r>
      <w:proofErr w:type="spellEnd"/>
      <w:r w:rsidRPr="005931B3">
        <w:rPr>
          <w:rFonts w:ascii="Times New Roman" w:eastAsia="Calibri" w:hAnsi="Times New Roman" w:cs="Times New Roman"/>
          <w:lang w:eastAsia="lv-LV"/>
        </w:rPr>
        <w:t xml:space="preserve"> nosacītās cenas apstiprināšanu” atsavināšanai nodotajam nekustamajam īpašumam “Elīzes iela 1” ir noteikta nosacītā cena - 26 700 </w:t>
      </w:r>
      <w:proofErr w:type="spellStart"/>
      <w:r w:rsidRPr="005931B3">
        <w:rPr>
          <w:rFonts w:ascii="Times New Roman" w:eastAsia="Calibri" w:hAnsi="Times New Roman" w:cs="Times New Roman"/>
          <w:i/>
          <w:iCs/>
          <w:lang w:eastAsia="lv-LV"/>
        </w:rPr>
        <w:t>euro</w:t>
      </w:r>
      <w:proofErr w:type="spellEnd"/>
      <w:r w:rsidRPr="005931B3">
        <w:rPr>
          <w:rFonts w:ascii="Times New Roman" w:eastAsia="Calibri" w:hAnsi="Times New Roman" w:cs="Times New Roman"/>
          <w:lang w:eastAsia="lv-LV"/>
        </w:rPr>
        <w:t xml:space="preserve"> (divdesmit seši tūkstoši septiņi simti </w:t>
      </w:r>
      <w:proofErr w:type="spellStart"/>
      <w:r w:rsidRPr="005931B3">
        <w:rPr>
          <w:rFonts w:ascii="Times New Roman" w:eastAsia="Calibri" w:hAnsi="Times New Roman" w:cs="Times New Roman"/>
          <w:i/>
          <w:iCs/>
          <w:lang w:eastAsia="lv-LV"/>
        </w:rPr>
        <w:t>euro</w:t>
      </w:r>
      <w:proofErr w:type="spellEnd"/>
      <w:r w:rsidRPr="005931B3">
        <w:rPr>
          <w:rFonts w:ascii="Times New Roman" w:eastAsia="Calibri" w:hAnsi="Times New Roman" w:cs="Times New Roman"/>
          <w:lang w:eastAsia="lv-LV"/>
        </w:rPr>
        <w:t>) jeb 17,23 EUR/m</w:t>
      </w:r>
      <w:r w:rsidRPr="005931B3">
        <w:rPr>
          <w:rFonts w:ascii="Times New Roman" w:eastAsia="Calibri" w:hAnsi="Times New Roman" w:cs="Times New Roman"/>
          <w:vertAlign w:val="superscript"/>
          <w:lang w:eastAsia="lv-LV"/>
        </w:rPr>
        <w:t>2</w:t>
      </w:r>
      <w:r w:rsidRPr="005931B3">
        <w:rPr>
          <w:rFonts w:ascii="Times New Roman" w:eastAsia="Calibri" w:hAnsi="Times New Roman" w:cs="Times New Roman"/>
          <w:lang w:eastAsia="lv-LV"/>
        </w:rPr>
        <w:t>.</w:t>
      </w:r>
    </w:p>
    <w:p w14:paraId="524E11FA" w14:textId="4B3DFBB4" w:rsidR="00F35BEA" w:rsidRPr="005931B3" w:rsidRDefault="00325EE3" w:rsidP="00AA62DC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r w:rsidRPr="00325EE3">
        <w:rPr>
          <w:rFonts w:ascii="Times New Roman" w:eastAsia="Calibri" w:hAnsi="Times New Roman" w:cs="Times New Roman"/>
          <w:lang w:eastAsia="lv-LV"/>
        </w:rPr>
        <w:t>Ar domes 2</w:t>
      </w:r>
      <w:r>
        <w:rPr>
          <w:rFonts w:ascii="Times New Roman" w:eastAsia="Calibri" w:hAnsi="Times New Roman" w:cs="Times New Roman"/>
          <w:lang w:eastAsia="lv-LV"/>
        </w:rPr>
        <w:t>6</w:t>
      </w:r>
      <w:r w:rsidRPr="00325EE3">
        <w:rPr>
          <w:rFonts w:ascii="Times New Roman" w:eastAsia="Calibri" w:hAnsi="Times New Roman" w:cs="Times New Roman"/>
          <w:lang w:eastAsia="lv-LV"/>
        </w:rPr>
        <w:t>.</w:t>
      </w:r>
      <w:r w:rsidR="00164BB4">
        <w:rPr>
          <w:rFonts w:ascii="Times New Roman" w:eastAsia="Calibri" w:hAnsi="Times New Roman" w:cs="Times New Roman"/>
          <w:lang w:eastAsia="lv-LV"/>
        </w:rPr>
        <w:t xml:space="preserve">07.2023. </w:t>
      </w:r>
      <w:r w:rsidRPr="00325EE3">
        <w:rPr>
          <w:rFonts w:ascii="Times New Roman" w:eastAsia="Calibri" w:hAnsi="Times New Roman" w:cs="Times New Roman"/>
          <w:lang w:eastAsia="lv-LV"/>
        </w:rPr>
        <w:t xml:space="preserve">lēmumu Nr. </w:t>
      </w:r>
      <w:r>
        <w:rPr>
          <w:rFonts w:ascii="Times New Roman" w:eastAsia="Calibri" w:hAnsi="Times New Roman" w:cs="Times New Roman"/>
          <w:lang w:eastAsia="lv-LV"/>
        </w:rPr>
        <w:t>296</w:t>
      </w:r>
      <w:r w:rsidRPr="00325EE3">
        <w:rPr>
          <w:rFonts w:ascii="Times New Roman" w:eastAsia="Calibri" w:hAnsi="Times New Roman" w:cs="Times New Roman"/>
          <w:lang w:eastAsia="lv-LV"/>
        </w:rPr>
        <w:t xml:space="preserve"> “Par nekustamā īpašuma “Elīzes iela 1” izsoles pārtraukšanu” </w:t>
      </w:r>
      <w:r>
        <w:rPr>
          <w:rFonts w:ascii="Times New Roman" w:eastAsia="Calibri" w:hAnsi="Times New Roman" w:cs="Times New Roman"/>
          <w:lang w:eastAsia="lv-LV"/>
        </w:rPr>
        <w:t xml:space="preserve">pārtrauca </w:t>
      </w:r>
      <w:bookmarkStart w:id="2" w:name="_Hlk147903680"/>
      <w:r w:rsidR="00715B3E">
        <w:rPr>
          <w:rFonts w:ascii="Times New Roman" w:eastAsia="Calibri" w:hAnsi="Times New Roman" w:cs="Times New Roman"/>
          <w:lang w:eastAsia="lv-LV"/>
        </w:rPr>
        <w:t>“Elīzes ielā 1”</w:t>
      </w:r>
      <w:bookmarkEnd w:id="2"/>
      <w:r>
        <w:rPr>
          <w:rFonts w:ascii="Times New Roman" w:eastAsia="Calibri" w:hAnsi="Times New Roman" w:cs="Times New Roman"/>
          <w:lang w:eastAsia="lv-LV"/>
        </w:rPr>
        <w:t xml:space="preserve"> izsoli un nepieciešams noteikt tālāko rīcību ar šo īpašumu. </w:t>
      </w:r>
      <w:r w:rsidR="00164BB4">
        <w:rPr>
          <w:rFonts w:ascii="Times New Roman" w:eastAsia="Calibri" w:hAnsi="Times New Roman" w:cs="Times New Roman"/>
          <w:lang w:eastAsia="lv-LV"/>
        </w:rPr>
        <w:t>Saskaņā ar Lēmumā noteikto</w:t>
      </w:r>
      <w:r w:rsidR="00687E35">
        <w:rPr>
          <w:rFonts w:ascii="Times New Roman" w:eastAsia="Calibri" w:hAnsi="Times New Roman" w:cs="Times New Roman"/>
          <w:lang w:eastAsia="lv-LV"/>
        </w:rPr>
        <w:t xml:space="preserve"> </w:t>
      </w:r>
      <w:r w:rsidR="00164BB4" w:rsidRPr="00164BB4">
        <w:rPr>
          <w:rFonts w:ascii="Times New Roman" w:eastAsia="Calibri" w:hAnsi="Times New Roman" w:cs="Times New Roman"/>
          <w:lang w:eastAsia="lv-LV"/>
        </w:rPr>
        <w:t>“Elīzes ielā 1”</w:t>
      </w:r>
      <w:r w:rsidR="00164BB4">
        <w:rPr>
          <w:rFonts w:ascii="Times New Roman" w:eastAsia="Calibri" w:hAnsi="Times New Roman" w:cs="Times New Roman"/>
          <w:lang w:eastAsia="lv-LV"/>
        </w:rPr>
        <w:t xml:space="preserve"> ir </w:t>
      </w:r>
      <w:r w:rsidR="00715B3E">
        <w:rPr>
          <w:rFonts w:ascii="Times New Roman" w:eastAsia="Calibri" w:hAnsi="Times New Roman" w:cs="Times New Roman"/>
          <w:lang w:eastAsia="lv-LV"/>
        </w:rPr>
        <w:t>lietderīg</w:t>
      </w:r>
      <w:r w:rsidR="00164BB4">
        <w:rPr>
          <w:rFonts w:ascii="Times New Roman" w:eastAsia="Calibri" w:hAnsi="Times New Roman" w:cs="Times New Roman"/>
          <w:lang w:eastAsia="lv-LV"/>
        </w:rPr>
        <w:t>i</w:t>
      </w:r>
      <w:r w:rsidR="00715B3E">
        <w:rPr>
          <w:rFonts w:ascii="Times New Roman" w:eastAsia="Calibri" w:hAnsi="Times New Roman" w:cs="Times New Roman"/>
          <w:lang w:eastAsia="lv-LV"/>
        </w:rPr>
        <w:t xml:space="preserve"> atsavinā</w:t>
      </w:r>
      <w:r w:rsidR="00164BB4">
        <w:rPr>
          <w:rFonts w:ascii="Times New Roman" w:eastAsia="Calibri" w:hAnsi="Times New Roman" w:cs="Times New Roman"/>
          <w:lang w:eastAsia="lv-LV"/>
        </w:rPr>
        <w:t>t</w:t>
      </w:r>
      <w:r w:rsidR="00715B3E">
        <w:rPr>
          <w:rFonts w:ascii="Times New Roman" w:eastAsia="Calibri" w:hAnsi="Times New Roman" w:cs="Times New Roman"/>
          <w:lang w:eastAsia="lv-LV"/>
        </w:rPr>
        <w:t xml:space="preserve"> kopā ar pieguļošajiem nekustamajiem īpašumiem</w:t>
      </w:r>
      <w:r w:rsidR="00164BB4">
        <w:rPr>
          <w:rFonts w:ascii="Times New Roman" w:eastAsia="Calibri" w:hAnsi="Times New Roman" w:cs="Times New Roman"/>
          <w:lang w:eastAsia="lv-LV"/>
        </w:rPr>
        <w:t xml:space="preserve"> </w:t>
      </w:r>
      <w:r w:rsidR="00164BB4" w:rsidRPr="00164BB4">
        <w:rPr>
          <w:rFonts w:ascii="Times New Roman" w:eastAsia="Calibri" w:hAnsi="Times New Roman" w:cs="Times New Roman"/>
          <w:lang w:eastAsia="lv-LV"/>
        </w:rPr>
        <w:t>“Elīzes iela 3”</w:t>
      </w:r>
      <w:r w:rsidR="00164BB4">
        <w:rPr>
          <w:rFonts w:ascii="Times New Roman" w:eastAsia="Calibri" w:hAnsi="Times New Roman" w:cs="Times New Roman"/>
          <w:lang w:eastAsia="lv-LV"/>
        </w:rPr>
        <w:t xml:space="preserve"> un </w:t>
      </w:r>
      <w:r w:rsidR="00164BB4" w:rsidRPr="00164BB4">
        <w:rPr>
          <w:rFonts w:ascii="Times New Roman" w:eastAsia="Calibri" w:hAnsi="Times New Roman" w:cs="Times New Roman"/>
          <w:lang w:eastAsia="lv-LV"/>
        </w:rPr>
        <w:t>“Lindas iela 1”</w:t>
      </w:r>
      <w:r w:rsidR="00715B3E">
        <w:rPr>
          <w:rFonts w:ascii="Times New Roman" w:eastAsia="Calibri" w:hAnsi="Times New Roman" w:cs="Times New Roman"/>
          <w:lang w:eastAsia="lv-LV"/>
        </w:rPr>
        <w:t>, lai realizētu vismaz 60 dzīvokļu zemas īres mājokļ</w:t>
      </w:r>
      <w:r w:rsidR="00687E35">
        <w:rPr>
          <w:rFonts w:ascii="Times New Roman" w:eastAsia="Calibri" w:hAnsi="Times New Roman" w:cs="Times New Roman"/>
          <w:lang w:eastAsia="lv-LV"/>
        </w:rPr>
        <w:t>a</w:t>
      </w:r>
      <w:r w:rsidR="00715B3E">
        <w:rPr>
          <w:rFonts w:ascii="Times New Roman" w:eastAsia="Calibri" w:hAnsi="Times New Roman" w:cs="Times New Roman"/>
          <w:lang w:eastAsia="lv-LV"/>
        </w:rPr>
        <w:t xml:space="preserve"> būvniecību </w:t>
      </w:r>
      <w:r w:rsidR="00687E35">
        <w:rPr>
          <w:rFonts w:ascii="Times New Roman" w:eastAsia="Calibri" w:hAnsi="Times New Roman" w:cs="Times New Roman"/>
          <w:lang w:eastAsia="lv-LV"/>
        </w:rPr>
        <w:t xml:space="preserve">daudzstāvu dzīvojamās apbūves teritorijā. </w:t>
      </w:r>
    </w:p>
    <w:p w14:paraId="004CB04E" w14:textId="567BE407" w:rsidR="005931B3" w:rsidRPr="005931B3" w:rsidRDefault="00FD01C7" w:rsidP="00AA62DC">
      <w:pPr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Dome</w:t>
      </w:r>
      <w:r w:rsidR="005931B3" w:rsidRPr="005931B3">
        <w:rPr>
          <w:rFonts w:ascii="Times New Roman" w:eastAsia="Times New Roman" w:hAnsi="Times New Roman" w:cs="Times New Roman"/>
          <w:lang w:eastAsia="lv-LV"/>
        </w:rPr>
        <w:t xml:space="preserve">s ieskatā Īpašumus ir lietderīgi atsavināt, pārdodot atklātā izsolē, tādejādi nodrošinot lielāku iespējamo pircēju skaitu un augstāku izsoles cenu, jo: </w:t>
      </w:r>
    </w:p>
    <w:p w14:paraId="191442E1" w14:textId="77777777" w:rsidR="005931B3" w:rsidRPr="005931B3" w:rsidRDefault="005931B3" w:rsidP="005931B3">
      <w:pPr>
        <w:numPr>
          <w:ilvl w:val="1"/>
          <w:numId w:val="3"/>
        </w:numPr>
        <w:spacing w:before="120" w:after="120"/>
        <w:ind w:left="992" w:hanging="567"/>
        <w:jc w:val="both"/>
        <w:rPr>
          <w:rFonts w:ascii="Times New Roman" w:eastAsia="Times New Roman" w:hAnsi="Times New Roman" w:cs="Times New Roman"/>
          <w:shd w:val="clear" w:color="auto" w:fill="FFFFFF"/>
          <w:lang w:eastAsia="lv-LV"/>
        </w:rPr>
      </w:pPr>
      <w:r w:rsidRPr="005931B3">
        <w:rPr>
          <w:rFonts w:ascii="Times New Roman" w:eastAsia="Times New Roman" w:hAnsi="Times New Roman" w:cs="Times New Roman"/>
          <w:lang w:eastAsia="lv-LV"/>
        </w:rPr>
        <w:t xml:space="preserve">tie nav apbūvēti ar citām personām piederošām būvēm; </w:t>
      </w:r>
    </w:p>
    <w:p w14:paraId="39568177" w14:textId="77777777" w:rsidR="005931B3" w:rsidRPr="005931B3" w:rsidRDefault="005931B3" w:rsidP="005931B3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Times New Roman" w:hAnsi="Times New Roman" w:cs="Times New Roman"/>
          <w:color w:val="C00000"/>
          <w:shd w:val="clear" w:color="auto" w:fill="FFFFFF"/>
          <w:lang w:eastAsia="lv-LV"/>
        </w:rPr>
      </w:pPr>
      <w:r w:rsidRPr="005931B3">
        <w:rPr>
          <w:rFonts w:ascii="Times New Roman" w:eastAsia="Times New Roman" w:hAnsi="Times New Roman" w:cs="Times New Roman"/>
          <w:lang w:eastAsia="lv-LV"/>
        </w:rPr>
        <w:t>saskaņā ar teritorijas attīstības plānošanas dokumentos noteikto Īpašumi atrodas daudzstāvu dzīvojamās apbūves teritorijā un to teritorija ir izmantojama zemas īres mājokļu būvniecībai</w:t>
      </w:r>
      <w:r w:rsidRPr="005931B3">
        <w:rPr>
          <w:rFonts w:ascii="Times New Roman" w:eastAsia="Times New Roman" w:hAnsi="Times New Roman" w:cs="Times New Roman"/>
          <w:shd w:val="clear" w:color="auto" w:fill="FFFFFF"/>
          <w:lang w:eastAsia="lv-LV"/>
        </w:rPr>
        <w:t>;</w:t>
      </w:r>
      <w:r w:rsidRPr="005931B3">
        <w:rPr>
          <w:rFonts w:ascii="Times New Roman" w:eastAsia="Times New Roman" w:hAnsi="Times New Roman" w:cs="Times New Roman"/>
          <w:color w:val="C00000"/>
          <w:shd w:val="clear" w:color="auto" w:fill="FFFFFF"/>
          <w:lang w:eastAsia="lv-LV"/>
        </w:rPr>
        <w:t xml:space="preserve"> </w:t>
      </w:r>
    </w:p>
    <w:p w14:paraId="46B17E44" w14:textId="39B8ED09" w:rsidR="005931B3" w:rsidRPr="00C96CD0" w:rsidRDefault="005931B3" w:rsidP="005931B3">
      <w:pPr>
        <w:numPr>
          <w:ilvl w:val="1"/>
          <w:numId w:val="3"/>
        </w:numPr>
        <w:spacing w:before="120" w:after="120"/>
        <w:ind w:left="993" w:hanging="567"/>
        <w:jc w:val="both"/>
        <w:rPr>
          <w:rFonts w:ascii="Times New Roman" w:eastAsia="Times New Roman" w:hAnsi="Times New Roman" w:cs="Times New Roman"/>
          <w:shd w:val="clear" w:color="auto" w:fill="FFFFFF"/>
          <w:lang w:eastAsia="lv-LV"/>
        </w:rPr>
      </w:pPr>
      <w:r w:rsidRPr="00C96CD0">
        <w:rPr>
          <w:rFonts w:ascii="Times New Roman" w:eastAsia="Times New Roman" w:hAnsi="Times New Roman" w:cs="Times New Roman"/>
          <w:shd w:val="clear" w:color="auto" w:fill="FFFFFF"/>
          <w:lang w:eastAsia="lv-LV"/>
        </w:rPr>
        <w:t xml:space="preserve">pašvaldībai nav iespēju un plānu veikt daudzdzīvokļu ēku būvniecību </w:t>
      </w:r>
      <w:r w:rsidR="003B56CD" w:rsidRPr="00C96CD0">
        <w:rPr>
          <w:rFonts w:ascii="Times New Roman" w:eastAsia="Times New Roman" w:hAnsi="Times New Roman" w:cs="Times New Roman"/>
          <w:shd w:val="clear" w:color="auto" w:fill="FFFFFF"/>
          <w:lang w:eastAsia="lv-LV"/>
        </w:rPr>
        <w:t>Ī</w:t>
      </w:r>
      <w:r w:rsidRPr="00C96CD0">
        <w:rPr>
          <w:rFonts w:ascii="Times New Roman" w:eastAsia="Times New Roman" w:hAnsi="Times New Roman" w:cs="Times New Roman"/>
          <w:shd w:val="clear" w:color="auto" w:fill="FFFFFF"/>
          <w:lang w:eastAsia="lv-LV"/>
        </w:rPr>
        <w:t>pašumos</w:t>
      </w:r>
      <w:r w:rsidR="00C96CD0" w:rsidRPr="00C96CD0">
        <w:rPr>
          <w:rFonts w:ascii="Times New Roman" w:eastAsia="Times New Roman" w:hAnsi="Times New Roman" w:cs="Times New Roman"/>
          <w:shd w:val="clear" w:color="auto" w:fill="FFFFFF"/>
          <w:lang w:eastAsia="lv-LV"/>
        </w:rPr>
        <w:t>.</w:t>
      </w:r>
    </w:p>
    <w:p w14:paraId="68E5D29E" w14:textId="6B4D2375" w:rsidR="005931B3" w:rsidRPr="005931B3" w:rsidRDefault="005931B3" w:rsidP="005931B3">
      <w:pPr>
        <w:numPr>
          <w:ilvl w:val="0"/>
          <w:numId w:val="3"/>
        </w:numPr>
        <w:spacing w:before="120" w:after="120"/>
        <w:jc w:val="both"/>
        <w:rPr>
          <w:rFonts w:ascii="Times New Roman" w:eastAsia="Times New Roman" w:hAnsi="Times New Roman" w:cs="Times New Roman"/>
          <w:lang w:eastAsia="lv-LV"/>
        </w:rPr>
      </w:pPr>
      <w:r w:rsidRPr="005931B3">
        <w:rPr>
          <w:rFonts w:ascii="Times New Roman" w:eastAsia="Times New Roman" w:hAnsi="Times New Roman" w:cs="Times New Roman"/>
          <w:lang w:eastAsia="lv-LV"/>
        </w:rPr>
        <w:t>Saskaņā ar Publiskas personas mantas atsavināšanas likuma 5. panta piekto daļu - lēmumā par nekustamā īpašuma atsavināšanu tiek noteikts arī atsavināšanas veids</w:t>
      </w:r>
      <w:r w:rsidR="00FD01C7">
        <w:rPr>
          <w:rFonts w:ascii="Times New Roman" w:eastAsia="Times New Roman" w:hAnsi="Times New Roman" w:cs="Times New Roman"/>
          <w:lang w:eastAsia="lv-LV"/>
        </w:rPr>
        <w:t>,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 nekustamā īpašuma turpmākās izmantošanas nosacījumi un atsavināšanas tiesību aprobežojumi.</w:t>
      </w:r>
    </w:p>
    <w:p w14:paraId="53CDE910" w14:textId="4BCB809A" w:rsidR="005931B3" w:rsidRPr="005931B3" w:rsidRDefault="005931B3" w:rsidP="005931B3">
      <w:pPr>
        <w:spacing w:before="120"/>
        <w:jc w:val="both"/>
        <w:rPr>
          <w:rFonts w:ascii="Times New Roman" w:eastAsia="Times New Roman" w:hAnsi="Times New Roman" w:cs="Times New Roman"/>
          <w:lang w:eastAsia="lv-LV"/>
        </w:rPr>
      </w:pPr>
      <w:r w:rsidRPr="005931B3">
        <w:rPr>
          <w:rFonts w:ascii="Times New Roman" w:eastAsia="Times New Roman" w:hAnsi="Times New Roman" w:cs="Times New Roman"/>
          <w:lang w:eastAsia="lv-LV"/>
        </w:rPr>
        <w:t xml:space="preserve">Pamatojoties uz </w:t>
      </w:r>
      <w:r w:rsidRPr="005931B3">
        <w:rPr>
          <w:rFonts w:ascii="Times New Roman" w:eastAsia="Times New Roman" w:hAnsi="Times New Roman" w:cs="Times New Roman"/>
          <w:bCs/>
          <w:lang w:eastAsia="lv-LV"/>
        </w:rPr>
        <w:t>Pašvaldību likuma 73. panta ceturto daļu, 10. panta pirmās daļas 16. punktu</w:t>
      </w:r>
      <w:r w:rsidRPr="005931B3">
        <w:rPr>
          <w:rFonts w:ascii="Times New Roman" w:eastAsia="Times New Roman" w:hAnsi="Times New Roman" w:cs="Times New Roman"/>
          <w:lang w:eastAsia="lv-LV"/>
        </w:rPr>
        <w:t>,</w:t>
      </w:r>
      <w:r w:rsidRPr="005931B3">
        <w:rPr>
          <w:rFonts w:ascii="Times New Roman" w:eastAsia="Times New Roman" w:hAnsi="Times New Roman" w:cs="Times New Roman"/>
          <w:bCs/>
          <w:color w:val="C00000"/>
          <w:lang w:eastAsia="lv-LV"/>
        </w:rPr>
        <w:t xml:space="preserve"> </w:t>
      </w:r>
      <w:r w:rsidRPr="005931B3">
        <w:rPr>
          <w:rFonts w:ascii="Times New Roman" w:eastAsia="Times New Roman" w:hAnsi="Times New Roman" w:cs="Times New Roman"/>
          <w:bCs/>
          <w:lang w:eastAsia="lv-LV"/>
        </w:rPr>
        <w:t xml:space="preserve">Publiskas personas mantas atsavināšanas likuma </w:t>
      </w:r>
      <w:r w:rsidRPr="005931B3">
        <w:rPr>
          <w:rFonts w:ascii="Times New Roman" w:eastAsia="Times New Roman" w:hAnsi="Times New Roman" w:cs="Times New Roman"/>
          <w:lang w:eastAsia="lv-LV"/>
        </w:rPr>
        <w:t>1. panta 4. punktu,</w:t>
      </w:r>
      <w:r w:rsidRPr="005931B3">
        <w:rPr>
          <w:rFonts w:ascii="Times New Roman" w:eastAsia="Times New Roman" w:hAnsi="Times New Roman" w:cs="Times New Roman"/>
          <w:bCs/>
          <w:lang w:eastAsia="lv-LV"/>
        </w:rPr>
        <w:t xml:space="preserve"> 3. panta pirmās daļas 1.</w:t>
      </w:r>
      <w:r w:rsidR="00FD01C7">
        <w:rPr>
          <w:rFonts w:ascii="Times New Roman" w:eastAsia="Times New Roman" w:hAnsi="Times New Roman" w:cs="Times New Roman"/>
          <w:bCs/>
          <w:lang w:eastAsia="lv-LV"/>
        </w:rPr>
        <w:t> </w:t>
      </w:r>
      <w:r w:rsidRPr="005931B3">
        <w:rPr>
          <w:rFonts w:ascii="Times New Roman" w:eastAsia="Times New Roman" w:hAnsi="Times New Roman" w:cs="Times New Roman"/>
          <w:bCs/>
          <w:lang w:eastAsia="lv-LV"/>
        </w:rPr>
        <w:t>punktu un otro daļu, 4. panta pirmo un otro daļu,</w:t>
      </w:r>
      <w:r w:rsidRPr="005931B3">
        <w:rPr>
          <w:rFonts w:ascii="Times New Roman" w:eastAsia="Times New Roman" w:hAnsi="Times New Roman" w:cs="Times New Roman"/>
          <w:bCs/>
          <w:color w:val="C00000"/>
          <w:lang w:eastAsia="lv-LV"/>
        </w:rPr>
        <w:t xml:space="preserve"> </w:t>
      </w:r>
      <w:r w:rsidRPr="005931B3">
        <w:rPr>
          <w:rFonts w:ascii="Times New Roman" w:eastAsia="Times New Roman" w:hAnsi="Times New Roman" w:cs="Times New Roman"/>
          <w:bCs/>
          <w:lang w:eastAsia="lv-LV"/>
        </w:rPr>
        <w:t>5. panta</w:t>
      </w:r>
      <w:r w:rsidRPr="005931B3">
        <w:rPr>
          <w:rFonts w:ascii="Times New Roman" w:eastAsia="Times New Roman" w:hAnsi="Times New Roman" w:cs="Times New Roman"/>
          <w:bCs/>
          <w:color w:val="C00000"/>
          <w:lang w:eastAsia="lv-LV"/>
        </w:rPr>
        <w:t xml:space="preserve"> </w:t>
      </w:r>
      <w:r w:rsidRPr="005931B3">
        <w:rPr>
          <w:rFonts w:ascii="Times New Roman" w:eastAsia="Times New Roman" w:hAnsi="Times New Roman" w:cs="Times New Roman"/>
          <w:bCs/>
          <w:lang w:eastAsia="lv-LV"/>
        </w:rPr>
        <w:t>pirmo un piekto daļu,</w:t>
      </w:r>
      <w:r w:rsidRPr="005931B3">
        <w:rPr>
          <w:rFonts w:ascii="Times New Roman" w:eastAsia="Times New Roman" w:hAnsi="Times New Roman" w:cs="Times New Roman"/>
          <w:bCs/>
          <w:color w:val="C00000"/>
          <w:lang w:eastAsia="lv-LV"/>
        </w:rPr>
        <w:t xml:space="preserve"> </w:t>
      </w:r>
      <w:r w:rsidRPr="005931B3">
        <w:rPr>
          <w:rFonts w:ascii="Times New Roman" w:eastAsia="Times New Roman" w:hAnsi="Times New Roman" w:cs="Times New Roman"/>
          <w:bCs/>
          <w:lang w:eastAsia="lv-LV"/>
        </w:rPr>
        <w:t>8. panta septīto daļu, 9. panta otro daļu,</w:t>
      </w:r>
      <w:r w:rsidRPr="005931B3">
        <w:rPr>
          <w:rFonts w:ascii="Times New Roman" w:eastAsia="Times New Roman" w:hAnsi="Times New Roman" w:cs="Times New Roman"/>
          <w:bCs/>
          <w:color w:val="C00000"/>
          <w:lang w:eastAsia="lv-LV"/>
        </w:rPr>
        <w:t xml:space="preserve"> </w:t>
      </w:r>
      <w:r w:rsidRPr="005931B3">
        <w:rPr>
          <w:rFonts w:ascii="Times New Roman" w:eastAsia="Times New Roman" w:hAnsi="Times New Roman" w:cs="Times New Roman"/>
          <w:bCs/>
          <w:lang w:eastAsia="lv-LV"/>
        </w:rPr>
        <w:t xml:space="preserve">10. panta pirmo daļu un </w:t>
      </w:r>
      <w:r w:rsidRPr="005931B3">
        <w:rPr>
          <w:rFonts w:ascii="Times New Roman" w:eastAsia="Times New Roman" w:hAnsi="Times New Roman" w:cs="Times New Roman"/>
          <w:lang w:eastAsia="lv-LV"/>
        </w:rPr>
        <w:t>36. panta otro daļu, Publiskas personas finanšu līdzekļu un mantas izšķērdēšanas novēršanas likuma 3. panta 2. punktu, kā</w:t>
      </w:r>
      <w:r w:rsidRPr="005931B3">
        <w:rPr>
          <w:rFonts w:ascii="Times New Roman" w:eastAsia="Times New Roman" w:hAnsi="Times New Roman" w:cs="Times New Roman"/>
          <w:color w:val="C00000"/>
          <w:lang w:eastAsia="lv-LV"/>
        </w:rPr>
        <w:t xml:space="preserve"> 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arī Finanšu komitejas </w:t>
      </w:r>
      <w:r w:rsidRPr="005931B3">
        <w:rPr>
          <w:rFonts w:ascii="Times New Roman" w:eastAsia="Times New Roman" w:hAnsi="Times New Roman" w:cs="Times New Roman"/>
          <w:noProof/>
          <w:lang w:eastAsia="lv-LV"/>
        </w:rPr>
        <w:t xml:space="preserve">18.10.2023. atzinumu, </w:t>
      </w:r>
      <w:r w:rsidRPr="005931B3">
        <w:rPr>
          <w:rFonts w:ascii="Times New Roman" w:eastAsia="Times New Roman" w:hAnsi="Times New Roman" w:cs="Times New Roman"/>
          <w:lang w:eastAsia="lv-LV"/>
        </w:rPr>
        <w:t>Ādažu novada pašvaldības dome</w:t>
      </w:r>
    </w:p>
    <w:p w14:paraId="1D72F9B5" w14:textId="77777777" w:rsidR="005931B3" w:rsidRPr="005931B3" w:rsidRDefault="005931B3" w:rsidP="005931B3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lv-LV"/>
        </w:rPr>
      </w:pPr>
      <w:r w:rsidRPr="005931B3">
        <w:rPr>
          <w:rFonts w:ascii="Times New Roman" w:eastAsia="Times New Roman" w:hAnsi="Times New Roman" w:cs="Times New Roman"/>
          <w:b/>
          <w:lang w:eastAsia="lv-LV"/>
        </w:rPr>
        <w:t>NOLEMJ:</w:t>
      </w:r>
    </w:p>
    <w:p w14:paraId="5EE267FF" w14:textId="29E01695" w:rsidR="005931B3" w:rsidRPr="005931B3" w:rsidRDefault="005931B3" w:rsidP="00996886">
      <w:pPr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bCs/>
          <w:lang w:eastAsia="lv-LV"/>
        </w:rPr>
      </w:pPr>
      <w:r w:rsidRPr="005931B3">
        <w:rPr>
          <w:rFonts w:ascii="Times New Roman" w:eastAsia="Calibri" w:hAnsi="Times New Roman" w:cs="Times New Roman"/>
          <w:bCs/>
          <w:lang w:eastAsia="lv-LV"/>
        </w:rPr>
        <w:t xml:space="preserve">Nodot atsavināšanai, </w:t>
      </w:r>
      <w:r w:rsidRPr="005931B3">
        <w:rPr>
          <w:rFonts w:ascii="Times New Roman" w:eastAsia="Times New Roman" w:hAnsi="Times New Roman" w:cs="Times New Roman"/>
          <w:bCs/>
          <w:lang w:eastAsia="lv-LV"/>
        </w:rPr>
        <w:t>pārdodot atklātā elektroniskā izsolē</w:t>
      </w:r>
      <w:r w:rsidRPr="005931B3">
        <w:rPr>
          <w:rFonts w:ascii="Times New Roman" w:eastAsia="Calibri" w:hAnsi="Times New Roman" w:cs="Times New Roman"/>
          <w:bCs/>
          <w:lang w:eastAsia="lv-LV"/>
        </w:rPr>
        <w:t xml:space="preserve"> 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ar augšupejošu soli par </w:t>
      </w:r>
      <w:proofErr w:type="spellStart"/>
      <w:r w:rsidRPr="00FD01C7">
        <w:rPr>
          <w:rFonts w:ascii="Times New Roman" w:eastAsia="Times New Roman" w:hAnsi="Times New Roman" w:cs="Times New Roman"/>
          <w:i/>
          <w:iCs/>
          <w:lang w:eastAsia="lv-LV"/>
        </w:rPr>
        <w:t>e</w:t>
      </w:r>
      <w:r w:rsidR="00FD01C7" w:rsidRPr="00FD01C7">
        <w:rPr>
          <w:rFonts w:ascii="Times New Roman" w:eastAsia="Times New Roman" w:hAnsi="Times New Roman" w:cs="Times New Roman"/>
          <w:i/>
          <w:iCs/>
          <w:lang w:eastAsia="lv-LV"/>
        </w:rPr>
        <w:t>u</w:t>
      </w:r>
      <w:r w:rsidRPr="00FD01C7">
        <w:rPr>
          <w:rFonts w:ascii="Times New Roman" w:eastAsia="Times New Roman" w:hAnsi="Times New Roman" w:cs="Times New Roman"/>
          <w:i/>
          <w:iCs/>
          <w:lang w:eastAsia="lv-LV"/>
        </w:rPr>
        <w:t>ro</w:t>
      </w:r>
      <w:proofErr w:type="spellEnd"/>
      <w:r w:rsidRPr="005931B3">
        <w:rPr>
          <w:rFonts w:ascii="Times New Roman" w:eastAsia="Times New Roman" w:hAnsi="Times New Roman" w:cs="Times New Roman"/>
          <w:lang w:eastAsia="lv-LV"/>
        </w:rPr>
        <w:t>, Ādažu novada</w:t>
      </w:r>
      <w:r w:rsidRPr="005931B3">
        <w:rPr>
          <w:rFonts w:ascii="Times New Roman" w:eastAsia="Calibri" w:hAnsi="Times New Roman" w:cs="Times New Roman"/>
          <w:bCs/>
          <w:lang w:eastAsia="lv-LV"/>
        </w:rPr>
        <w:t xml:space="preserve"> pašvaldībai piederošos nekustamos īpašumus:</w:t>
      </w:r>
    </w:p>
    <w:p w14:paraId="2EBC9A46" w14:textId="5AAA878E" w:rsidR="005931B3" w:rsidRPr="005931B3" w:rsidRDefault="005931B3" w:rsidP="00AA62DC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5931B3">
        <w:rPr>
          <w:rFonts w:ascii="Times New Roman" w:eastAsia="Times New Roman" w:hAnsi="Times New Roman" w:cs="Times New Roman"/>
          <w:lang w:eastAsia="lv-LV"/>
        </w:rPr>
        <w:lastRenderedPageBreak/>
        <w:t xml:space="preserve">“Elīzes iela 3”, </w:t>
      </w:r>
      <w:r w:rsidRPr="005931B3">
        <w:rPr>
          <w:rFonts w:ascii="Times New Roman" w:eastAsia="Calibri" w:hAnsi="Times New Roman" w:cs="Times New Roman"/>
          <w:lang w:eastAsia="lv-LV"/>
        </w:rPr>
        <w:t>kadastra numurs 8044 005 0462</w:t>
      </w:r>
      <w:r w:rsidR="00FD01C7">
        <w:rPr>
          <w:rFonts w:ascii="Times New Roman" w:eastAsia="Calibri" w:hAnsi="Times New Roman" w:cs="Times New Roman"/>
          <w:lang w:eastAsia="lv-LV"/>
        </w:rPr>
        <w:t>,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 kas sastāv no neapbūvētas zemes vienības 0,2451 ha platībā, kadastra apzīmējums 8044 005 0462, adrese - Elīzes iela 3, </w:t>
      </w:r>
      <w:proofErr w:type="spellStart"/>
      <w:r w:rsidRPr="005931B3">
        <w:rPr>
          <w:rFonts w:ascii="Times New Roman" w:eastAsia="Times New Roman" w:hAnsi="Times New Roman" w:cs="Times New Roman"/>
          <w:lang w:eastAsia="lv-LV"/>
        </w:rPr>
        <w:t>Kadaga</w:t>
      </w:r>
      <w:proofErr w:type="spellEnd"/>
      <w:r w:rsidRPr="005931B3">
        <w:rPr>
          <w:rFonts w:ascii="Times New Roman" w:eastAsia="Times New Roman" w:hAnsi="Times New Roman" w:cs="Times New Roman"/>
          <w:lang w:eastAsia="lv-LV"/>
        </w:rPr>
        <w:t>, Ādažu pag., Ādažu nov.;</w:t>
      </w:r>
    </w:p>
    <w:p w14:paraId="147733D8" w14:textId="666E8CDD" w:rsidR="005931B3" w:rsidRPr="005931B3" w:rsidRDefault="005931B3" w:rsidP="00AA62DC">
      <w:pPr>
        <w:numPr>
          <w:ilvl w:val="1"/>
          <w:numId w:val="4"/>
        </w:numPr>
        <w:spacing w:after="120"/>
        <w:ind w:left="993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5931B3">
        <w:rPr>
          <w:rFonts w:ascii="Times New Roman" w:eastAsia="Calibri" w:hAnsi="Times New Roman" w:cs="Times New Roman"/>
          <w:bCs/>
          <w:lang w:eastAsia="lv-LV"/>
        </w:rPr>
        <w:t>“Lindas iela 1”, kadastra numurs 8044 005 0463, kas sastāv no neapbūvētas zemes vienības</w:t>
      </w:r>
      <w:r w:rsidR="00FD01C7" w:rsidRPr="00FD01C7">
        <w:rPr>
          <w:rFonts w:ascii="Times New Roman" w:eastAsia="Calibri" w:hAnsi="Times New Roman" w:cs="Times New Roman"/>
          <w:bCs/>
          <w:lang w:eastAsia="lv-LV"/>
        </w:rPr>
        <w:t xml:space="preserve"> </w:t>
      </w:r>
      <w:r w:rsidR="00FD01C7" w:rsidRPr="005931B3">
        <w:rPr>
          <w:rFonts w:ascii="Times New Roman" w:eastAsia="Calibri" w:hAnsi="Times New Roman" w:cs="Times New Roman"/>
          <w:bCs/>
          <w:lang w:eastAsia="lv-LV"/>
        </w:rPr>
        <w:t>0,2319 ha</w:t>
      </w:r>
      <w:r w:rsidR="00FD01C7" w:rsidRPr="00FD01C7">
        <w:rPr>
          <w:rFonts w:ascii="Times New Roman" w:eastAsia="Calibri" w:hAnsi="Times New Roman" w:cs="Times New Roman"/>
          <w:bCs/>
          <w:lang w:eastAsia="lv-LV"/>
        </w:rPr>
        <w:t xml:space="preserve"> </w:t>
      </w:r>
      <w:r w:rsidR="00FD01C7" w:rsidRPr="005931B3">
        <w:rPr>
          <w:rFonts w:ascii="Times New Roman" w:eastAsia="Calibri" w:hAnsi="Times New Roman" w:cs="Times New Roman"/>
          <w:bCs/>
          <w:lang w:eastAsia="lv-LV"/>
        </w:rPr>
        <w:t>platīb</w:t>
      </w:r>
      <w:r w:rsidR="00FD01C7">
        <w:rPr>
          <w:rFonts w:ascii="Times New Roman" w:eastAsia="Calibri" w:hAnsi="Times New Roman" w:cs="Times New Roman"/>
          <w:bCs/>
          <w:lang w:eastAsia="lv-LV"/>
        </w:rPr>
        <w:t>ā</w:t>
      </w:r>
      <w:r w:rsidRPr="005931B3">
        <w:rPr>
          <w:rFonts w:ascii="Times New Roman" w:eastAsia="Calibri" w:hAnsi="Times New Roman" w:cs="Times New Roman"/>
          <w:bCs/>
          <w:lang w:eastAsia="lv-LV"/>
        </w:rPr>
        <w:t>, kadastra apzīmējum</w:t>
      </w:r>
      <w:r w:rsidR="00FD01C7">
        <w:rPr>
          <w:rFonts w:ascii="Times New Roman" w:eastAsia="Calibri" w:hAnsi="Times New Roman" w:cs="Times New Roman"/>
          <w:bCs/>
          <w:lang w:eastAsia="lv-LV"/>
        </w:rPr>
        <w:t>s</w:t>
      </w:r>
      <w:r w:rsidRPr="005931B3">
        <w:rPr>
          <w:rFonts w:ascii="Times New Roman" w:eastAsia="Calibri" w:hAnsi="Times New Roman" w:cs="Times New Roman"/>
          <w:bCs/>
          <w:lang w:eastAsia="lv-LV"/>
        </w:rPr>
        <w:t xml:space="preserve"> 8044 005 0463, adrese - Lindas iela 1, </w:t>
      </w:r>
      <w:proofErr w:type="spellStart"/>
      <w:r w:rsidRPr="005931B3">
        <w:rPr>
          <w:rFonts w:ascii="Times New Roman" w:eastAsia="Calibri" w:hAnsi="Times New Roman" w:cs="Times New Roman"/>
          <w:bCs/>
          <w:lang w:eastAsia="lv-LV"/>
        </w:rPr>
        <w:t>Kadaga</w:t>
      </w:r>
      <w:proofErr w:type="spellEnd"/>
      <w:r w:rsidRPr="005931B3">
        <w:rPr>
          <w:rFonts w:ascii="Times New Roman" w:eastAsia="Calibri" w:hAnsi="Times New Roman" w:cs="Times New Roman"/>
          <w:bCs/>
          <w:lang w:eastAsia="lv-LV"/>
        </w:rPr>
        <w:t>, Ādažu pag., Ādažu nov.</w:t>
      </w:r>
    </w:p>
    <w:p w14:paraId="4F5585D1" w14:textId="187E6D11" w:rsidR="004602A0" w:rsidRPr="004602A0" w:rsidRDefault="004602A0" w:rsidP="00AA62DC">
      <w:pPr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r>
        <w:rPr>
          <w:rFonts w:ascii="Times New Roman" w:eastAsia="Times New Roman" w:hAnsi="Times New Roman" w:cs="Times New Roman"/>
          <w:lang w:eastAsia="lv-LV"/>
        </w:rPr>
        <w:t>Noteikt, ka nekustamais īpašums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 Elīzes iela 1, </w:t>
      </w:r>
      <w:proofErr w:type="spellStart"/>
      <w:r w:rsidRPr="005931B3">
        <w:rPr>
          <w:rFonts w:ascii="Times New Roman" w:eastAsia="Times New Roman" w:hAnsi="Times New Roman" w:cs="Times New Roman"/>
          <w:lang w:eastAsia="lv-LV"/>
        </w:rPr>
        <w:t>Kadaga</w:t>
      </w:r>
      <w:proofErr w:type="spellEnd"/>
      <w:r w:rsidRPr="005931B3">
        <w:rPr>
          <w:rFonts w:ascii="Times New Roman" w:eastAsia="Times New Roman" w:hAnsi="Times New Roman" w:cs="Times New Roman"/>
          <w:lang w:eastAsia="lv-LV"/>
        </w:rPr>
        <w:t xml:space="preserve"> (kadastra numurs 8044</w:t>
      </w:r>
      <w:r>
        <w:rPr>
          <w:rFonts w:ascii="Times New Roman" w:eastAsia="Times New Roman" w:hAnsi="Times New Roman" w:cs="Times New Roman"/>
          <w:lang w:eastAsia="lv-LV"/>
        </w:rPr>
        <w:t> </w:t>
      </w:r>
      <w:r w:rsidRPr="005931B3">
        <w:rPr>
          <w:rFonts w:ascii="Times New Roman" w:eastAsia="Times New Roman" w:hAnsi="Times New Roman" w:cs="Times New Roman"/>
          <w:lang w:eastAsia="lv-LV"/>
        </w:rPr>
        <w:t>005</w:t>
      </w:r>
      <w:r>
        <w:rPr>
          <w:rFonts w:ascii="Times New Roman" w:eastAsia="Times New Roman" w:hAnsi="Times New Roman" w:cs="Times New Roman"/>
          <w:lang w:eastAsia="lv-LV"/>
        </w:rPr>
        <w:t> </w:t>
      </w:r>
      <w:r w:rsidRPr="005931B3">
        <w:rPr>
          <w:rFonts w:ascii="Times New Roman" w:eastAsia="Times New Roman" w:hAnsi="Times New Roman" w:cs="Times New Roman"/>
          <w:lang w:eastAsia="lv-LV"/>
        </w:rPr>
        <w:t>0461</w:t>
      </w:r>
      <w:r>
        <w:rPr>
          <w:rFonts w:ascii="Times New Roman" w:eastAsia="Times New Roman" w:hAnsi="Times New Roman" w:cs="Times New Roman"/>
          <w:lang w:eastAsia="lv-LV"/>
        </w:rPr>
        <w:t xml:space="preserve">) un 1. punktā norādītie nekustamie īpašumi ir atsavināmi </w:t>
      </w:r>
      <w:r w:rsidRPr="004602A0">
        <w:rPr>
          <w:rFonts w:ascii="Times New Roman" w:eastAsia="Times New Roman" w:hAnsi="Times New Roman" w:cs="Times New Roman"/>
          <w:bCs/>
          <w:lang w:eastAsia="lv-LV"/>
        </w:rPr>
        <w:t>kā lietu kopība</w:t>
      </w:r>
      <w:r>
        <w:rPr>
          <w:rFonts w:ascii="Times New Roman" w:eastAsia="Times New Roman" w:hAnsi="Times New Roman" w:cs="Times New Roman"/>
          <w:bCs/>
          <w:lang w:eastAsia="lv-LV"/>
        </w:rPr>
        <w:t>.</w:t>
      </w:r>
    </w:p>
    <w:p w14:paraId="2CB82537" w14:textId="76874A8E" w:rsidR="004602A0" w:rsidRPr="008747A5" w:rsidRDefault="00F35BEA" w:rsidP="00AA62DC">
      <w:pPr>
        <w:pStyle w:val="ListParagraph"/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8747A5">
        <w:rPr>
          <w:rFonts w:ascii="Times New Roman" w:eastAsia="Times New Roman" w:hAnsi="Times New Roman" w:cs="Times New Roman"/>
          <w:lang w:eastAsia="lv-LV"/>
        </w:rPr>
        <w:t xml:space="preserve">Apstiprināt 1. un 2. punktā noteikto nekustamo </w:t>
      </w:r>
      <w:r w:rsidR="004602A0" w:rsidRPr="008747A5">
        <w:rPr>
          <w:rFonts w:ascii="Times New Roman" w:eastAsia="Times New Roman" w:hAnsi="Times New Roman" w:cs="Times New Roman"/>
          <w:lang w:eastAsia="lv-LV"/>
        </w:rPr>
        <w:t>īpašumu turpmākās izmantošanas nosacījum</w:t>
      </w:r>
      <w:r w:rsidRPr="008747A5">
        <w:rPr>
          <w:rFonts w:ascii="Times New Roman" w:eastAsia="Times New Roman" w:hAnsi="Times New Roman" w:cs="Times New Roman"/>
          <w:lang w:eastAsia="lv-LV"/>
        </w:rPr>
        <w:t>us</w:t>
      </w:r>
      <w:r w:rsidR="004602A0" w:rsidRPr="008747A5">
        <w:rPr>
          <w:rFonts w:ascii="Times New Roman" w:eastAsia="Times New Roman" w:hAnsi="Times New Roman" w:cs="Times New Roman"/>
          <w:lang w:eastAsia="lv-LV"/>
        </w:rPr>
        <w:t xml:space="preserve"> un atsavināšanas tiesību aprobežojum</w:t>
      </w:r>
      <w:r w:rsidRPr="008747A5">
        <w:rPr>
          <w:rFonts w:ascii="Times New Roman" w:eastAsia="Times New Roman" w:hAnsi="Times New Roman" w:cs="Times New Roman"/>
          <w:lang w:eastAsia="lv-LV"/>
        </w:rPr>
        <w:t>us</w:t>
      </w:r>
      <w:r w:rsidR="004602A0" w:rsidRPr="008747A5">
        <w:rPr>
          <w:rFonts w:ascii="Times New Roman" w:eastAsia="Times New Roman" w:hAnsi="Times New Roman" w:cs="Times New Roman"/>
          <w:lang w:eastAsia="lv-LV"/>
        </w:rPr>
        <w:t xml:space="preserve"> (pielikumā)</w:t>
      </w:r>
      <w:r w:rsidRPr="008747A5">
        <w:rPr>
          <w:rFonts w:ascii="Times New Roman" w:eastAsia="Times New Roman" w:hAnsi="Times New Roman" w:cs="Times New Roman"/>
          <w:lang w:eastAsia="lv-LV"/>
        </w:rPr>
        <w:t>.</w:t>
      </w:r>
    </w:p>
    <w:p w14:paraId="3C0C92BA" w14:textId="4319C98A" w:rsidR="005931B3" w:rsidRPr="005931B3" w:rsidRDefault="005931B3" w:rsidP="00AA62DC">
      <w:pPr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eastAsia="Calibri" w:hAnsi="Times New Roman" w:cs="Times New Roman"/>
          <w:lang w:eastAsia="lv-LV"/>
        </w:rPr>
      </w:pPr>
      <w:r w:rsidRPr="005931B3">
        <w:rPr>
          <w:rFonts w:ascii="Times New Roman" w:eastAsia="Times New Roman" w:hAnsi="Times New Roman" w:cs="Times New Roman"/>
          <w:lang w:eastAsia="lv-LV"/>
        </w:rPr>
        <w:t>Pašvaldības mantas iznomāšanas un atsavināšanas komisijai:</w:t>
      </w:r>
    </w:p>
    <w:p w14:paraId="4965B852" w14:textId="37E74E31" w:rsidR="005931B3" w:rsidRPr="005931B3" w:rsidRDefault="005931B3" w:rsidP="005931B3">
      <w:pPr>
        <w:numPr>
          <w:ilvl w:val="1"/>
          <w:numId w:val="4"/>
        </w:numPr>
        <w:spacing w:before="120" w:after="120"/>
        <w:ind w:left="993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5931B3">
        <w:rPr>
          <w:rFonts w:ascii="Times New Roman" w:eastAsia="Times New Roman" w:hAnsi="Times New Roman" w:cs="Times New Roman"/>
          <w:lang w:eastAsia="lv-LV"/>
        </w:rPr>
        <w:t xml:space="preserve">pēc nekustamo īpašumu “Elīzes iela 3” un “Lindas iela 1” vērtējuma saņemšanas un nosacītās cenas noteikšanas, sagatavot lēmuma projektu par nosacītās cenas apstiprināšanu un iesniegt to domei </w:t>
      </w:r>
      <w:r w:rsidR="00FD01C7">
        <w:rPr>
          <w:rFonts w:ascii="Times New Roman" w:eastAsia="Times New Roman" w:hAnsi="Times New Roman" w:cs="Times New Roman"/>
          <w:lang w:eastAsia="lv-LV"/>
        </w:rPr>
        <w:t>izskatīšanai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 tuvāk</w:t>
      </w:r>
      <w:r w:rsidR="00FD01C7">
        <w:rPr>
          <w:rFonts w:ascii="Times New Roman" w:eastAsia="Times New Roman" w:hAnsi="Times New Roman" w:cs="Times New Roman"/>
          <w:lang w:eastAsia="lv-LV"/>
        </w:rPr>
        <w:t>ajā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 sēd</w:t>
      </w:r>
      <w:r w:rsidR="00FD01C7">
        <w:rPr>
          <w:rFonts w:ascii="Times New Roman" w:eastAsia="Times New Roman" w:hAnsi="Times New Roman" w:cs="Times New Roman"/>
          <w:lang w:eastAsia="lv-LV"/>
        </w:rPr>
        <w:t>ē</w:t>
      </w:r>
      <w:r w:rsidRPr="005931B3">
        <w:rPr>
          <w:rFonts w:ascii="Times New Roman" w:eastAsia="Times New Roman" w:hAnsi="Times New Roman" w:cs="Times New Roman"/>
          <w:lang w:eastAsia="lv-LV"/>
        </w:rPr>
        <w:t>;</w:t>
      </w:r>
    </w:p>
    <w:p w14:paraId="5E5CF7F4" w14:textId="29D0BA6E" w:rsidR="005931B3" w:rsidRPr="00F35BEA" w:rsidRDefault="005931B3" w:rsidP="005931B3">
      <w:pPr>
        <w:numPr>
          <w:ilvl w:val="1"/>
          <w:numId w:val="4"/>
        </w:numPr>
        <w:spacing w:before="120" w:after="120"/>
        <w:ind w:left="993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5931B3">
        <w:rPr>
          <w:rFonts w:ascii="Times New Roman" w:eastAsia="Times New Roman" w:hAnsi="Times New Roman" w:cs="Times New Roman"/>
          <w:lang w:eastAsia="lv-LV"/>
        </w:rPr>
        <w:t xml:space="preserve">viena mēneša laikā pēc domes lēmuma, ar kuru apstiprināta nekustamo īpašumu </w:t>
      </w:r>
      <w:r w:rsidR="009A1762" w:rsidRPr="005931B3">
        <w:rPr>
          <w:rFonts w:ascii="Times New Roman" w:eastAsia="Times New Roman" w:hAnsi="Times New Roman" w:cs="Times New Roman"/>
          <w:lang w:eastAsia="lv-LV"/>
        </w:rPr>
        <w:t>“Elīzes iela 3” un “Lindas iela 1”</w:t>
      </w:r>
      <w:r w:rsidR="009A1762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nosacītā cena, organizēt </w:t>
      </w:r>
      <w:r w:rsidR="00996886">
        <w:rPr>
          <w:rFonts w:ascii="Times New Roman" w:eastAsia="Times New Roman" w:hAnsi="Times New Roman" w:cs="Times New Roman"/>
          <w:lang w:eastAsia="lv-LV"/>
        </w:rPr>
        <w:t xml:space="preserve">minēto </w:t>
      </w:r>
      <w:r w:rsidRPr="005931B3">
        <w:rPr>
          <w:rFonts w:ascii="Times New Roman" w:eastAsia="Times New Roman" w:hAnsi="Times New Roman" w:cs="Times New Roman"/>
          <w:lang w:eastAsia="lv-LV"/>
        </w:rPr>
        <w:t>nekustamo īpašumu</w:t>
      </w:r>
      <w:r w:rsidRPr="005931B3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bookmarkStart w:id="3" w:name="_Hlk79050227"/>
      <w:r w:rsidRPr="005931B3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5931B3">
        <w:rPr>
          <w:rFonts w:ascii="Times New Roman" w:eastAsia="Times New Roman" w:hAnsi="Times New Roman" w:cs="Times New Roman"/>
          <w:lang w:eastAsia="lv-LV"/>
        </w:rPr>
        <w:t>pārdošanu elektroniskā izsolē ar izsoles sākumcenu – nosacīto cenu ar augšupejošu soli</w:t>
      </w:r>
      <w:bookmarkEnd w:id="3"/>
      <w:r w:rsidRPr="005931B3">
        <w:rPr>
          <w:rFonts w:ascii="Times New Roman" w:eastAsia="Times New Roman" w:hAnsi="Times New Roman" w:cs="Times New Roman"/>
          <w:lang w:eastAsia="lv-LV"/>
        </w:rPr>
        <w:t xml:space="preserve">, ievērojot Publiskas personas mantas atsavināšanas likumā noteikto kārtību un termiņus, </w:t>
      </w:r>
      <w:r w:rsidR="009A1762">
        <w:rPr>
          <w:rFonts w:ascii="Times New Roman" w:eastAsia="Times New Roman" w:hAnsi="Times New Roman" w:cs="Times New Roman"/>
          <w:lang w:eastAsia="lv-LV"/>
        </w:rPr>
        <w:t>ietverot izsoles noteikumos</w:t>
      </w:r>
      <w:r w:rsidRPr="005931B3">
        <w:rPr>
          <w:rFonts w:ascii="Times New Roman" w:eastAsia="Times New Roman" w:hAnsi="Times New Roman" w:cs="Times New Roman"/>
          <w:lang w:eastAsia="lv-LV"/>
        </w:rPr>
        <w:t xml:space="preserve"> </w:t>
      </w:r>
      <w:r w:rsidR="00F35BEA">
        <w:rPr>
          <w:rFonts w:ascii="Times New Roman" w:eastAsia="Times New Roman" w:hAnsi="Times New Roman" w:cs="Times New Roman"/>
          <w:lang w:eastAsia="lv-LV"/>
        </w:rPr>
        <w:t>3. punktā noteikt</w:t>
      </w:r>
      <w:r w:rsidR="009A1762">
        <w:rPr>
          <w:rFonts w:ascii="Times New Roman" w:eastAsia="Times New Roman" w:hAnsi="Times New Roman" w:cs="Times New Roman"/>
          <w:lang w:eastAsia="lv-LV"/>
        </w:rPr>
        <w:t>os</w:t>
      </w:r>
      <w:r w:rsidR="00F35BEA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F35BEA">
        <w:rPr>
          <w:rFonts w:ascii="Times New Roman" w:eastAsia="Times New Roman" w:hAnsi="Times New Roman" w:cs="Times New Roman"/>
          <w:lang w:eastAsia="lv-LV"/>
        </w:rPr>
        <w:t>īpašumu turpmākās izmantošanas nosacījum</w:t>
      </w:r>
      <w:r w:rsidR="009A1762">
        <w:rPr>
          <w:rFonts w:ascii="Times New Roman" w:eastAsia="Times New Roman" w:hAnsi="Times New Roman" w:cs="Times New Roman"/>
          <w:lang w:eastAsia="lv-LV"/>
        </w:rPr>
        <w:t>us</w:t>
      </w:r>
      <w:r w:rsidRPr="00F35BEA">
        <w:rPr>
          <w:rFonts w:ascii="Times New Roman" w:eastAsia="Times New Roman" w:hAnsi="Times New Roman" w:cs="Times New Roman"/>
          <w:lang w:eastAsia="lv-LV"/>
        </w:rPr>
        <w:t xml:space="preserve"> un atsavināšanas tiesību aprobežojum</w:t>
      </w:r>
      <w:r w:rsidR="009A1762">
        <w:rPr>
          <w:rFonts w:ascii="Times New Roman" w:eastAsia="Times New Roman" w:hAnsi="Times New Roman" w:cs="Times New Roman"/>
          <w:lang w:eastAsia="lv-LV"/>
        </w:rPr>
        <w:t>us</w:t>
      </w:r>
      <w:r w:rsidR="00F35BEA">
        <w:rPr>
          <w:rFonts w:ascii="Times New Roman" w:eastAsia="Times New Roman" w:hAnsi="Times New Roman" w:cs="Times New Roman"/>
          <w:lang w:eastAsia="lv-LV"/>
        </w:rPr>
        <w:t>.</w:t>
      </w:r>
    </w:p>
    <w:p w14:paraId="2FA14780" w14:textId="77777777" w:rsidR="005931B3" w:rsidRPr="005931B3" w:rsidRDefault="005931B3" w:rsidP="00AA62DC">
      <w:pPr>
        <w:numPr>
          <w:ilvl w:val="0"/>
          <w:numId w:val="4"/>
        </w:numPr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lang w:eastAsia="lv-LV"/>
        </w:rPr>
      </w:pPr>
      <w:r w:rsidRPr="005931B3">
        <w:rPr>
          <w:rFonts w:ascii="Times New Roman" w:eastAsia="Times New Roman" w:hAnsi="Times New Roman" w:cs="Times New Roman"/>
          <w:lang w:eastAsia="lv-LV"/>
        </w:rPr>
        <w:t>Pašvaldības izpilddirektoram organizēt lēmuma izpildes kontroli.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6DFE19AA" w:rsidR="00564CA6" w:rsidRPr="00564CA6" w:rsidRDefault="006B6FC2" w:rsidP="00BB16A4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CEDE976" w14:textId="77777777" w:rsidR="00564CA6" w:rsidRPr="00564CA6" w:rsidRDefault="006B6FC2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6B6FC2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152565A" w14:textId="77777777" w:rsidR="005931B3" w:rsidRPr="005931B3" w:rsidRDefault="005931B3" w:rsidP="005931B3">
      <w:pPr>
        <w:jc w:val="both"/>
        <w:rPr>
          <w:rFonts w:ascii="Times New Roman" w:eastAsia="Calibri" w:hAnsi="Times New Roman" w:cs="Times New Roman"/>
        </w:rPr>
      </w:pPr>
      <w:r w:rsidRPr="005931B3">
        <w:rPr>
          <w:rFonts w:ascii="Times New Roman" w:eastAsia="Calibri" w:hAnsi="Times New Roman" w:cs="Times New Roman"/>
        </w:rPr>
        <w:t>Pašvaldības mantas iznomāšanas un atsavināšanas komisijai, JIN, NĪN, APN, IDR - @</w:t>
      </w:r>
    </w:p>
    <w:p w14:paraId="6EC78998" w14:textId="77777777" w:rsidR="005931B3" w:rsidRPr="005931B3" w:rsidRDefault="005931B3" w:rsidP="005931B3">
      <w:pPr>
        <w:jc w:val="both"/>
        <w:rPr>
          <w:rFonts w:ascii="Times New Roman" w:eastAsia="Calibri" w:hAnsi="Times New Roman" w:cs="Times New Roman"/>
        </w:rPr>
      </w:pPr>
    </w:p>
    <w:p w14:paraId="77F67052" w14:textId="77777777" w:rsidR="005931B3" w:rsidRPr="005931B3" w:rsidRDefault="005931B3" w:rsidP="005931B3">
      <w:pPr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</w:p>
    <w:p w14:paraId="443FED67" w14:textId="77777777" w:rsidR="005931B3" w:rsidRPr="005931B3" w:rsidRDefault="005931B3" w:rsidP="005931B3">
      <w:pPr>
        <w:jc w:val="both"/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</w:pPr>
      <w:r w:rsidRPr="005931B3">
        <w:rPr>
          <w:rFonts w:ascii="Times New Roman" w:eastAsia="Calibri" w:hAnsi="Times New Roman" w:cs="Times New Roman"/>
          <w:i/>
          <w:iCs/>
          <w:sz w:val="20"/>
          <w:szCs w:val="20"/>
          <w:lang w:val="en-US"/>
        </w:rPr>
        <w:t>Cielava, 27343916</w:t>
      </w:r>
    </w:p>
    <w:p w14:paraId="63836CBF" w14:textId="77777777" w:rsidR="005931B3" w:rsidRPr="005931B3" w:rsidRDefault="005931B3" w:rsidP="005931B3">
      <w:pPr>
        <w:jc w:val="both"/>
        <w:rPr>
          <w:rFonts w:ascii="Times New Roman" w:eastAsia="Calibri" w:hAnsi="Times New Roman" w:cs="Times New Roman"/>
        </w:rPr>
      </w:pPr>
    </w:p>
    <w:p w14:paraId="6955A864" w14:textId="77777777" w:rsidR="00564CA6" w:rsidRPr="00564CA6" w:rsidRDefault="00564CA6" w:rsidP="005931B3">
      <w:pPr>
        <w:jc w:val="both"/>
        <w:rPr>
          <w:rFonts w:ascii="Times New Roman" w:hAnsi="Times New Roman" w:cs="Times New Roman"/>
        </w:rPr>
      </w:pP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E053" w14:textId="77777777" w:rsidR="007110E3" w:rsidRDefault="007110E3">
      <w:r>
        <w:separator/>
      </w:r>
    </w:p>
  </w:endnote>
  <w:endnote w:type="continuationSeparator" w:id="0">
    <w:p w14:paraId="1477F0DA" w14:textId="77777777" w:rsidR="007110E3" w:rsidRDefault="00711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401448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0F9F6C2E" w:rsidR="005C7FA1" w:rsidRPr="005C7FA1" w:rsidRDefault="006B6FC2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="00687E35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F976D" w14:textId="77777777" w:rsidR="007110E3" w:rsidRDefault="007110E3">
      <w:r>
        <w:separator/>
      </w:r>
    </w:p>
  </w:footnote>
  <w:footnote w:type="continuationSeparator" w:id="0">
    <w:p w14:paraId="70D684D6" w14:textId="77777777" w:rsidR="007110E3" w:rsidRDefault="00711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08E"/>
    <w:multiLevelType w:val="multilevel"/>
    <w:tmpl w:val="EC5AC602"/>
    <w:lvl w:ilvl="0">
      <w:start w:val="1"/>
      <w:numFmt w:val="decimal"/>
      <w:lvlText w:val="%1."/>
      <w:lvlJc w:val="left"/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50229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68C76E" w:tentative="1">
      <w:start w:val="1"/>
      <w:numFmt w:val="lowerLetter"/>
      <w:lvlText w:val="%2."/>
      <w:lvlJc w:val="left"/>
      <w:pPr>
        <w:ind w:left="1440" w:hanging="360"/>
      </w:pPr>
    </w:lvl>
    <w:lvl w:ilvl="2" w:tplc="3EC0C2C4" w:tentative="1">
      <w:start w:val="1"/>
      <w:numFmt w:val="lowerRoman"/>
      <w:lvlText w:val="%3."/>
      <w:lvlJc w:val="right"/>
      <w:pPr>
        <w:ind w:left="2160" w:hanging="180"/>
      </w:pPr>
    </w:lvl>
    <w:lvl w:ilvl="3" w:tplc="5AC84042" w:tentative="1">
      <w:start w:val="1"/>
      <w:numFmt w:val="decimal"/>
      <w:lvlText w:val="%4."/>
      <w:lvlJc w:val="left"/>
      <w:pPr>
        <w:ind w:left="2880" w:hanging="360"/>
      </w:pPr>
    </w:lvl>
    <w:lvl w:ilvl="4" w:tplc="76C01564" w:tentative="1">
      <w:start w:val="1"/>
      <w:numFmt w:val="lowerLetter"/>
      <w:lvlText w:val="%5."/>
      <w:lvlJc w:val="left"/>
      <w:pPr>
        <w:ind w:left="3600" w:hanging="360"/>
      </w:pPr>
    </w:lvl>
    <w:lvl w:ilvl="5" w:tplc="EFDC63D4" w:tentative="1">
      <w:start w:val="1"/>
      <w:numFmt w:val="lowerRoman"/>
      <w:lvlText w:val="%6."/>
      <w:lvlJc w:val="right"/>
      <w:pPr>
        <w:ind w:left="4320" w:hanging="180"/>
      </w:pPr>
    </w:lvl>
    <w:lvl w:ilvl="6" w:tplc="2B221712" w:tentative="1">
      <w:start w:val="1"/>
      <w:numFmt w:val="decimal"/>
      <w:lvlText w:val="%7."/>
      <w:lvlJc w:val="left"/>
      <w:pPr>
        <w:ind w:left="5040" w:hanging="360"/>
      </w:pPr>
    </w:lvl>
    <w:lvl w:ilvl="7" w:tplc="5F78136C" w:tentative="1">
      <w:start w:val="1"/>
      <w:numFmt w:val="lowerLetter"/>
      <w:lvlText w:val="%8."/>
      <w:lvlJc w:val="left"/>
      <w:pPr>
        <w:ind w:left="5760" w:hanging="360"/>
      </w:pPr>
    </w:lvl>
    <w:lvl w:ilvl="8" w:tplc="5E7C3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3" w15:restartNumberingAfterBreak="0">
    <w:nsid w:val="6E3D5BCE"/>
    <w:multiLevelType w:val="multilevel"/>
    <w:tmpl w:val="1EFC21C6"/>
    <w:lvl w:ilvl="0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631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13857792">
    <w:abstractNumId w:val="2"/>
  </w:num>
  <w:num w:numId="2" w16cid:durableId="80180273">
    <w:abstractNumId w:val="1"/>
  </w:num>
  <w:num w:numId="3" w16cid:durableId="723724166">
    <w:abstractNumId w:val="3"/>
  </w:num>
  <w:num w:numId="4" w16cid:durableId="8206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16C"/>
    <w:rsid w:val="00014549"/>
    <w:rsid w:val="00070E3F"/>
    <w:rsid w:val="00142C7D"/>
    <w:rsid w:val="00164BB4"/>
    <w:rsid w:val="00195A73"/>
    <w:rsid w:val="0025391B"/>
    <w:rsid w:val="00297558"/>
    <w:rsid w:val="00325EE3"/>
    <w:rsid w:val="00351D48"/>
    <w:rsid w:val="003B56CD"/>
    <w:rsid w:val="004602A0"/>
    <w:rsid w:val="004D516C"/>
    <w:rsid w:val="0053073B"/>
    <w:rsid w:val="00543508"/>
    <w:rsid w:val="00547879"/>
    <w:rsid w:val="00564CA6"/>
    <w:rsid w:val="005931B3"/>
    <w:rsid w:val="005C7FA1"/>
    <w:rsid w:val="00617AAC"/>
    <w:rsid w:val="00636C48"/>
    <w:rsid w:val="00687E35"/>
    <w:rsid w:val="00693F05"/>
    <w:rsid w:val="006B6FC2"/>
    <w:rsid w:val="006D3451"/>
    <w:rsid w:val="007110E3"/>
    <w:rsid w:val="00715B3E"/>
    <w:rsid w:val="0074092B"/>
    <w:rsid w:val="007B4DDB"/>
    <w:rsid w:val="008257F8"/>
    <w:rsid w:val="00862685"/>
    <w:rsid w:val="008747A5"/>
    <w:rsid w:val="009139A1"/>
    <w:rsid w:val="00996740"/>
    <w:rsid w:val="00996886"/>
    <w:rsid w:val="009A1762"/>
    <w:rsid w:val="00A52B04"/>
    <w:rsid w:val="00AA62DC"/>
    <w:rsid w:val="00B36CD4"/>
    <w:rsid w:val="00BB16A4"/>
    <w:rsid w:val="00C9477C"/>
    <w:rsid w:val="00C96CD0"/>
    <w:rsid w:val="00D86969"/>
    <w:rsid w:val="00E52DA2"/>
    <w:rsid w:val="00E75D8D"/>
    <w:rsid w:val="00F35BEA"/>
    <w:rsid w:val="00F66F35"/>
    <w:rsid w:val="00FA29A3"/>
    <w:rsid w:val="00FD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CommentReference">
    <w:name w:val="annotation reference"/>
    <w:basedOn w:val="DefaultParagraphFont"/>
    <w:uiPriority w:val="99"/>
    <w:semiHidden/>
    <w:unhideWhenUsed/>
    <w:rsid w:val="006B6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6F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6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6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6FC2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602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B3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B3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96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53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4748</Words>
  <Characters>2707</Characters>
  <Application>Microsoft Office Word</Application>
  <DocSecurity>0</DocSecurity>
  <Lines>22</Lines>
  <Paragraphs>14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2023-10-20T07:09:00Z</dcterms:created>
  <dcterms:modified xsi:type="dcterms:W3CDTF">2023-10-20T07:09:00Z</dcterms:modified>
</cp:coreProperties>
</file>