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7A7" w14:textId="7825AEDC" w:rsidR="00E54256" w:rsidRDefault="00A85BD3" w:rsidP="00E54256">
      <w:pPr>
        <w:spacing w:after="0"/>
        <w:jc w:val="center"/>
        <w:rPr>
          <w:rFonts w:ascii="Arial" w:hAnsi="Arial" w:cs="Arial"/>
          <w:sz w:val="20"/>
          <w:szCs w:val="20"/>
        </w:rPr>
      </w:pPr>
      <w:r>
        <w:rPr>
          <w:noProof/>
        </w:rPr>
        <w:drawing>
          <wp:inline distT="0" distB="0" distL="0" distR="0" wp14:anchorId="58B23338" wp14:editId="4763CA94">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329E82" w14:textId="77777777" w:rsidR="00F90233" w:rsidRPr="00F90233" w:rsidRDefault="00F90233" w:rsidP="00F90233">
      <w:pPr>
        <w:spacing w:after="0"/>
        <w:jc w:val="center"/>
        <w:rPr>
          <w:rFonts w:eastAsia="Times New Roman"/>
          <w:lang w:eastAsia="lv-LV"/>
        </w:rPr>
      </w:pPr>
    </w:p>
    <w:p w14:paraId="720BD0CD" w14:textId="77777777" w:rsidR="00A85BD3" w:rsidRPr="00E50990" w:rsidRDefault="00A85BD3" w:rsidP="00A85BD3">
      <w:pPr>
        <w:spacing w:after="0"/>
        <w:jc w:val="right"/>
      </w:pPr>
      <w:r w:rsidRPr="00E50990">
        <w:t>APSTIPRINĀTS</w:t>
      </w:r>
    </w:p>
    <w:p w14:paraId="4A564647" w14:textId="77777777" w:rsidR="00A85BD3" w:rsidRPr="00E50990" w:rsidRDefault="00A85BD3" w:rsidP="00A85BD3">
      <w:pPr>
        <w:spacing w:after="0"/>
        <w:jc w:val="right"/>
      </w:pPr>
      <w:r w:rsidRPr="00E50990">
        <w:t>ar Ādažu novada pašvaldības domes</w:t>
      </w:r>
    </w:p>
    <w:p w14:paraId="6AD2EABB" w14:textId="77777777" w:rsidR="00A85BD3" w:rsidRPr="00E50990" w:rsidRDefault="00A85BD3" w:rsidP="00A85BD3">
      <w:pPr>
        <w:spacing w:after="0"/>
        <w:jc w:val="right"/>
      </w:pPr>
      <w:r w:rsidRPr="00E50990">
        <w:t>2022. gada 2</w:t>
      </w:r>
      <w:r>
        <w:t>4</w:t>
      </w:r>
      <w:r w:rsidRPr="00E50990">
        <w:t>. </w:t>
      </w:r>
      <w:r>
        <w:t>augusta</w:t>
      </w:r>
      <w:r w:rsidRPr="00E50990">
        <w:t xml:space="preserve"> sēdes lēmumu</w:t>
      </w:r>
    </w:p>
    <w:p w14:paraId="3883F913" w14:textId="2CAB0551" w:rsidR="00A85BD3" w:rsidRPr="00E50990" w:rsidRDefault="00A85BD3" w:rsidP="00A85BD3">
      <w:pPr>
        <w:spacing w:after="0"/>
        <w:jc w:val="right"/>
      </w:pPr>
      <w:r w:rsidRPr="00E50990">
        <w:t xml:space="preserve">(protokols Nr. </w:t>
      </w:r>
      <w:r>
        <w:t xml:space="preserve">31 </w:t>
      </w:r>
      <w:r w:rsidRPr="00E50990">
        <w:t>§</w:t>
      </w:r>
      <w:r>
        <w:t xml:space="preserve"> 6</w:t>
      </w:r>
      <w:r w:rsidRPr="00E50990">
        <w:t>)</w:t>
      </w:r>
    </w:p>
    <w:p w14:paraId="74AA8709" w14:textId="77777777" w:rsidR="00A85BD3" w:rsidRPr="00A85BD3" w:rsidRDefault="00A85BD3" w:rsidP="00A85BD3">
      <w:pPr>
        <w:spacing w:after="0"/>
        <w:jc w:val="right"/>
        <w:rPr>
          <w:rFonts w:eastAsia="Times New Roman"/>
        </w:rPr>
      </w:pPr>
    </w:p>
    <w:p w14:paraId="67F7AAA7" w14:textId="79C4241E" w:rsidR="00F90233" w:rsidRPr="00F90233" w:rsidRDefault="00F90233" w:rsidP="00F90233">
      <w:pPr>
        <w:spacing w:after="0"/>
        <w:jc w:val="center"/>
        <w:rPr>
          <w:rFonts w:eastAsia="Times New Roman"/>
          <w:sz w:val="28"/>
          <w:szCs w:val="28"/>
        </w:rPr>
      </w:pPr>
      <w:r w:rsidRPr="00F90233">
        <w:rPr>
          <w:rFonts w:eastAsia="Times New Roman"/>
          <w:sz w:val="28"/>
          <w:szCs w:val="28"/>
        </w:rPr>
        <w:t>NOLIKUMS</w:t>
      </w:r>
    </w:p>
    <w:p w14:paraId="235AC92C" w14:textId="77777777" w:rsidR="00F90233" w:rsidRPr="00F90233" w:rsidRDefault="00F90233" w:rsidP="00F90233">
      <w:pPr>
        <w:spacing w:after="0"/>
        <w:jc w:val="center"/>
        <w:rPr>
          <w:rFonts w:eastAsia="Times New Roman"/>
        </w:rPr>
      </w:pPr>
      <w:r w:rsidRPr="00F90233">
        <w:rPr>
          <w:rFonts w:eastAsia="Times New Roman"/>
        </w:rPr>
        <w:t>Ādažos, Ādažu novadā</w:t>
      </w:r>
    </w:p>
    <w:p w14:paraId="6CE4642A" w14:textId="77777777" w:rsidR="00F90233" w:rsidRPr="00F90233" w:rsidRDefault="00F90233" w:rsidP="00F90233">
      <w:pPr>
        <w:spacing w:after="0"/>
        <w:jc w:val="center"/>
        <w:rPr>
          <w:rFonts w:eastAsia="Times New Roman"/>
        </w:rPr>
      </w:pPr>
    </w:p>
    <w:p w14:paraId="75C2A5CE" w14:textId="21A57294" w:rsidR="007E096C" w:rsidRPr="006462D2" w:rsidRDefault="007E096C" w:rsidP="007E096C">
      <w:pPr>
        <w:tabs>
          <w:tab w:val="right" w:pos="8364"/>
        </w:tabs>
        <w:spacing w:after="0"/>
        <w:rPr>
          <w:rFonts w:eastAsia="Times New Roman"/>
          <w:b/>
          <w:bCs/>
        </w:rPr>
      </w:pPr>
      <w:r>
        <w:rPr>
          <w:rFonts w:eastAsia="Times New Roman"/>
        </w:rPr>
        <w:t xml:space="preserve">2022. gada </w:t>
      </w:r>
      <w:r w:rsidR="007D2ED2">
        <w:rPr>
          <w:rFonts w:eastAsia="Times New Roman"/>
        </w:rPr>
        <w:t>24</w:t>
      </w:r>
      <w:r>
        <w:rPr>
          <w:rFonts w:eastAsia="Times New Roman"/>
        </w:rPr>
        <w:t>. augustā</w:t>
      </w:r>
      <w:r w:rsidRPr="009C7E35">
        <w:rPr>
          <w:rFonts w:eastAsia="Times New Roman"/>
        </w:rPr>
        <w:tab/>
      </w:r>
      <w:r w:rsidRPr="006462D2">
        <w:rPr>
          <w:rFonts w:eastAsia="Times New Roman"/>
          <w:b/>
          <w:bCs/>
        </w:rPr>
        <w:t>Nr.</w:t>
      </w:r>
      <w:r w:rsidR="00A85BD3">
        <w:rPr>
          <w:rFonts w:eastAsia="Times New Roman"/>
          <w:b/>
          <w:bCs/>
        </w:rPr>
        <w:t xml:space="preserve"> 28</w:t>
      </w:r>
    </w:p>
    <w:p w14:paraId="7D97570C" w14:textId="77777777" w:rsidR="00DB5602" w:rsidRDefault="00DB5602" w:rsidP="00DB5602">
      <w:pPr>
        <w:tabs>
          <w:tab w:val="right" w:pos="8364"/>
        </w:tabs>
        <w:spacing w:after="0"/>
        <w:rPr>
          <w:color w:val="000000"/>
        </w:rPr>
      </w:pPr>
    </w:p>
    <w:p w14:paraId="3A26B044" w14:textId="58D4FA68" w:rsidR="00BC5FC9" w:rsidRPr="007A2727" w:rsidRDefault="003E1334" w:rsidP="007F1D3F">
      <w:pPr>
        <w:tabs>
          <w:tab w:val="right" w:pos="8364"/>
        </w:tabs>
        <w:spacing w:after="0"/>
        <w:jc w:val="center"/>
        <w:rPr>
          <w:rFonts w:eastAsia="Times New Roman"/>
          <w:b/>
          <w:bCs/>
          <w:iCs/>
          <w:sz w:val="28"/>
          <w:szCs w:val="28"/>
          <w:lang w:eastAsia="lv-LV"/>
        </w:rPr>
      </w:pPr>
      <w:r w:rsidRPr="007A2727">
        <w:rPr>
          <w:rFonts w:eastAsia="Times New Roman"/>
          <w:b/>
          <w:bCs/>
          <w:iCs/>
          <w:sz w:val="28"/>
          <w:szCs w:val="28"/>
          <w:lang w:eastAsia="lv-LV"/>
        </w:rPr>
        <w:t>Jauniešu iniciatīvu projektu konkursa nolikums</w:t>
      </w:r>
    </w:p>
    <w:p w14:paraId="7944F2E5" w14:textId="77777777" w:rsidR="007A2727" w:rsidRPr="007A2727" w:rsidRDefault="003E1334" w:rsidP="00155EE0">
      <w:pPr>
        <w:numPr>
          <w:ilvl w:val="0"/>
          <w:numId w:val="33"/>
        </w:numPr>
        <w:overflowPunct w:val="0"/>
        <w:autoSpaceDE w:val="0"/>
        <w:autoSpaceDN w:val="0"/>
        <w:adjustRightInd w:val="0"/>
        <w:spacing w:before="240" w:after="0"/>
        <w:ind w:left="284" w:hanging="284"/>
        <w:jc w:val="center"/>
        <w:textAlignment w:val="baseline"/>
        <w:rPr>
          <w:rFonts w:eastAsia="Times New Roman"/>
          <w:b/>
          <w:bCs/>
          <w:lang w:eastAsia="lv-LV"/>
        </w:rPr>
      </w:pPr>
      <w:r w:rsidRPr="007A2727">
        <w:rPr>
          <w:rFonts w:eastAsia="Times New Roman"/>
          <w:b/>
          <w:bCs/>
          <w:lang w:eastAsia="lv-LV"/>
        </w:rPr>
        <w:t>Vispārīgie jautājumi</w:t>
      </w:r>
    </w:p>
    <w:p w14:paraId="399F939A" w14:textId="0407C660"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Konkursa mērķis ir veicināt jauniešu iniciatīvas Ādažu novada administratīvajā teritorijā kultūras, sporta un izglītības procesos, sekmējot jauniešu veselīgu dzīvesveidu, </w:t>
      </w:r>
      <w:proofErr w:type="spellStart"/>
      <w:r w:rsidRPr="007A2727">
        <w:rPr>
          <w:rFonts w:eastAsia="Times New Roman"/>
          <w:lang w:eastAsia="lv-LV"/>
        </w:rPr>
        <w:t>vērtīborientāciju</w:t>
      </w:r>
      <w:proofErr w:type="spellEnd"/>
      <w:r w:rsidRPr="007A2727">
        <w:rPr>
          <w:rFonts w:eastAsia="Times New Roman"/>
          <w:lang w:eastAsia="lv-LV"/>
        </w:rPr>
        <w:t xml:space="preserve"> un sabiedrisko līdzdalību.</w:t>
      </w:r>
    </w:p>
    <w:p w14:paraId="4942F28C" w14:textId="77777777" w:rsidR="007D2ED2" w:rsidRPr="007A2727" w:rsidRDefault="007D2ED2"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Pr>
          <w:rFonts w:eastAsia="Times New Roman"/>
          <w:szCs w:val="20"/>
          <w:lang w:eastAsia="lv-LV"/>
        </w:rPr>
        <w:t>Konkursu rīko Ādažu novada pašvaldība, kuras</w:t>
      </w:r>
      <w:r w:rsidRPr="007A2727">
        <w:rPr>
          <w:rFonts w:eastAsia="Times New Roman"/>
          <w:szCs w:val="20"/>
          <w:lang w:eastAsia="lv-LV"/>
        </w:rPr>
        <w:t xml:space="preserve"> juridiskā adrese </w:t>
      </w:r>
      <w:r>
        <w:rPr>
          <w:rFonts w:eastAsia="Times New Roman"/>
          <w:szCs w:val="20"/>
          <w:lang w:eastAsia="lv-LV"/>
        </w:rPr>
        <w:t>ir</w:t>
      </w:r>
      <w:r w:rsidRPr="007A2727">
        <w:rPr>
          <w:rFonts w:eastAsia="Times New Roman"/>
          <w:szCs w:val="20"/>
          <w:lang w:eastAsia="lv-LV"/>
        </w:rPr>
        <w:t xml:space="preserve"> Gaujas iela 33A, Ādaži,</w:t>
      </w:r>
      <w:r>
        <w:rPr>
          <w:rFonts w:eastAsia="Times New Roman"/>
          <w:szCs w:val="20"/>
          <w:lang w:eastAsia="lv-LV"/>
        </w:rPr>
        <w:t xml:space="preserve"> </w:t>
      </w:r>
      <w:r w:rsidRPr="007A2727">
        <w:rPr>
          <w:rFonts w:eastAsia="Times New Roman"/>
          <w:szCs w:val="20"/>
          <w:lang w:eastAsia="lv-LV"/>
        </w:rPr>
        <w:t>Ādažu nov</w:t>
      </w:r>
      <w:r>
        <w:rPr>
          <w:rFonts w:eastAsia="Times New Roman"/>
          <w:szCs w:val="20"/>
          <w:lang w:eastAsia="lv-LV"/>
        </w:rPr>
        <w:t>ads</w:t>
      </w:r>
      <w:r w:rsidRPr="007A2727">
        <w:rPr>
          <w:rFonts w:eastAsia="Times New Roman"/>
          <w:szCs w:val="20"/>
          <w:lang w:eastAsia="lv-LV"/>
        </w:rPr>
        <w:t xml:space="preserve">, LV-2164, tālrunis 67997350, e-pasts </w:t>
      </w:r>
      <w:hyperlink r:id="rId9" w:history="1">
        <w:r w:rsidRPr="007A2727">
          <w:rPr>
            <w:rFonts w:eastAsia="Times New Roman"/>
            <w:color w:val="0000FF"/>
            <w:szCs w:val="20"/>
            <w:u w:val="single"/>
            <w:lang w:eastAsia="lv-LV"/>
          </w:rPr>
          <w:t>dome@adazi.lv</w:t>
        </w:r>
      </w:hyperlink>
      <w:r w:rsidRPr="007A2727">
        <w:rPr>
          <w:rFonts w:eastAsia="Times New Roman"/>
          <w:szCs w:val="20"/>
          <w:lang w:eastAsia="lv-LV"/>
        </w:rPr>
        <w:t>.</w:t>
      </w:r>
    </w:p>
    <w:p w14:paraId="39EE5409" w14:textId="0CD8CE2D"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Šis nolikums nosaka kārtību, kādā iesniedz un vērtē </w:t>
      </w:r>
      <w:r w:rsidR="007D2ED2" w:rsidRPr="007D2ED2">
        <w:rPr>
          <w:rFonts w:eastAsia="Times New Roman"/>
          <w:lang w:eastAsia="lv-LV"/>
        </w:rPr>
        <w:t>pieteikum</w:t>
      </w:r>
      <w:r w:rsidR="007D2ED2">
        <w:rPr>
          <w:rFonts w:eastAsia="Times New Roman"/>
          <w:lang w:eastAsia="lv-LV"/>
        </w:rPr>
        <w:t>u</w:t>
      </w:r>
      <w:r w:rsidR="007D2ED2" w:rsidRPr="007D2ED2">
        <w:rPr>
          <w:rFonts w:eastAsia="Times New Roman"/>
          <w:lang w:eastAsia="lv-LV"/>
        </w:rPr>
        <w:t xml:space="preserve">s dalībai </w:t>
      </w:r>
      <w:r w:rsidR="007D2ED2">
        <w:rPr>
          <w:rFonts w:eastAsia="Times New Roman"/>
          <w:lang w:eastAsia="lv-LV"/>
        </w:rPr>
        <w:t>k</w:t>
      </w:r>
      <w:r w:rsidR="007D2ED2" w:rsidRPr="007D2ED2">
        <w:rPr>
          <w:rFonts w:eastAsia="Times New Roman"/>
          <w:lang w:eastAsia="lv-LV"/>
        </w:rPr>
        <w:t>onkursā</w:t>
      </w:r>
      <w:r w:rsidR="007D2ED2" w:rsidRPr="007D2ED2" w:rsidDel="007D2ED2">
        <w:rPr>
          <w:rFonts w:eastAsia="Times New Roman"/>
          <w:lang w:eastAsia="lv-LV"/>
        </w:rPr>
        <w:t xml:space="preserve"> </w:t>
      </w:r>
      <w:r w:rsidRPr="007A2727">
        <w:rPr>
          <w:rFonts w:eastAsia="Times New Roman"/>
          <w:szCs w:val="20"/>
          <w:lang w:eastAsia="lv-LV"/>
        </w:rPr>
        <w:t xml:space="preserve">un piešķir </w:t>
      </w:r>
      <w:r w:rsidR="007D2ED2">
        <w:rPr>
          <w:rFonts w:eastAsia="Times New Roman"/>
          <w:szCs w:val="20"/>
          <w:lang w:eastAsia="lv-LV"/>
        </w:rPr>
        <w:t xml:space="preserve">pašvaldības </w:t>
      </w:r>
      <w:r w:rsidR="007D2ED2" w:rsidRPr="007D2ED2">
        <w:rPr>
          <w:rFonts w:eastAsia="Times New Roman"/>
          <w:szCs w:val="20"/>
          <w:lang w:eastAsia="lv-LV"/>
        </w:rPr>
        <w:t>finanšu līdzekļ</w:t>
      </w:r>
      <w:r w:rsidR="007D2ED2">
        <w:rPr>
          <w:rFonts w:eastAsia="Times New Roman"/>
          <w:szCs w:val="20"/>
          <w:lang w:eastAsia="lv-LV"/>
        </w:rPr>
        <w:t>us</w:t>
      </w:r>
      <w:r w:rsidR="007D2ED2" w:rsidRPr="007D2ED2">
        <w:rPr>
          <w:rFonts w:eastAsia="Times New Roman"/>
          <w:szCs w:val="20"/>
          <w:lang w:eastAsia="lv-LV"/>
        </w:rPr>
        <w:t xml:space="preserve"> </w:t>
      </w:r>
      <w:r w:rsidR="007D2ED2">
        <w:rPr>
          <w:rFonts w:eastAsia="Times New Roman"/>
          <w:szCs w:val="20"/>
          <w:lang w:eastAsia="lv-LV"/>
        </w:rPr>
        <w:t>p</w:t>
      </w:r>
      <w:r w:rsidR="007D2ED2" w:rsidRPr="007D2ED2">
        <w:rPr>
          <w:rFonts w:eastAsia="Times New Roman"/>
          <w:szCs w:val="20"/>
          <w:lang w:eastAsia="lv-LV"/>
        </w:rPr>
        <w:t>rojekt</w:t>
      </w:r>
      <w:r w:rsidR="007D2ED2">
        <w:rPr>
          <w:rFonts w:eastAsia="Times New Roman"/>
          <w:szCs w:val="20"/>
          <w:lang w:eastAsia="lv-LV"/>
        </w:rPr>
        <w:t>u</w:t>
      </w:r>
      <w:r w:rsidR="007D2ED2" w:rsidRPr="007D2ED2">
        <w:rPr>
          <w:rFonts w:eastAsia="Times New Roman"/>
          <w:szCs w:val="20"/>
          <w:lang w:eastAsia="lv-LV"/>
        </w:rPr>
        <w:t xml:space="preserve"> īstenošanai</w:t>
      </w:r>
      <w:r w:rsidRPr="007A2727">
        <w:rPr>
          <w:rFonts w:eastAsia="Times New Roman"/>
          <w:lang w:eastAsia="lv-LV"/>
        </w:rPr>
        <w:t xml:space="preserve">. </w:t>
      </w:r>
    </w:p>
    <w:p w14:paraId="26C460C9" w14:textId="2745A4DA" w:rsidR="007A2727" w:rsidRPr="00EF1F63"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Finansējuma summa </w:t>
      </w:r>
      <w:r w:rsidR="007D2ED2">
        <w:rPr>
          <w:rFonts w:eastAsia="Times New Roman"/>
          <w:szCs w:val="20"/>
          <w:lang w:eastAsia="lv-LV"/>
        </w:rPr>
        <w:t xml:space="preserve">konkursam </w:t>
      </w:r>
      <w:r w:rsidRPr="00EF1F63">
        <w:rPr>
          <w:rFonts w:eastAsia="Times New Roman"/>
          <w:szCs w:val="20"/>
          <w:lang w:eastAsia="lv-LV"/>
        </w:rPr>
        <w:t xml:space="preserve">ir </w:t>
      </w:r>
      <w:r w:rsidR="001B58CF">
        <w:rPr>
          <w:rFonts w:eastAsia="Times New Roman"/>
          <w:szCs w:val="20"/>
          <w:lang w:eastAsia="lv-LV"/>
        </w:rPr>
        <w:t>3000</w:t>
      </w:r>
      <w:r w:rsidRPr="00EF1F63">
        <w:rPr>
          <w:rFonts w:eastAsia="Times New Roman"/>
          <w:szCs w:val="20"/>
          <w:lang w:eastAsia="lv-LV"/>
        </w:rPr>
        <w:t xml:space="preserve"> EUR</w:t>
      </w:r>
      <w:r w:rsidR="001B58CF">
        <w:rPr>
          <w:rFonts w:eastAsia="Times New Roman"/>
          <w:szCs w:val="20"/>
          <w:lang w:eastAsia="lv-LV"/>
        </w:rPr>
        <w:t>.</w:t>
      </w:r>
      <w:r w:rsidR="009C7BCF" w:rsidRPr="00EF1F63">
        <w:rPr>
          <w:rFonts w:eastAsia="Times New Roman"/>
          <w:szCs w:val="20"/>
          <w:lang w:eastAsia="lv-LV"/>
        </w:rPr>
        <w:t xml:space="preserve"> </w:t>
      </w:r>
      <w:r w:rsidR="00C808E8">
        <w:rPr>
          <w:rFonts w:eastAsia="Times New Roman"/>
          <w:szCs w:val="20"/>
          <w:lang w:eastAsia="lv-LV"/>
        </w:rPr>
        <w:t>Katram</w:t>
      </w:r>
      <w:r w:rsidRPr="00EF1F63">
        <w:rPr>
          <w:rFonts w:eastAsia="Times New Roman"/>
          <w:szCs w:val="20"/>
          <w:lang w:eastAsia="lv-LV"/>
        </w:rPr>
        <w:t xml:space="preserve"> </w:t>
      </w:r>
      <w:r w:rsidR="007D2ED2">
        <w:rPr>
          <w:rFonts w:eastAsia="Times New Roman"/>
          <w:szCs w:val="20"/>
          <w:lang w:eastAsia="lv-LV"/>
        </w:rPr>
        <w:t>k</w:t>
      </w:r>
      <w:r w:rsidR="007D2ED2" w:rsidRPr="00EF1F63">
        <w:rPr>
          <w:rFonts w:eastAsia="Times New Roman"/>
          <w:szCs w:val="20"/>
          <w:lang w:eastAsia="lv-LV"/>
        </w:rPr>
        <w:t xml:space="preserve">onkursa </w:t>
      </w:r>
      <w:r w:rsidRPr="00EF1F63">
        <w:rPr>
          <w:rFonts w:eastAsia="Times New Roman"/>
          <w:szCs w:val="20"/>
          <w:lang w:eastAsia="lv-LV"/>
        </w:rPr>
        <w:t>uzvarētāj</w:t>
      </w:r>
      <w:r w:rsidR="00C808E8">
        <w:rPr>
          <w:rFonts w:eastAsia="Times New Roman"/>
          <w:szCs w:val="20"/>
          <w:lang w:eastAsia="lv-LV"/>
        </w:rPr>
        <w:t>a</w:t>
      </w:r>
      <w:r w:rsidRPr="00EF1F63">
        <w:rPr>
          <w:rFonts w:eastAsia="Times New Roman"/>
          <w:szCs w:val="20"/>
          <w:lang w:eastAsia="lv-LV"/>
        </w:rPr>
        <w:t xml:space="preserve">m </w:t>
      </w:r>
      <w:r w:rsidR="00C808E8">
        <w:rPr>
          <w:rFonts w:eastAsia="Times New Roman"/>
          <w:szCs w:val="20"/>
          <w:lang w:eastAsia="lv-LV"/>
        </w:rPr>
        <w:t xml:space="preserve">piešķir </w:t>
      </w:r>
      <w:r w:rsidR="001B58CF">
        <w:rPr>
          <w:rFonts w:eastAsia="Times New Roman"/>
          <w:szCs w:val="20"/>
          <w:lang w:eastAsia="lv-LV"/>
        </w:rPr>
        <w:t xml:space="preserve">līdz </w:t>
      </w:r>
      <w:r w:rsidRPr="00EF1F63">
        <w:rPr>
          <w:rFonts w:eastAsia="Times New Roman"/>
          <w:szCs w:val="20"/>
          <w:lang w:eastAsia="lv-LV"/>
        </w:rPr>
        <w:t xml:space="preserve">500 EUR. </w:t>
      </w:r>
    </w:p>
    <w:p w14:paraId="56C1C97F" w14:textId="0FA9E5A4"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Finansējumu piešķir šādām aktivitātēm: </w:t>
      </w:r>
    </w:p>
    <w:p w14:paraId="635BFC1B" w14:textId="77777777"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 xml:space="preserve">neformālā mācīšanās; </w:t>
      </w:r>
    </w:p>
    <w:p w14:paraId="5AE37205" w14:textId="77777777"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 xml:space="preserve">jauniešu iesaiste brīvprātīgā darbā; </w:t>
      </w:r>
    </w:p>
    <w:p w14:paraId="629A1E54" w14:textId="77777777"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 xml:space="preserve">fiziskās aktivitātes, kas neprasa ilglaicīgu iepriekšējo sagatavotību sporta veidā (piemēram, atklātie treniņi, </w:t>
      </w:r>
      <w:proofErr w:type="spellStart"/>
      <w:r w:rsidRPr="007A2727">
        <w:rPr>
          <w:rFonts w:eastAsia="Times New Roman"/>
          <w:lang w:eastAsia="lv-LV"/>
        </w:rPr>
        <w:t>amatierturnīri</w:t>
      </w:r>
      <w:proofErr w:type="spellEnd"/>
      <w:r w:rsidRPr="007A2727">
        <w:rPr>
          <w:rFonts w:eastAsia="Times New Roman"/>
          <w:lang w:eastAsia="lv-LV"/>
        </w:rPr>
        <w:t xml:space="preserve">, u.tml.); </w:t>
      </w:r>
    </w:p>
    <w:p w14:paraId="4D8A67AA" w14:textId="77777777"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radošā izpausme (piemēram, radošās darbnīcas, izstādes);</w:t>
      </w:r>
    </w:p>
    <w:p w14:paraId="51B7B4DB" w14:textId="77777777" w:rsidR="007A2727" w:rsidRPr="00EF1F63"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EF1F63">
        <w:rPr>
          <w:rFonts w:eastAsia="Times New Roman"/>
          <w:lang w:eastAsia="lv-LV"/>
        </w:rPr>
        <w:t>nodarbinātības vai uzņēmējdarbības veicināšana</w:t>
      </w:r>
      <w:r w:rsidR="00C25FA4" w:rsidRPr="00EF1F63">
        <w:rPr>
          <w:rFonts w:eastAsia="Times New Roman"/>
          <w:lang w:eastAsia="lv-LV"/>
        </w:rPr>
        <w:t>;</w:t>
      </w:r>
    </w:p>
    <w:p w14:paraId="0FA21612" w14:textId="77777777" w:rsidR="00C25FA4" w:rsidRPr="00EF1F63"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EF1F63">
        <w:rPr>
          <w:rFonts w:eastAsia="Times New Roman"/>
          <w:lang w:eastAsia="lv-LV"/>
        </w:rPr>
        <w:t>vides teritorijas labiekārtošana;</w:t>
      </w:r>
    </w:p>
    <w:p w14:paraId="58356237" w14:textId="730790ED" w:rsidR="007A2727" w:rsidRPr="00793A64" w:rsidRDefault="003E1334" w:rsidP="002167D5">
      <w:pPr>
        <w:numPr>
          <w:ilvl w:val="0"/>
          <w:numId w:val="43"/>
        </w:numPr>
        <w:overflowPunct w:val="0"/>
        <w:autoSpaceDE w:val="0"/>
        <w:autoSpaceDN w:val="0"/>
        <w:adjustRightInd w:val="0"/>
        <w:spacing w:before="120" w:after="0"/>
        <w:ind w:left="426" w:hanging="426"/>
        <w:textAlignment w:val="baseline"/>
        <w:rPr>
          <w:rFonts w:eastAsia="Times New Roman"/>
          <w:lang w:eastAsia="lv-LV"/>
        </w:rPr>
      </w:pPr>
      <w:r w:rsidRPr="00793A64">
        <w:rPr>
          <w:rFonts w:eastAsia="Times New Roman"/>
          <w:lang w:eastAsia="lv-LV"/>
        </w:rPr>
        <w:t>Projekt</w:t>
      </w:r>
      <w:r w:rsidR="00496819" w:rsidRPr="00793A64">
        <w:rPr>
          <w:rFonts w:eastAsia="Times New Roman"/>
          <w:lang w:eastAsia="lv-LV"/>
        </w:rPr>
        <w:t xml:space="preserve">us </w:t>
      </w:r>
      <w:r w:rsidRPr="00793A64">
        <w:rPr>
          <w:rFonts w:eastAsia="Times New Roman"/>
          <w:lang w:eastAsia="lv-LV"/>
        </w:rPr>
        <w:t xml:space="preserve">īsteno Ādažu </w:t>
      </w:r>
      <w:r w:rsidR="00AA7256">
        <w:rPr>
          <w:rFonts w:eastAsia="Times New Roman"/>
          <w:lang w:eastAsia="lv-LV"/>
        </w:rPr>
        <w:t>novada</w:t>
      </w:r>
      <w:r w:rsidRPr="00793A64">
        <w:rPr>
          <w:rFonts w:eastAsia="Times New Roman"/>
          <w:lang w:eastAsia="lv-LV"/>
        </w:rPr>
        <w:t xml:space="preserve"> administratīvajā teritorijā un mērķauditorija ir jaunieši un iedzīvotāji.</w:t>
      </w:r>
    </w:p>
    <w:p w14:paraId="1305C23B" w14:textId="1036AFBD" w:rsidR="007A2727" w:rsidRPr="00793A64"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496819">
        <w:rPr>
          <w:rFonts w:eastAsia="Times New Roman"/>
          <w:lang w:eastAsia="lv-LV"/>
        </w:rPr>
        <w:t xml:space="preserve">Projektu īstenošanas termiņš – </w:t>
      </w:r>
      <w:r w:rsidRPr="00793A64">
        <w:rPr>
          <w:rFonts w:eastAsia="Times New Roman"/>
          <w:lang w:eastAsia="lv-LV"/>
        </w:rPr>
        <w:t>202</w:t>
      </w:r>
      <w:r w:rsidR="00502C78">
        <w:rPr>
          <w:rFonts w:eastAsia="Times New Roman"/>
          <w:lang w:eastAsia="lv-LV"/>
        </w:rPr>
        <w:t>2</w:t>
      </w:r>
      <w:r w:rsidRPr="00793A64">
        <w:rPr>
          <w:rFonts w:eastAsia="Times New Roman"/>
          <w:lang w:eastAsia="lv-LV"/>
        </w:rPr>
        <w:t>.gada 3</w:t>
      </w:r>
      <w:r w:rsidR="001D1C5C">
        <w:rPr>
          <w:rFonts w:eastAsia="Times New Roman"/>
          <w:lang w:eastAsia="lv-LV"/>
        </w:rPr>
        <w:t>1</w:t>
      </w:r>
      <w:r w:rsidRPr="00793A64">
        <w:rPr>
          <w:rFonts w:eastAsia="Times New Roman"/>
          <w:lang w:eastAsia="lv-LV"/>
        </w:rPr>
        <w:t>.decembris.</w:t>
      </w:r>
    </w:p>
    <w:p w14:paraId="5EF91AA3" w14:textId="12F6986E" w:rsidR="00496819"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Projektu</w:t>
      </w:r>
      <w:r>
        <w:rPr>
          <w:rFonts w:eastAsia="Times New Roman"/>
          <w:lang w:eastAsia="lv-LV"/>
        </w:rPr>
        <w:t>s</w:t>
      </w:r>
      <w:r w:rsidRPr="007A2727">
        <w:rPr>
          <w:rFonts w:eastAsia="Times New Roman"/>
          <w:lang w:eastAsia="lv-LV"/>
        </w:rPr>
        <w:t xml:space="preserve"> īsteno no </w:t>
      </w:r>
      <w:r w:rsidR="00477E96">
        <w:rPr>
          <w:rFonts w:eastAsia="Times New Roman"/>
          <w:lang w:eastAsia="lv-LV"/>
        </w:rPr>
        <w:t>v</w:t>
      </w:r>
      <w:r w:rsidRPr="007A2727">
        <w:rPr>
          <w:rFonts w:eastAsia="Times New Roman"/>
          <w:lang w:eastAsia="lv-LV"/>
        </w:rPr>
        <w:t>ienošanās noslēgšanas brīža</w:t>
      </w:r>
      <w:r w:rsidR="00477E96">
        <w:rPr>
          <w:rFonts w:eastAsia="Times New Roman"/>
          <w:lang w:eastAsia="lv-LV"/>
        </w:rPr>
        <w:t xml:space="preserve"> starp pašvaldību un konkursa uzvarētāju </w:t>
      </w:r>
      <w:r w:rsidR="00477E96" w:rsidRPr="007A2727">
        <w:rPr>
          <w:rFonts w:eastAsia="Times New Roman"/>
          <w:szCs w:val="20"/>
          <w:lang w:eastAsia="lv-LV"/>
        </w:rPr>
        <w:t xml:space="preserve">par </w:t>
      </w:r>
      <w:r w:rsidR="00477E96">
        <w:rPr>
          <w:rFonts w:eastAsia="Times New Roman"/>
          <w:szCs w:val="20"/>
          <w:lang w:eastAsia="lv-LV"/>
        </w:rPr>
        <w:t>f</w:t>
      </w:r>
      <w:r w:rsidR="00477E96" w:rsidRPr="007A2727">
        <w:rPr>
          <w:rFonts w:eastAsia="Times New Roman"/>
          <w:szCs w:val="20"/>
          <w:lang w:eastAsia="lv-LV"/>
        </w:rPr>
        <w:t>inansējuma saņemšanas un izlietošanas kārtību</w:t>
      </w:r>
      <w:r w:rsidR="006D77CD">
        <w:rPr>
          <w:rFonts w:eastAsia="Times New Roman"/>
          <w:szCs w:val="20"/>
          <w:lang w:eastAsia="lv-LV"/>
        </w:rPr>
        <w:t xml:space="preserve"> (turpmāk – Vienošanās)</w:t>
      </w:r>
      <w:r w:rsidRPr="007A2727">
        <w:rPr>
          <w:rFonts w:eastAsia="Times New Roman"/>
          <w:lang w:eastAsia="lv-LV"/>
        </w:rPr>
        <w:t xml:space="preserve">.  </w:t>
      </w:r>
    </w:p>
    <w:p w14:paraId="157FCAD1" w14:textId="3879C46D" w:rsidR="007A2727" w:rsidRPr="00793A64" w:rsidRDefault="006D77CD" w:rsidP="006D77CD">
      <w:pPr>
        <w:numPr>
          <w:ilvl w:val="0"/>
          <w:numId w:val="43"/>
        </w:numPr>
        <w:overflowPunct w:val="0"/>
        <w:autoSpaceDE w:val="0"/>
        <w:autoSpaceDN w:val="0"/>
        <w:adjustRightInd w:val="0"/>
        <w:spacing w:before="120" w:after="0"/>
        <w:ind w:left="426" w:hanging="426"/>
        <w:textAlignment w:val="baseline"/>
        <w:rPr>
          <w:rFonts w:eastAsia="Times New Roman"/>
          <w:lang w:eastAsia="lv-LV"/>
        </w:rPr>
      </w:pPr>
      <w:r>
        <w:rPr>
          <w:rFonts w:eastAsia="Times New Roman"/>
          <w:lang w:eastAsia="lv-LV"/>
        </w:rPr>
        <w:t>Š</w:t>
      </w:r>
      <w:r w:rsidRPr="006D77CD">
        <w:rPr>
          <w:rFonts w:eastAsia="Times New Roman"/>
          <w:lang w:eastAsia="lv-LV"/>
        </w:rPr>
        <w:t>ī nolikuma prasībām atbilstoša fiziska persona</w:t>
      </w:r>
      <w:r w:rsidRPr="006D77CD" w:rsidDel="006D77CD">
        <w:rPr>
          <w:rFonts w:eastAsia="Times New Roman"/>
          <w:lang w:eastAsia="lv-LV"/>
        </w:rPr>
        <w:t xml:space="preserve"> </w:t>
      </w:r>
      <w:r>
        <w:rPr>
          <w:rFonts w:eastAsia="Times New Roman"/>
          <w:lang w:eastAsia="lv-LV"/>
        </w:rPr>
        <w:t>(turpmāk –</w:t>
      </w:r>
      <w:r w:rsidR="003E1334" w:rsidRPr="00793A64">
        <w:rPr>
          <w:rFonts w:eastAsia="Times New Roman"/>
          <w:lang w:eastAsia="lv-LV"/>
        </w:rPr>
        <w:t xml:space="preserve"> pretendents</w:t>
      </w:r>
      <w:r>
        <w:rPr>
          <w:rFonts w:eastAsia="Times New Roman"/>
          <w:lang w:eastAsia="lv-LV"/>
        </w:rPr>
        <w:t>)</w:t>
      </w:r>
      <w:r w:rsidR="003E1334" w:rsidRPr="00793A64">
        <w:rPr>
          <w:rFonts w:eastAsia="Times New Roman"/>
          <w:lang w:eastAsia="lv-LV"/>
        </w:rPr>
        <w:t xml:space="preserve"> ir jaunietis vai neformāla jauniešu grupa, kurā apvienojušies vairāki jaunieši no 13 līdz 25 gad</w:t>
      </w:r>
      <w:r>
        <w:rPr>
          <w:rFonts w:eastAsia="Times New Roman"/>
          <w:lang w:eastAsia="lv-LV"/>
        </w:rPr>
        <w:t>u</w:t>
      </w:r>
      <w:r w:rsidR="003E1334" w:rsidRPr="00793A64">
        <w:rPr>
          <w:rFonts w:eastAsia="Times New Roman"/>
          <w:lang w:eastAsia="lv-LV"/>
        </w:rPr>
        <w:t xml:space="preserve"> </w:t>
      </w:r>
      <w:r>
        <w:rPr>
          <w:rFonts w:eastAsia="Times New Roman"/>
          <w:lang w:eastAsia="lv-LV"/>
        </w:rPr>
        <w:t>vecumā</w:t>
      </w:r>
      <w:r w:rsidR="003E1334" w:rsidRPr="00793A64">
        <w:rPr>
          <w:rFonts w:eastAsia="Times New Roman"/>
          <w:lang w:eastAsia="lv-LV"/>
        </w:rPr>
        <w:t xml:space="preserve">. Ja projekta iesniedzējs ir nepilngadīga persona, tad projekta īstenošanā piesaista projekta </w:t>
      </w:r>
      <w:r w:rsidR="003E1334" w:rsidRPr="00793A64">
        <w:rPr>
          <w:rFonts w:eastAsia="Times New Roman"/>
          <w:lang w:eastAsia="lv-LV"/>
        </w:rPr>
        <w:lastRenderedPageBreak/>
        <w:t>vadītāju, kas ir pilngadīga persona, kura uzņemas atbildību par projekta īstenošanu un finansiālajām saistībām.</w:t>
      </w:r>
    </w:p>
    <w:p w14:paraId="6294611B" w14:textId="46E8E5CE"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Finansējumu nepiešķir aktivitātēm, kas apdraud dalībnieku drošību, veselību un dzīvību, kā arī</w:t>
      </w:r>
      <w:r w:rsidR="006D77CD">
        <w:rPr>
          <w:rFonts w:eastAsia="Times New Roman"/>
          <w:lang w:eastAsia="lv-LV"/>
        </w:rPr>
        <w:t>,</w:t>
      </w:r>
      <w:r w:rsidRPr="007A2727">
        <w:rPr>
          <w:rFonts w:eastAsia="Times New Roman"/>
          <w:lang w:eastAsia="lv-LV"/>
        </w:rPr>
        <w:t xml:space="preserve"> </w:t>
      </w:r>
      <w:r w:rsidR="006D77CD">
        <w:rPr>
          <w:rFonts w:eastAsia="Times New Roman"/>
          <w:lang w:eastAsia="lv-LV"/>
        </w:rPr>
        <w:t>p</w:t>
      </w:r>
      <w:r w:rsidR="006D77CD" w:rsidRPr="007A2727">
        <w:rPr>
          <w:rFonts w:eastAsia="Times New Roman"/>
          <w:lang w:eastAsia="lv-LV"/>
        </w:rPr>
        <w:t xml:space="preserve">rojekta </w:t>
      </w:r>
      <w:r w:rsidRPr="007A2727">
        <w:rPr>
          <w:rFonts w:eastAsia="Times New Roman"/>
          <w:lang w:eastAsia="lv-LV"/>
        </w:rPr>
        <w:t>ietvaros nav atļauts gūt ienākumus.</w:t>
      </w:r>
    </w:p>
    <w:p w14:paraId="715E36F3" w14:textId="77777777"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Pretendentam ir tiesības:</w:t>
      </w:r>
    </w:p>
    <w:p w14:paraId="466F08EE" w14:textId="0C92C89B"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szCs w:val="20"/>
          <w:lang w:eastAsia="lv-LV"/>
        </w:rPr>
        <w:t xml:space="preserve">saņemt </w:t>
      </w:r>
      <w:r w:rsidR="006D77CD">
        <w:rPr>
          <w:rFonts w:eastAsia="Times New Roman"/>
          <w:szCs w:val="20"/>
          <w:lang w:eastAsia="lv-LV"/>
        </w:rPr>
        <w:t xml:space="preserve">pašvaldības </w:t>
      </w:r>
      <w:r w:rsidR="006D77CD" w:rsidRPr="006D77CD">
        <w:rPr>
          <w:rFonts w:eastAsia="Times New Roman"/>
          <w:szCs w:val="20"/>
          <w:lang w:eastAsia="lv-LV"/>
        </w:rPr>
        <w:t>darbiniek</w:t>
      </w:r>
      <w:r w:rsidR="006D77CD">
        <w:rPr>
          <w:rFonts w:eastAsia="Times New Roman"/>
          <w:szCs w:val="20"/>
          <w:lang w:eastAsia="lv-LV"/>
        </w:rPr>
        <w:t>a</w:t>
      </w:r>
      <w:r w:rsidR="006D77CD" w:rsidRPr="006D77CD">
        <w:rPr>
          <w:rFonts w:eastAsia="Times New Roman"/>
          <w:szCs w:val="20"/>
          <w:lang w:eastAsia="lv-LV"/>
        </w:rPr>
        <w:t xml:space="preserve">, kas atbild par </w:t>
      </w:r>
      <w:r w:rsidR="006D77CD">
        <w:rPr>
          <w:rFonts w:eastAsia="Times New Roman"/>
          <w:szCs w:val="20"/>
          <w:lang w:eastAsia="lv-LV"/>
        </w:rPr>
        <w:t>k</w:t>
      </w:r>
      <w:r w:rsidR="006D77CD" w:rsidRPr="006D77CD">
        <w:rPr>
          <w:rFonts w:eastAsia="Times New Roman"/>
          <w:szCs w:val="20"/>
          <w:lang w:eastAsia="lv-LV"/>
        </w:rPr>
        <w:t>onkursa norisi</w:t>
      </w:r>
      <w:r w:rsidR="006D77CD" w:rsidRPr="007A2727">
        <w:rPr>
          <w:rFonts w:eastAsia="Times New Roman"/>
          <w:szCs w:val="20"/>
          <w:lang w:eastAsia="lv-LV"/>
        </w:rPr>
        <w:t xml:space="preserve"> </w:t>
      </w:r>
      <w:r w:rsidRPr="007A2727">
        <w:rPr>
          <w:rFonts w:eastAsia="Times New Roman"/>
          <w:szCs w:val="20"/>
          <w:lang w:eastAsia="lv-LV"/>
        </w:rPr>
        <w:t>skaidrojumu par šo nolikumu;</w:t>
      </w:r>
    </w:p>
    <w:p w14:paraId="2CB667A8" w14:textId="7626A897"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szCs w:val="20"/>
          <w:lang w:eastAsia="lv-LV"/>
        </w:rPr>
        <w:t xml:space="preserve">atsaukt iesniegto </w:t>
      </w:r>
      <w:r w:rsidR="006D77CD">
        <w:rPr>
          <w:rFonts w:eastAsia="Times New Roman"/>
          <w:szCs w:val="20"/>
          <w:lang w:eastAsia="lv-LV"/>
        </w:rPr>
        <w:t>projekta p</w:t>
      </w:r>
      <w:r w:rsidR="006D77CD" w:rsidRPr="007A2727">
        <w:rPr>
          <w:rFonts w:eastAsia="Times New Roman"/>
          <w:szCs w:val="20"/>
          <w:lang w:eastAsia="lv-LV"/>
        </w:rPr>
        <w:t xml:space="preserve">ieteikumu </w:t>
      </w:r>
      <w:r w:rsidRPr="007A2727">
        <w:rPr>
          <w:rFonts w:eastAsia="Times New Roman"/>
          <w:szCs w:val="20"/>
          <w:lang w:eastAsia="lv-LV"/>
        </w:rPr>
        <w:t>pirms tā iesniegšanas termiņa beigām;</w:t>
      </w:r>
    </w:p>
    <w:p w14:paraId="6CB35FA9" w14:textId="441E913B"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szCs w:val="20"/>
          <w:lang w:eastAsia="lv-LV"/>
        </w:rPr>
        <w:t xml:space="preserve">saņemt lēmumu par </w:t>
      </w:r>
      <w:r w:rsidR="006D77CD">
        <w:rPr>
          <w:rFonts w:eastAsia="Times New Roman"/>
          <w:szCs w:val="20"/>
          <w:lang w:eastAsia="lv-LV"/>
        </w:rPr>
        <w:t>k</w:t>
      </w:r>
      <w:r w:rsidR="006D77CD" w:rsidRPr="007A2727">
        <w:rPr>
          <w:rFonts w:eastAsia="Times New Roman"/>
          <w:szCs w:val="20"/>
          <w:lang w:eastAsia="lv-LV"/>
        </w:rPr>
        <w:t xml:space="preserve">onkursa </w:t>
      </w:r>
      <w:r w:rsidRPr="007A2727">
        <w:rPr>
          <w:rFonts w:eastAsia="Times New Roman"/>
          <w:szCs w:val="20"/>
          <w:lang w:eastAsia="lv-LV"/>
        </w:rPr>
        <w:t>rezultātiem;</w:t>
      </w:r>
    </w:p>
    <w:p w14:paraId="3869C91C" w14:textId="63B65F52"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szCs w:val="20"/>
          <w:lang w:eastAsia="lv-LV"/>
        </w:rPr>
        <w:t xml:space="preserve">slēgt Vienošanos un saņemt </w:t>
      </w:r>
      <w:r w:rsidR="006D77CD">
        <w:rPr>
          <w:rFonts w:eastAsia="Times New Roman"/>
          <w:szCs w:val="20"/>
          <w:lang w:eastAsia="lv-LV"/>
        </w:rPr>
        <w:t>f</w:t>
      </w:r>
      <w:r w:rsidR="006D77CD" w:rsidRPr="007A2727">
        <w:rPr>
          <w:rFonts w:eastAsia="Times New Roman"/>
          <w:szCs w:val="20"/>
          <w:lang w:eastAsia="lv-LV"/>
        </w:rPr>
        <w:t xml:space="preserve">inansējumu </w:t>
      </w:r>
      <w:r w:rsidRPr="007A2727">
        <w:rPr>
          <w:rFonts w:eastAsia="Times New Roman"/>
          <w:szCs w:val="20"/>
          <w:lang w:eastAsia="lv-LV"/>
        </w:rPr>
        <w:t>godalgotas vietas iegūšanas gadījumā.</w:t>
      </w:r>
    </w:p>
    <w:p w14:paraId="4D55149B" w14:textId="77777777"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Pretendents atbild par savas sniegtās informācijas patiesumu un dokumentu īstumu, kā arī tam ir pienākums ievērot šo nolikumu.</w:t>
      </w:r>
    </w:p>
    <w:p w14:paraId="54046B8E" w14:textId="77777777"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Projekta attiecināmās izmaksas:</w:t>
      </w:r>
    </w:p>
    <w:p w14:paraId="489EF9FB" w14:textId="77777777"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transporta noma;</w:t>
      </w:r>
    </w:p>
    <w:p w14:paraId="15E8F265" w14:textId="77777777" w:rsidR="007A2727" w:rsidRPr="009B4CE3"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93A64">
        <w:rPr>
          <w:rFonts w:eastAsia="Times New Roman"/>
          <w:lang w:eastAsia="lv-LV"/>
        </w:rPr>
        <w:t>sabiedriskā transporta izmaksas, ja tas nepieciešams projekta aktivitāšu īstenošanai</w:t>
      </w:r>
      <w:r w:rsidRPr="00B064C7">
        <w:rPr>
          <w:rFonts w:eastAsia="Times New Roman"/>
          <w:lang w:eastAsia="lv-LV"/>
        </w:rPr>
        <w:t>;</w:t>
      </w:r>
    </w:p>
    <w:p w14:paraId="24A7C8DC" w14:textId="77777777" w:rsidR="007A2727" w:rsidRPr="00793A64"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93A64">
        <w:rPr>
          <w:rFonts w:eastAsia="Times New Roman"/>
          <w:lang w:eastAsia="lv-LV"/>
        </w:rPr>
        <w:t>telpu noma;</w:t>
      </w:r>
    </w:p>
    <w:p w14:paraId="53D1744A" w14:textId="77777777" w:rsidR="007A2727" w:rsidRPr="00793A64"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93A64">
        <w:rPr>
          <w:rFonts w:eastAsia="Times New Roman"/>
          <w:lang w:eastAsia="lv-LV"/>
        </w:rPr>
        <w:t>biroja un kancelejas preču iegāde;</w:t>
      </w:r>
    </w:p>
    <w:p w14:paraId="256728F4" w14:textId="77777777" w:rsidR="007A2727" w:rsidRPr="00EF1F63"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EF1F63">
        <w:rPr>
          <w:rFonts w:eastAsia="Times New Roman"/>
          <w:lang w:eastAsia="lv-LV"/>
        </w:rPr>
        <w:t>materiālu</w:t>
      </w:r>
      <w:r w:rsidR="00426E12" w:rsidRPr="00EF1F63">
        <w:rPr>
          <w:rFonts w:eastAsia="Times New Roman"/>
          <w:lang w:eastAsia="lv-LV"/>
        </w:rPr>
        <w:t xml:space="preserve"> un inventāra</w:t>
      </w:r>
      <w:r w:rsidRPr="00EF1F63">
        <w:rPr>
          <w:rFonts w:eastAsia="Times New Roman"/>
          <w:lang w:eastAsia="lv-LV"/>
        </w:rPr>
        <w:t xml:space="preserve"> iegāde; </w:t>
      </w:r>
    </w:p>
    <w:p w14:paraId="019AEBF7" w14:textId="77777777" w:rsidR="007A2727" w:rsidRPr="00426E12"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93A64">
        <w:rPr>
          <w:rFonts w:eastAsia="Times New Roman"/>
          <w:lang w:eastAsia="lv-LV"/>
        </w:rPr>
        <w:t>iekārtu, inventāra un aparatūras īre un noma</w:t>
      </w:r>
      <w:r w:rsidR="00426E12">
        <w:rPr>
          <w:rFonts w:eastAsia="Times New Roman"/>
          <w:lang w:eastAsia="lv-LV"/>
        </w:rPr>
        <w:t>;</w:t>
      </w:r>
    </w:p>
    <w:p w14:paraId="2F5B159C" w14:textId="77777777" w:rsidR="00426E12" w:rsidRPr="00793A64"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Pr>
          <w:rFonts w:eastAsia="Times New Roman"/>
          <w:lang w:eastAsia="lv-LV"/>
        </w:rPr>
        <w:t>atlīdzība lektoru un darbnīcu vadītājiem;</w:t>
      </w:r>
    </w:p>
    <w:p w14:paraId="5458C1F6" w14:textId="77777777" w:rsidR="007A2727" w:rsidRPr="00793A64"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93A64">
        <w:rPr>
          <w:rFonts w:eastAsia="Times New Roman"/>
          <w:lang w:eastAsia="lv-LV"/>
        </w:rPr>
        <w:t>Projekta neattiecināmās izmaksas:</w:t>
      </w:r>
    </w:p>
    <w:p w14:paraId="6C15D9DC" w14:textId="77777777" w:rsidR="007A2727" w:rsidRPr="00793A64"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93A64">
        <w:rPr>
          <w:rFonts w:eastAsia="Times New Roman"/>
          <w:lang w:eastAsia="lv-LV"/>
        </w:rPr>
        <w:t>projekta īstenotāju atalgojums;</w:t>
      </w:r>
    </w:p>
    <w:p w14:paraId="1D53CD34" w14:textId="77777777" w:rsidR="007A2727" w:rsidRPr="00793A64"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93A64">
        <w:rPr>
          <w:rFonts w:eastAsia="Times New Roman"/>
          <w:lang w:eastAsia="lv-LV"/>
        </w:rPr>
        <w:t>prēmijas, dāvinājumi;</w:t>
      </w:r>
    </w:p>
    <w:p w14:paraId="32F3F62B" w14:textId="3D74D23B" w:rsidR="007A2727" w:rsidRPr="007A2727" w:rsidRDefault="003E1334" w:rsidP="002167D5">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 xml:space="preserve">izmaksas, kas neatbilst </w:t>
      </w:r>
      <w:r w:rsidR="00953C3C">
        <w:rPr>
          <w:rFonts w:eastAsia="Times New Roman"/>
          <w:lang w:eastAsia="lv-LV"/>
        </w:rPr>
        <w:t>p</w:t>
      </w:r>
      <w:r w:rsidRPr="007A2727">
        <w:rPr>
          <w:rFonts w:eastAsia="Times New Roman"/>
          <w:lang w:eastAsia="lv-LV"/>
        </w:rPr>
        <w:t>rojekta mērķim</w:t>
      </w:r>
      <w:r w:rsidR="006D77CD">
        <w:rPr>
          <w:rFonts w:eastAsia="Times New Roman"/>
          <w:lang w:eastAsia="lv-LV"/>
        </w:rPr>
        <w:t>.</w:t>
      </w:r>
    </w:p>
    <w:p w14:paraId="5437A4E3" w14:textId="2C5B4A0A"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Paziņojumu par </w:t>
      </w:r>
      <w:r w:rsidR="006D77CD">
        <w:rPr>
          <w:rFonts w:eastAsia="Times New Roman"/>
          <w:szCs w:val="20"/>
          <w:lang w:eastAsia="lv-LV"/>
        </w:rPr>
        <w:t>k</w:t>
      </w:r>
      <w:r w:rsidR="006D77CD" w:rsidRPr="007A2727">
        <w:rPr>
          <w:rFonts w:eastAsia="Times New Roman"/>
          <w:szCs w:val="20"/>
          <w:lang w:eastAsia="lv-LV"/>
        </w:rPr>
        <w:t xml:space="preserve">onkursu </w:t>
      </w:r>
      <w:r w:rsidRPr="007A2727">
        <w:rPr>
          <w:rFonts w:eastAsia="Times New Roman"/>
          <w:szCs w:val="20"/>
          <w:lang w:eastAsia="lv-LV"/>
        </w:rPr>
        <w:t xml:space="preserve">publicē </w:t>
      </w:r>
      <w:r w:rsidR="006D77CD">
        <w:rPr>
          <w:rFonts w:eastAsia="Times New Roman"/>
          <w:szCs w:val="20"/>
          <w:lang w:eastAsia="lv-LV"/>
        </w:rPr>
        <w:t xml:space="preserve">pašvaldības </w:t>
      </w:r>
      <w:r w:rsidRPr="007A2727">
        <w:rPr>
          <w:rFonts w:eastAsia="Times New Roman"/>
          <w:szCs w:val="20"/>
          <w:lang w:eastAsia="lv-LV"/>
        </w:rPr>
        <w:t xml:space="preserve">tīmekļvietnes </w:t>
      </w:r>
      <w:hyperlink r:id="rId10" w:history="1">
        <w:r w:rsidRPr="007A2727">
          <w:rPr>
            <w:rFonts w:eastAsia="Times New Roman"/>
            <w:color w:val="0000FF"/>
            <w:szCs w:val="20"/>
            <w:u w:val="single"/>
            <w:lang w:eastAsia="lv-LV"/>
          </w:rPr>
          <w:t>www.adazi.lv</w:t>
        </w:r>
      </w:hyperlink>
      <w:r w:rsidRPr="007A2727">
        <w:rPr>
          <w:rFonts w:eastAsia="Times New Roman"/>
          <w:szCs w:val="20"/>
          <w:lang w:eastAsia="lv-LV"/>
        </w:rPr>
        <w:t xml:space="preserve"> sadaļā “Pašvaldība/Konkursi”, norādot informāciju par </w:t>
      </w:r>
      <w:r w:rsidR="006D77CD">
        <w:rPr>
          <w:rFonts w:eastAsia="Times New Roman"/>
          <w:szCs w:val="20"/>
          <w:lang w:eastAsia="lv-LV"/>
        </w:rPr>
        <w:t>k</w:t>
      </w:r>
      <w:r w:rsidR="006D77CD" w:rsidRPr="007A2727">
        <w:rPr>
          <w:rFonts w:eastAsia="Times New Roman"/>
          <w:szCs w:val="20"/>
          <w:lang w:eastAsia="lv-LV"/>
        </w:rPr>
        <w:t>onkursa nosaukumu</w:t>
      </w:r>
      <w:r w:rsidR="006D77CD">
        <w:rPr>
          <w:rFonts w:eastAsia="Times New Roman"/>
          <w:szCs w:val="20"/>
          <w:lang w:eastAsia="lv-LV"/>
        </w:rPr>
        <w:t>,</w:t>
      </w:r>
      <w:r w:rsidR="006D77CD" w:rsidRPr="007A2727" w:rsidDel="006D77CD">
        <w:rPr>
          <w:rFonts w:eastAsia="Times New Roman"/>
          <w:szCs w:val="20"/>
          <w:lang w:eastAsia="lv-LV"/>
        </w:rPr>
        <w:t xml:space="preserve"> </w:t>
      </w:r>
      <w:r w:rsidR="006D77CD">
        <w:rPr>
          <w:rFonts w:eastAsia="Times New Roman"/>
          <w:szCs w:val="20"/>
          <w:lang w:eastAsia="lv-LV"/>
        </w:rPr>
        <w:t>konkursa rīkotāju</w:t>
      </w:r>
      <w:r w:rsidR="006D77CD" w:rsidRPr="007A2727">
        <w:rPr>
          <w:rFonts w:eastAsia="Times New Roman"/>
          <w:szCs w:val="20"/>
          <w:lang w:eastAsia="lv-LV"/>
        </w:rPr>
        <w:t xml:space="preserve"> </w:t>
      </w:r>
      <w:r w:rsidRPr="007A2727">
        <w:rPr>
          <w:rFonts w:eastAsia="Times New Roman"/>
          <w:szCs w:val="20"/>
          <w:lang w:eastAsia="lv-LV"/>
        </w:rPr>
        <w:t>un tā kontaktinformācij</w:t>
      </w:r>
      <w:r w:rsidR="00953C3C">
        <w:rPr>
          <w:rFonts w:eastAsia="Times New Roman"/>
          <w:szCs w:val="20"/>
          <w:lang w:eastAsia="lv-LV"/>
        </w:rPr>
        <w:t>u</w:t>
      </w:r>
      <w:r w:rsidRPr="007A2727">
        <w:rPr>
          <w:rFonts w:eastAsia="Times New Roman"/>
          <w:szCs w:val="20"/>
          <w:lang w:eastAsia="lv-LV"/>
        </w:rPr>
        <w:t xml:space="preserve">, kā arī </w:t>
      </w:r>
      <w:r w:rsidR="00953C3C">
        <w:rPr>
          <w:rFonts w:eastAsia="Times New Roman"/>
          <w:szCs w:val="20"/>
          <w:lang w:eastAsia="lv-LV"/>
        </w:rPr>
        <w:t>konkursa p</w:t>
      </w:r>
      <w:r w:rsidR="00953C3C" w:rsidRPr="007A2727">
        <w:rPr>
          <w:rFonts w:eastAsia="Times New Roman"/>
          <w:szCs w:val="20"/>
          <w:lang w:eastAsia="lv-LV"/>
        </w:rPr>
        <w:t xml:space="preserve">ieteikumu </w:t>
      </w:r>
      <w:r w:rsidRPr="007A2727">
        <w:rPr>
          <w:rFonts w:eastAsia="Times New Roman"/>
          <w:szCs w:val="20"/>
          <w:lang w:eastAsia="lv-LV"/>
        </w:rPr>
        <w:t>iesniegšanas vietu un termiņu.</w:t>
      </w:r>
    </w:p>
    <w:p w14:paraId="75BD8D6D" w14:textId="49BC6089" w:rsidR="007A2727" w:rsidRPr="007A2727" w:rsidRDefault="003E1334" w:rsidP="006D77CD">
      <w:pPr>
        <w:numPr>
          <w:ilvl w:val="0"/>
          <w:numId w:val="43"/>
        </w:numPr>
        <w:tabs>
          <w:tab w:val="left" w:pos="426"/>
        </w:tabs>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Konkursa nolikum</w:t>
      </w:r>
      <w:r w:rsidR="00953C3C">
        <w:rPr>
          <w:rFonts w:eastAsia="Times New Roman"/>
          <w:szCs w:val="20"/>
          <w:lang w:eastAsia="lv-LV"/>
        </w:rPr>
        <w:t>u</w:t>
      </w:r>
      <w:r w:rsidRPr="007A2727">
        <w:rPr>
          <w:rFonts w:eastAsia="Times New Roman"/>
          <w:szCs w:val="20"/>
          <w:lang w:eastAsia="lv-LV"/>
        </w:rPr>
        <w:t xml:space="preserve">, </w:t>
      </w:r>
      <w:r w:rsidR="00953C3C">
        <w:rPr>
          <w:rFonts w:eastAsia="Times New Roman"/>
          <w:szCs w:val="20"/>
          <w:lang w:eastAsia="lv-LV"/>
        </w:rPr>
        <w:t>p</w:t>
      </w:r>
      <w:r w:rsidR="00953C3C" w:rsidRPr="007A2727">
        <w:rPr>
          <w:rFonts w:eastAsia="Times New Roman"/>
          <w:szCs w:val="20"/>
          <w:lang w:eastAsia="lv-LV"/>
        </w:rPr>
        <w:t xml:space="preserve">ieteikuma </w:t>
      </w:r>
      <w:r w:rsidRPr="007A2727">
        <w:rPr>
          <w:rFonts w:eastAsia="Times New Roman"/>
          <w:szCs w:val="20"/>
          <w:lang w:eastAsia="lv-LV"/>
        </w:rPr>
        <w:t>forma un pielikum</w:t>
      </w:r>
      <w:r w:rsidR="00953C3C">
        <w:rPr>
          <w:rFonts w:eastAsia="Times New Roman"/>
          <w:szCs w:val="20"/>
          <w:lang w:eastAsia="lv-LV"/>
        </w:rPr>
        <w:t>us</w:t>
      </w:r>
      <w:r w:rsidRPr="007A2727">
        <w:rPr>
          <w:rFonts w:eastAsia="Times New Roman"/>
          <w:szCs w:val="20"/>
          <w:lang w:eastAsia="lv-LV"/>
        </w:rPr>
        <w:t xml:space="preserve"> </w:t>
      </w:r>
      <w:r w:rsidR="00953C3C">
        <w:rPr>
          <w:rFonts w:eastAsia="Times New Roman"/>
          <w:szCs w:val="20"/>
          <w:lang w:eastAsia="lv-LV"/>
        </w:rPr>
        <w:t>publicē pašvaldības</w:t>
      </w:r>
      <w:r w:rsidRPr="007A2727">
        <w:rPr>
          <w:rFonts w:eastAsia="Times New Roman"/>
          <w:szCs w:val="20"/>
          <w:lang w:eastAsia="lv-LV"/>
        </w:rPr>
        <w:t xml:space="preserve"> tīmekļvietnes  </w:t>
      </w:r>
      <w:hyperlink r:id="rId11" w:history="1">
        <w:r w:rsidRPr="007A2727">
          <w:rPr>
            <w:rFonts w:eastAsia="Times New Roman"/>
            <w:color w:val="0000FF"/>
            <w:szCs w:val="20"/>
            <w:u w:val="single"/>
            <w:lang w:eastAsia="lv-LV"/>
          </w:rPr>
          <w:t>www.adazi.lv</w:t>
        </w:r>
      </w:hyperlink>
      <w:r w:rsidRPr="007A2727">
        <w:rPr>
          <w:rFonts w:eastAsia="Times New Roman"/>
          <w:szCs w:val="20"/>
          <w:lang w:eastAsia="lv-LV"/>
        </w:rPr>
        <w:t xml:space="preserve"> sadaļā “Pašvaldība/Konkursi”,</w:t>
      </w:r>
      <w:r w:rsidRPr="007A2727">
        <w:rPr>
          <w:rFonts w:eastAsia="Times New Roman"/>
          <w:i/>
          <w:szCs w:val="20"/>
          <w:lang w:eastAsia="lv-LV"/>
        </w:rPr>
        <w:t xml:space="preserve"> </w:t>
      </w:r>
      <w:r w:rsidRPr="007A2727">
        <w:rPr>
          <w:rFonts w:eastAsia="Times New Roman"/>
          <w:szCs w:val="20"/>
          <w:lang w:eastAsia="lv-LV"/>
        </w:rPr>
        <w:t xml:space="preserve">kā arī </w:t>
      </w:r>
      <w:r w:rsidR="00FC2D8F">
        <w:rPr>
          <w:rFonts w:eastAsia="Times New Roman"/>
          <w:szCs w:val="20"/>
          <w:lang w:eastAsia="lv-LV"/>
        </w:rPr>
        <w:t xml:space="preserve">tie </w:t>
      </w:r>
      <w:r w:rsidRPr="007A2727">
        <w:rPr>
          <w:rFonts w:eastAsia="Times New Roman"/>
          <w:szCs w:val="20"/>
          <w:lang w:eastAsia="lv-LV"/>
        </w:rPr>
        <w:t>pie</w:t>
      </w:r>
      <w:r w:rsidR="00FC2D8F">
        <w:rPr>
          <w:rFonts w:eastAsia="Times New Roman"/>
          <w:szCs w:val="20"/>
          <w:lang w:eastAsia="lv-LV"/>
        </w:rPr>
        <w:t>ejami pie</w:t>
      </w:r>
      <w:r w:rsidRPr="007A2727">
        <w:rPr>
          <w:rFonts w:eastAsia="Times New Roman"/>
          <w:szCs w:val="20"/>
          <w:lang w:eastAsia="lv-LV"/>
        </w:rPr>
        <w:t xml:space="preserve"> </w:t>
      </w:r>
      <w:r w:rsidR="00953C3C">
        <w:rPr>
          <w:rFonts w:eastAsia="Times New Roman"/>
          <w:szCs w:val="20"/>
          <w:lang w:eastAsia="lv-LV"/>
        </w:rPr>
        <w:t>pašvaldības</w:t>
      </w:r>
      <w:r w:rsidR="00953C3C" w:rsidRPr="007A2727">
        <w:rPr>
          <w:rFonts w:eastAsia="Times New Roman"/>
          <w:szCs w:val="20"/>
          <w:lang w:eastAsia="lv-LV"/>
        </w:rPr>
        <w:t xml:space="preserve"> </w:t>
      </w:r>
      <w:r w:rsidRPr="007A2727">
        <w:rPr>
          <w:rFonts w:eastAsia="Times New Roman"/>
          <w:szCs w:val="20"/>
          <w:lang w:eastAsia="lv-LV"/>
        </w:rPr>
        <w:t>pārstāv</w:t>
      </w:r>
      <w:r w:rsidR="00953C3C">
        <w:rPr>
          <w:rFonts w:eastAsia="Times New Roman"/>
          <w:szCs w:val="20"/>
          <w:lang w:eastAsia="lv-LV"/>
        </w:rPr>
        <w:t>es</w:t>
      </w:r>
      <w:r w:rsidRPr="007A2727">
        <w:rPr>
          <w:rFonts w:eastAsia="Times New Roman"/>
          <w:szCs w:val="20"/>
          <w:lang w:eastAsia="lv-LV"/>
        </w:rPr>
        <w:t xml:space="preserve"> –</w:t>
      </w:r>
      <w:r w:rsidR="001F5899">
        <w:rPr>
          <w:rFonts w:eastAsia="Times New Roman"/>
          <w:szCs w:val="20"/>
          <w:lang w:eastAsia="lv-LV"/>
        </w:rPr>
        <w:t xml:space="preserve"> jaunatnes lietu speciālistes Ievas </w:t>
      </w:r>
      <w:r w:rsidR="00953C3C">
        <w:rPr>
          <w:rFonts w:eastAsia="Times New Roman"/>
          <w:szCs w:val="20"/>
          <w:lang w:eastAsia="lv-LV"/>
        </w:rPr>
        <w:t>PELCMANES</w:t>
      </w:r>
      <w:r w:rsidR="001F5899">
        <w:rPr>
          <w:rFonts w:eastAsia="Times New Roman"/>
          <w:szCs w:val="20"/>
          <w:lang w:eastAsia="lv-LV"/>
        </w:rPr>
        <w:t xml:space="preserve"> </w:t>
      </w:r>
      <w:r w:rsidR="00953C3C">
        <w:rPr>
          <w:rFonts w:eastAsia="Times New Roman"/>
          <w:szCs w:val="20"/>
          <w:lang w:eastAsia="lv-LV"/>
        </w:rPr>
        <w:t>(</w:t>
      </w:r>
      <w:r w:rsidR="001F5899">
        <w:rPr>
          <w:rFonts w:eastAsia="Times New Roman"/>
          <w:szCs w:val="20"/>
          <w:lang w:eastAsia="lv-LV"/>
        </w:rPr>
        <w:t xml:space="preserve">t. 25715070, </w:t>
      </w:r>
      <w:hyperlink r:id="rId12" w:history="1">
        <w:r w:rsidR="001F5899" w:rsidRPr="00103471">
          <w:rPr>
            <w:rStyle w:val="Hyperlink"/>
            <w:rFonts w:eastAsia="Times New Roman"/>
            <w:szCs w:val="20"/>
            <w:lang w:eastAsia="lv-LV"/>
          </w:rPr>
          <w:t>ieva.pelcmane@adazi.lv</w:t>
        </w:r>
      </w:hyperlink>
      <w:r w:rsidR="00953C3C">
        <w:rPr>
          <w:rStyle w:val="Hyperlink"/>
          <w:rFonts w:eastAsia="Times New Roman"/>
          <w:szCs w:val="20"/>
          <w:lang w:eastAsia="lv-LV"/>
        </w:rPr>
        <w:t>)</w:t>
      </w:r>
      <w:r w:rsidR="001F5899">
        <w:rPr>
          <w:rFonts w:eastAsia="Times New Roman"/>
          <w:szCs w:val="20"/>
          <w:lang w:eastAsia="lv-LV"/>
        </w:rPr>
        <w:t xml:space="preserve">. </w:t>
      </w:r>
      <w:r w:rsidRPr="007A2727">
        <w:rPr>
          <w:rFonts w:eastAsia="Times New Roman"/>
          <w:szCs w:val="20"/>
          <w:lang w:eastAsia="lv-LV"/>
        </w:rPr>
        <w:t xml:space="preserve"> </w:t>
      </w:r>
    </w:p>
    <w:p w14:paraId="03E77D32" w14:textId="297DD9A7"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Pieteikumu iesniegšanas termiņš ir </w:t>
      </w:r>
      <w:r w:rsidRPr="00793A64">
        <w:rPr>
          <w:rFonts w:eastAsia="Times New Roman"/>
          <w:b/>
          <w:szCs w:val="20"/>
          <w:lang w:eastAsia="lv-LV"/>
        </w:rPr>
        <w:t>līdz 202</w:t>
      </w:r>
      <w:r w:rsidR="00B809C8">
        <w:rPr>
          <w:rFonts w:eastAsia="Times New Roman"/>
          <w:b/>
          <w:szCs w:val="20"/>
          <w:lang w:eastAsia="lv-LV"/>
        </w:rPr>
        <w:t>2</w:t>
      </w:r>
      <w:r w:rsidRPr="00793A64">
        <w:rPr>
          <w:rFonts w:eastAsia="Times New Roman"/>
          <w:b/>
          <w:szCs w:val="20"/>
          <w:lang w:eastAsia="lv-LV"/>
        </w:rPr>
        <w:t>.</w:t>
      </w:r>
      <w:r w:rsidR="00BC5FC9">
        <w:rPr>
          <w:rFonts w:eastAsia="Times New Roman"/>
          <w:b/>
          <w:szCs w:val="20"/>
          <w:lang w:eastAsia="lv-LV"/>
        </w:rPr>
        <w:t xml:space="preserve"> </w:t>
      </w:r>
      <w:r w:rsidRPr="00EF1F63">
        <w:rPr>
          <w:rFonts w:eastAsia="Times New Roman"/>
          <w:b/>
          <w:szCs w:val="20"/>
          <w:lang w:eastAsia="lv-LV"/>
        </w:rPr>
        <w:t xml:space="preserve">gada </w:t>
      </w:r>
      <w:r w:rsidR="00B809C8">
        <w:rPr>
          <w:rFonts w:eastAsia="Times New Roman"/>
          <w:b/>
          <w:szCs w:val="20"/>
          <w:lang w:eastAsia="lv-LV"/>
        </w:rPr>
        <w:t>16. septembrim</w:t>
      </w:r>
      <w:r w:rsidRPr="00793A64">
        <w:rPr>
          <w:rFonts w:eastAsia="Times New Roman"/>
          <w:b/>
          <w:bCs/>
          <w:szCs w:val="20"/>
          <w:lang w:eastAsia="lv-LV"/>
        </w:rPr>
        <w:t>,</w:t>
      </w:r>
      <w:r w:rsidRPr="00793A64">
        <w:rPr>
          <w:rFonts w:eastAsia="Times New Roman"/>
          <w:szCs w:val="20"/>
          <w:lang w:eastAsia="lv-LV"/>
        </w:rPr>
        <w:t xml:space="preserve"> </w:t>
      </w:r>
      <w:r w:rsidRPr="00793A64">
        <w:rPr>
          <w:rFonts w:eastAsia="Times New Roman"/>
          <w:b/>
          <w:bCs/>
          <w:szCs w:val="20"/>
          <w:lang w:eastAsia="lv-LV"/>
        </w:rPr>
        <w:t xml:space="preserve">plkst. </w:t>
      </w:r>
      <w:r w:rsidR="00B809C8">
        <w:rPr>
          <w:rFonts w:eastAsia="Times New Roman"/>
          <w:b/>
          <w:bCs/>
          <w:szCs w:val="20"/>
          <w:lang w:eastAsia="lv-LV"/>
        </w:rPr>
        <w:t>1</w:t>
      </w:r>
      <w:r w:rsidR="001F5899">
        <w:rPr>
          <w:rFonts w:eastAsia="Times New Roman"/>
          <w:b/>
          <w:bCs/>
          <w:szCs w:val="20"/>
          <w:lang w:eastAsia="lv-LV"/>
        </w:rPr>
        <w:t>4</w:t>
      </w:r>
      <w:r w:rsidR="00953C3C">
        <w:rPr>
          <w:rFonts w:eastAsia="Times New Roman"/>
          <w:b/>
          <w:bCs/>
          <w:szCs w:val="20"/>
          <w:lang w:eastAsia="lv-LV"/>
        </w:rPr>
        <w:t>.</w:t>
      </w:r>
      <w:r w:rsidRPr="00793A64">
        <w:rPr>
          <w:rFonts w:eastAsia="Times New Roman"/>
          <w:b/>
          <w:bCs/>
          <w:szCs w:val="20"/>
          <w:lang w:eastAsia="lv-LV"/>
        </w:rPr>
        <w:t>00</w:t>
      </w:r>
      <w:r w:rsidRPr="007A2727">
        <w:rPr>
          <w:rFonts w:eastAsia="Times New Roman"/>
          <w:b/>
          <w:bCs/>
          <w:szCs w:val="20"/>
          <w:lang w:eastAsia="lv-LV"/>
        </w:rPr>
        <w:t>,</w:t>
      </w:r>
      <w:r w:rsidRPr="007A2727">
        <w:rPr>
          <w:rFonts w:eastAsia="Times New Roman"/>
          <w:szCs w:val="20"/>
          <w:lang w:eastAsia="lv-LV"/>
        </w:rPr>
        <w:t xml:space="preserve"> </w:t>
      </w:r>
      <w:r w:rsidR="00953C3C">
        <w:rPr>
          <w:rFonts w:eastAsia="Times New Roman"/>
          <w:szCs w:val="20"/>
          <w:lang w:eastAsia="lv-LV"/>
        </w:rPr>
        <w:t xml:space="preserve">pašvaldības </w:t>
      </w:r>
      <w:r w:rsidRPr="007A2727">
        <w:rPr>
          <w:rFonts w:eastAsia="Times New Roman"/>
          <w:szCs w:val="20"/>
          <w:lang w:eastAsia="lv-LV"/>
        </w:rPr>
        <w:t>darba laikā.</w:t>
      </w:r>
      <w:r w:rsidR="00BC5FC9">
        <w:rPr>
          <w:rFonts w:eastAsia="Times New Roman"/>
          <w:szCs w:val="20"/>
          <w:lang w:eastAsia="lv-LV"/>
        </w:rPr>
        <w:t xml:space="preserve"> </w:t>
      </w:r>
      <w:r w:rsidRPr="007A2727">
        <w:rPr>
          <w:rFonts w:eastAsia="Times New Roman"/>
          <w:szCs w:val="20"/>
          <w:lang w:eastAsia="lv-LV"/>
        </w:rPr>
        <w:t xml:space="preserve">Vēlāk iesniegtie </w:t>
      </w:r>
      <w:r w:rsidR="00953C3C">
        <w:rPr>
          <w:rFonts w:eastAsia="Times New Roman"/>
          <w:szCs w:val="20"/>
          <w:lang w:eastAsia="lv-LV"/>
        </w:rPr>
        <w:t>p</w:t>
      </w:r>
      <w:r w:rsidR="00953C3C" w:rsidRPr="007A2727">
        <w:rPr>
          <w:rFonts w:eastAsia="Times New Roman"/>
          <w:szCs w:val="20"/>
          <w:lang w:eastAsia="lv-LV"/>
        </w:rPr>
        <w:t xml:space="preserve">ieteikumi </w:t>
      </w:r>
      <w:r w:rsidRPr="007A2727">
        <w:rPr>
          <w:rFonts w:eastAsia="Times New Roman"/>
          <w:szCs w:val="20"/>
          <w:lang w:eastAsia="lv-LV"/>
        </w:rPr>
        <w:t xml:space="preserve">netiek pieņemti un </w:t>
      </w:r>
      <w:r w:rsidR="00953C3C">
        <w:rPr>
          <w:rFonts w:eastAsia="Times New Roman"/>
          <w:szCs w:val="20"/>
          <w:lang w:eastAsia="lv-LV"/>
        </w:rPr>
        <w:t>tos</w:t>
      </w:r>
      <w:r w:rsidR="00953C3C" w:rsidRPr="007A2727">
        <w:rPr>
          <w:rFonts w:eastAsia="Times New Roman"/>
          <w:szCs w:val="20"/>
          <w:lang w:eastAsia="lv-LV"/>
        </w:rPr>
        <w:t xml:space="preserve"> </w:t>
      </w:r>
      <w:r w:rsidRPr="007A2727">
        <w:rPr>
          <w:rFonts w:eastAsia="Times New Roman"/>
          <w:szCs w:val="20"/>
          <w:lang w:eastAsia="lv-LV"/>
        </w:rPr>
        <w:t>atdo</w:t>
      </w:r>
      <w:r w:rsidR="00953C3C">
        <w:rPr>
          <w:rFonts w:eastAsia="Times New Roman"/>
          <w:szCs w:val="20"/>
          <w:lang w:eastAsia="lv-LV"/>
        </w:rPr>
        <w:t>d</w:t>
      </w:r>
      <w:r w:rsidRPr="007A2727">
        <w:rPr>
          <w:rFonts w:eastAsia="Times New Roman"/>
          <w:szCs w:val="20"/>
          <w:lang w:eastAsia="lv-LV"/>
        </w:rPr>
        <w:t xml:space="preserve"> </w:t>
      </w:r>
      <w:r w:rsidR="00953C3C">
        <w:rPr>
          <w:rFonts w:eastAsia="Times New Roman"/>
          <w:szCs w:val="20"/>
          <w:lang w:eastAsia="lv-LV"/>
        </w:rPr>
        <w:t>p</w:t>
      </w:r>
      <w:r w:rsidRPr="007A2727">
        <w:rPr>
          <w:rFonts w:eastAsia="Times New Roman"/>
          <w:szCs w:val="20"/>
          <w:lang w:eastAsia="lv-LV"/>
        </w:rPr>
        <w:t xml:space="preserve">retendentam. Konkursa termiņu var pagarināt ar </w:t>
      </w:r>
      <w:r w:rsidR="00953C3C">
        <w:rPr>
          <w:rFonts w:eastAsia="Times New Roman"/>
          <w:szCs w:val="20"/>
          <w:lang w:eastAsia="lv-LV"/>
        </w:rPr>
        <w:t>pašvaldības domes</w:t>
      </w:r>
      <w:r w:rsidR="00953C3C" w:rsidRPr="007A2727">
        <w:rPr>
          <w:rFonts w:eastAsia="Times New Roman"/>
          <w:szCs w:val="20"/>
          <w:lang w:eastAsia="lv-LV"/>
        </w:rPr>
        <w:t xml:space="preserve"> </w:t>
      </w:r>
      <w:r w:rsidRPr="007A2727">
        <w:rPr>
          <w:rFonts w:eastAsia="Times New Roman"/>
          <w:szCs w:val="20"/>
          <w:lang w:eastAsia="lv-LV"/>
        </w:rPr>
        <w:t xml:space="preserve">lēmumu, kā arī </w:t>
      </w:r>
      <w:r w:rsidR="00953C3C">
        <w:rPr>
          <w:rFonts w:eastAsia="Times New Roman"/>
          <w:szCs w:val="20"/>
          <w:lang w:eastAsia="lv-LV"/>
        </w:rPr>
        <w:t>pašvaldība</w:t>
      </w:r>
      <w:r w:rsidR="00953C3C" w:rsidRPr="007A2727">
        <w:rPr>
          <w:rFonts w:eastAsia="Times New Roman"/>
          <w:szCs w:val="20"/>
          <w:lang w:eastAsia="lv-LV"/>
        </w:rPr>
        <w:t xml:space="preserve"> </w:t>
      </w:r>
      <w:r w:rsidRPr="007A2727">
        <w:rPr>
          <w:rFonts w:eastAsia="Times New Roman"/>
          <w:szCs w:val="20"/>
          <w:lang w:eastAsia="lv-LV"/>
        </w:rPr>
        <w:t xml:space="preserve">var izsludināt atkārtotu </w:t>
      </w:r>
      <w:r w:rsidR="00953C3C">
        <w:rPr>
          <w:rFonts w:eastAsia="Times New Roman"/>
          <w:szCs w:val="20"/>
          <w:lang w:eastAsia="lv-LV"/>
        </w:rPr>
        <w:t>p</w:t>
      </w:r>
      <w:r w:rsidR="00953C3C" w:rsidRPr="007A2727">
        <w:rPr>
          <w:rFonts w:eastAsia="Times New Roman"/>
          <w:szCs w:val="20"/>
          <w:lang w:eastAsia="lv-LV"/>
        </w:rPr>
        <w:t xml:space="preserve">ieteikumu </w:t>
      </w:r>
      <w:r w:rsidRPr="007A2727">
        <w:rPr>
          <w:rFonts w:eastAsia="Times New Roman"/>
          <w:szCs w:val="20"/>
          <w:lang w:eastAsia="lv-LV"/>
        </w:rPr>
        <w:t xml:space="preserve">atlasi, publicējot  paziņojumu tīmekļvietnes </w:t>
      </w:r>
      <w:hyperlink r:id="rId13" w:history="1">
        <w:r w:rsidRPr="007A2727">
          <w:rPr>
            <w:rFonts w:eastAsia="Times New Roman"/>
            <w:color w:val="0000FF"/>
            <w:szCs w:val="20"/>
            <w:u w:val="single"/>
            <w:lang w:eastAsia="lv-LV"/>
          </w:rPr>
          <w:t>www.adazi.lv</w:t>
        </w:r>
      </w:hyperlink>
      <w:r w:rsidRPr="007A2727">
        <w:rPr>
          <w:rFonts w:eastAsia="Times New Roman"/>
          <w:szCs w:val="20"/>
          <w:lang w:eastAsia="lv-LV"/>
        </w:rPr>
        <w:t xml:space="preserve"> sadaļā “Pašvaldība/Konkursi”.</w:t>
      </w:r>
    </w:p>
    <w:p w14:paraId="62BA9E89" w14:textId="77777777" w:rsidR="007A2727" w:rsidRPr="007A2727" w:rsidRDefault="003E1334" w:rsidP="006D77CD">
      <w:pPr>
        <w:tabs>
          <w:tab w:val="left" w:pos="142"/>
        </w:tabs>
        <w:autoSpaceDN w:val="0"/>
        <w:spacing w:before="120" w:after="0"/>
        <w:jc w:val="center"/>
        <w:textAlignment w:val="baseline"/>
        <w:rPr>
          <w:rFonts w:eastAsia="Times New Roman"/>
          <w:b/>
          <w:bCs/>
          <w:lang w:eastAsia="lv-LV"/>
        </w:rPr>
      </w:pPr>
      <w:r w:rsidRPr="00ED158A">
        <w:rPr>
          <w:rFonts w:eastAsia="Times New Roman"/>
          <w:b/>
          <w:bCs/>
          <w:lang w:eastAsia="lv-LV"/>
        </w:rPr>
        <w:t>II. Pieteikumu iesniegšanas kārtība</w:t>
      </w:r>
    </w:p>
    <w:p w14:paraId="2C60D087" w14:textId="6E6E94F2" w:rsidR="00B12C19" w:rsidRPr="00B12C19" w:rsidRDefault="003E1334" w:rsidP="00FC2D8F">
      <w:pPr>
        <w:pStyle w:val="Default"/>
        <w:numPr>
          <w:ilvl w:val="0"/>
          <w:numId w:val="43"/>
        </w:numPr>
        <w:spacing w:before="120"/>
        <w:ind w:left="426" w:hanging="426"/>
        <w:jc w:val="both"/>
        <w:rPr>
          <w:rFonts w:eastAsia="Calibri"/>
        </w:rPr>
      </w:pPr>
      <w:r w:rsidRPr="007A2727">
        <w:rPr>
          <w:szCs w:val="20"/>
        </w:rPr>
        <w:t xml:space="preserve">Pieteikumu </w:t>
      </w:r>
      <w:r w:rsidR="00D31C83">
        <w:rPr>
          <w:szCs w:val="20"/>
        </w:rPr>
        <w:t xml:space="preserve">ar </w:t>
      </w:r>
      <w:r w:rsidR="00D31C83" w:rsidRPr="007A2727">
        <w:rPr>
          <w:szCs w:val="20"/>
        </w:rPr>
        <w:t>norād</w:t>
      </w:r>
      <w:r w:rsidR="00D31C83">
        <w:rPr>
          <w:szCs w:val="20"/>
        </w:rPr>
        <w:t>i</w:t>
      </w:r>
      <w:r w:rsidR="00D31C83" w:rsidRPr="007A2727">
        <w:rPr>
          <w:szCs w:val="20"/>
        </w:rPr>
        <w:t xml:space="preserve"> </w:t>
      </w:r>
      <w:r w:rsidR="00D31C83" w:rsidRPr="007A2727">
        <w:rPr>
          <w:i/>
          <w:szCs w:val="20"/>
        </w:rPr>
        <w:t>„Pieteikums jauniešu iniciatīvu projektu konkursam”</w:t>
      </w:r>
      <w:r w:rsidR="00953C3C">
        <w:rPr>
          <w:i/>
          <w:szCs w:val="20"/>
        </w:rPr>
        <w:t xml:space="preserve"> </w:t>
      </w:r>
      <w:r w:rsidR="00953C3C" w:rsidRPr="00FC2D8F">
        <w:rPr>
          <w:iCs/>
          <w:szCs w:val="20"/>
        </w:rPr>
        <w:t>un tam pievienoto</w:t>
      </w:r>
      <w:r w:rsidR="00D31C83" w:rsidRPr="007A2727">
        <w:rPr>
          <w:szCs w:val="20"/>
        </w:rPr>
        <w:t xml:space="preserve"> </w:t>
      </w:r>
      <w:r w:rsidRPr="007A2727">
        <w:t>1. un 2.pielikum</w:t>
      </w:r>
      <w:r w:rsidR="00FC2D8F">
        <w:t>u</w:t>
      </w:r>
      <w:r w:rsidRPr="00B12C19">
        <w:rPr>
          <w:rFonts w:eastAsia="Calibri"/>
          <w:iCs/>
        </w:rPr>
        <w:t xml:space="preserve"> ievieto </w:t>
      </w:r>
      <w:r w:rsidR="00953C3C">
        <w:rPr>
          <w:rFonts w:eastAsia="Calibri"/>
          <w:iCs/>
        </w:rPr>
        <w:t>pašvaldības</w:t>
      </w:r>
      <w:r w:rsidR="00953C3C" w:rsidRPr="00B12C19">
        <w:rPr>
          <w:rFonts w:eastAsia="Calibri"/>
          <w:iCs/>
        </w:rPr>
        <w:t xml:space="preserve"> </w:t>
      </w:r>
      <w:r w:rsidRPr="00B12C19">
        <w:rPr>
          <w:rFonts w:eastAsia="Calibri"/>
          <w:iCs/>
        </w:rPr>
        <w:t>pastkastītē Gaujas ielā 33A, Ādaž</w:t>
      </w:r>
      <w:r w:rsidR="00953C3C">
        <w:rPr>
          <w:rFonts w:eastAsia="Calibri"/>
          <w:iCs/>
        </w:rPr>
        <w:t>i</w:t>
      </w:r>
      <w:r w:rsidRPr="00B12C19">
        <w:rPr>
          <w:rFonts w:eastAsia="Calibri"/>
          <w:iCs/>
        </w:rPr>
        <w:t xml:space="preserve">, pie ēkas ieejas durvīm, vai pie Ādažu Kultūras centra ieejas durvīm vai iesniedzot e-pastā </w:t>
      </w:r>
      <w:hyperlink r:id="rId14" w:history="1">
        <w:r w:rsidRPr="00B12C19">
          <w:rPr>
            <w:rFonts w:eastAsia="Calibri"/>
            <w:iCs/>
            <w:color w:val="0000FF"/>
            <w:u w:val="single"/>
          </w:rPr>
          <w:t>dome@adazi.lv</w:t>
        </w:r>
      </w:hyperlink>
      <w:r w:rsidRPr="00B12C19">
        <w:rPr>
          <w:rFonts w:eastAsia="Calibri"/>
          <w:iCs/>
        </w:rPr>
        <w:t xml:space="preserve"> kā elektronisku dokumentu ar </w:t>
      </w:r>
      <w:proofErr w:type="spellStart"/>
      <w:r w:rsidRPr="00B12C19">
        <w:rPr>
          <w:rFonts w:eastAsia="Calibri"/>
          <w:iCs/>
        </w:rPr>
        <w:t>paraksttiesīgās</w:t>
      </w:r>
      <w:proofErr w:type="spellEnd"/>
      <w:r w:rsidRPr="00B12C19">
        <w:rPr>
          <w:rFonts w:eastAsia="Calibri"/>
          <w:iCs/>
        </w:rPr>
        <w:t xml:space="preserve"> personas drošu elektronisko parakstu</w:t>
      </w:r>
      <w:r w:rsidRPr="00B12C19">
        <w:rPr>
          <w:rFonts w:eastAsia="Calibri"/>
        </w:rPr>
        <w:t>.</w:t>
      </w:r>
      <w:r w:rsidR="00D31C83" w:rsidRPr="00D31C83">
        <w:rPr>
          <w:szCs w:val="20"/>
        </w:rPr>
        <w:t xml:space="preserve"> </w:t>
      </w:r>
    </w:p>
    <w:p w14:paraId="192C8DF5" w14:textId="678E7A3E"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lastRenderedPageBreak/>
        <w:t xml:space="preserve">Pieteikumam var pievienot </w:t>
      </w:r>
      <w:r w:rsidRPr="007A2727">
        <w:rPr>
          <w:rFonts w:eastAsia="Times New Roman"/>
          <w:lang w:eastAsia="lv-LV"/>
        </w:rPr>
        <w:t>citu</w:t>
      </w:r>
      <w:r w:rsidR="00ED158A">
        <w:rPr>
          <w:rFonts w:eastAsia="Times New Roman"/>
          <w:lang w:eastAsia="lv-LV"/>
        </w:rPr>
        <w:t>s</w:t>
      </w:r>
      <w:r w:rsidRPr="007A2727">
        <w:rPr>
          <w:rFonts w:eastAsia="Times New Roman"/>
          <w:lang w:eastAsia="lv-LV"/>
        </w:rPr>
        <w:t xml:space="preserve"> </w:t>
      </w:r>
      <w:r w:rsidR="00ED158A">
        <w:rPr>
          <w:rFonts w:eastAsia="Times New Roman"/>
          <w:lang w:eastAsia="lv-LV"/>
        </w:rPr>
        <w:t>materiālus</w:t>
      </w:r>
      <w:r w:rsidR="00ED158A" w:rsidRPr="007A2727">
        <w:rPr>
          <w:rFonts w:eastAsia="Times New Roman"/>
          <w:lang w:eastAsia="lv-LV"/>
        </w:rPr>
        <w:t xml:space="preserve"> </w:t>
      </w:r>
      <w:r w:rsidRPr="007A2727">
        <w:rPr>
          <w:rFonts w:eastAsia="Times New Roman"/>
          <w:lang w:eastAsia="lv-LV"/>
        </w:rPr>
        <w:t xml:space="preserve">pēc </w:t>
      </w:r>
      <w:r w:rsidR="00ED158A">
        <w:rPr>
          <w:rFonts w:eastAsia="Times New Roman"/>
          <w:lang w:eastAsia="lv-LV"/>
        </w:rPr>
        <w:t>p</w:t>
      </w:r>
      <w:r w:rsidR="00ED158A" w:rsidRPr="007A2727">
        <w:rPr>
          <w:rFonts w:eastAsia="Times New Roman"/>
          <w:lang w:eastAsia="lv-LV"/>
        </w:rPr>
        <w:t xml:space="preserve">retendenta </w:t>
      </w:r>
      <w:r w:rsidRPr="007A2727">
        <w:rPr>
          <w:rFonts w:eastAsia="Times New Roman"/>
          <w:lang w:eastAsia="lv-LV"/>
        </w:rPr>
        <w:t xml:space="preserve">ieskatiem par </w:t>
      </w:r>
      <w:r w:rsidR="00ED158A">
        <w:rPr>
          <w:rFonts w:eastAsia="Times New Roman"/>
          <w:lang w:eastAsia="lv-LV"/>
        </w:rPr>
        <w:t>p</w:t>
      </w:r>
      <w:r w:rsidR="00ED158A" w:rsidRPr="007A2727">
        <w:rPr>
          <w:rFonts w:eastAsia="Times New Roman"/>
          <w:lang w:eastAsia="lv-LV"/>
        </w:rPr>
        <w:t xml:space="preserve">retendentu </w:t>
      </w:r>
      <w:r w:rsidRPr="007A2727">
        <w:rPr>
          <w:rFonts w:eastAsia="Times New Roman"/>
          <w:lang w:eastAsia="lv-LV"/>
        </w:rPr>
        <w:t xml:space="preserve">un pieaicināto partneru kompetenci vai </w:t>
      </w:r>
      <w:r w:rsidR="00ED158A">
        <w:rPr>
          <w:rFonts w:eastAsia="Times New Roman"/>
          <w:lang w:eastAsia="lv-LV"/>
        </w:rPr>
        <w:t>p</w:t>
      </w:r>
      <w:r w:rsidR="00ED158A" w:rsidRPr="007A2727">
        <w:rPr>
          <w:rFonts w:eastAsia="Times New Roman"/>
          <w:lang w:eastAsia="lv-LV"/>
        </w:rPr>
        <w:t xml:space="preserve">rojekta </w:t>
      </w:r>
      <w:r w:rsidRPr="007A2727">
        <w:rPr>
          <w:rFonts w:eastAsia="Times New Roman"/>
          <w:lang w:eastAsia="lv-LV"/>
        </w:rPr>
        <w:t>ideju.</w:t>
      </w:r>
    </w:p>
    <w:p w14:paraId="5D4EAB58" w14:textId="35DC66B8"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Pretendents var iesniegt </w:t>
      </w:r>
      <w:r w:rsidRPr="00793A64">
        <w:rPr>
          <w:rFonts w:eastAsia="Times New Roman"/>
          <w:lang w:eastAsia="lv-LV"/>
        </w:rPr>
        <w:t>vairākus</w:t>
      </w:r>
      <w:r w:rsidRPr="007A2727">
        <w:rPr>
          <w:rFonts w:eastAsia="Times New Roman"/>
          <w:lang w:eastAsia="lv-LV"/>
        </w:rPr>
        <w:t xml:space="preserve"> </w:t>
      </w:r>
      <w:r w:rsidR="00ED158A">
        <w:rPr>
          <w:rFonts w:eastAsia="Times New Roman"/>
          <w:lang w:eastAsia="lv-LV"/>
        </w:rPr>
        <w:t>p</w:t>
      </w:r>
      <w:r w:rsidR="00ED158A" w:rsidRPr="007A2727">
        <w:rPr>
          <w:rFonts w:eastAsia="Times New Roman"/>
          <w:lang w:eastAsia="lv-LV"/>
        </w:rPr>
        <w:t>ieteikumus</w:t>
      </w:r>
      <w:r w:rsidRPr="007A2727">
        <w:rPr>
          <w:rFonts w:eastAsia="Times New Roman"/>
          <w:lang w:eastAsia="lv-LV"/>
        </w:rPr>
        <w:t>.</w:t>
      </w:r>
    </w:p>
    <w:p w14:paraId="2E1049C7" w14:textId="07FAF4E9" w:rsidR="007A2727" w:rsidRPr="007A2727" w:rsidRDefault="003E1334" w:rsidP="006D77CD">
      <w:pPr>
        <w:overflowPunct w:val="0"/>
        <w:autoSpaceDE w:val="0"/>
        <w:autoSpaceDN w:val="0"/>
        <w:adjustRightInd w:val="0"/>
        <w:spacing w:before="120" w:after="0"/>
        <w:jc w:val="center"/>
        <w:textAlignment w:val="baseline"/>
        <w:rPr>
          <w:rFonts w:eastAsia="Times New Roman"/>
          <w:b/>
          <w:szCs w:val="20"/>
          <w:lang w:eastAsia="lv-LV"/>
        </w:rPr>
      </w:pPr>
      <w:r w:rsidRPr="007A2727">
        <w:rPr>
          <w:rFonts w:eastAsia="Times New Roman"/>
          <w:b/>
          <w:szCs w:val="20"/>
          <w:lang w:eastAsia="lv-LV"/>
        </w:rPr>
        <w:t>III. Komisija</w:t>
      </w:r>
      <w:r w:rsidR="00ED158A">
        <w:rPr>
          <w:rFonts w:eastAsia="Times New Roman"/>
          <w:b/>
          <w:szCs w:val="20"/>
          <w:lang w:eastAsia="lv-LV"/>
        </w:rPr>
        <w:t>s darbs un pieteikumu vērtēšana</w:t>
      </w:r>
    </w:p>
    <w:p w14:paraId="419226C1" w14:textId="0521A1EE" w:rsidR="006A5385" w:rsidRPr="00A85BD3" w:rsidRDefault="003E1334" w:rsidP="000A3045">
      <w:pPr>
        <w:numPr>
          <w:ilvl w:val="0"/>
          <w:numId w:val="43"/>
        </w:numPr>
        <w:overflowPunct w:val="0"/>
        <w:autoSpaceDE w:val="0"/>
        <w:autoSpaceDN w:val="0"/>
        <w:adjustRightInd w:val="0"/>
        <w:spacing w:after="0"/>
        <w:ind w:left="426" w:hanging="426"/>
        <w:textAlignment w:val="baseline"/>
        <w:rPr>
          <w:rFonts w:eastAsia="Times New Roman"/>
          <w:szCs w:val="20"/>
          <w:lang w:eastAsia="lv-LV"/>
        </w:rPr>
      </w:pPr>
      <w:r w:rsidRPr="00A85BD3">
        <w:rPr>
          <w:rFonts w:eastAsia="Times New Roman"/>
          <w:szCs w:val="20"/>
          <w:lang w:eastAsia="lv-LV"/>
        </w:rPr>
        <w:t xml:space="preserve">Komisiju izveido ar </w:t>
      </w:r>
      <w:r w:rsidR="00ED158A" w:rsidRPr="00A85BD3">
        <w:rPr>
          <w:rFonts w:eastAsia="Times New Roman"/>
          <w:szCs w:val="20"/>
          <w:lang w:eastAsia="lv-LV"/>
        </w:rPr>
        <w:t xml:space="preserve">pašvaldības domes </w:t>
      </w:r>
      <w:r w:rsidR="00EE56F9" w:rsidRPr="00A85BD3">
        <w:rPr>
          <w:rFonts w:eastAsia="Times New Roman"/>
          <w:szCs w:val="20"/>
          <w:lang w:eastAsia="lv-LV"/>
        </w:rPr>
        <w:t>lēmumu</w:t>
      </w:r>
      <w:r w:rsidRPr="00A85BD3">
        <w:rPr>
          <w:rFonts w:eastAsia="Times New Roman"/>
          <w:szCs w:val="20"/>
          <w:lang w:eastAsia="lv-LV"/>
        </w:rPr>
        <w:t xml:space="preserve"> </w:t>
      </w:r>
      <w:r w:rsidR="008C29AF" w:rsidRPr="00A85BD3">
        <w:rPr>
          <w:rFonts w:eastAsia="Times New Roman"/>
          <w:szCs w:val="20"/>
          <w:lang w:eastAsia="lv-LV"/>
        </w:rPr>
        <w:t>4</w:t>
      </w:r>
      <w:r w:rsidRPr="00A85BD3">
        <w:rPr>
          <w:rFonts w:eastAsia="Times New Roman"/>
          <w:szCs w:val="20"/>
          <w:lang w:eastAsia="lv-LV"/>
        </w:rPr>
        <w:t xml:space="preserve"> (</w:t>
      </w:r>
      <w:r w:rsidR="008C29AF" w:rsidRPr="00A85BD3">
        <w:rPr>
          <w:rFonts w:eastAsia="Times New Roman"/>
          <w:szCs w:val="20"/>
          <w:lang w:eastAsia="lv-LV"/>
        </w:rPr>
        <w:t>četru</w:t>
      </w:r>
      <w:r w:rsidRPr="00A85BD3">
        <w:rPr>
          <w:rFonts w:eastAsia="Times New Roman"/>
          <w:szCs w:val="20"/>
          <w:lang w:eastAsia="lv-LV"/>
        </w:rPr>
        <w:t xml:space="preserve">) locekļu sastāvā. Komisija no sava vidus ievēlē Komisijas priekšsēdētāju. Komisijas sekretārs ir </w:t>
      </w:r>
      <w:r w:rsidR="00FD0B9A" w:rsidRPr="00A85BD3">
        <w:rPr>
          <w:rFonts w:eastAsia="Times New Roman"/>
          <w:szCs w:val="20"/>
          <w:lang w:eastAsia="lv-LV"/>
        </w:rPr>
        <w:t>pašvaldības pārstāvis</w:t>
      </w:r>
      <w:r w:rsidRPr="00A85BD3">
        <w:rPr>
          <w:rFonts w:eastAsia="Times New Roman"/>
          <w:szCs w:val="20"/>
          <w:lang w:eastAsia="lv-LV"/>
        </w:rPr>
        <w:t>.</w:t>
      </w:r>
      <w:r w:rsidR="00A85BD3">
        <w:rPr>
          <w:rFonts w:eastAsia="Times New Roman"/>
          <w:szCs w:val="20"/>
          <w:lang w:eastAsia="lv-LV"/>
        </w:rPr>
        <w:t xml:space="preserve"> </w:t>
      </w:r>
      <w:r w:rsidR="006A5385" w:rsidRPr="00A85BD3">
        <w:rPr>
          <w:rFonts w:eastAsia="Times New Roman"/>
          <w:szCs w:val="20"/>
          <w:lang w:eastAsia="lv-LV"/>
        </w:rPr>
        <w:t>Konsultatīvās komisijas sastāvā var tikt uzaicināti 2-3 jauniešu pārstāvji no novada skolām</w:t>
      </w:r>
      <w:r w:rsidR="000A3045" w:rsidRPr="00A85BD3">
        <w:rPr>
          <w:rFonts w:eastAsia="Times New Roman"/>
          <w:szCs w:val="20"/>
          <w:lang w:eastAsia="lv-LV"/>
        </w:rPr>
        <w:t>, bez balsošanas tiesībām</w:t>
      </w:r>
      <w:r w:rsidR="006A5385" w:rsidRPr="00A85BD3">
        <w:rPr>
          <w:rFonts w:eastAsia="Times New Roman"/>
          <w:szCs w:val="20"/>
          <w:lang w:eastAsia="lv-LV"/>
        </w:rPr>
        <w:t>.</w:t>
      </w:r>
    </w:p>
    <w:p w14:paraId="751C6A4A" w14:textId="43A88B38"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Komisija ir lemttiesīga, ja tās darbā piedalās vairāk nekā puse </w:t>
      </w:r>
      <w:r w:rsidR="00ED158A">
        <w:rPr>
          <w:rFonts w:eastAsia="Times New Roman"/>
          <w:szCs w:val="20"/>
          <w:lang w:eastAsia="lv-LV"/>
        </w:rPr>
        <w:t>k</w:t>
      </w:r>
      <w:r w:rsidR="00ED158A" w:rsidRPr="007A2727">
        <w:rPr>
          <w:rFonts w:eastAsia="Times New Roman"/>
          <w:szCs w:val="20"/>
          <w:lang w:eastAsia="lv-LV"/>
        </w:rPr>
        <w:t xml:space="preserve">omisijas </w:t>
      </w:r>
      <w:r w:rsidRPr="007A2727">
        <w:rPr>
          <w:rFonts w:eastAsia="Times New Roman"/>
          <w:szCs w:val="20"/>
          <w:lang w:eastAsia="lv-LV"/>
        </w:rPr>
        <w:t xml:space="preserve">locekļu. Komisija izvērtē </w:t>
      </w:r>
      <w:r w:rsidR="00ED158A">
        <w:rPr>
          <w:rFonts w:eastAsia="Times New Roman"/>
          <w:szCs w:val="20"/>
          <w:lang w:eastAsia="lv-LV"/>
        </w:rPr>
        <w:t>p</w:t>
      </w:r>
      <w:r w:rsidR="00ED158A" w:rsidRPr="007A2727">
        <w:rPr>
          <w:rFonts w:eastAsia="Times New Roman"/>
          <w:szCs w:val="20"/>
          <w:lang w:eastAsia="lv-LV"/>
        </w:rPr>
        <w:t xml:space="preserve">ieteikumus </w:t>
      </w:r>
      <w:r w:rsidRPr="007A2727">
        <w:rPr>
          <w:rFonts w:eastAsia="Times New Roman"/>
          <w:szCs w:val="20"/>
          <w:lang w:eastAsia="lv-LV"/>
        </w:rPr>
        <w:t xml:space="preserve">un pieņem lēmumus atklāti balsojot, ar vienkāršu balsu vairākumu. Ja balsis sadalās līdzīgi, izšķirošā ir Komisijas priekšsēdētāja balss. Komisijas </w:t>
      </w:r>
      <w:smartTag w:uri="schemas-tilde-lv/tildestengine" w:element="veidnes">
        <w:smartTagPr>
          <w:attr w:name="text" w:val="lēmums"/>
          <w:attr w:name="id" w:val="-1"/>
          <w:attr w:name="baseform" w:val="lēmums"/>
        </w:smartTagPr>
        <w:r w:rsidRPr="007A2727">
          <w:rPr>
            <w:rFonts w:eastAsia="Times New Roman"/>
            <w:szCs w:val="20"/>
            <w:lang w:eastAsia="lv-LV"/>
          </w:rPr>
          <w:t>lēmums</w:t>
        </w:r>
      </w:smartTag>
      <w:r w:rsidRPr="007A2727">
        <w:rPr>
          <w:rFonts w:eastAsia="Times New Roman"/>
          <w:szCs w:val="20"/>
          <w:lang w:eastAsia="lv-LV"/>
        </w:rPr>
        <w:t xml:space="preserve"> ir galīgs un nav pārsūdzams.</w:t>
      </w:r>
    </w:p>
    <w:p w14:paraId="09C3130E" w14:textId="5E2A8576"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Pieteikumu atvēršana un vērtēšana notiek </w:t>
      </w:r>
      <w:r w:rsidR="00ED158A">
        <w:rPr>
          <w:rFonts w:eastAsia="Times New Roman"/>
          <w:szCs w:val="20"/>
          <w:lang w:eastAsia="lv-LV"/>
        </w:rPr>
        <w:t>k</w:t>
      </w:r>
      <w:r w:rsidR="00ED158A" w:rsidRPr="007A2727">
        <w:rPr>
          <w:rFonts w:eastAsia="Times New Roman"/>
          <w:szCs w:val="20"/>
          <w:lang w:eastAsia="lv-LV"/>
        </w:rPr>
        <w:t xml:space="preserve">omisijas </w:t>
      </w:r>
      <w:r w:rsidRPr="007A2727">
        <w:rPr>
          <w:rFonts w:eastAsia="Times New Roman"/>
          <w:szCs w:val="20"/>
          <w:lang w:eastAsia="lv-LV"/>
        </w:rPr>
        <w:t>slēgtās sēdēs. Komisijas sēžu protokolu</w:t>
      </w:r>
      <w:r w:rsidR="00ED158A">
        <w:rPr>
          <w:rFonts w:eastAsia="Times New Roman"/>
          <w:szCs w:val="20"/>
          <w:lang w:eastAsia="lv-LV"/>
        </w:rPr>
        <w:t>s</w:t>
      </w:r>
      <w:r w:rsidRPr="007A2727">
        <w:rPr>
          <w:rFonts w:eastAsia="Times New Roman"/>
          <w:szCs w:val="20"/>
          <w:lang w:eastAsia="lv-LV"/>
        </w:rPr>
        <w:t xml:space="preserve"> sagatavo </w:t>
      </w:r>
      <w:r w:rsidR="00ED158A">
        <w:rPr>
          <w:rFonts w:eastAsia="Times New Roman"/>
          <w:szCs w:val="20"/>
          <w:lang w:eastAsia="lv-LV"/>
        </w:rPr>
        <w:t>komisijas sekretārs</w:t>
      </w:r>
      <w:r w:rsidRPr="007A2727">
        <w:rPr>
          <w:rFonts w:eastAsia="Times New Roman"/>
          <w:szCs w:val="20"/>
          <w:lang w:eastAsia="lv-LV"/>
        </w:rPr>
        <w:t xml:space="preserve">. Protokolus paraksta visi </w:t>
      </w:r>
      <w:r w:rsidR="00ED158A">
        <w:rPr>
          <w:rFonts w:eastAsia="Times New Roman"/>
          <w:szCs w:val="20"/>
          <w:lang w:eastAsia="lv-LV"/>
        </w:rPr>
        <w:t>k</w:t>
      </w:r>
      <w:r w:rsidR="00ED158A" w:rsidRPr="007A2727">
        <w:rPr>
          <w:rFonts w:eastAsia="Times New Roman"/>
          <w:szCs w:val="20"/>
          <w:lang w:eastAsia="lv-LV"/>
        </w:rPr>
        <w:t xml:space="preserve">omisijas </w:t>
      </w:r>
      <w:r w:rsidRPr="007A2727">
        <w:rPr>
          <w:rFonts w:eastAsia="Times New Roman"/>
          <w:szCs w:val="20"/>
          <w:lang w:eastAsia="lv-LV"/>
        </w:rPr>
        <w:t xml:space="preserve">locekļi. </w:t>
      </w:r>
    </w:p>
    <w:p w14:paraId="1BBEBF7A" w14:textId="37564190"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Pieteikum</w:t>
      </w:r>
      <w:r w:rsidR="00ED158A">
        <w:rPr>
          <w:rFonts w:eastAsia="Times New Roman"/>
          <w:szCs w:val="20"/>
          <w:lang w:eastAsia="lv-LV"/>
        </w:rPr>
        <w:t>u</w:t>
      </w:r>
      <w:r w:rsidRPr="007A2727">
        <w:rPr>
          <w:rFonts w:eastAsia="Times New Roman"/>
          <w:szCs w:val="20"/>
          <w:lang w:eastAsia="lv-LV"/>
        </w:rPr>
        <w:t xml:space="preserve"> vērtēšana notiek divās kārtās:</w:t>
      </w:r>
    </w:p>
    <w:p w14:paraId="7FC4786B" w14:textId="5C3D77A9" w:rsidR="007A2727" w:rsidRPr="007A2727" w:rsidRDefault="003E1334" w:rsidP="00FC2D8F">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szCs w:val="20"/>
          <w:u w:val="single"/>
          <w:lang w:eastAsia="lv-LV"/>
        </w:rPr>
        <w:t>pirmajā kārtā</w:t>
      </w:r>
      <w:r w:rsidRPr="007A2727">
        <w:rPr>
          <w:rFonts w:eastAsia="Times New Roman"/>
          <w:szCs w:val="20"/>
          <w:lang w:eastAsia="lv-LV"/>
        </w:rPr>
        <w:t xml:space="preserve"> </w:t>
      </w:r>
      <w:r w:rsidR="008137AD">
        <w:rPr>
          <w:rFonts w:eastAsia="Times New Roman"/>
          <w:szCs w:val="20"/>
          <w:lang w:eastAsia="lv-LV"/>
        </w:rPr>
        <w:t>komisijas sekretāre</w:t>
      </w:r>
      <w:r w:rsidRPr="007A2727">
        <w:rPr>
          <w:rFonts w:eastAsia="Times New Roman"/>
          <w:szCs w:val="20"/>
          <w:lang w:eastAsia="lv-LV"/>
        </w:rPr>
        <w:t xml:space="preserve"> </w:t>
      </w:r>
      <w:r w:rsidRPr="007A2727">
        <w:rPr>
          <w:rFonts w:eastAsia="Times New Roman"/>
          <w:lang w:eastAsia="lv-LV"/>
        </w:rPr>
        <w:t>1 (vienas) darba dienas laikā pēc 1</w:t>
      </w:r>
      <w:r w:rsidR="00FD0B9A">
        <w:rPr>
          <w:rFonts w:eastAsia="Times New Roman"/>
          <w:lang w:eastAsia="lv-LV"/>
        </w:rPr>
        <w:t>7</w:t>
      </w:r>
      <w:r w:rsidRPr="007A2727">
        <w:rPr>
          <w:rFonts w:eastAsia="Times New Roman"/>
          <w:lang w:eastAsia="lv-LV"/>
        </w:rPr>
        <w:t>.</w:t>
      </w:r>
      <w:r w:rsidR="00ED158A">
        <w:rPr>
          <w:rFonts w:eastAsia="Times New Roman"/>
          <w:lang w:eastAsia="lv-LV"/>
        </w:rPr>
        <w:t xml:space="preserve"> </w:t>
      </w:r>
      <w:r w:rsidRPr="007A2727">
        <w:rPr>
          <w:rFonts w:eastAsia="Times New Roman"/>
          <w:lang w:eastAsia="lv-LV"/>
        </w:rPr>
        <w:t xml:space="preserve">punktā </w:t>
      </w:r>
      <w:r w:rsidR="00ED158A">
        <w:rPr>
          <w:rFonts w:eastAsia="Times New Roman"/>
          <w:lang w:eastAsia="lv-LV"/>
        </w:rPr>
        <w:t>noteiktā</w:t>
      </w:r>
      <w:r w:rsidR="00ED158A" w:rsidRPr="007A2727">
        <w:rPr>
          <w:rFonts w:eastAsia="Times New Roman"/>
          <w:lang w:eastAsia="lv-LV"/>
        </w:rPr>
        <w:t xml:space="preserve"> </w:t>
      </w:r>
      <w:r w:rsidRPr="007A2727">
        <w:rPr>
          <w:rFonts w:eastAsia="Times New Roman"/>
          <w:lang w:eastAsia="lv-LV"/>
        </w:rPr>
        <w:t>termiņa beigām</w:t>
      </w:r>
      <w:r w:rsidRPr="007A2727">
        <w:rPr>
          <w:rFonts w:eastAsia="Times New Roman"/>
          <w:szCs w:val="20"/>
          <w:lang w:eastAsia="lv-LV"/>
        </w:rPr>
        <w:t xml:space="preserve"> pārbauda, vai </w:t>
      </w:r>
      <w:r w:rsidR="00ED158A">
        <w:rPr>
          <w:rFonts w:eastAsia="Times New Roman"/>
          <w:szCs w:val="20"/>
          <w:lang w:eastAsia="lv-LV"/>
        </w:rPr>
        <w:t>p</w:t>
      </w:r>
      <w:r w:rsidR="00ED158A" w:rsidRPr="007A2727">
        <w:rPr>
          <w:rFonts w:eastAsia="Times New Roman"/>
          <w:szCs w:val="20"/>
          <w:lang w:eastAsia="lv-LV"/>
        </w:rPr>
        <w:t>ieteikum</w:t>
      </w:r>
      <w:r w:rsidR="00ED158A">
        <w:rPr>
          <w:rFonts w:eastAsia="Times New Roman"/>
          <w:szCs w:val="20"/>
          <w:lang w:eastAsia="lv-LV"/>
        </w:rPr>
        <w:t>os</w:t>
      </w:r>
      <w:r w:rsidR="00ED158A" w:rsidRPr="007A2727">
        <w:rPr>
          <w:rFonts w:eastAsia="Times New Roman"/>
          <w:szCs w:val="20"/>
          <w:lang w:eastAsia="lv-LV"/>
        </w:rPr>
        <w:t xml:space="preserve"> </w:t>
      </w:r>
      <w:r w:rsidRPr="007A2727">
        <w:rPr>
          <w:rFonts w:eastAsia="Times New Roman"/>
          <w:szCs w:val="20"/>
          <w:lang w:eastAsia="lv-LV"/>
        </w:rPr>
        <w:t xml:space="preserve">ir iekļauti nolikumā noteiktie dokumenti un </w:t>
      </w:r>
      <w:r w:rsidR="00ED158A">
        <w:rPr>
          <w:rFonts w:eastAsia="Times New Roman"/>
          <w:szCs w:val="20"/>
          <w:lang w:eastAsia="lv-LV"/>
        </w:rPr>
        <w:t>viņai</w:t>
      </w:r>
      <w:r w:rsidR="00ED158A" w:rsidRPr="007A2727">
        <w:rPr>
          <w:rFonts w:eastAsia="Times New Roman"/>
          <w:szCs w:val="20"/>
          <w:lang w:eastAsia="lv-LV"/>
        </w:rPr>
        <w:t xml:space="preserve"> </w:t>
      </w:r>
      <w:r w:rsidRPr="007A2727">
        <w:rPr>
          <w:rFonts w:eastAsia="Times New Roman"/>
          <w:szCs w:val="20"/>
          <w:lang w:eastAsia="lv-LV"/>
        </w:rPr>
        <w:t xml:space="preserve">ir tiesības pieprasīt </w:t>
      </w:r>
      <w:r w:rsidR="00ED158A">
        <w:rPr>
          <w:rFonts w:eastAsia="Times New Roman"/>
          <w:szCs w:val="20"/>
          <w:lang w:eastAsia="lv-LV"/>
        </w:rPr>
        <w:t>p</w:t>
      </w:r>
      <w:r w:rsidR="00ED158A" w:rsidRPr="007A2727">
        <w:rPr>
          <w:rFonts w:eastAsia="Times New Roman"/>
          <w:szCs w:val="20"/>
          <w:lang w:eastAsia="lv-LV"/>
        </w:rPr>
        <w:t>retendent</w:t>
      </w:r>
      <w:r w:rsidR="00ED158A">
        <w:rPr>
          <w:rFonts w:eastAsia="Times New Roman"/>
          <w:szCs w:val="20"/>
          <w:lang w:eastAsia="lv-LV"/>
        </w:rPr>
        <w:t>iem</w:t>
      </w:r>
      <w:r w:rsidR="00ED158A" w:rsidRPr="007A2727">
        <w:rPr>
          <w:rFonts w:eastAsia="Times New Roman"/>
          <w:szCs w:val="20"/>
          <w:lang w:eastAsia="lv-LV"/>
        </w:rPr>
        <w:t xml:space="preserve"> </w:t>
      </w:r>
      <w:r w:rsidRPr="007A2727">
        <w:rPr>
          <w:rFonts w:eastAsia="Times New Roman"/>
          <w:szCs w:val="20"/>
          <w:lang w:eastAsia="lv-LV"/>
        </w:rPr>
        <w:t>4 (četru) darba dienu laikā iesniegt vai precizēt nepieciešamos dokumentus;</w:t>
      </w:r>
    </w:p>
    <w:p w14:paraId="2F4C9D8E" w14:textId="6FC17B19" w:rsidR="007A2727" w:rsidRPr="007A2727" w:rsidRDefault="003E1334" w:rsidP="00FC2D8F">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szCs w:val="20"/>
          <w:u w:val="single"/>
          <w:lang w:eastAsia="lv-LV"/>
        </w:rPr>
        <w:t>otrajā kārtā</w:t>
      </w:r>
      <w:r w:rsidRPr="007A2727">
        <w:rPr>
          <w:rFonts w:eastAsia="Times New Roman"/>
          <w:szCs w:val="20"/>
          <w:lang w:eastAsia="lv-LV"/>
        </w:rPr>
        <w:t xml:space="preserve">  </w:t>
      </w:r>
      <w:r w:rsidR="00ED158A">
        <w:rPr>
          <w:rFonts w:eastAsia="Times New Roman"/>
          <w:lang w:eastAsia="lv-LV"/>
        </w:rPr>
        <w:t>k</w:t>
      </w:r>
      <w:r w:rsidR="00ED158A" w:rsidRPr="007A2727">
        <w:rPr>
          <w:rFonts w:eastAsia="Times New Roman"/>
          <w:lang w:eastAsia="lv-LV"/>
        </w:rPr>
        <w:t xml:space="preserve">omisija </w:t>
      </w:r>
      <w:r w:rsidRPr="007A2727">
        <w:rPr>
          <w:rFonts w:eastAsia="Times New Roman"/>
          <w:lang w:eastAsia="lv-LV"/>
        </w:rPr>
        <w:t>ne ātrāk</w:t>
      </w:r>
      <w:r w:rsidR="00ED158A">
        <w:rPr>
          <w:rFonts w:eastAsia="Times New Roman"/>
          <w:lang w:eastAsia="lv-LV"/>
        </w:rPr>
        <w:t>,</w:t>
      </w:r>
      <w:r w:rsidRPr="007A2727">
        <w:rPr>
          <w:rFonts w:eastAsia="Times New Roman"/>
          <w:lang w:eastAsia="lv-LV"/>
        </w:rPr>
        <w:t xml:space="preserve"> kā 7 darba dienu laikā pēc 1</w:t>
      </w:r>
      <w:r w:rsidR="00FD0B9A">
        <w:rPr>
          <w:rFonts w:eastAsia="Times New Roman"/>
          <w:lang w:eastAsia="lv-LV"/>
        </w:rPr>
        <w:t>7</w:t>
      </w:r>
      <w:r w:rsidRPr="007A2727">
        <w:rPr>
          <w:rFonts w:eastAsia="Times New Roman"/>
          <w:lang w:eastAsia="lv-LV"/>
        </w:rPr>
        <w:t>.</w:t>
      </w:r>
      <w:r w:rsidR="00ED158A">
        <w:rPr>
          <w:rFonts w:eastAsia="Times New Roman"/>
          <w:lang w:eastAsia="lv-LV"/>
        </w:rPr>
        <w:t xml:space="preserve"> </w:t>
      </w:r>
      <w:r w:rsidRPr="007A2727">
        <w:rPr>
          <w:rFonts w:eastAsia="Times New Roman"/>
          <w:lang w:eastAsia="lv-LV"/>
        </w:rPr>
        <w:t xml:space="preserve">punktā </w:t>
      </w:r>
      <w:r w:rsidR="00ED158A">
        <w:rPr>
          <w:rFonts w:eastAsia="Times New Roman"/>
          <w:lang w:eastAsia="lv-LV"/>
        </w:rPr>
        <w:t>noteiktā</w:t>
      </w:r>
      <w:r w:rsidR="00ED158A" w:rsidRPr="007A2727" w:rsidDel="00ED158A">
        <w:rPr>
          <w:rFonts w:eastAsia="Times New Roman"/>
          <w:lang w:eastAsia="lv-LV"/>
        </w:rPr>
        <w:t xml:space="preserve"> </w:t>
      </w:r>
      <w:r w:rsidRPr="007A2727">
        <w:rPr>
          <w:rFonts w:eastAsia="Times New Roman"/>
          <w:lang w:eastAsia="lv-LV"/>
        </w:rPr>
        <w:t xml:space="preserve"> termiņa beigām</w:t>
      </w:r>
      <w:r w:rsidRPr="007A2727">
        <w:rPr>
          <w:rFonts w:eastAsia="Times New Roman"/>
          <w:szCs w:val="20"/>
          <w:lang w:eastAsia="lv-LV"/>
        </w:rPr>
        <w:t xml:space="preserve"> uzklausa </w:t>
      </w:r>
      <w:r w:rsidR="008137AD" w:rsidRPr="008137AD">
        <w:rPr>
          <w:rFonts w:eastAsia="Times New Roman"/>
          <w:szCs w:val="20"/>
          <w:lang w:eastAsia="lv-LV"/>
        </w:rPr>
        <w:t xml:space="preserve"> </w:t>
      </w:r>
      <w:r w:rsidR="008137AD">
        <w:rPr>
          <w:rFonts w:eastAsia="Times New Roman"/>
          <w:szCs w:val="20"/>
          <w:lang w:eastAsia="lv-LV"/>
        </w:rPr>
        <w:t xml:space="preserve">komisijas sekretāres </w:t>
      </w:r>
      <w:r w:rsidRPr="007A2727">
        <w:rPr>
          <w:rFonts w:eastAsia="Times New Roman"/>
          <w:szCs w:val="20"/>
          <w:lang w:eastAsia="lv-LV"/>
        </w:rPr>
        <w:t xml:space="preserve">informāciju par </w:t>
      </w:r>
      <w:r w:rsidR="008137AD">
        <w:rPr>
          <w:rFonts w:eastAsia="Times New Roman"/>
          <w:szCs w:val="20"/>
          <w:lang w:eastAsia="lv-LV"/>
        </w:rPr>
        <w:t xml:space="preserve">konkursa </w:t>
      </w:r>
      <w:r w:rsidRPr="007A2727">
        <w:rPr>
          <w:rFonts w:eastAsia="Times New Roman"/>
          <w:szCs w:val="20"/>
          <w:lang w:eastAsia="lv-LV"/>
        </w:rPr>
        <w:t xml:space="preserve">pirmās kārtas rezultātiem un ne vēlāk, kā 3 (trīs) darba dienu laikā </w:t>
      </w:r>
      <w:r w:rsidRPr="007A2727">
        <w:rPr>
          <w:rFonts w:eastAsia="Times New Roman"/>
          <w:lang w:eastAsia="lv-LV"/>
        </w:rPr>
        <w:t xml:space="preserve">veic </w:t>
      </w:r>
      <w:r w:rsidR="008137AD">
        <w:rPr>
          <w:rFonts w:eastAsia="Times New Roman"/>
          <w:lang w:eastAsia="lv-LV"/>
        </w:rPr>
        <w:t>p</w:t>
      </w:r>
      <w:r w:rsidR="008137AD" w:rsidRPr="007A2727">
        <w:rPr>
          <w:rFonts w:eastAsia="Times New Roman"/>
          <w:lang w:eastAsia="lv-LV"/>
        </w:rPr>
        <w:t xml:space="preserve">ieteikumu </w:t>
      </w:r>
      <w:r w:rsidRPr="007A2727">
        <w:rPr>
          <w:rFonts w:eastAsia="Times New Roman"/>
          <w:lang w:eastAsia="lv-LV"/>
        </w:rPr>
        <w:t xml:space="preserve">izvērtēšanu atbilstoši </w:t>
      </w:r>
      <w:r w:rsidR="008137AD">
        <w:rPr>
          <w:rFonts w:eastAsia="Times New Roman"/>
          <w:lang w:eastAsia="lv-LV"/>
        </w:rPr>
        <w:t>v</w:t>
      </w:r>
      <w:r w:rsidR="008137AD" w:rsidRPr="007A2727">
        <w:rPr>
          <w:rFonts w:eastAsia="Times New Roman"/>
          <w:lang w:eastAsia="lv-LV"/>
        </w:rPr>
        <w:t xml:space="preserve">ērtēšanas </w:t>
      </w:r>
      <w:r w:rsidRPr="007A2727">
        <w:rPr>
          <w:rFonts w:eastAsia="Times New Roman"/>
          <w:lang w:eastAsia="lv-LV"/>
        </w:rPr>
        <w:t xml:space="preserve">kritērijiem (4.pielikums), t.sk. tāmju pamatotību atbilstoši </w:t>
      </w:r>
      <w:r w:rsidR="008137AD">
        <w:rPr>
          <w:rFonts w:eastAsia="Times New Roman"/>
          <w:lang w:eastAsia="lv-LV"/>
        </w:rPr>
        <w:t>b</w:t>
      </w:r>
      <w:r w:rsidR="008137AD" w:rsidRPr="007A2727">
        <w:rPr>
          <w:rFonts w:eastAsia="Times New Roman"/>
          <w:lang w:eastAsia="lv-LV"/>
        </w:rPr>
        <w:t xml:space="preserve">udžeta </w:t>
      </w:r>
      <w:r w:rsidRPr="007A2727">
        <w:rPr>
          <w:rFonts w:eastAsia="Times New Roman"/>
          <w:lang w:eastAsia="lv-LV"/>
        </w:rPr>
        <w:t xml:space="preserve">izmaksu veidlapai (2.pielikums). Komisija pieņem lēmumu par </w:t>
      </w:r>
      <w:r w:rsidR="008137AD">
        <w:rPr>
          <w:rFonts w:eastAsia="Times New Roman"/>
          <w:lang w:eastAsia="lv-LV"/>
        </w:rPr>
        <w:t>p</w:t>
      </w:r>
      <w:r w:rsidR="008137AD" w:rsidRPr="007A2727">
        <w:rPr>
          <w:rFonts w:eastAsia="Times New Roman"/>
          <w:lang w:eastAsia="lv-LV"/>
        </w:rPr>
        <w:t>retendent</w:t>
      </w:r>
      <w:r w:rsidR="008137AD">
        <w:rPr>
          <w:rFonts w:eastAsia="Times New Roman"/>
          <w:lang w:eastAsia="lv-LV"/>
        </w:rPr>
        <w:t>u</w:t>
      </w:r>
      <w:r w:rsidR="008137AD" w:rsidRPr="007A2727">
        <w:rPr>
          <w:rFonts w:eastAsia="Times New Roman"/>
          <w:lang w:eastAsia="lv-LV"/>
        </w:rPr>
        <w:t xml:space="preserve"> </w:t>
      </w:r>
      <w:r w:rsidRPr="007A2727">
        <w:rPr>
          <w:rFonts w:eastAsia="Times New Roman"/>
          <w:lang w:eastAsia="lv-LV"/>
        </w:rPr>
        <w:t>izslēgšanu no vērtēšanas, informējot to</w:t>
      </w:r>
      <w:r w:rsidR="008137AD">
        <w:rPr>
          <w:rFonts w:eastAsia="Times New Roman"/>
          <w:lang w:eastAsia="lv-LV"/>
        </w:rPr>
        <w:t>s</w:t>
      </w:r>
      <w:r w:rsidRPr="007A2727">
        <w:rPr>
          <w:rFonts w:eastAsia="Times New Roman"/>
          <w:lang w:eastAsia="lv-LV"/>
        </w:rPr>
        <w:t xml:space="preserve"> rakstiski, ja pirmajā kārtā netika iesniegti </w:t>
      </w:r>
      <w:r w:rsidR="008137AD">
        <w:rPr>
          <w:rFonts w:eastAsia="Times New Roman"/>
          <w:lang w:eastAsia="lv-LV"/>
        </w:rPr>
        <w:t>p</w:t>
      </w:r>
      <w:r w:rsidRPr="007A2727">
        <w:rPr>
          <w:rFonts w:eastAsia="Times New Roman"/>
          <w:lang w:eastAsia="lv-LV"/>
        </w:rPr>
        <w:t>ieteikumā minētie dokumenti.</w:t>
      </w:r>
    </w:p>
    <w:p w14:paraId="29450DA7" w14:textId="2D75EF63"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Finansējumu saņem </w:t>
      </w:r>
      <w:r w:rsidR="008137AD">
        <w:rPr>
          <w:rFonts w:eastAsia="Times New Roman"/>
          <w:lang w:eastAsia="lv-LV"/>
        </w:rPr>
        <w:t>p</w:t>
      </w:r>
      <w:r w:rsidR="008137AD" w:rsidRPr="007A2727">
        <w:rPr>
          <w:rFonts w:eastAsia="Times New Roman"/>
          <w:lang w:eastAsia="lv-LV"/>
        </w:rPr>
        <w:t>retendenti</w:t>
      </w:r>
      <w:r w:rsidRPr="007A2727">
        <w:rPr>
          <w:rFonts w:eastAsia="Times New Roman"/>
          <w:lang w:eastAsia="lv-LV"/>
        </w:rPr>
        <w:t xml:space="preserve">, kuru </w:t>
      </w:r>
      <w:r w:rsidR="008137AD">
        <w:rPr>
          <w:rFonts w:eastAsia="Times New Roman"/>
          <w:lang w:eastAsia="lv-LV"/>
        </w:rPr>
        <w:t>p</w:t>
      </w:r>
      <w:r w:rsidRPr="007A2727">
        <w:rPr>
          <w:rFonts w:eastAsia="Times New Roman"/>
          <w:lang w:eastAsia="lv-LV"/>
        </w:rPr>
        <w:t xml:space="preserve">rojekti iegūst lielāko punktu skaitu lejupejošā secībā. Ja </w:t>
      </w:r>
      <w:r w:rsidR="00FD0B9A" w:rsidRPr="007A2727">
        <w:rPr>
          <w:rFonts w:eastAsia="Times New Roman"/>
          <w:lang w:eastAsia="lv-LV"/>
        </w:rPr>
        <w:t xml:space="preserve"> </w:t>
      </w:r>
      <w:r w:rsidRPr="007A2727">
        <w:rPr>
          <w:rFonts w:eastAsia="Times New Roman"/>
          <w:lang w:eastAsia="lv-LV"/>
        </w:rPr>
        <w:t xml:space="preserve">finansējuma summa ir izlietota, </w:t>
      </w:r>
      <w:r w:rsidR="008137AD">
        <w:rPr>
          <w:rFonts w:eastAsia="Times New Roman"/>
          <w:lang w:eastAsia="lv-LV"/>
        </w:rPr>
        <w:t>p</w:t>
      </w:r>
      <w:r w:rsidR="008137AD" w:rsidRPr="007A2727">
        <w:rPr>
          <w:rFonts w:eastAsia="Times New Roman"/>
          <w:lang w:eastAsia="lv-LV"/>
        </w:rPr>
        <w:t xml:space="preserve">ieteikumi </w:t>
      </w:r>
      <w:r w:rsidRPr="007A2727">
        <w:rPr>
          <w:rFonts w:eastAsia="Times New Roman"/>
          <w:lang w:eastAsia="lv-LV"/>
        </w:rPr>
        <w:t xml:space="preserve">ar zemāko punktu skaitu netiek atbalstīti. Noraida </w:t>
      </w:r>
      <w:r w:rsidR="008137AD">
        <w:rPr>
          <w:rFonts w:eastAsia="Times New Roman"/>
          <w:lang w:eastAsia="lv-LV"/>
        </w:rPr>
        <w:t>p</w:t>
      </w:r>
      <w:r w:rsidR="008137AD" w:rsidRPr="007A2727">
        <w:rPr>
          <w:rFonts w:eastAsia="Times New Roman"/>
          <w:lang w:eastAsia="lv-LV"/>
        </w:rPr>
        <w:t>ieteikumus</w:t>
      </w:r>
      <w:r w:rsidRPr="007A2727">
        <w:rPr>
          <w:rFonts w:eastAsia="Times New Roman"/>
          <w:lang w:eastAsia="lv-LV"/>
        </w:rPr>
        <w:t>:</w:t>
      </w:r>
    </w:p>
    <w:p w14:paraId="59299AEE" w14:textId="206D728C" w:rsidR="007A2727" w:rsidRPr="007A2727" w:rsidRDefault="003E1334" w:rsidP="007F73CE">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sidRPr="007A2727">
        <w:rPr>
          <w:rFonts w:eastAsia="Times New Roman"/>
          <w:lang w:eastAsia="lv-LV"/>
        </w:rPr>
        <w:t xml:space="preserve">kas neatbilst vismaz vienai no </w:t>
      </w:r>
      <w:r w:rsidR="00FD0B9A">
        <w:rPr>
          <w:rFonts w:eastAsia="Times New Roman"/>
          <w:lang w:eastAsia="lv-LV"/>
        </w:rPr>
        <w:t>5</w:t>
      </w:r>
      <w:r w:rsidRPr="007A2727">
        <w:rPr>
          <w:rFonts w:eastAsia="Times New Roman"/>
          <w:lang w:eastAsia="lv-LV"/>
        </w:rPr>
        <w:t>.</w:t>
      </w:r>
      <w:r w:rsidR="008137AD">
        <w:rPr>
          <w:rFonts w:eastAsia="Times New Roman"/>
          <w:lang w:eastAsia="lv-LV"/>
        </w:rPr>
        <w:t xml:space="preserve"> </w:t>
      </w:r>
      <w:r w:rsidRPr="007A2727">
        <w:rPr>
          <w:rFonts w:eastAsia="Times New Roman"/>
          <w:lang w:eastAsia="lv-LV"/>
        </w:rPr>
        <w:t>punktā minētajām aktivitātēm;</w:t>
      </w:r>
    </w:p>
    <w:p w14:paraId="2C297F71" w14:textId="329BBDA0" w:rsidR="007A2727" w:rsidRPr="007A2727" w:rsidRDefault="008137AD" w:rsidP="007F73CE">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Pr>
          <w:rFonts w:eastAsia="Times New Roman"/>
          <w:lang w:eastAsia="lv-LV"/>
        </w:rPr>
        <w:t>ja</w:t>
      </w:r>
      <w:r w:rsidRPr="007A2727">
        <w:rPr>
          <w:rFonts w:eastAsia="Times New Roman"/>
          <w:lang w:eastAsia="lv-LV"/>
        </w:rPr>
        <w:t xml:space="preserve"> </w:t>
      </w:r>
      <w:r w:rsidR="00FD0B9A">
        <w:rPr>
          <w:rFonts w:eastAsia="Times New Roman"/>
          <w:lang w:eastAsia="lv-LV"/>
        </w:rPr>
        <w:t>p</w:t>
      </w:r>
      <w:r w:rsidR="00FD0B9A" w:rsidRPr="007A2727">
        <w:rPr>
          <w:rFonts w:eastAsia="Times New Roman"/>
          <w:lang w:eastAsia="lv-LV"/>
        </w:rPr>
        <w:t xml:space="preserve">retendents </w:t>
      </w:r>
      <w:r w:rsidR="003E1334" w:rsidRPr="007A2727">
        <w:rPr>
          <w:rFonts w:eastAsia="Times New Roman"/>
          <w:lang w:eastAsia="lv-LV"/>
        </w:rPr>
        <w:t xml:space="preserve">neatbilst </w:t>
      </w:r>
      <w:r w:rsidR="00FD0B9A">
        <w:rPr>
          <w:rFonts w:eastAsia="Times New Roman"/>
          <w:lang w:eastAsia="lv-LV"/>
        </w:rPr>
        <w:t>8</w:t>
      </w:r>
      <w:r w:rsidR="003E1334" w:rsidRPr="007A2727">
        <w:rPr>
          <w:rFonts w:eastAsia="Times New Roman"/>
          <w:lang w:eastAsia="lv-LV"/>
        </w:rPr>
        <w:t>.</w:t>
      </w:r>
      <w:r>
        <w:rPr>
          <w:rFonts w:eastAsia="Times New Roman"/>
          <w:lang w:eastAsia="lv-LV"/>
        </w:rPr>
        <w:t xml:space="preserve"> </w:t>
      </w:r>
      <w:r w:rsidR="003E1334" w:rsidRPr="007A2727">
        <w:rPr>
          <w:rFonts w:eastAsia="Times New Roman"/>
          <w:lang w:eastAsia="lv-LV"/>
        </w:rPr>
        <w:t>punkta nosacījumiem;</w:t>
      </w:r>
    </w:p>
    <w:p w14:paraId="4F0AE9DE" w14:textId="193B4CD9" w:rsidR="007A2727" w:rsidRPr="007A2727" w:rsidRDefault="008137AD" w:rsidP="007F73CE">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Pr>
          <w:rFonts w:eastAsia="Times New Roman"/>
          <w:lang w:eastAsia="lv-LV"/>
        </w:rPr>
        <w:t>ja</w:t>
      </w:r>
      <w:r w:rsidRPr="007A2727">
        <w:rPr>
          <w:rFonts w:eastAsia="Times New Roman"/>
          <w:lang w:eastAsia="lv-LV"/>
        </w:rPr>
        <w:t xml:space="preserve"> </w:t>
      </w:r>
      <w:r>
        <w:rPr>
          <w:rFonts w:eastAsia="Times New Roman"/>
          <w:lang w:eastAsia="lv-LV"/>
        </w:rPr>
        <w:t>b</w:t>
      </w:r>
      <w:r w:rsidR="003E1334" w:rsidRPr="007A2727">
        <w:rPr>
          <w:rFonts w:eastAsia="Times New Roman"/>
          <w:lang w:eastAsia="lv-LV"/>
        </w:rPr>
        <w:t>udžeta izmaksu veidlapa (tāme) nav aritmētiski pareiza.</w:t>
      </w:r>
    </w:p>
    <w:p w14:paraId="70BABEFD" w14:textId="1EC7689E"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Desmit darba dienu laikā pēc </w:t>
      </w:r>
      <w:r w:rsidR="008137AD">
        <w:rPr>
          <w:rFonts w:eastAsia="Times New Roman"/>
          <w:lang w:eastAsia="lv-LV"/>
        </w:rPr>
        <w:t>k</w:t>
      </w:r>
      <w:r w:rsidRPr="007A2727">
        <w:rPr>
          <w:rFonts w:eastAsia="Times New Roman"/>
          <w:lang w:eastAsia="lv-LV"/>
        </w:rPr>
        <w:t xml:space="preserve">omisijas lēmuma pieņemšanas </w:t>
      </w:r>
      <w:r w:rsidR="008137AD">
        <w:rPr>
          <w:rFonts w:eastAsia="Times New Roman"/>
          <w:szCs w:val="20"/>
          <w:lang w:eastAsia="lv-LV"/>
        </w:rPr>
        <w:t>komisijas sekretāre</w:t>
      </w:r>
      <w:r w:rsidR="008137AD" w:rsidRPr="007A2727">
        <w:rPr>
          <w:rFonts w:eastAsia="Times New Roman"/>
          <w:szCs w:val="20"/>
          <w:lang w:eastAsia="lv-LV"/>
        </w:rPr>
        <w:t xml:space="preserve"> </w:t>
      </w:r>
      <w:r w:rsidRPr="007A2727">
        <w:rPr>
          <w:rFonts w:eastAsia="Times New Roman"/>
          <w:lang w:eastAsia="lv-LV"/>
        </w:rPr>
        <w:t xml:space="preserve">e-pasta vēstulē informē </w:t>
      </w:r>
      <w:r w:rsidR="008137AD">
        <w:rPr>
          <w:rFonts w:eastAsia="Times New Roman"/>
          <w:lang w:eastAsia="lv-LV"/>
        </w:rPr>
        <w:t>p</w:t>
      </w:r>
      <w:r w:rsidRPr="007A2727">
        <w:rPr>
          <w:rFonts w:eastAsia="Times New Roman"/>
          <w:lang w:eastAsia="lv-LV"/>
        </w:rPr>
        <w:t xml:space="preserve">retendentus par </w:t>
      </w:r>
      <w:r w:rsidR="008137AD">
        <w:rPr>
          <w:rFonts w:eastAsia="Times New Roman"/>
          <w:lang w:eastAsia="lv-LV"/>
        </w:rPr>
        <w:t>p</w:t>
      </w:r>
      <w:r w:rsidRPr="007A2727">
        <w:rPr>
          <w:rFonts w:eastAsia="Times New Roman"/>
          <w:lang w:eastAsia="lv-LV"/>
        </w:rPr>
        <w:t xml:space="preserve">ieteikumu apstiprināšanu vai noraidīšanu. Pamatojoties uz </w:t>
      </w:r>
      <w:r w:rsidR="008137AD">
        <w:rPr>
          <w:rFonts w:eastAsia="Times New Roman"/>
          <w:lang w:eastAsia="lv-LV"/>
        </w:rPr>
        <w:t>p</w:t>
      </w:r>
      <w:r w:rsidRPr="007A2727">
        <w:rPr>
          <w:rFonts w:eastAsia="Times New Roman"/>
          <w:lang w:eastAsia="lv-LV"/>
        </w:rPr>
        <w:t xml:space="preserve">retendenta rakstisku pieprasījumu tam tiek sniegts izvērsts </w:t>
      </w:r>
      <w:r w:rsidR="008137AD">
        <w:rPr>
          <w:rFonts w:eastAsia="Times New Roman"/>
          <w:lang w:eastAsia="lv-LV"/>
        </w:rPr>
        <w:t>p</w:t>
      </w:r>
      <w:r w:rsidR="008137AD" w:rsidRPr="007A2727">
        <w:rPr>
          <w:rFonts w:eastAsia="Times New Roman"/>
          <w:lang w:eastAsia="lv-LV"/>
        </w:rPr>
        <w:t xml:space="preserve">ieteikuma </w:t>
      </w:r>
      <w:r w:rsidRPr="007A2727">
        <w:rPr>
          <w:rFonts w:eastAsia="Times New Roman"/>
          <w:lang w:eastAsia="lv-LV"/>
        </w:rPr>
        <w:t xml:space="preserve">noraidīšanas pamatojums </w:t>
      </w:r>
      <w:r w:rsidR="008137AD">
        <w:rPr>
          <w:rFonts w:eastAsia="Times New Roman"/>
          <w:lang w:eastAsia="lv-LV"/>
        </w:rPr>
        <w:t>ārējos normatīvajos aktos</w:t>
      </w:r>
      <w:r w:rsidRPr="007A2727">
        <w:rPr>
          <w:rFonts w:eastAsia="Times New Roman"/>
          <w:lang w:eastAsia="lv-LV"/>
        </w:rPr>
        <w:t xml:space="preserve"> noteiktajā kārtībā.</w:t>
      </w:r>
    </w:p>
    <w:p w14:paraId="473DEBD7" w14:textId="77777777" w:rsidR="007A2727" w:rsidRPr="007A2727" w:rsidRDefault="003E1334" w:rsidP="006D77CD">
      <w:pPr>
        <w:autoSpaceDN w:val="0"/>
        <w:spacing w:before="120" w:after="0"/>
        <w:jc w:val="center"/>
        <w:textAlignment w:val="baseline"/>
        <w:rPr>
          <w:rFonts w:eastAsia="Times New Roman"/>
          <w:b/>
          <w:bCs/>
          <w:lang w:eastAsia="lv-LV"/>
        </w:rPr>
      </w:pPr>
      <w:r w:rsidRPr="007A2727">
        <w:rPr>
          <w:rFonts w:eastAsia="Times New Roman"/>
          <w:b/>
          <w:bCs/>
          <w:lang w:eastAsia="lv-LV"/>
        </w:rPr>
        <w:t>V. Projektu finansēšanas kārtība</w:t>
      </w:r>
    </w:p>
    <w:p w14:paraId="2D8D81BB" w14:textId="05C4286C"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Kopā ar pozitīvu </w:t>
      </w:r>
      <w:r w:rsidR="008137AD">
        <w:rPr>
          <w:rFonts w:eastAsia="Times New Roman"/>
          <w:lang w:eastAsia="lv-LV"/>
        </w:rPr>
        <w:t>k</w:t>
      </w:r>
      <w:r w:rsidR="008137AD" w:rsidRPr="007A2727">
        <w:rPr>
          <w:rFonts w:eastAsia="Times New Roman"/>
          <w:lang w:eastAsia="lv-LV"/>
        </w:rPr>
        <w:t xml:space="preserve">omisijas </w:t>
      </w:r>
      <w:r w:rsidRPr="007A2727">
        <w:rPr>
          <w:rFonts w:eastAsia="Times New Roman"/>
          <w:lang w:eastAsia="lv-LV"/>
        </w:rPr>
        <w:t xml:space="preserve">lēmumu </w:t>
      </w:r>
      <w:r w:rsidR="008137AD">
        <w:rPr>
          <w:rFonts w:eastAsia="Times New Roman"/>
          <w:szCs w:val="20"/>
          <w:lang w:eastAsia="lv-LV"/>
        </w:rPr>
        <w:t>komisijas sekretāre</w:t>
      </w:r>
      <w:r w:rsidR="008137AD" w:rsidRPr="007A2727">
        <w:rPr>
          <w:rFonts w:eastAsia="Times New Roman"/>
          <w:szCs w:val="20"/>
          <w:lang w:eastAsia="lv-LV"/>
        </w:rPr>
        <w:t xml:space="preserve"> </w:t>
      </w:r>
      <w:proofErr w:type="spellStart"/>
      <w:r w:rsidRPr="007A2727">
        <w:rPr>
          <w:rFonts w:eastAsia="Times New Roman"/>
          <w:lang w:eastAsia="lv-LV"/>
        </w:rPr>
        <w:t>nosūta</w:t>
      </w:r>
      <w:proofErr w:type="spellEnd"/>
      <w:r w:rsidRPr="007A2727">
        <w:rPr>
          <w:rFonts w:eastAsia="Times New Roman"/>
          <w:lang w:eastAsia="lv-LV"/>
        </w:rPr>
        <w:t xml:space="preserve"> e-pasta vēstuli </w:t>
      </w:r>
      <w:r w:rsidR="008137AD">
        <w:rPr>
          <w:rFonts w:eastAsia="Times New Roman"/>
          <w:szCs w:val="20"/>
          <w:lang w:eastAsia="lv-LV"/>
        </w:rPr>
        <w:t>f</w:t>
      </w:r>
      <w:r w:rsidR="008137AD" w:rsidRPr="007A2727">
        <w:rPr>
          <w:rFonts w:eastAsia="Times New Roman"/>
          <w:szCs w:val="20"/>
          <w:lang w:eastAsia="lv-LV"/>
        </w:rPr>
        <w:t>inansējuma saņēmēja pārstāvis, kas paraksta Vienošanos</w:t>
      </w:r>
      <w:r w:rsidR="008137AD" w:rsidRPr="007A2727">
        <w:rPr>
          <w:rFonts w:eastAsia="Times New Roman"/>
          <w:lang w:eastAsia="lv-LV"/>
        </w:rPr>
        <w:t xml:space="preserve"> </w:t>
      </w:r>
      <w:r w:rsidR="008137AD">
        <w:rPr>
          <w:rFonts w:eastAsia="Times New Roman"/>
          <w:lang w:eastAsia="lv-LV"/>
        </w:rPr>
        <w:t xml:space="preserve">(turpmāk – </w:t>
      </w:r>
      <w:r w:rsidRPr="007A2727">
        <w:rPr>
          <w:rFonts w:eastAsia="Times New Roman"/>
          <w:lang w:eastAsia="lv-LV"/>
        </w:rPr>
        <w:t>Koordinator</w:t>
      </w:r>
      <w:r w:rsidR="008137AD">
        <w:rPr>
          <w:rFonts w:eastAsia="Times New Roman"/>
          <w:lang w:eastAsia="lv-LV"/>
        </w:rPr>
        <w:t>s)</w:t>
      </w:r>
      <w:r w:rsidRPr="007A2727">
        <w:rPr>
          <w:rFonts w:eastAsia="Times New Roman"/>
          <w:lang w:eastAsia="lv-LV"/>
        </w:rPr>
        <w:t xml:space="preserve"> ar aicinājumu 15 (piecpadsmit) darba dienu laikā ierasties parakstīt Vienošanos.</w:t>
      </w:r>
      <w:r w:rsidRPr="007A2727">
        <w:rPr>
          <w:rFonts w:eastAsia="Times New Roman"/>
          <w:szCs w:val="20"/>
          <w:lang w:eastAsia="lv-LV"/>
        </w:rPr>
        <w:t xml:space="preserve"> </w:t>
      </w:r>
      <w:r w:rsidRPr="007A2727">
        <w:rPr>
          <w:rFonts w:eastAsia="Times New Roman"/>
          <w:lang w:eastAsia="lv-LV"/>
        </w:rPr>
        <w:t xml:space="preserve">Ja Vienošanās netiek parakstīta termiņā vai </w:t>
      </w:r>
      <w:r w:rsidR="008137AD">
        <w:rPr>
          <w:rFonts w:eastAsia="Times New Roman"/>
          <w:lang w:eastAsia="lv-LV"/>
        </w:rPr>
        <w:t>f</w:t>
      </w:r>
      <w:r w:rsidR="008137AD" w:rsidRPr="007A2727">
        <w:rPr>
          <w:rFonts w:eastAsia="Times New Roman"/>
          <w:lang w:eastAsia="lv-LV"/>
        </w:rPr>
        <w:t xml:space="preserve">inansējuma </w:t>
      </w:r>
      <w:r w:rsidRPr="007A2727">
        <w:rPr>
          <w:rFonts w:eastAsia="Times New Roman"/>
          <w:lang w:eastAsia="lv-LV"/>
        </w:rPr>
        <w:t xml:space="preserve">saņēmējs rakstiski atsakās no </w:t>
      </w:r>
      <w:r w:rsidR="008137AD">
        <w:rPr>
          <w:rFonts w:eastAsia="Times New Roman"/>
          <w:lang w:eastAsia="lv-LV"/>
        </w:rPr>
        <w:t>p</w:t>
      </w:r>
      <w:r w:rsidR="008137AD" w:rsidRPr="007A2727">
        <w:rPr>
          <w:rFonts w:eastAsia="Times New Roman"/>
          <w:lang w:eastAsia="lv-LV"/>
        </w:rPr>
        <w:t>rojekta</w:t>
      </w:r>
      <w:r w:rsidRPr="007A2727">
        <w:rPr>
          <w:rFonts w:eastAsia="Times New Roman"/>
          <w:lang w:eastAsia="lv-LV"/>
        </w:rPr>
        <w:t xml:space="preserve">, </w:t>
      </w:r>
      <w:r w:rsidR="008137AD">
        <w:rPr>
          <w:rFonts w:eastAsia="Times New Roman"/>
          <w:szCs w:val="20"/>
          <w:lang w:eastAsia="lv-LV"/>
        </w:rPr>
        <w:t>komisijas sekretāre</w:t>
      </w:r>
      <w:r w:rsidR="008137AD" w:rsidRPr="007A2727">
        <w:rPr>
          <w:rFonts w:eastAsia="Times New Roman"/>
          <w:szCs w:val="20"/>
          <w:lang w:eastAsia="lv-LV"/>
        </w:rPr>
        <w:t xml:space="preserve"> </w:t>
      </w:r>
      <w:r w:rsidRPr="007A2727">
        <w:rPr>
          <w:rFonts w:eastAsia="Times New Roman"/>
          <w:lang w:eastAsia="lv-LV"/>
        </w:rPr>
        <w:t xml:space="preserve">par to informē </w:t>
      </w:r>
      <w:r w:rsidR="008137AD">
        <w:rPr>
          <w:rFonts w:eastAsia="Times New Roman"/>
          <w:lang w:eastAsia="lv-LV"/>
        </w:rPr>
        <w:t>k</w:t>
      </w:r>
      <w:r w:rsidR="008137AD" w:rsidRPr="007A2727">
        <w:rPr>
          <w:rFonts w:eastAsia="Times New Roman"/>
          <w:lang w:eastAsia="lv-LV"/>
        </w:rPr>
        <w:t>omisiju</w:t>
      </w:r>
      <w:r w:rsidRPr="007A2727">
        <w:rPr>
          <w:rFonts w:eastAsia="Times New Roman"/>
          <w:lang w:eastAsia="lv-LV"/>
        </w:rPr>
        <w:t xml:space="preserve">, kura var lemt par </w:t>
      </w:r>
      <w:r w:rsidR="008137AD">
        <w:rPr>
          <w:rFonts w:eastAsia="Times New Roman"/>
          <w:lang w:eastAsia="lv-LV"/>
        </w:rPr>
        <w:t>f</w:t>
      </w:r>
      <w:r w:rsidR="008137AD" w:rsidRPr="007A2727">
        <w:rPr>
          <w:rFonts w:eastAsia="Times New Roman"/>
          <w:lang w:eastAsia="lv-LV"/>
        </w:rPr>
        <w:t xml:space="preserve">inansējuma </w:t>
      </w:r>
      <w:r w:rsidRPr="007A2727">
        <w:rPr>
          <w:rFonts w:eastAsia="Times New Roman"/>
          <w:lang w:eastAsia="lv-LV"/>
        </w:rPr>
        <w:t xml:space="preserve">pārdali, izsludināt jaunu Konkursu vai pārskatīt </w:t>
      </w:r>
      <w:r w:rsidR="00FD0B9A">
        <w:rPr>
          <w:rFonts w:eastAsia="Times New Roman"/>
          <w:lang w:eastAsia="lv-LV"/>
        </w:rPr>
        <w:t>k</w:t>
      </w:r>
      <w:r w:rsidR="00FD0B9A" w:rsidRPr="007A2727">
        <w:rPr>
          <w:rFonts w:eastAsia="Times New Roman"/>
          <w:lang w:eastAsia="lv-LV"/>
        </w:rPr>
        <w:t xml:space="preserve">onkursa </w:t>
      </w:r>
      <w:r w:rsidRPr="007A2727">
        <w:rPr>
          <w:rFonts w:eastAsia="Times New Roman"/>
          <w:lang w:eastAsia="lv-LV"/>
        </w:rPr>
        <w:t xml:space="preserve">rezultātus. </w:t>
      </w:r>
    </w:p>
    <w:p w14:paraId="28B6A89E" w14:textId="77777777"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Projekta izmaksas attiecina ar brīdi, kad ir parakstīta Vienošanās.</w:t>
      </w:r>
    </w:p>
    <w:p w14:paraId="026F8C65" w14:textId="5526CBDA"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lastRenderedPageBreak/>
        <w:t xml:space="preserve">Ja Projekta īstenošanas laikā aktivitāšu faktiskās izmaksas ir mazākas, kā Vienošanās noteikts, tad </w:t>
      </w:r>
      <w:r w:rsidR="008137AD">
        <w:rPr>
          <w:rFonts w:eastAsia="Times New Roman"/>
          <w:lang w:eastAsia="lv-LV"/>
        </w:rPr>
        <w:t>f</w:t>
      </w:r>
      <w:r w:rsidR="008137AD" w:rsidRPr="007A2727">
        <w:rPr>
          <w:rFonts w:eastAsia="Times New Roman"/>
          <w:lang w:eastAsia="lv-LV"/>
        </w:rPr>
        <w:t xml:space="preserve">inansējumu </w:t>
      </w:r>
      <w:r w:rsidRPr="007A2727">
        <w:rPr>
          <w:rFonts w:eastAsia="Times New Roman"/>
          <w:lang w:eastAsia="lv-LV"/>
        </w:rPr>
        <w:t>samazina atbilstoši reālajām izmaksām.</w:t>
      </w:r>
      <w:r w:rsidRPr="007A2727">
        <w:rPr>
          <w:rFonts w:eastAsia="Times New Roman"/>
          <w:szCs w:val="20"/>
          <w:lang w:eastAsia="lv-LV"/>
        </w:rPr>
        <w:t xml:space="preserve"> </w:t>
      </w:r>
      <w:r w:rsidRPr="007A2727">
        <w:rPr>
          <w:rFonts w:eastAsia="Times New Roman"/>
          <w:lang w:eastAsia="lv-LV"/>
        </w:rPr>
        <w:t xml:space="preserve">Ja faktiskās izmaksas ir lielākas, tad </w:t>
      </w:r>
      <w:r w:rsidR="008137AD">
        <w:rPr>
          <w:rFonts w:eastAsia="Times New Roman"/>
          <w:lang w:eastAsia="lv-LV"/>
        </w:rPr>
        <w:t>f</w:t>
      </w:r>
      <w:r w:rsidR="008137AD" w:rsidRPr="007A2727">
        <w:rPr>
          <w:rFonts w:eastAsia="Times New Roman"/>
          <w:lang w:eastAsia="lv-LV"/>
        </w:rPr>
        <w:t xml:space="preserve">inansējuma </w:t>
      </w:r>
      <w:r w:rsidRPr="007A2727">
        <w:rPr>
          <w:rFonts w:eastAsia="Times New Roman"/>
          <w:lang w:eastAsia="lv-LV"/>
        </w:rPr>
        <w:t xml:space="preserve">kopējais apjoms paliek nemainīgs, un sadārdzinājumu sedz </w:t>
      </w:r>
      <w:r w:rsidR="00C84C10">
        <w:rPr>
          <w:rFonts w:eastAsia="Times New Roman"/>
          <w:lang w:eastAsia="lv-LV"/>
        </w:rPr>
        <w:t>f</w:t>
      </w:r>
      <w:r w:rsidR="00C84C10" w:rsidRPr="007A2727">
        <w:rPr>
          <w:rFonts w:eastAsia="Times New Roman"/>
          <w:lang w:eastAsia="lv-LV"/>
        </w:rPr>
        <w:t xml:space="preserve">inansējuma </w:t>
      </w:r>
      <w:r w:rsidRPr="007A2727">
        <w:rPr>
          <w:rFonts w:eastAsia="Times New Roman"/>
          <w:lang w:eastAsia="lv-LV"/>
        </w:rPr>
        <w:t>saņēmējs.</w:t>
      </w:r>
    </w:p>
    <w:p w14:paraId="0C69ADC0" w14:textId="7D240914"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Ja Konkursa īstenošanai pārskata gadā paredzētā </w:t>
      </w:r>
      <w:r w:rsidR="00C84C10">
        <w:rPr>
          <w:rFonts w:eastAsia="Times New Roman"/>
          <w:lang w:eastAsia="lv-LV"/>
        </w:rPr>
        <w:t>f</w:t>
      </w:r>
      <w:r w:rsidR="00C84C10" w:rsidRPr="007A2727">
        <w:rPr>
          <w:rFonts w:eastAsia="Times New Roman"/>
          <w:lang w:eastAsia="lv-LV"/>
        </w:rPr>
        <w:t xml:space="preserve">inansējuma </w:t>
      </w:r>
      <w:r w:rsidRPr="007A2727">
        <w:rPr>
          <w:rFonts w:eastAsia="Times New Roman"/>
          <w:lang w:eastAsia="lv-LV"/>
        </w:rPr>
        <w:t xml:space="preserve">summa netiek apgūta,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var lemt par jaunas </w:t>
      </w:r>
      <w:r w:rsidR="00FD0B9A">
        <w:rPr>
          <w:rFonts w:eastAsia="Times New Roman"/>
          <w:lang w:eastAsia="lv-LV"/>
        </w:rPr>
        <w:t>k</w:t>
      </w:r>
      <w:r w:rsidR="00FD0B9A" w:rsidRPr="007A2727">
        <w:rPr>
          <w:rFonts w:eastAsia="Times New Roman"/>
          <w:lang w:eastAsia="lv-LV"/>
        </w:rPr>
        <w:t xml:space="preserve">onkursa </w:t>
      </w:r>
      <w:r w:rsidRPr="007A2727">
        <w:rPr>
          <w:rFonts w:eastAsia="Times New Roman"/>
          <w:lang w:eastAsia="lv-LV"/>
        </w:rPr>
        <w:t>kārtas izsludināšanu.</w:t>
      </w:r>
    </w:p>
    <w:p w14:paraId="4D3B54ED" w14:textId="7B9BF6BD"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Finansējuma saņēmējam ir pienākums atmaksāt </w:t>
      </w:r>
      <w:r w:rsidR="00C84C10">
        <w:rPr>
          <w:rFonts w:eastAsia="Times New Roman"/>
          <w:lang w:eastAsia="lv-LV"/>
        </w:rPr>
        <w:t>f</w:t>
      </w:r>
      <w:r w:rsidR="00C84C10" w:rsidRPr="007A2727">
        <w:rPr>
          <w:rFonts w:eastAsia="Times New Roman"/>
          <w:lang w:eastAsia="lv-LV"/>
        </w:rPr>
        <w:t xml:space="preserve">inansējumu </w:t>
      </w:r>
      <w:r w:rsidR="00C84C10">
        <w:rPr>
          <w:rFonts w:eastAsia="Times New Roman"/>
          <w:lang w:eastAsia="lv-LV"/>
        </w:rPr>
        <w:t>pašvaldībai</w:t>
      </w:r>
      <w:r w:rsidRPr="007A2727">
        <w:rPr>
          <w:rFonts w:eastAsia="Times New Roman"/>
          <w:lang w:eastAsia="lv-LV"/>
        </w:rPr>
        <w:t>, ja:</w:t>
      </w:r>
    </w:p>
    <w:p w14:paraId="7835DF14" w14:textId="7D33E713" w:rsidR="007A2727" w:rsidRPr="007A2727" w:rsidRDefault="00C84C10" w:rsidP="007F73CE">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Pr>
          <w:rFonts w:eastAsia="Times New Roman"/>
          <w:lang w:eastAsia="lv-LV"/>
        </w:rPr>
        <w:t>f</w:t>
      </w:r>
      <w:r w:rsidRPr="007A2727">
        <w:rPr>
          <w:rFonts w:eastAsia="Times New Roman"/>
          <w:lang w:eastAsia="lv-LV"/>
        </w:rPr>
        <w:t xml:space="preserve">inansējuma </w:t>
      </w:r>
      <w:r w:rsidR="003E1334" w:rsidRPr="007A2727">
        <w:rPr>
          <w:rFonts w:eastAsia="Times New Roman"/>
          <w:lang w:eastAsia="lv-LV"/>
        </w:rPr>
        <w:t>saņēmējs</w:t>
      </w:r>
      <w:r w:rsidR="003E1334" w:rsidRPr="007A2727">
        <w:rPr>
          <w:rFonts w:eastAsia="Times New Roman"/>
          <w:bCs/>
          <w:iCs/>
          <w:lang w:eastAsia="lv-LV"/>
        </w:rPr>
        <w:t xml:space="preserve"> nepilda Vienošanās noteikumus, t.sk. nesasniedz </w:t>
      </w:r>
      <w:r>
        <w:rPr>
          <w:rFonts w:eastAsia="Times New Roman"/>
          <w:bCs/>
          <w:iCs/>
          <w:lang w:eastAsia="lv-LV"/>
        </w:rPr>
        <w:t>p</w:t>
      </w:r>
      <w:r w:rsidRPr="007A2727">
        <w:rPr>
          <w:rFonts w:eastAsia="Times New Roman"/>
          <w:bCs/>
          <w:iCs/>
          <w:lang w:eastAsia="lv-LV"/>
        </w:rPr>
        <w:t xml:space="preserve">rojekta </w:t>
      </w:r>
      <w:r w:rsidR="003E1334" w:rsidRPr="007A2727">
        <w:rPr>
          <w:rFonts w:eastAsia="Times New Roman"/>
          <w:bCs/>
          <w:iCs/>
          <w:lang w:eastAsia="lv-LV"/>
        </w:rPr>
        <w:t xml:space="preserve">rezultātu, un, pēc </w:t>
      </w:r>
      <w:r>
        <w:rPr>
          <w:rFonts w:eastAsia="Times New Roman"/>
          <w:szCs w:val="20"/>
          <w:lang w:eastAsia="lv-LV"/>
        </w:rPr>
        <w:t>pašvaldības</w:t>
      </w:r>
      <w:r w:rsidRPr="007A2727">
        <w:rPr>
          <w:rFonts w:eastAsia="Times New Roman"/>
          <w:szCs w:val="20"/>
          <w:lang w:eastAsia="lv-LV"/>
        </w:rPr>
        <w:t xml:space="preserve"> </w:t>
      </w:r>
      <w:r>
        <w:rPr>
          <w:rFonts w:eastAsia="Times New Roman"/>
          <w:szCs w:val="20"/>
          <w:lang w:eastAsia="lv-LV"/>
        </w:rPr>
        <w:t xml:space="preserve">pārstāvja </w:t>
      </w:r>
      <w:r w:rsidR="003E1334" w:rsidRPr="007A2727">
        <w:rPr>
          <w:rFonts w:eastAsia="Times New Roman"/>
          <w:bCs/>
          <w:iCs/>
          <w:lang w:eastAsia="lv-LV"/>
        </w:rPr>
        <w:t>rakstiska brīdinājuma saņemšanas neveic darbības rezultāta sasniegšanai;</w:t>
      </w:r>
    </w:p>
    <w:p w14:paraId="45BBEEC3" w14:textId="43CCA0B0" w:rsidR="007A2727" w:rsidRPr="007A2727" w:rsidRDefault="00C84C10" w:rsidP="007F73CE">
      <w:pPr>
        <w:numPr>
          <w:ilvl w:val="1"/>
          <w:numId w:val="43"/>
        </w:numPr>
        <w:overflowPunct w:val="0"/>
        <w:autoSpaceDE w:val="0"/>
        <w:autoSpaceDN w:val="0"/>
        <w:adjustRightInd w:val="0"/>
        <w:spacing w:before="120" w:after="0"/>
        <w:ind w:left="993" w:hanging="567"/>
        <w:textAlignment w:val="baseline"/>
        <w:rPr>
          <w:rFonts w:eastAsia="Times New Roman"/>
          <w:szCs w:val="20"/>
          <w:lang w:eastAsia="lv-LV"/>
        </w:rPr>
      </w:pPr>
      <w:r>
        <w:rPr>
          <w:rFonts w:eastAsia="Times New Roman"/>
          <w:lang w:eastAsia="lv-LV"/>
        </w:rPr>
        <w:t>f</w:t>
      </w:r>
      <w:r w:rsidR="003E1334" w:rsidRPr="007A2727">
        <w:rPr>
          <w:rFonts w:eastAsia="Times New Roman"/>
          <w:lang w:eastAsia="lv-LV"/>
        </w:rPr>
        <w:t>inansējuma saņēmējs</w:t>
      </w:r>
      <w:r w:rsidR="003E1334" w:rsidRPr="007A2727">
        <w:rPr>
          <w:rFonts w:eastAsia="Times New Roman"/>
          <w:bCs/>
          <w:iCs/>
          <w:lang w:eastAsia="lv-LV"/>
        </w:rPr>
        <w:t xml:space="preserve"> pārtrauc </w:t>
      </w:r>
      <w:r>
        <w:rPr>
          <w:rFonts w:eastAsia="Times New Roman"/>
          <w:bCs/>
          <w:iCs/>
          <w:lang w:eastAsia="lv-LV"/>
        </w:rPr>
        <w:t>p</w:t>
      </w:r>
      <w:r w:rsidRPr="007A2727">
        <w:rPr>
          <w:rFonts w:eastAsia="Times New Roman"/>
          <w:bCs/>
          <w:iCs/>
          <w:lang w:eastAsia="lv-LV"/>
        </w:rPr>
        <w:t xml:space="preserve">rojektu </w:t>
      </w:r>
      <w:r w:rsidR="003E1334" w:rsidRPr="007A2727">
        <w:rPr>
          <w:rFonts w:eastAsia="Times New Roman"/>
          <w:bCs/>
          <w:iCs/>
          <w:lang w:eastAsia="lv-LV"/>
        </w:rPr>
        <w:t>neievērojot Vienošanās noteikto kārtību.</w:t>
      </w:r>
    </w:p>
    <w:p w14:paraId="55C38947" w14:textId="7A450678"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Visas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laikā konstatētās neattiecināmās izmaksas, sadārdzinājumu vai līgumsodu </w:t>
      </w:r>
      <w:r w:rsidR="00C84C10">
        <w:rPr>
          <w:rFonts w:eastAsia="Times New Roman"/>
          <w:lang w:eastAsia="lv-LV"/>
        </w:rPr>
        <w:t>f</w:t>
      </w:r>
      <w:r w:rsidR="00C84C10" w:rsidRPr="007A2727">
        <w:rPr>
          <w:rFonts w:eastAsia="Times New Roman"/>
          <w:lang w:eastAsia="lv-LV"/>
        </w:rPr>
        <w:t xml:space="preserve">inansējuma </w:t>
      </w:r>
      <w:r w:rsidRPr="007A2727">
        <w:rPr>
          <w:rFonts w:eastAsia="Times New Roman"/>
          <w:lang w:eastAsia="lv-LV"/>
        </w:rPr>
        <w:t>saņēmējs sedz no saviem līdzekļiem.</w:t>
      </w:r>
    </w:p>
    <w:p w14:paraId="49764BD9" w14:textId="77777777" w:rsidR="007A2727" w:rsidRPr="007A2727" w:rsidRDefault="003E1334" w:rsidP="006D77CD">
      <w:pPr>
        <w:autoSpaceDN w:val="0"/>
        <w:spacing w:before="120" w:after="0"/>
        <w:jc w:val="center"/>
        <w:textAlignment w:val="baseline"/>
        <w:rPr>
          <w:rFonts w:eastAsia="Times New Roman"/>
          <w:b/>
          <w:bCs/>
          <w:lang w:eastAsia="lv-LV"/>
        </w:rPr>
      </w:pPr>
      <w:r w:rsidRPr="007A2727">
        <w:rPr>
          <w:rFonts w:eastAsia="Times New Roman"/>
          <w:b/>
          <w:bCs/>
          <w:lang w:eastAsia="lv-LV"/>
        </w:rPr>
        <w:t>VI. Projekta īstenošana un uzraudzība</w:t>
      </w:r>
    </w:p>
    <w:p w14:paraId="5A48A29D" w14:textId="5CA57E95"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Finansējuma saņēmējs nodrošina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īstenošanu šajā nolikumā noteiktajā termiņā atbilstoši nolikuma un Vienošanās noteikumiem, kā arī, tas nodrošina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publicitāti sociālajos tīklos un vizuālo informāciju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īstenošanas vietā par </w:t>
      </w:r>
      <w:r w:rsidR="00C84C10">
        <w:rPr>
          <w:rFonts w:eastAsia="Times New Roman"/>
          <w:lang w:eastAsia="lv-LV"/>
        </w:rPr>
        <w:t xml:space="preserve">pašvaldības </w:t>
      </w:r>
      <w:r w:rsidRPr="007A2727">
        <w:rPr>
          <w:rFonts w:eastAsia="Times New Roman"/>
          <w:lang w:eastAsia="lv-LV"/>
        </w:rPr>
        <w:t xml:space="preserve">finansiālu atbalstu. </w:t>
      </w:r>
    </w:p>
    <w:p w14:paraId="2F93589F" w14:textId="77777777"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Projekta īstenošanas laikā aizliegta politisko partiju reklāma un aģitācijas.</w:t>
      </w:r>
    </w:p>
    <w:p w14:paraId="42BBA1B4" w14:textId="0DF23911"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Ar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īstenošanu saistītos jautājumus risina sadarbojoties ar </w:t>
      </w:r>
      <w:r w:rsidR="00C84C10">
        <w:rPr>
          <w:rFonts w:eastAsia="Times New Roman"/>
          <w:lang w:eastAsia="lv-LV"/>
        </w:rPr>
        <w:t>pašvaldības</w:t>
      </w:r>
      <w:r w:rsidR="00C84C10" w:rsidRPr="007A2727">
        <w:rPr>
          <w:rFonts w:eastAsia="Times New Roman"/>
          <w:lang w:eastAsia="lv-LV"/>
        </w:rPr>
        <w:t xml:space="preserve"> </w:t>
      </w:r>
      <w:r w:rsidRPr="007A2727">
        <w:rPr>
          <w:rFonts w:eastAsia="Times New Roman"/>
          <w:lang w:eastAsia="lv-LV"/>
        </w:rPr>
        <w:t xml:space="preserve">pārstāvi, un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var lemt par grozījumiem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budžetā un aktivitātēs, ja tas neietekmē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mērķi. Visas izmaiņas veicamas Vienošanās noteiktā kārtībā pirms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attiecīgās aktivitātes uzsākšanas.</w:t>
      </w:r>
    </w:p>
    <w:p w14:paraId="33375D58" w14:textId="4843D053" w:rsidR="007A2727" w:rsidRPr="007A2727" w:rsidRDefault="00C84C10"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Pr>
          <w:rFonts w:eastAsia="Times New Roman"/>
          <w:lang w:eastAsia="lv-LV"/>
        </w:rPr>
        <w:t>Pašvaldības</w:t>
      </w:r>
      <w:r w:rsidRPr="007A2727">
        <w:rPr>
          <w:rFonts w:eastAsia="Times New Roman"/>
          <w:lang w:eastAsia="lv-LV"/>
        </w:rPr>
        <w:t xml:space="preserve"> </w:t>
      </w:r>
      <w:r w:rsidR="003E1334" w:rsidRPr="007A2727">
        <w:rPr>
          <w:rFonts w:eastAsia="Times New Roman"/>
          <w:lang w:eastAsia="lv-LV"/>
        </w:rPr>
        <w:t xml:space="preserve">pārstāvis veic </w:t>
      </w:r>
      <w:r>
        <w:rPr>
          <w:rFonts w:eastAsia="Times New Roman"/>
          <w:lang w:eastAsia="lv-LV"/>
        </w:rPr>
        <w:t>p</w:t>
      </w:r>
      <w:r w:rsidRPr="007A2727">
        <w:rPr>
          <w:rFonts w:eastAsia="Times New Roman"/>
          <w:lang w:eastAsia="lv-LV"/>
        </w:rPr>
        <w:t xml:space="preserve">rojekta </w:t>
      </w:r>
      <w:r w:rsidR="003E1334" w:rsidRPr="007A2727">
        <w:rPr>
          <w:rFonts w:eastAsia="Times New Roman"/>
          <w:lang w:eastAsia="lv-LV"/>
        </w:rPr>
        <w:t>uzraudzību, t.sk. organizē pārbaudes un pieprasa informāciju.</w:t>
      </w:r>
      <w:r w:rsidR="003E1334" w:rsidRPr="007A2727">
        <w:rPr>
          <w:rFonts w:eastAsia="Times New Roman"/>
          <w:szCs w:val="20"/>
          <w:lang w:eastAsia="lv-LV"/>
        </w:rPr>
        <w:t xml:space="preserve"> </w:t>
      </w:r>
      <w:r w:rsidR="003E1334" w:rsidRPr="007A2727">
        <w:rPr>
          <w:rFonts w:eastAsia="Times New Roman"/>
          <w:lang w:eastAsia="lv-LV"/>
        </w:rPr>
        <w:t xml:space="preserve">Ja </w:t>
      </w:r>
      <w:r>
        <w:rPr>
          <w:rFonts w:eastAsia="Times New Roman"/>
          <w:lang w:eastAsia="lv-LV"/>
        </w:rPr>
        <w:t>f</w:t>
      </w:r>
      <w:r w:rsidRPr="007A2727">
        <w:rPr>
          <w:rFonts w:eastAsia="Times New Roman"/>
          <w:lang w:eastAsia="lv-LV"/>
        </w:rPr>
        <w:t xml:space="preserve">inansējuma </w:t>
      </w:r>
      <w:r w:rsidR="003E1334" w:rsidRPr="007A2727">
        <w:rPr>
          <w:rFonts w:eastAsia="Times New Roman"/>
          <w:lang w:eastAsia="lv-LV"/>
        </w:rPr>
        <w:t xml:space="preserve">saņēmējs pārkāpj šī nolikuma vai Vienošanās noteikumus, </w:t>
      </w:r>
      <w:r>
        <w:rPr>
          <w:rFonts w:eastAsia="Times New Roman"/>
          <w:lang w:eastAsia="lv-LV"/>
        </w:rPr>
        <w:t>k</w:t>
      </w:r>
      <w:r w:rsidRPr="007A2727">
        <w:rPr>
          <w:rFonts w:eastAsia="Times New Roman"/>
          <w:lang w:eastAsia="lv-LV"/>
        </w:rPr>
        <w:t xml:space="preserve">omisija </w:t>
      </w:r>
      <w:r w:rsidR="003E1334" w:rsidRPr="007A2727">
        <w:rPr>
          <w:rFonts w:eastAsia="Times New Roman"/>
          <w:lang w:eastAsia="lv-LV"/>
        </w:rPr>
        <w:t xml:space="preserve">var lemt par </w:t>
      </w:r>
      <w:r>
        <w:rPr>
          <w:rFonts w:eastAsia="Times New Roman"/>
          <w:lang w:eastAsia="lv-LV"/>
        </w:rPr>
        <w:t>p</w:t>
      </w:r>
      <w:r w:rsidRPr="007A2727">
        <w:rPr>
          <w:rFonts w:eastAsia="Times New Roman"/>
          <w:lang w:eastAsia="lv-LV"/>
        </w:rPr>
        <w:t xml:space="preserve">rojekta </w:t>
      </w:r>
      <w:r w:rsidR="003E1334" w:rsidRPr="007A2727">
        <w:rPr>
          <w:rFonts w:eastAsia="Times New Roman"/>
          <w:lang w:eastAsia="lv-LV"/>
        </w:rPr>
        <w:t xml:space="preserve">neattiecināmo izmaksu noteikšanu un </w:t>
      </w:r>
      <w:r>
        <w:rPr>
          <w:rFonts w:eastAsia="Times New Roman"/>
          <w:lang w:eastAsia="lv-LV"/>
        </w:rPr>
        <w:t>p</w:t>
      </w:r>
      <w:r w:rsidRPr="007A2727">
        <w:rPr>
          <w:rFonts w:eastAsia="Times New Roman"/>
          <w:lang w:eastAsia="lv-LV"/>
        </w:rPr>
        <w:t xml:space="preserve">rojekta </w:t>
      </w:r>
      <w:r w:rsidR="003E1334" w:rsidRPr="007A2727">
        <w:rPr>
          <w:rFonts w:eastAsia="Times New Roman"/>
          <w:lang w:eastAsia="lv-LV"/>
        </w:rPr>
        <w:t>pārtraukšanu, t.sk.</w:t>
      </w:r>
      <w:r>
        <w:rPr>
          <w:rFonts w:eastAsia="Times New Roman"/>
          <w:lang w:eastAsia="lv-LV"/>
        </w:rPr>
        <w:t>,</w:t>
      </w:r>
      <w:r w:rsidR="003E1334" w:rsidRPr="007A2727">
        <w:rPr>
          <w:rFonts w:eastAsia="Times New Roman"/>
          <w:lang w:eastAsia="lv-LV"/>
        </w:rPr>
        <w:t xml:space="preserve"> ja 3</w:t>
      </w:r>
      <w:r w:rsidR="00FD0B9A">
        <w:rPr>
          <w:rFonts w:eastAsia="Times New Roman"/>
          <w:lang w:eastAsia="lv-LV"/>
        </w:rPr>
        <w:t>7</w:t>
      </w:r>
      <w:r w:rsidR="003E1334" w:rsidRPr="007A2727">
        <w:rPr>
          <w:rFonts w:eastAsia="Times New Roman"/>
          <w:lang w:eastAsia="lv-LV"/>
        </w:rPr>
        <w:t>. vai 3</w:t>
      </w:r>
      <w:r w:rsidR="00FD0B9A">
        <w:rPr>
          <w:rFonts w:eastAsia="Times New Roman"/>
          <w:lang w:eastAsia="lv-LV"/>
        </w:rPr>
        <w:t>8</w:t>
      </w:r>
      <w:r w:rsidR="003E1334" w:rsidRPr="007A2727">
        <w:rPr>
          <w:rFonts w:eastAsia="Times New Roman"/>
          <w:lang w:eastAsia="lv-LV"/>
        </w:rPr>
        <w:t xml:space="preserve">. punktā noteiktajā termiņā netiek iesniegta </w:t>
      </w:r>
      <w:r>
        <w:rPr>
          <w:rFonts w:eastAsia="Times New Roman"/>
          <w:lang w:eastAsia="lv-LV"/>
        </w:rPr>
        <w:t>a</w:t>
      </w:r>
      <w:r w:rsidRPr="007A2727">
        <w:rPr>
          <w:rFonts w:eastAsia="Times New Roman"/>
          <w:lang w:eastAsia="lv-LV"/>
        </w:rPr>
        <w:t xml:space="preserve">tskaite </w:t>
      </w:r>
      <w:r w:rsidR="003E1334" w:rsidRPr="007A2727">
        <w:rPr>
          <w:rFonts w:eastAsia="Times New Roman"/>
          <w:lang w:eastAsia="lv-LV"/>
        </w:rPr>
        <w:t>(3.pielikums).</w:t>
      </w:r>
    </w:p>
    <w:p w14:paraId="6E04C279" w14:textId="65C87821"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Finansējuma saņēmējs atbild par </w:t>
      </w:r>
      <w:r w:rsidR="00C84C10">
        <w:rPr>
          <w:rFonts w:eastAsia="Times New Roman"/>
          <w:lang w:eastAsia="lv-LV"/>
        </w:rPr>
        <w:t>a</w:t>
      </w:r>
      <w:r w:rsidR="00C84C10" w:rsidRPr="007A2727">
        <w:rPr>
          <w:rFonts w:eastAsia="Times New Roman"/>
          <w:lang w:eastAsia="lv-LV"/>
        </w:rPr>
        <w:t xml:space="preserve">tskaites </w:t>
      </w:r>
      <w:r w:rsidRPr="007A2727">
        <w:rPr>
          <w:rFonts w:eastAsia="Times New Roman"/>
          <w:lang w:eastAsia="lv-LV"/>
        </w:rPr>
        <w:t xml:space="preserve">sagatavošanu un iesniegšanu ne vēlāk kā 10 (desmit) darba dienu laikā pēc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pabeigšanas. Atskaitei pievieno fotoattēlus par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gaitu.</w:t>
      </w:r>
    </w:p>
    <w:p w14:paraId="47A57D10" w14:textId="47BC8D7B" w:rsidR="007A2727" w:rsidRPr="007A2727" w:rsidRDefault="00C84C10"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Pr>
          <w:rFonts w:eastAsia="Times New Roman"/>
          <w:lang w:eastAsia="lv-LV"/>
        </w:rPr>
        <w:t>Pašvaldības</w:t>
      </w:r>
      <w:r w:rsidRPr="007A2727">
        <w:rPr>
          <w:rFonts w:eastAsia="Times New Roman"/>
          <w:lang w:eastAsia="lv-LV"/>
        </w:rPr>
        <w:t xml:space="preserve"> </w:t>
      </w:r>
      <w:r w:rsidR="003E1334" w:rsidRPr="007A2727">
        <w:rPr>
          <w:rFonts w:eastAsia="Times New Roman"/>
          <w:lang w:eastAsia="lv-LV"/>
        </w:rPr>
        <w:t xml:space="preserve">pārstāvis pārbauda </w:t>
      </w:r>
      <w:r>
        <w:rPr>
          <w:rFonts w:eastAsia="Times New Roman"/>
          <w:lang w:eastAsia="lv-LV"/>
        </w:rPr>
        <w:t>a</w:t>
      </w:r>
      <w:r w:rsidRPr="007A2727">
        <w:rPr>
          <w:rFonts w:eastAsia="Times New Roman"/>
          <w:lang w:eastAsia="lv-LV"/>
        </w:rPr>
        <w:t xml:space="preserve">tskaites </w:t>
      </w:r>
      <w:r w:rsidR="003E1334" w:rsidRPr="007A2727">
        <w:rPr>
          <w:rFonts w:eastAsia="Times New Roman"/>
          <w:lang w:eastAsia="lv-LV"/>
        </w:rPr>
        <w:t>atbilstību nolikumam un Vienošanās noteikumiem, un ir tiesīgs pieprasīt papildu informāciju vai dokumentus, kā arī sniegt priekšlikumus vai norādījumus informācijas precizēšanai, labošanai vai papildināšanai. Pieprasītie dokumenti ir jāiesniedz 10 (desmit) darba dienu laikā.</w:t>
      </w:r>
    </w:p>
    <w:p w14:paraId="32BBB83D" w14:textId="3227CC6A" w:rsidR="007A2727" w:rsidRPr="007A2727" w:rsidRDefault="003E1334" w:rsidP="006D77CD">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Lēmumu par </w:t>
      </w:r>
      <w:r w:rsidR="00C84C10">
        <w:rPr>
          <w:rFonts w:eastAsia="Times New Roman"/>
          <w:lang w:eastAsia="lv-LV"/>
        </w:rPr>
        <w:t>a</w:t>
      </w:r>
      <w:r w:rsidR="00C84C10" w:rsidRPr="007A2727">
        <w:rPr>
          <w:rFonts w:eastAsia="Times New Roman"/>
          <w:lang w:eastAsia="lv-LV"/>
        </w:rPr>
        <w:t xml:space="preserve">tskaites </w:t>
      </w:r>
      <w:r w:rsidRPr="007A2727">
        <w:rPr>
          <w:rFonts w:eastAsia="Times New Roman"/>
          <w:lang w:eastAsia="lv-LV"/>
        </w:rPr>
        <w:t xml:space="preserve">apstiprināšanu pieņem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20 (divdesmit) darba dienu laikā pēc </w:t>
      </w:r>
      <w:r w:rsidR="00C84C10">
        <w:rPr>
          <w:rFonts w:eastAsia="Times New Roman"/>
          <w:lang w:eastAsia="lv-LV"/>
        </w:rPr>
        <w:t>a</w:t>
      </w:r>
      <w:r w:rsidR="00C84C10" w:rsidRPr="007A2727">
        <w:rPr>
          <w:rFonts w:eastAsia="Times New Roman"/>
          <w:lang w:eastAsia="lv-LV"/>
        </w:rPr>
        <w:t xml:space="preserve">tskaites </w:t>
      </w:r>
      <w:r w:rsidRPr="007A2727">
        <w:rPr>
          <w:rFonts w:eastAsia="Times New Roman"/>
          <w:lang w:eastAsia="lv-LV"/>
        </w:rPr>
        <w:t>saņemšanas.</w:t>
      </w:r>
      <w:r w:rsidRPr="007A2727">
        <w:rPr>
          <w:rFonts w:eastAsia="Times New Roman"/>
          <w:szCs w:val="20"/>
          <w:lang w:eastAsia="lv-LV"/>
        </w:rPr>
        <w:t xml:space="preserve"> </w:t>
      </w:r>
      <w:r w:rsidRPr="007A2727">
        <w:rPr>
          <w:rFonts w:eastAsia="Times New Roman"/>
          <w:lang w:eastAsia="lv-LV"/>
        </w:rPr>
        <w:t xml:space="preserve">Projekts ir pabeigts, kad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apstiprina </w:t>
      </w:r>
      <w:r w:rsidR="00C84C10">
        <w:rPr>
          <w:rFonts w:eastAsia="Times New Roman"/>
          <w:lang w:eastAsia="lv-LV"/>
        </w:rPr>
        <w:t>a</w:t>
      </w:r>
      <w:r w:rsidR="00C84C10" w:rsidRPr="007A2727">
        <w:rPr>
          <w:rFonts w:eastAsia="Times New Roman"/>
          <w:lang w:eastAsia="lv-LV"/>
        </w:rPr>
        <w:t>tskaiti</w:t>
      </w:r>
      <w:r w:rsidRPr="007A2727">
        <w:rPr>
          <w:rFonts w:eastAsia="Times New Roman"/>
          <w:lang w:eastAsia="lv-LV"/>
        </w:rPr>
        <w:t xml:space="preserve">. </w:t>
      </w:r>
    </w:p>
    <w:p w14:paraId="6697C570" w14:textId="77777777" w:rsidR="007A2727" w:rsidRPr="007A2727" w:rsidRDefault="007A2727" w:rsidP="007A2727">
      <w:pPr>
        <w:overflowPunct w:val="0"/>
        <w:autoSpaceDE w:val="0"/>
        <w:autoSpaceDN w:val="0"/>
        <w:adjustRightInd w:val="0"/>
        <w:spacing w:after="0"/>
        <w:ind w:firstLine="567"/>
        <w:jc w:val="right"/>
        <w:textAlignment w:val="baseline"/>
        <w:rPr>
          <w:rFonts w:eastAsia="Times New Roman"/>
          <w:lang w:eastAsia="lv-LV"/>
        </w:rPr>
      </w:pPr>
    </w:p>
    <w:p w14:paraId="677E4C40" w14:textId="77777777" w:rsidR="007A2727" w:rsidRDefault="007A2727" w:rsidP="007A2727">
      <w:pPr>
        <w:overflowPunct w:val="0"/>
        <w:autoSpaceDE w:val="0"/>
        <w:autoSpaceDN w:val="0"/>
        <w:adjustRightInd w:val="0"/>
        <w:spacing w:after="0"/>
        <w:textAlignment w:val="baseline"/>
        <w:rPr>
          <w:rFonts w:eastAsia="Times New Roman"/>
          <w:lang w:eastAsia="lv-LV"/>
        </w:rPr>
      </w:pPr>
    </w:p>
    <w:p w14:paraId="73402909" w14:textId="77777777" w:rsidR="003E1334" w:rsidRPr="007A2727" w:rsidRDefault="003E1334" w:rsidP="007A2727">
      <w:pPr>
        <w:overflowPunct w:val="0"/>
        <w:autoSpaceDE w:val="0"/>
        <w:autoSpaceDN w:val="0"/>
        <w:adjustRightInd w:val="0"/>
        <w:spacing w:after="0"/>
        <w:textAlignment w:val="baseline"/>
        <w:rPr>
          <w:rFonts w:eastAsia="Times New Roman"/>
          <w:lang w:eastAsia="lv-LV"/>
        </w:rPr>
      </w:pPr>
    </w:p>
    <w:p w14:paraId="7F732CC9" w14:textId="764DDEFB" w:rsidR="007A2727" w:rsidRPr="007A2727" w:rsidRDefault="003E1334" w:rsidP="007A2727">
      <w:pPr>
        <w:overflowPunct w:val="0"/>
        <w:autoSpaceDE w:val="0"/>
        <w:autoSpaceDN w:val="0"/>
        <w:adjustRightInd w:val="0"/>
        <w:spacing w:after="0"/>
        <w:textAlignment w:val="baseline"/>
        <w:rPr>
          <w:rFonts w:eastAsia="Times New Roman"/>
          <w:lang w:eastAsia="lv-LV"/>
        </w:rPr>
      </w:pPr>
      <w:r>
        <w:rPr>
          <w:rFonts w:eastAsia="Times New Roman"/>
          <w:lang w:eastAsia="lv-LV"/>
        </w:rPr>
        <w:t>Pašvaldības d</w:t>
      </w:r>
      <w:r w:rsidR="007A2727" w:rsidRPr="007A2727">
        <w:rPr>
          <w:rFonts w:eastAsia="Times New Roman"/>
          <w:lang w:eastAsia="lv-LV"/>
        </w:rPr>
        <w:t>omes priekšsēdētāj</w:t>
      </w:r>
      <w:r>
        <w:rPr>
          <w:rFonts w:eastAsia="Times New Roman"/>
          <w:lang w:eastAsia="lv-LV"/>
        </w:rPr>
        <w:t>s</w:t>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t xml:space="preserve">M. </w:t>
      </w:r>
      <w:proofErr w:type="spellStart"/>
      <w:r>
        <w:rPr>
          <w:rFonts w:eastAsia="Times New Roman"/>
          <w:lang w:eastAsia="lv-LV"/>
        </w:rPr>
        <w:t>Sprindžuks</w:t>
      </w:r>
      <w:proofErr w:type="spellEnd"/>
    </w:p>
    <w:p w14:paraId="008A183B" w14:textId="77777777" w:rsidR="007A2727" w:rsidRPr="007A2727" w:rsidRDefault="003E1334" w:rsidP="007A2727">
      <w:pPr>
        <w:overflowPunct w:val="0"/>
        <w:autoSpaceDE w:val="0"/>
        <w:autoSpaceDN w:val="0"/>
        <w:adjustRightInd w:val="0"/>
        <w:spacing w:after="0"/>
        <w:ind w:firstLine="567"/>
        <w:jc w:val="right"/>
        <w:textAlignment w:val="baseline"/>
        <w:rPr>
          <w:rFonts w:eastAsia="Times New Roman"/>
          <w:lang w:eastAsia="lv-LV"/>
        </w:rPr>
      </w:pPr>
      <w:r w:rsidRPr="007A2727">
        <w:rPr>
          <w:rFonts w:eastAsia="Times New Roman"/>
          <w:lang w:eastAsia="lv-LV"/>
        </w:rPr>
        <w:br w:type="page"/>
      </w:r>
      <w:r w:rsidRPr="007A2727">
        <w:rPr>
          <w:rFonts w:eastAsia="Times New Roman"/>
          <w:lang w:eastAsia="lv-LV"/>
        </w:rPr>
        <w:lastRenderedPageBreak/>
        <w:t xml:space="preserve">1.pielikums </w:t>
      </w:r>
    </w:p>
    <w:p w14:paraId="4CD030A0" w14:textId="247033E1" w:rsidR="007A2727" w:rsidRDefault="003E1334" w:rsidP="007A2727">
      <w:pPr>
        <w:overflowPunct w:val="0"/>
        <w:autoSpaceDE w:val="0"/>
        <w:autoSpaceDN w:val="0"/>
        <w:adjustRightInd w:val="0"/>
        <w:spacing w:after="0"/>
        <w:jc w:val="right"/>
        <w:textAlignment w:val="baseline"/>
        <w:rPr>
          <w:rFonts w:eastAsia="Times New Roman"/>
          <w:lang w:eastAsia="lv-LV"/>
        </w:rPr>
      </w:pPr>
      <w:r w:rsidRPr="007A2727">
        <w:rPr>
          <w:rFonts w:eastAsia="Times New Roman"/>
          <w:lang w:eastAsia="lv-LV"/>
        </w:rPr>
        <w:t>Jauniešu iniciatīvu projektu konkursa nolikumam</w:t>
      </w:r>
    </w:p>
    <w:p w14:paraId="642557E8" w14:textId="2069BC64" w:rsidR="00FD0B9A" w:rsidRDefault="00FD0B9A" w:rsidP="007A2727">
      <w:pPr>
        <w:overflowPunct w:val="0"/>
        <w:autoSpaceDE w:val="0"/>
        <w:autoSpaceDN w:val="0"/>
        <w:adjustRightInd w:val="0"/>
        <w:spacing w:after="0"/>
        <w:jc w:val="right"/>
        <w:textAlignment w:val="baseline"/>
        <w:rPr>
          <w:rFonts w:eastAsia="Times New Roman"/>
          <w:lang w:eastAsia="lv-LV"/>
        </w:rPr>
      </w:pPr>
    </w:p>
    <w:p w14:paraId="469FD2EE" w14:textId="77777777" w:rsidR="00FD0B9A" w:rsidRPr="007F73CE" w:rsidRDefault="00FD0B9A" w:rsidP="007A2727">
      <w:pPr>
        <w:overflowPunct w:val="0"/>
        <w:autoSpaceDE w:val="0"/>
        <w:autoSpaceDN w:val="0"/>
        <w:adjustRightInd w:val="0"/>
        <w:spacing w:after="0"/>
        <w:jc w:val="right"/>
        <w:textAlignment w:val="baseline"/>
        <w:rPr>
          <w:rFonts w:eastAsia="Times New Roman"/>
          <w:b/>
          <w:bCs/>
          <w:lang w:eastAsia="lv-LV"/>
        </w:rPr>
      </w:pPr>
      <w:r w:rsidRPr="007F73CE">
        <w:rPr>
          <w:rFonts w:eastAsia="Times New Roman"/>
          <w:b/>
          <w:bCs/>
          <w:lang w:eastAsia="lv-LV"/>
        </w:rPr>
        <w:t>Ādažu novada pašvaldības</w:t>
      </w:r>
    </w:p>
    <w:p w14:paraId="136D1E59" w14:textId="3617B5A2" w:rsidR="00FD0B9A" w:rsidRPr="007F73CE" w:rsidRDefault="00FD0B9A" w:rsidP="007A2727">
      <w:pPr>
        <w:overflowPunct w:val="0"/>
        <w:autoSpaceDE w:val="0"/>
        <w:autoSpaceDN w:val="0"/>
        <w:adjustRightInd w:val="0"/>
        <w:spacing w:after="0"/>
        <w:jc w:val="right"/>
        <w:textAlignment w:val="baseline"/>
        <w:rPr>
          <w:rFonts w:eastAsia="Times New Roman"/>
          <w:b/>
          <w:bCs/>
          <w:lang w:eastAsia="lv-LV"/>
        </w:rPr>
      </w:pPr>
      <w:r w:rsidRPr="007F73CE">
        <w:rPr>
          <w:rFonts w:eastAsia="Times New Roman"/>
          <w:b/>
          <w:bCs/>
          <w:lang w:eastAsia="lv-LV"/>
        </w:rPr>
        <w:t>Izglītības un jaunatnes nodaļai</w:t>
      </w:r>
    </w:p>
    <w:p w14:paraId="69E655DF" w14:textId="77777777" w:rsidR="007A2727" w:rsidRPr="007A2727" w:rsidRDefault="007A2727" w:rsidP="007A2727">
      <w:pPr>
        <w:overflowPunct w:val="0"/>
        <w:autoSpaceDE w:val="0"/>
        <w:autoSpaceDN w:val="0"/>
        <w:adjustRightInd w:val="0"/>
        <w:spacing w:after="0"/>
        <w:ind w:firstLine="567"/>
        <w:jc w:val="center"/>
        <w:textAlignment w:val="baseline"/>
        <w:rPr>
          <w:rFonts w:eastAsia="Times New Roman"/>
          <w:lang w:eastAsia="lv-LV"/>
        </w:rPr>
      </w:pPr>
    </w:p>
    <w:p w14:paraId="447938F5" w14:textId="77777777" w:rsidR="007A2727" w:rsidRPr="007A2727" w:rsidRDefault="003E1334" w:rsidP="007F73CE">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 xml:space="preserve">PROJEKTA PIETEIKUMS </w:t>
      </w:r>
    </w:p>
    <w:p w14:paraId="798AECE3"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61AEB128"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412"/>
        <w:gridCol w:w="5954"/>
      </w:tblGrid>
      <w:tr w:rsidR="00E138C7" w14:paraId="6B58BCF7" w14:textId="77777777" w:rsidTr="00B064C7">
        <w:tc>
          <w:tcPr>
            <w:tcW w:w="3412" w:type="dxa"/>
            <w:tcMar>
              <w:top w:w="100" w:type="dxa"/>
              <w:left w:w="108" w:type="dxa"/>
              <w:bottom w:w="100" w:type="dxa"/>
              <w:right w:w="108" w:type="dxa"/>
            </w:tcMar>
          </w:tcPr>
          <w:p w14:paraId="05CF2C91"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PROJEKTA NOSAUKUMS</w:t>
            </w:r>
          </w:p>
        </w:tc>
        <w:tc>
          <w:tcPr>
            <w:tcW w:w="5954" w:type="dxa"/>
            <w:tcMar>
              <w:top w:w="100" w:type="dxa"/>
              <w:left w:w="108" w:type="dxa"/>
              <w:bottom w:w="100" w:type="dxa"/>
              <w:right w:w="108" w:type="dxa"/>
            </w:tcMar>
          </w:tcPr>
          <w:p w14:paraId="77ED72C4"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465641FF"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77C7B2BB" w14:textId="77777777" w:rsidTr="007F73CE">
        <w:tc>
          <w:tcPr>
            <w:tcW w:w="9469" w:type="dxa"/>
            <w:shd w:val="clear" w:color="auto" w:fill="E5DFEC"/>
            <w:tcMar>
              <w:top w:w="100" w:type="dxa"/>
              <w:left w:w="108" w:type="dxa"/>
              <w:bottom w:w="100" w:type="dxa"/>
              <w:right w:w="108" w:type="dxa"/>
            </w:tcMar>
          </w:tcPr>
          <w:p w14:paraId="762EAD9F" w14:textId="77777777" w:rsidR="007A2727" w:rsidRPr="007A2727" w:rsidRDefault="003E1334" w:rsidP="007A2727">
            <w:pPr>
              <w:numPr>
                <w:ilvl w:val="0"/>
                <w:numId w:val="38"/>
              </w:numPr>
              <w:overflowPunct w:val="0"/>
              <w:autoSpaceDE w:val="0"/>
              <w:autoSpaceDN w:val="0"/>
              <w:adjustRightInd w:val="0"/>
              <w:spacing w:after="0"/>
              <w:ind w:left="442"/>
              <w:jc w:val="left"/>
              <w:textAlignment w:val="baseline"/>
              <w:rPr>
                <w:rFonts w:eastAsia="Times New Roman"/>
                <w:color w:val="000000"/>
                <w:sz w:val="22"/>
                <w:szCs w:val="22"/>
                <w:lang w:eastAsia="lv-LV"/>
              </w:rPr>
            </w:pPr>
            <w:r w:rsidRPr="007A2727">
              <w:rPr>
                <w:rFonts w:eastAsia="Times New Roman"/>
                <w:b/>
                <w:caps/>
                <w:color w:val="000000"/>
                <w:sz w:val="22"/>
                <w:szCs w:val="22"/>
                <w:lang w:eastAsia="lv-LV"/>
              </w:rPr>
              <w:t>ZIŅAS</w:t>
            </w:r>
            <w:r w:rsidRPr="007A2727">
              <w:rPr>
                <w:rFonts w:eastAsia="Times New Roman"/>
                <w:b/>
                <w:color w:val="000000"/>
                <w:sz w:val="22"/>
                <w:szCs w:val="22"/>
                <w:lang w:eastAsia="lv-LV"/>
              </w:rPr>
              <w:t xml:space="preserve"> PAR PRETENDENTU</w:t>
            </w:r>
          </w:p>
        </w:tc>
      </w:tr>
    </w:tbl>
    <w:p w14:paraId="4320A772"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E138C7" w14:paraId="4DC093E8" w14:textId="77777777" w:rsidTr="007F73CE">
        <w:tc>
          <w:tcPr>
            <w:tcW w:w="9469" w:type="dxa"/>
            <w:gridSpan w:val="2"/>
            <w:tcMar>
              <w:top w:w="100" w:type="dxa"/>
              <w:left w:w="108" w:type="dxa"/>
              <w:bottom w:w="100" w:type="dxa"/>
              <w:right w:w="108" w:type="dxa"/>
            </w:tcMar>
          </w:tcPr>
          <w:p w14:paraId="56C48F76"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1.1. Projekta īstenotāja kontaktinformācija </w:t>
            </w:r>
            <w:r w:rsidRPr="007A2727">
              <w:rPr>
                <w:rFonts w:eastAsia="Times New Roman"/>
                <w:color w:val="000000"/>
                <w:sz w:val="22"/>
                <w:szCs w:val="22"/>
                <w:lang w:eastAsia="lv-LV"/>
              </w:rPr>
              <w:t>(projekta koordinators)</w:t>
            </w:r>
          </w:p>
        </w:tc>
      </w:tr>
      <w:tr w:rsidR="00E138C7" w14:paraId="570D3FA1" w14:textId="77777777" w:rsidTr="007F73CE">
        <w:trPr>
          <w:trHeight w:val="335"/>
        </w:trPr>
        <w:tc>
          <w:tcPr>
            <w:tcW w:w="3515" w:type="dxa"/>
            <w:tcMar>
              <w:top w:w="100" w:type="dxa"/>
              <w:left w:w="108" w:type="dxa"/>
              <w:bottom w:w="100" w:type="dxa"/>
              <w:right w:w="108" w:type="dxa"/>
            </w:tcMar>
          </w:tcPr>
          <w:p w14:paraId="6FF716A7"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Vārds, uzvārds</w:t>
            </w:r>
          </w:p>
        </w:tc>
        <w:tc>
          <w:tcPr>
            <w:tcW w:w="5954" w:type="dxa"/>
            <w:tcMar>
              <w:top w:w="100" w:type="dxa"/>
              <w:left w:w="108" w:type="dxa"/>
              <w:bottom w:w="100" w:type="dxa"/>
              <w:right w:w="108" w:type="dxa"/>
            </w:tcMar>
          </w:tcPr>
          <w:p w14:paraId="752CE9AB"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r w:rsidR="00E138C7" w14:paraId="62A008B3" w14:textId="77777777" w:rsidTr="007F73CE">
        <w:tc>
          <w:tcPr>
            <w:tcW w:w="3515" w:type="dxa"/>
            <w:tcMar>
              <w:top w:w="100" w:type="dxa"/>
              <w:left w:w="108" w:type="dxa"/>
              <w:bottom w:w="100" w:type="dxa"/>
              <w:right w:w="108" w:type="dxa"/>
            </w:tcMar>
          </w:tcPr>
          <w:p w14:paraId="324EDCBB"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Tālrunis </w:t>
            </w:r>
          </w:p>
        </w:tc>
        <w:tc>
          <w:tcPr>
            <w:tcW w:w="5954" w:type="dxa"/>
            <w:tcMar>
              <w:top w:w="100" w:type="dxa"/>
              <w:left w:w="108" w:type="dxa"/>
              <w:bottom w:w="100" w:type="dxa"/>
              <w:right w:w="108" w:type="dxa"/>
            </w:tcMar>
          </w:tcPr>
          <w:p w14:paraId="1676B23A"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r w:rsidR="00E138C7" w14:paraId="5ACE7484" w14:textId="77777777" w:rsidTr="007F73CE">
        <w:tc>
          <w:tcPr>
            <w:tcW w:w="3515" w:type="dxa"/>
            <w:tcMar>
              <w:top w:w="100" w:type="dxa"/>
              <w:left w:w="108" w:type="dxa"/>
              <w:bottom w:w="100" w:type="dxa"/>
              <w:right w:w="108" w:type="dxa"/>
            </w:tcMar>
          </w:tcPr>
          <w:p w14:paraId="307AAC9F"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E-pasta adrese</w:t>
            </w:r>
          </w:p>
        </w:tc>
        <w:tc>
          <w:tcPr>
            <w:tcW w:w="5954" w:type="dxa"/>
            <w:tcMar>
              <w:top w:w="100" w:type="dxa"/>
              <w:left w:w="108" w:type="dxa"/>
              <w:bottom w:w="100" w:type="dxa"/>
              <w:right w:w="108" w:type="dxa"/>
            </w:tcMar>
          </w:tcPr>
          <w:p w14:paraId="6D3D1152"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3D58E45D"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1"/>
        <w:gridCol w:w="1134"/>
        <w:gridCol w:w="2127"/>
        <w:gridCol w:w="1134"/>
        <w:gridCol w:w="2693"/>
      </w:tblGrid>
      <w:tr w:rsidR="00E138C7" w14:paraId="2F60834C" w14:textId="77777777" w:rsidTr="007F73CE">
        <w:tc>
          <w:tcPr>
            <w:tcW w:w="9469" w:type="dxa"/>
            <w:gridSpan w:val="5"/>
          </w:tcPr>
          <w:p w14:paraId="163D99A8" w14:textId="77777777" w:rsidR="007A2727" w:rsidRPr="007A2727" w:rsidRDefault="003E1334" w:rsidP="007A2727">
            <w:pPr>
              <w:overflowPunct w:val="0"/>
              <w:autoSpaceDE w:val="0"/>
              <w:autoSpaceDN w:val="0"/>
              <w:adjustRightInd w:val="0"/>
              <w:spacing w:after="0"/>
              <w:textAlignment w:val="baseline"/>
              <w:rPr>
                <w:rFonts w:eastAsia="Times New Roman"/>
                <w:b/>
                <w:sz w:val="22"/>
                <w:szCs w:val="22"/>
                <w:lang w:eastAsia="lv-LV"/>
              </w:rPr>
            </w:pPr>
            <w:r w:rsidRPr="007A2727">
              <w:rPr>
                <w:rFonts w:eastAsia="Times New Roman"/>
                <w:b/>
                <w:sz w:val="22"/>
                <w:szCs w:val="22"/>
                <w:lang w:eastAsia="lv-LV"/>
              </w:rPr>
              <w:t xml:space="preserve">1.2. Projekta grupa, t.sk. Koordinators </w:t>
            </w:r>
          </w:p>
          <w:p w14:paraId="543C7BA6" w14:textId="77777777" w:rsidR="007A2727" w:rsidRPr="007A2727" w:rsidRDefault="003E1334" w:rsidP="007A2727">
            <w:pPr>
              <w:overflowPunct w:val="0"/>
              <w:autoSpaceDE w:val="0"/>
              <w:autoSpaceDN w:val="0"/>
              <w:adjustRightInd w:val="0"/>
              <w:spacing w:after="0"/>
              <w:textAlignment w:val="baseline"/>
              <w:rPr>
                <w:rFonts w:eastAsia="Times New Roman"/>
                <w:b/>
                <w:sz w:val="22"/>
                <w:szCs w:val="22"/>
                <w:lang w:eastAsia="lv-LV"/>
              </w:rPr>
            </w:pPr>
            <w:r w:rsidRPr="007A2727">
              <w:rPr>
                <w:rFonts w:eastAsia="Times New Roman"/>
                <w:sz w:val="22"/>
                <w:szCs w:val="22"/>
                <w:lang w:eastAsia="lv-LV"/>
              </w:rPr>
              <w:t>(pēc nepieciešamības pievienojiet rindas, atbilstoši dalībnieku skaitam)</w:t>
            </w:r>
          </w:p>
        </w:tc>
      </w:tr>
      <w:tr w:rsidR="00E138C7" w14:paraId="092E52C5" w14:textId="77777777" w:rsidTr="007F73CE">
        <w:tc>
          <w:tcPr>
            <w:tcW w:w="2381" w:type="dxa"/>
            <w:vAlign w:val="center"/>
          </w:tcPr>
          <w:p w14:paraId="2499B4FB" w14:textId="77777777" w:rsidR="007A2727" w:rsidRPr="007A2727" w:rsidRDefault="003E1334" w:rsidP="007A2727">
            <w:pPr>
              <w:overflowPunct w:val="0"/>
              <w:autoSpaceDE w:val="0"/>
              <w:autoSpaceDN w:val="0"/>
              <w:adjustRightInd w:val="0"/>
              <w:spacing w:after="0"/>
              <w:ind w:firstLine="34"/>
              <w:jc w:val="center"/>
              <w:textAlignment w:val="baseline"/>
              <w:rPr>
                <w:rFonts w:eastAsia="Times New Roman"/>
                <w:sz w:val="22"/>
                <w:szCs w:val="22"/>
                <w:lang w:eastAsia="lv-LV"/>
              </w:rPr>
            </w:pPr>
            <w:r w:rsidRPr="007A2727">
              <w:rPr>
                <w:rFonts w:eastAsia="Times New Roman"/>
                <w:sz w:val="22"/>
                <w:szCs w:val="22"/>
                <w:lang w:eastAsia="lv-LV"/>
              </w:rPr>
              <w:t>Vārds, uzvārds</w:t>
            </w:r>
          </w:p>
        </w:tc>
        <w:tc>
          <w:tcPr>
            <w:tcW w:w="1134" w:type="dxa"/>
            <w:vAlign w:val="center"/>
          </w:tcPr>
          <w:p w14:paraId="37C0C7C4"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Vecums</w:t>
            </w:r>
          </w:p>
        </w:tc>
        <w:tc>
          <w:tcPr>
            <w:tcW w:w="2127" w:type="dxa"/>
            <w:vAlign w:val="center"/>
          </w:tcPr>
          <w:p w14:paraId="79BC8816"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E-pasta adrese</w:t>
            </w:r>
          </w:p>
        </w:tc>
        <w:tc>
          <w:tcPr>
            <w:tcW w:w="1134" w:type="dxa"/>
            <w:vAlign w:val="center"/>
          </w:tcPr>
          <w:p w14:paraId="50BDA4AF"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Tālrunis</w:t>
            </w:r>
          </w:p>
        </w:tc>
        <w:tc>
          <w:tcPr>
            <w:tcW w:w="2693" w:type="dxa"/>
            <w:vAlign w:val="center"/>
          </w:tcPr>
          <w:p w14:paraId="1663AE9C"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color w:val="000000"/>
                <w:sz w:val="22"/>
                <w:szCs w:val="22"/>
                <w:lang w:eastAsia="lv-LV"/>
              </w:rPr>
              <w:t>Ādažu novada pašvaldības izglītības iestāde, kurā reģistrēts vai adrese, kurā deklarēts</w:t>
            </w:r>
          </w:p>
        </w:tc>
      </w:tr>
      <w:tr w:rsidR="00E138C7" w14:paraId="45A777B8" w14:textId="77777777" w:rsidTr="007F73CE">
        <w:trPr>
          <w:trHeight w:val="405"/>
        </w:trPr>
        <w:tc>
          <w:tcPr>
            <w:tcW w:w="2381" w:type="dxa"/>
          </w:tcPr>
          <w:p w14:paraId="5129F69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1E66423"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0E9C65A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20F4E128"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6D6E906C"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00902A47" w14:textId="77777777" w:rsidTr="007F73CE">
        <w:trPr>
          <w:trHeight w:val="425"/>
        </w:trPr>
        <w:tc>
          <w:tcPr>
            <w:tcW w:w="2381" w:type="dxa"/>
          </w:tcPr>
          <w:p w14:paraId="44A8AAAE"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15A8B113"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039DF3E8"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DA2C22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47FE445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32BAC05C" w14:textId="77777777" w:rsidTr="007F73CE">
        <w:trPr>
          <w:trHeight w:val="425"/>
        </w:trPr>
        <w:tc>
          <w:tcPr>
            <w:tcW w:w="2381" w:type="dxa"/>
          </w:tcPr>
          <w:p w14:paraId="35B29E8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2077F4B0"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34F2D4DC"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62DCDC5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4DFE602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6D8B5716"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2385F689" w14:textId="77777777" w:rsidTr="007F73CE">
        <w:trPr>
          <w:trHeight w:val="400"/>
        </w:trPr>
        <w:tc>
          <w:tcPr>
            <w:tcW w:w="9469" w:type="dxa"/>
            <w:shd w:val="clear" w:color="auto" w:fill="E5DFEC"/>
            <w:tcMar>
              <w:top w:w="100" w:type="dxa"/>
              <w:left w:w="108" w:type="dxa"/>
              <w:bottom w:w="100" w:type="dxa"/>
              <w:right w:w="108" w:type="dxa"/>
            </w:tcMar>
          </w:tcPr>
          <w:p w14:paraId="1598D73D" w14:textId="77777777" w:rsidR="007A2727" w:rsidRPr="007A2727" w:rsidRDefault="003E1334" w:rsidP="007A2727">
            <w:pPr>
              <w:numPr>
                <w:ilvl w:val="0"/>
                <w:numId w:val="38"/>
              </w:numPr>
              <w:overflowPunct w:val="0"/>
              <w:autoSpaceDE w:val="0"/>
              <w:autoSpaceDN w:val="0"/>
              <w:adjustRightInd w:val="0"/>
              <w:spacing w:after="0"/>
              <w:ind w:left="436" w:hanging="357"/>
              <w:jc w:val="left"/>
              <w:textAlignment w:val="baseline"/>
              <w:rPr>
                <w:rFonts w:eastAsia="Times New Roman"/>
                <w:color w:val="000000"/>
                <w:sz w:val="22"/>
                <w:szCs w:val="22"/>
                <w:lang w:eastAsia="lv-LV"/>
              </w:rPr>
            </w:pPr>
            <w:r w:rsidRPr="007A2727">
              <w:rPr>
                <w:rFonts w:eastAsia="Times New Roman"/>
                <w:b/>
                <w:caps/>
                <w:color w:val="000000"/>
                <w:sz w:val="22"/>
                <w:szCs w:val="22"/>
                <w:lang w:eastAsia="lv-LV"/>
              </w:rPr>
              <w:t>ziņas par projektu</w:t>
            </w:r>
          </w:p>
        </w:tc>
      </w:tr>
    </w:tbl>
    <w:p w14:paraId="654FA229"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381"/>
        <w:gridCol w:w="7088"/>
      </w:tblGrid>
      <w:tr w:rsidR="00E138C7" w14:paraId="79339B53" w14:textId="77777777" w:rsidTr="007F73CE">
        <w:trPr>
          <w:trHeight w:val="430"/>
        </w:trPr>
        <w:tc>
          <w:tcPr>
            <w:tcW w:w="9469" w:type="dxa"/>
            <w:gridSpan w:val="2"/>
            <w:tcMar>
              <w:top w:w="100" w:type="dxa"/>
              <w:left w:w="108" w:type="dxa"/>
              <w:bottom w:w="100" w:type="dxa"/>
              <w:right w:w="108" w:type="dxa"/>
            </w:tcMar>
          </w:tcPr>
          <w:p w14:paraId="3B0CE82B"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2.1. Projekta īstenošanas laiks</w:t>
            </w:r>
          </w:p>
        </w:tc>
      </w:tr>
      <w:tr w:rsidR="00E138C7" w14:paraId="6BF51210" w14:textId="77777777" w:rsidTr="007F73CE">
        <w:tc>
          <w:tcPr>
            <w:tcW w:w="2381" w:type="dxa"/>
            <w:tcMar>
              <w:top w:w="100" w:type="dxa"/>
              <w:left w:w="108" w:type="dxa"/>
              <w:bottom w:w="100" w:type="dxa"/>
              <w:right w:w="108" w:type="dxa"/>
            </w:tcMar>
          </w:tcPr>
          <w:p w14:paraId="4BDAB9F6"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No </w:t>
            </w:r>
          </w:p>
        </w:tc>
        <w:tc>
          <w:tcPr>
            <w:tcW w:w="7088" w:type="dxa"/>
            <w:tcMar>
              <w:top w:w="100" w:type="dxa"/>
              <w:left w:w="108" w:type="dxa"/>
              <w:bottom w:w="100" w:type="dxa"/>
              <w:right w:w="108" w:type="dxa"/>
            </w:tcMar>
          </w:tcPr>
          <w:p w14:paraId="211CE11E" w14:textId="77777777" w:rsidR="007A2727" w:rsidRPr="007A2727" w:rsidRDefault="003E1334" w:rsidP="007A2727">
            <w:pPr>
              <w:keepNext/>
              <w:overflowPunct w:val="0"/>
              <w:autoSpaceDE w:val="0"/>
              <w:autoSpaceDN w:val="0"/>
              <w:adjustRightInd w:val="0"/>
              <w:spacing w:after="0"/>
              <w:ind w:firstLine="34"/>
              <w:jc w:val="center"/>
              <w:textAlignment w:val="baseline"/>
              <w:rPr>
                <w:rFonts w:eastAsia="Times New Roman"/>
                <w:color w:val="000000"/>
                <w:sz w:val="22"/>
                <w:szCs w:val="22"/>
                <w:lang w:eastAsia="lv-LV"/>
              </w:rPr>
            </w:pPr>
            <w:r w:rsidRPr="007A2727">
              <w:rPr>
                <w:rFonts w:eastAsia="Times New Roman"/>
                <w:i/>
                <w:color w:val="000000"/>
                <w:sz w:val="22"/>
                <w:szCs w:val="22"/>
                <w:lang w:eastAsia="lv-LV"/>
              </w:rPr>
              <w:t>(datums)</w:t>
            </w:r>
          </w:p>
        </w:tc>
      </w:tr>
      <w:tr w:rsidR="00E138C7" w14:paraId="1020D63B" w14:textId="77777777" w:rsidTr="007F73CE">
        <w:tc>
          <w:tcPr>
            <w:tcW w:w="2381" w:type="dxa"/>
            <w:tcMar>
              <w:top w:w="100" w:type="dxa"/>
              <w:left w:w="108" w:type="dxa"/>
              <w:bottom w:w="100" w:type="dxa"/>
              <w:right w:w="108" w:type="dxa"/>
            </w:tcMar>
          </w:tcPr>
          <w:p w14:paraId="33C2EBAC"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Līdz </w:t>
            </w:r>
          </w:p>
        </w:tc>
        <w:tc>
          <w:tcPr>
            <w:tcW w:w="7088" w:type="dxa"/>
            <w:tcMar>
              <w:top w:w="100" w:type="dxa"/>
              <w:left w:w="108" w:type="dxa"/>
              <w:bottom w:w="100" w:type="dxa"/>
              <w:right w:w="108" w:type="dxa"/>
            </w:tcMar>
          </w:tcPr>
          <w:p w14:paraId="57D7E2B3" w14:textId="77777777" w:rsidR="007A2727" w:rsidRPr="007A2727" w:rsidRDefault="003E1334" w:rsidP="007A2727">
            <w:pPr>
              <w:keepNext/>
              <w:overflowPunct w:val="0"/>
              <w:autoSpaceDE w:val="0"/>
              <w:autoSpaceDN w:val="0"/>
              <w:adjustRightInd w:val="0"/>
              <w:spacing w:after="0"/>
              <w:ind w:firstLine="34"/>
              <w:jc w:val="center"/>
              <w:textAlignment w:val="baseline"/>
              <w:rPr>
                <w:rFonts w:eastAsia="Times New Roman"/>
                <w:color w:val="000000"/>
                <w:sz w:val="22"/>
                <w:szCs w:val="22"/>
                <w:lang w:eastAsia="lv-LV"/>
              </w:rPr>
            </w:pPr>
            <w:r w:rsidRPr="007A2727">
              <w:rPr>
                <w:rFonts w:eastAsia="Times New Roman"/>
                <w:i/>
                <w:color w:val="000000"/>
                <w:sz w:val="22"/>
                <w:szCs w:val="22"/>
                <w:lang w:eastAsia="lv-LV"/>
              </w:rPr>
              <w:t>(datums)</w:t>
            </w:r>
          </w:p>
        </w:tc>
      </w:tr>
    </w:tbl>
    <w:p w14:paraId="56C749CF"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3744C781" w14:textId="77777777" w:rsidTr="007F73CE">
        <w:tc>
          <w:tcPr>
            <w:tcW w:w="9469" w:type="dxa"/>
            <w:tcMar>
              <w:top w:w="100" w:type="dxa"/>
              <w:left w:w="108" w:type="dxa"/>
              <w:bottom w:w="100" w:type="dxa"/>
              <w:right w:w="108" w:type="dxa"/>
            </w:tcMar>
          </w:tcPr>
          <w:p w14:paraId="366762C4" w14:textId="77777777" w:rsidR="007A2727" w:rsidRPr="007A2727" w:rsidRDefault="003E1334" w:rsidP="007A2727">
            <w:pPr>
              <w:overflowPunct w:val="0"/>
              <w:autoSpaceDE w:val="0"/>
              <w:autoSpaceDN w:val="0"/>
              <w:adjustRightInd w:val="0"/>
              <w:spacing w:after="0"/>
              <w:ind w:firstLine="44"/>
              <w:textAlignment w:val="baseline"/>
              <w:rPr>
                <w:rFonts w:eastAsia="Times New Roman"/>
                <w:b/>
                <w:color w:val="000000"/>
                <w:sz w:val="22"/>
                <w:szCs w:val="22"/>
                <w:lang w:eastAsia="lv-LV"/>
              </w:rPr>
            </w:pPr>
            <w:r w:rsidRPr="007A2727">
              <w:rPr>
                <w:rFonts w:eastAsia="Times New Roman"/>
                <w:b/>
                <w:sz w:val="22"/>
                <w:szCs w:val="22"/>
                <w:lang w:eastAsia="lv-LV"/>
              </w:rPr>
              <w:t>2.2. Projekta nepieciešamības pamatojums</w:t>
            </w:r>
          </w:p>
        </w:tc>
      </w:tr>
      <w:tr w:rsidR="00E138C7" w14:paraId="6086AC59" w14:textId="77777777" w:rsidTr="007F73CE">
        <w:trPr>
          <w:trHeight w:val="660"/>
        </w:trPr>
        <w:tc>
          <w:tcPr>
            <w:tcW w:w="9469" w:type="dxa"/>
            <w:tcMar>
              <w:top w:w="100" w:type="dxa"/>
              <w:left w:w="108" w:type="dxa"/>
              <w:bottom w:w="100" w:type="dxa"/>
              <w:right w:w="108" w:type="dxa"/>
            </w:tcMar>
          </w:tcPr>
          <w:p w14:paraId="64A67295"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298EB397"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42052A99" w14:textId="77777777" w:rsidTr="007F73CE">
        <w:tc>
          <w:tcPr>
            <w:tcW w:w="9469" w:type="dxa"/>
            <w:tcMar>
              <w:top w:w="100" w:type="dxa"/>
              <w:left w:w="108" w:type="dxa"/>
              <w:bottom w:w="100" w:type="dxa"/>
              <w:right w:w="108" w:type="dxa"/>
            </w:tcMar>
          </w:tcPr>
          <w:p w14:paraId="628C78DA"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lastRenderedPageBreak/>
              <w:t>2.3. Projekta mērķis</w:t>
            </w:r>
          </w:p>
        </w:tc>
      </w:tr>
      <w:tr w:rsidR="00E138C7" w14:paraId="40C7DC27" w14:textId="77777777" w:rsidTr="007F73CE">
        <w:trPr>
          <w:trHeight w:val="561"/>
        </w:trPr>
        <w:tc>
          <w:tcPr>
            <w:tcW w:w="9469" w:type="dxa"/>
            <w:tcMar>
              <w:top w:w="100" w:type="dxa"/>
              <w:left w:w="108" w:type="dxa"/>
              <w:bottom w:w="100" w:type="dxa"/>
              <w:right w:w="108" w:type="dxa"/>
            </w:tcMar>
          </w:tcPr>
          <w:p w14:paraId="5B3FFC88" w14:textId="77777777" w:rsidR="007A2727" w:rsidRPr="007A2727" w:rsidRDefault="007A2727" w:rsidP="007A2727">
            <w:pPr>
              <w:keepNext/>
              <w:overflowPunct w:val="0"/>
              <w:autoSpaceDE w:val="0"/>
              <w:autoSpaceDN w:val="0"/>
              <w:adjustRightInd w:val="0"/>
              <w:spacing w:after="0"/>
              <w:jc w:val="left"/>
              <w:textAlignment w:val="baseline"/>
              <w:rPr>
                <w:rFonts w:eastAsia="Times New Roman"/>
                <w:color w:val="000000"/>
                <w:sz w:val="22"/>
                <w:szCs w:val="22"/>
                <w:lang w:eastAsia="lv-LV"/>
              </w:rPr>
            </w:pPr>
          </w:p>
        </w:tc>
      </w:tr>
    </w:tbl>
    <w:p w14:paraId="4E55897A"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49"/>
        <w:gridCol w:w="4820"/>
      </w:tblGrid>
      <w:tr w:rsidR="00E138C7" w14:paraId="0D430A16" w14:textId="77777777" w:rsidTr="007F73CE">
        <w:tc>
          <w:tcPr>
            <w:tcW w:w="4649" w:type="dxa"/>
            <w:tcMar>
              <w:top w:w="100" w:type="dxa"/>
              <w:left w:w="108" w:type="dxa"/>
              <w:bottom w:w="100" w:type="dxa"/>
              <w:right w:w="108" w:type="dxa"/>
            </w:tcMar>
          </w:tcPr>
          <w:p w14:paraId="4287E7D5"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2.4. Projekta aktivitāšu norises vietas</w:t>
            </w:r>
          </w:p>
        </w:tc>
        <w:tc>
          <w:tcPr>
            <w:tcW w:w="4820" w:type="dxa"/>
            <w:tcMar>
              <w:top w:w="100" w:type="dxa"/>
              <w:left w:w="108" w:type="dxa"/>
              <w:bottom w:w="100" w:type="dxa"/>
              <w:right w:w="108" w:type="dxa"/>
            </w:tcMar>
          </w:tcPr>
          <w:p w14:paraId="72D5C066"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5FE69960"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31F23FE7" w14:textId="77777777" w:rsidTr="007F73CE">
        <w:tc>
          <w:tcPr>
            <w:tcW w:w="9469" w:type="dxa"/>
            <w:tcMar>
              <w:top w:w="100" w:type="dxa"/>
              <w:left w:w="108" w:type="dxa"/>
              <w:bottom w:w="100" w:type="dxa"/>
              <w:right w:w="108" w:type="dxa"/>
            </w:tcMar>
          </w:tcPr>
          <w:p w14:paraId="2C96D83C" w14:textId="11585C48"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2.5. Kādu jauniešu problēmu </w:t>
            </w:r>
            <w:r w:rsidR="000F02C6">
              <w:rPr>
                <w:rFonts w:eastAsia="Times New Roman"/>
                <w:b/>
                <w:color w:val="000000"/>
                <w:sz w:val="22"/>
                <w:szCs w:val="22"/>
                <w:lang w:eastAsia="lv-LV"/>
              </w:rPr>
              <w:t>p</w:t>
            </w:r>
            <w:r w:rsidRPr="007A2727">
              <w:rPr>
                <w:rFonts w:eastAsia="Times New Roman"/>
                <w:b/>
                <w:color w:val="000000"/>
                <w:sz w:val="22"/>
                <w:szCs w:val="22"/>
                <w:lang w:eastAsia="lv-LV"/>
              </w:rPr>
              <w:t>rojekts risinās</w:t>
            </w:r>
          </w:p>
        </w:tc>
      </w:tr>
      <w:tr w:rsidR="00E138C7" w14:paraId="15BA8DD1" w14:textId="77777777" w:rsidTr="007F73CE">
        <w:trPr>
          <w:trHeight w:val="848"/>
        </w:trPr>
        <w:tc>
          <w:tcPr>
            <w:tcW w:w="9469" w:type="dxa"/>
            <w:tcMar>
              <w:top w:w="100" w:type="dxa"/>
              <w:left w:w="108" w:type="dxa"/>
              <w:bottom w:w="100" w:type="dxa"/>
              <w:right w:w="108" w:type="dxa"/>
            </w:tcMar>
          </w:tcPr>
          <w:p w14:paraId="358A4D0C"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i/>
                <w:color w:val="000000"/>
                <w:sz w:val="22"/>
                <w:szCs w:val="22"/>
                <w:lang w:eastAsia="lv-LV"/>
              </w:rPr>
              <w:t>(ne vairāk kā 300 vārdi)</w:t>
            </w:r>
            <w:r w:rsidRPr="007A2727">
              <w:rPr>
                <w:rFonts w:eastAsia="Times New Roman"/>
                <w:i/>
                <w:color w:val="000000"/>
                <w:sz w:val="22"/>
                <w:szCs w:val="22"/>
                <w:lang w:eastAsia="lv-LV"/>
              </w:rPr>
              <w:br/>
            </w:r>
          </w:p>
        </w:tc>
      </w:tr>
    </w:tbl>
    <w:p w14:paraId="30DF5734"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2D12808E" w14:textId="77777777" w:rsidTr="007F73CE">
        <w:tc>
          <w:tcPr>
            <w:tcW w:w="9469" w:type="dxa"/>
            <w:tcMar>
              <w:top w:w="100" w:type="dxa"/>
              <w:left w:w="108" w:type="dxa"/>
              <w:bottom w:w="100" w:type="dxa"/>
              <w:right w:w="108" w:type="dxa"/>
            </w:tcMar>
          </w:tcPr>
          <w:p w14:paraId="03213C49" w14:textId="74DDFBAC"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2.6. Cik un kādi jaunieši piedalīsies </w:t>
            </w:r>
            <w:r w:rsidR="000F02C6">
              <w:rPr>
                <w:rFonts w:eastAsia="Times New Roman"/>
                <w:b/>
                <w:color w:val="000000"/>
                <w:sz w:val="22"/>
                <w:szCs w:val="22"/>
                <w:lang w:eastAsia="lv-LV"/>
              </w:rPr>
              <w:t>p</w:t>
            </w:r>
            <w:r w:rsidRPr="007A2727">
              <w:rPr>
                <w:rFonts w:eastAsia="Times New Roman"/>
                <w:b/>
                <w:color w:val="000000"/>
                <w:sz w:val="22"/>
                <w:szCs w:val="22"/>
                <w:lang w:eastAsia="lv-LV"/>
              </w:rPr>
              <w:t>rojektā</w:t>
            </w:r>
          </w:p>
        </w:tc>
      </w:tr>
      <w:tr w:rsidR="00E138C7" w14:paraId="3E8958B0" w14:textId="77777777" w:rsidTr="007F73CE">
        <w:trPr>
          <w:trHeight w:val="733"/>
        </w:trPr>
        <w:tc>
          <w:tcPr>
            <w:tcW w:w="9469" w:type="dxa"/>
            <w:tcMar>
              <w:top w:w="100" w:type="dxa"/>
              <w:left w:w="108" w:type="dxa"/>
              <w:bottom w:w="100" w:type="dxa"/>
              <w:right w:w="108" w:type="dxa"/>
            </w:tcMar>
          </w:tcPr>
          <w:p w14:paraId="39DA9EBB"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i/>
                <w:color w:val="000000"/>
                <w:sz w:val="22"/>
                <w:szCs w:val="22"/>
                <w:lang w:eastAsia="lv-LV"/>
              </w:rPr>
              <w:t>(ne vairāk kā 150 vārdi)</w:t>
            </w:r>
            <w:r w:rsidRPr="007A2727">
              <w:rPr>
                <w:rFonts w:eastAsia="Times New Roman"/>
                <w:i/>
                <w:color w:val="000000"/>
                <w:sz w:val="22"/>
                <w:szCs w:val="22"/>
                <w:lang w:eastAsia="lv-LV"/>
              </w:rPr>
              <w:br/>
            </w:r>
          </w:p>
          <w:p w14:paraId="13083FEE"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361C3FDD" w14:textId="77777777" w:rsidR="007A2727" w:rsidRPr="007A2727" w:rsidRDefault="007A2727" w:rsidP="007A2727">
      <w:pPr>
        <w:tabs>
          <w:tab w:val="center" w:pos="4320"/>
          <w:tab w:val="right" w:pos="8640"/>
        </w:tabs>
        <w:overflowPunct w:val="0"/>
        <w:autoSpaceDE w:val="0"/>
        <w:autoSpaceDN w:val="0"/>
        <w:adjustRightInd w:val="0"/>
        <w:spacing w:after="0"/>
        <w:textAlignment w:val="baseline"/>
        <w:rPr>
          <w:rFonts w:eastAsia="Times New Roman"/>
          <w:color w:val="000000"/>
          <w:lang w:eastAsia="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7"/>
        <w:gridCol w:w="2253"/>
        <w:gridCol w:w="1985"/>
        <w:gridCol w:w="4678"/>
      </w:tblGrid>
      <w:tr w:rsidR="00E138C7" w14:paraId="24E65091" w14:textId="77777777" w:rsidTr="007F73CE">
        <w:tc>
          <w:tcPr>
            <w:tcW w:w="9493" w:type="dxa"/>
            <w:gridSpan w:val="4"/>
          </w:tcPr>
          <w:p w14:paraId="74CAD8A6"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2.7. Pasākumu programma</w:t>
            </w:r>
          </w:p>
        </w:tc>
      </w:tr>
      <w:tr w:rsidR="00E138C7" w14:paraId="664080A4" w14:textId="77777777" w:rsidTr="007F73CE">
        <w:tc>
          <w:tcPr>
            <w:tcW w:w="577" w:type="dxa"/>
            <w:vAlign w:val="center"/>
          </w:tcPr>
          <w:p w14:paraId="32AD92AF" w14:textId="77777777" w:rsidR="007A2727" w:rsidRPr="007A2727" w:rsidRDefault="003E1334" w:rsidP="007A2727">
            <w:pPr>
              <w:overflowPunct w:val="0"/>
              <w:autoSpaceDE w:val="0"/>
              <w:autoSpaceDN w:val="0"/>
              <w:adjustRightInd w:val="0"/>
              <w:spacing w:after="0"/>
              <w:jc w:val="center"/>
              <w:textAlignment w:val="baseline"/>
              <w:outlineLvl w:val="5"/>
              <w:rPr>
                <w:rFonts w:eastAsia="Times New Roman"/>
                <w:b/>
                <w:color w:val="000000"/>
                <w:sz w:val="22"/>
                <w:szCs w:val="22"/>
                <w:lang w:eastAsia="lv-LV"/>
              </w:rPr>
            </w:pPr>
            <w:r w:rsidRPr="007A2727">
              <w:rPr>
                <w:rFonts w:eastAsia="Times New Roman"/>
                <w:b/>
                <w:color w:val="000000"/>
                <w:sz w:val="22"/>
                <w:szCs w:val="22"/>
                <w:lang w:eastAsia="lv-LV"/>
              </w:rPr>
              <w:t>Nr.</w:t>
            </w:r>
          </w:p>
        </w:tc>
        <w:tc>
          <w:tcPr>
            <w:tcW w:w="2253" w:type="dxa"/>
            <w:tcMar>
              <w:top w:w="100" w:type="dxa"/>
              <w:left w:w="108" w:type="dxa"/>
              <w:bottom w:w="100" w:type="dxa"/>
              <w:right w:w="108" w:type="dxa"/>
            </w:tcMar>
            <w:vAlign w:val="center"/>
          </w:tcPr>
          <w:p w14:paraId="47E10C68" w14:textId="77777777" w:rsidR="007A2727" w:rsidRPr="007A2727" w:rsidRDefault="003E1334" w:rsidP="007A2727">
            <w:pPr>
              <w:overflowPunct w:val="0"/>
              <w:autoSpaceDE w:val="0"/>
              <w:autoSpaceDN w:val="0"/>
              <w:adjustRightInd w:val="0"/>
              <w:spacing w:after="0"/>
              <w:jc w:val="center"/>
              <w:textAlignment w:val="baseline"/>
              <w:outlineLvl w:val="5"/>
              <w:rPr>
                <w:rFonts w:eastAsia="Times New Roman"/>
                <w:b/>
                <w:color w:val="000000"/>
                <w:sz w:val="22"/>
                <w:szCs w:val="22"/>
                <w:lang w:eastAsia="lv-LV"/>
              </w:rPr>
            </w:pPr>
            <w:r w:rsidRPr="007A2727">
              <w:rPr>
                <w:rFonts w:eastAsia="Times New Roman"/>
                <w:b/>
                <w:color w:val="000000"/>
                <w:sz w:val="22"/>
                <w:szCs w:val="22"/>
                <w:lang w:eastAsia="lv-LV"/>
              </w:rPr>
              <w:t>Norises laiks</w:t>
            </w:r>
          </w:p>
        </w:tc>
        <w:tc>
          <w:tcPr>
            <w:tcW w:w="1985" w:type="dxa"/>
            <w:tcMar>
              <w:top w:w="100" w:type="dxa"/>
              <w:left w:w="108" w:type="dxa"/>
              <w:bottom w:w="100" w:type="dxa"/>
              <w:right w:w="108" w:type="dxa"/>
            </w:tcMar>
            <w:vAlign w:val="center"/>
          </w:tcPr>
          <w:p w14:paraId="1FA5BA8A" w14:textId="77777777" w:rsidR="007A2727" w:rsidRPr="007A2727" w:rsidRDefault="003E1334" w:rsidP="007A2727">
            <w:pPr>
              <w:tabs>
                <w:tab w:val="center" w:pos="4320"/>
                <w:tab w:val="right" w:pos="8640"/>
              </w:tabs>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b/>
                <w:color w:val="000000"/>
                <w:sz w:val="22"/>
                <w:szCs w:val="22"/>
                <w:lang w:eastAsia="lv-LV"/>
              </w:rPr>
              <w:t>Aktivitātes nosaukums</w:t>
            </w:r>
          </w:p>
        </w:tc>
        <w:tc>
          <w:tcPr>
            <w:tcW w:w="4678" w:type="dxa"/>
            <w:tcMar>
              <w:top w:w="100" w:type="dxa"/>
              <w:left w:w="108" w:type="dxa"/>
              <w:bottom w:w="100" w:type="dxa"/>
              <w:right w:w="108" w:type="dxa"/>
            </w:tcMar>
            <w:vAlign w:val="center"/>
          </w:tcPr>
          <w:p w14:paraId="33F201EC"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b/>
                <w:color w:val="000000"/>
                <w:sz w:val="22"/>
                <w:szCs w:val="22"/>
                <w:lang w:eastAsia="lv-LV"/>
              </w:rPr>
              <w:t>Aktivitātes detalizēts apraksts</w:t>
            </w:r>
          </w:p>
        </w:tc>
      </w:tr>
      <w:tr w:rsidR="00E138C7" w14:paraId="08EFAFBA" w14:textId="77777777" w:rsidTr="007F73CE">
        <w:tc>
          <w:tcPr>
            <w:tcW w:w="577" w:type="dxa"/>
          </w:tcPr>
          <w:p w14:paraId="5393FF79" w14:textId="5DD52DC6" w:rsidR="007A2727" w:rsidRPr="007A2727" w:rsidRDefault="000F02C6" w:rsidP="007F73CE">
            <w:pPr>
              <w:overflowPunct w:val="0"/>
              <w:autoSpaceDE w:val="0"/>
              <w:autoSpaceDN w:val="0"/>
              <w:adjustRightInd w:val="0"/>
              <w:spacing w:after="0"/>
              <w:jc w:val="center"/>
              <w:textAlignment w:val="baseline"/>
              <w:rPr>
                <w:rFonts w:eastAsia="Times New Roman"/>
                <w:color w:val="000000"/>
                <w:sz w:val="22"/>
                <w:szCs w:val="22"/>
                <w:lang w:eastAsia="lv-LV"/>
              </w:rPr>
            </w:pPr>
            <w:r>
              <w:rPr>
                <w:rFonts w:eastAsia="Times New Roman"/>
                <w:color w:val="000000"/>
                <w:sz w:val="22"/>
                <w:szCs w:val="22"/>
                <w:lang w:eastAsia="lv-LV"/>
              </w:rPr>
              <w:t>1.</w:t>
            </w:r>
          </w:p>
        </w:tc>
        <w:tc>
          <w:tcPr>
            <w:tcW w:w="2253" w:type="dxa"/>
            <w:tcMar>
              <w:top w:w="100" w:type="dxa"/>
              <w:left w:w="108" w:type="dxa"/>
              <w:bottom w:w="100" w:type="dxa"/>
              <w:right w:w="108" w:type="dxa"/>
            </w:tcMar>
          </w:tcPr>
          <w:p w14:paraId="6FBCB45F"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3560A489"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678" w:type="dxa"/>
            <w:tcMar>
              <w:top w:w="100" w:type="dxa"/>
              <w:left w:w="108" w:type="dxa"/>
              <w:bottom w:w="100" w:type="dxa"/>
              <w:right w:w="108" w:type="dxa"/>
            </w:tcMar>
          </w:tcPr>
          <w:p w14:paraId="5794F7B5"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213EC8F5" w14:textId="77777777" w:rsidTr="007F73CE">
        <w:tc>
          <w:tcPr>
            <w:tcW w:w="577" w:type="dxa"/>
          </w:tcPr>
          <w:p w14:paraId="6E35254B" w14:textId="77D3463D" w:rsidR="007A2727" w:rsidRPr="007A2727" w:rsidRDefault="000F02C6" w:rsidP="007F73CE">
            <w:pPr>
              <w:overflowPunct w:val="0"/>
              <w:autoSpaceDE w:val="0"/>
              <w:autoSpaceDN w:val="0"/>
              <w:adjustRightInd w:val="0"/>
              <w:spacing w:after="0"/>
              <w:jc w:val="center"/>
              <w:textAlignment w:val="baseline"/>
              <w:rPr>
                <w:rFonts w:eastAsia="Times New Roman"/>
                <w:color w:val="000000"/>
                <w:sz w:val="22"/>
                <w:szCs w:val="22"/>
                <w:lang w:eastAsia="lv-LV"/>
              </w:rPr>
            </w:pPr>
            <w:r>
              <w:rPr>
                <w:rFonts w:eastAsia="Times New Roman"/>
                <w:color w:val="000000"/>
                <w:sz w:val="22"/>
                <w:szCs w:val="22"/>
                <w:lang w:eastAsia="lv-LV"/>
              </w:rPr>
              <w:t>2.</w:t>
            </w:r>
          </w:p>
        </w:tc>
        <w:tc>
          <w:tcPr>
            <w:tcW w:w="2253" w:type="dxa"/>
            <w:tcMar>
              <w:top w:w="100" w:type="dxa"/>
              <w:left w:w="108" w:type="dxa"/>
              <w:bottom w:w="100" w:type="dxa"/>
              <w:right w:w="108" w:type="dxa"/>
            </w:tcMar>
          </w:tcPr>
          <w:p w14:paraId="07E4AD54"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6ADA2563"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678" w:type="dxa"/>
            <w:tcMar>
              <w:top w:w="100" w:type="dxa"/>
              <w:left w:w="108" w:type="dxa"/>
              <w:bottom w:w="100" w:type="dxa"/>
              <w:right w:w="108" w:type="dxa"/>
            </w:tcMar>
          </w:tcPr>
          <w:p w14:paraId="4DD937CE"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101E3DAE" w14:textId="77777777" w:rsidTr="007F73CE">
        <w:tc>
          <w:tcPr>
            <w:tcW w:w="577" w:type="dxa"/>
          </w:tcPr>
          <w:p w14:paraId="00B020CC" w14:textId="1959ACE1" w:rsidR="007A2727" w:rsidRPr="007A2727" w:rsidRDefault="000F02C6" w:rsidP="007F73CE">
            <w:pPr>
              <w:overflowPunct w:val="0"/>
              <w:autoSpaceDE w:val="0"/>
              <w:autoSpaceDN w:val="0"/>
              <w:adjustRightInd w:val="0"/>
              <w:spacing w:after="0"/>
              <w:jc w:val="center"/>
              <w:textAlignment w:val="baseline"/>
              <w:rPr>
                <w:rFonts w:eastAsia="Times New Roman"/>
                <w:color w:val="000000"/>
                <w:sz w:val="22"/>
                <w:szCs w:val="22"/>
                <w:lang w:eastAsia="lv-LV"/>
              </w:rPr>
            </w:pPr>
            <w:r>
              <w:rPr>
                <w:rFonts w:eastAsia="Times New Roman"/>
                <w:color w:val="000000"/>
                <w:sz w:val="22"/>
                <w:szCs w:val="22"/>
                <w:lang w:eastAsia="lv-LV"/>
              </w:rPr>
              <w:t>…</w:t>
            </w:r>
          </w:p>
        </w:tc>
        <w:tc>
          <w:tcPr>
            <w:tcW w:w="2253" w:type="dxa"/>
            <w:tcMar>
              <w:top w:w="100" w:type="dxa"/>
              <w:left w:w="108" w:type="dxa"/>
              <w:bottom w:w="100" w:type="dxa"/>
              <w:right w:w="108" w:type="dxa"/>
            </w:tcMar>
          </w:tcPr>
          <w:p w14:paraId="7FE6D1A7"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5505DF91"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678" w:type="dxa"/>
            <w:tcMar>
              <w:top w:w="100" w:type="dxa"/>
              <w:left w:w="108" w:type="dxa"/>
              <w:bottom w:w="100" w:type="dxa"/>
              <w:right w:w="108" w:type="dxa"/>
            </w:tcMar>
          </w:tcPr>
          <w:p w14:paraId="5D5E9245"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bl>
    <w:p w14:paraId="19C3AF1A"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95"/>
      </w:tblGrid>
      <w:tr w:rsidR="00E138C7" w14:paraId="29E9B68E" w14:textId="77777777" w:rsidTr="007F73CE">
        <w:tc>
          <w:tcPr>
            <w:tcW w:w="9395" w:type="dxa"/>
            <w:tcMar>
              <w:top w:w="100" w:type="dxa"/>
              <w:left w:w="108" w:type="dxa"/>
              <w:bottom w:w="100" w:type="dxa"/>
              <w:right w:w="108" w:type="dxa"/>
            </w:tcMar>
          </w:tcPr>
          <w:p w14:paraId="03212734"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2.8. Projekta paredzamie rezultāti</w:t>
            </w:r>
          </w:p>
        </w:tc>
      </w:tr>
      <w:tr w:rsidR="00E138C7" w14:paraId="43DFD170" w14:textId="77777777" w:rsidTr="007F73CE">
        <w:trPr>
          <w:trHeight w:val="908"/>
        </w:trPr>
        <w:tc>
          <w:tcPr>
            <w:tcW w:w="9395" w:type="dxa"/>
            <w:tcMar>
              <w:top w:w="100" w:type="dxa"/>
              <w:left w:w="108" w:type="dxa"/>
              <w:bottom w:w="100" w:type="dxa"/>
              <w:right w:w="108" w:type="dxa"/>
            </w:tcMar>
          </w:tcPr>
          <w:p w14:paraId="060D361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7C72966B"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95"/>
      </w:tblGrid>
      <w:tr w:rsidR="00E138C7" w14:paraId="144313A3" w14:textId="77777777" w:rsidTr="007F73CE">
        <w:trPr>
          <w:trHeight w:val="470"/>
        </w:trPr>
        <w:tc>
          <w:tcPr>
            <w:tcW w:w="9395" w:type="dxa"/>
            <w:tcMar>
              <w:top w:w="100" w:type="dxa"/>
              <w:left w:w="108" w:type="dxa"/>
              <w:bottom w:w="100" w:type="dxa"/>
              <w:right w:w="108" w:type="dxa"/>
            </w:tcMar>
          </w:tcPr>
          <w:p w14:paraId="530173D1" w14:textId="79C4F07F" w:rsidR="007A2727" w:rsidRPr="007A2727" w:rsidRDefault="003E1334" w:rsidP="007A2727">
            <w:pPr>
              <w:overflowPunct w:val="0"/>
              <w:autoSpaceDE w:val="0"/>
              <w:autoSpaceDN w:val="0"/>
              <w:adjustRightInd w:val="0"/>
              <w:spacing w:after="0"/>
              <w:jc w:val="left"/>
              <w:textAlignment w:val="baseline"/>
              <w:rPr>
                <w:rFonts w:eastAsia="Times New Roman"/>
                <w:b/>
                <w:color w:val="000000"/>
                <w:sz w:val="22"/>
                <w:szCs w:val="22"/>
                <w:lang w:eastAsia="lv-LV"/>
              </w:rPr>
            </w:pPr>
            <w:r w:rsidRPr="007A2727">
              <w:rPr>
                <w:rFonts w:eastAsia="Times New Roman"/>
                <w:b/>
                <w:color w:val="000000"/>
                <w:sz w:val="22"/>
                <w:szCs w:val="22"/>
                <w:lang w:eastAsia="lv-LV"/>
              </w:rPr>
              <w:t xml:space="preserve">2.9. Sabiedrības informēšanas veidi par </w:t>
            </w:r>
            <w:r w:rsidR="000F02C6">
              <w:rPr>
                <w:rFonts w:eastAsia="Times New Roman"/>
                <w:b/>
                <w:color w:val="000000"/>
                <w:sz w:val="22"/>
                <w:szCs w:val="22"/>
                <w:lang w:eastAsia="lv-LV"/>
              </w:rPr>
              <w:t>p</w:t>
            </w:r>
            <w:r w:rsidRPr="007A2727">
              <w:rPr>
                <w:rFonts w:eastAsia="Times New Roman"/>
                <w:b/>
                <w:color w:val="000000"/>
                <w:sz w:val="22"/>
                <w:szCs w:val="22"/>
                <w:lang w:eastAsia="lv-LV"/>
              </w:rPr>
              <w:t xml:space="preserve">rojektā aktivitātēm un rezultātiem </w:t>
            </w:r>
          </w:p>
          <w:p w14:paraId="79C4F6F5"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i/>
                <w:color w:val="000000"/>
                <w:sz w:val="22"/>
                <w:szCs w:val="22"/>
                <w:lang w:eastAsia="lv-LV"/>
              </w:rPr>
              <w:t>(ne vairāk kā 100 vārdi)</w:t>
            </w:r>
          </w:p>
        </w:tc>
      </w:tr>
      <w:tr w:rsidR="00E138C7" w14:paraId="14F26487" w14:textId="77777777" w:rsidTr="007F73CE">
        <w:trPr>
          <w:trHeight w:val="1052"/>
        </w:trPr>
        <w:tc>
          <w:tcPr>
            <w:tcW w:w="9395" w:type="dxa"/>
            <w:tcMar>
              <w:top w:w="100" w:type="dxa"/>
              <w:left w:w="108" w:type="dxa"/>
              <w:bottom w:w="100" w:type="dxa"/>
              <w:right w:w="108" w:type="dxa"/>
            </w:tcMar>
          </w:tcPr>
          <w:p w14:paraId="6C5506CA" w14:textId="77777777" w:rsidR="007A2727" w:rsidRPr="007A2727" w:rsidRDefault="007A2727" w:rsidP="007A2727">
            <w:pPr>
              <w:overflowPunct w:val="0"/>
              <w:autoSpaceDE w:val="0"/>
              <w:autoSpaceDN w:val="0"/>
              <w:adjustRightInd w:val="0"/>
              <w:spacing w:after="0"/>
              <w:jc w:val="left"/>
              <w:textAlignment w:val="baseline"/>
              <w:rPr>
                <w:rFonts w:eastAsia="Times New Roman"/>
                <w:b/>
                <w:color w:val="000000"/>
                <w:sz w:val="22"/>
                <w:szCs w:val="22"/>
                <w:lang w:eastAsia="lv-LV"/>
              </w:rPr>
            </w:pPr>
          </w:p>
        </w:tc>
      </w:tr>
    </w:tbl>
    <w:p w14:paraId="32074D4F" w14:textId="77777777" w:rsidR="007A2727" w:rsidRPr="007A2727" w:rsidRDefault="007A2727" w:rsidP="007A2727">
      <w:pPr>
        <w:tabs>
          <w:tab w:val="center" w:pos="4320"/>
          <w:tab w:val="right" w:pos="8640"/>
        </w:tabs>
        <w:overflowPunct w:val="0"/>
        <w:autoSpaceDE w:val="0"/>
        <w:autoSpaceDN w:val="0"/>
        <w:adjustRightInd w:val="0"/>
        <w:spacing w:after="0"/>
        <w:textAlignment w:val="baseline"/>
        <w:rPr>
          <w:rFonts w:eastAsia="Times New Roman"/>
          <w:color w:val="000000"/>
          <w:lang w:eastAsia="lv-LV"/>
        </w:rPr>
      </w:pPr>
    </w:p>
    <w:tbl>
      <w:tblPr>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95"/>
      </w:tblGrid>
      <w:tr w:rsidR="00E138C7" w14:paraId="3B7A888E" w14:textId="77777777" w:rsidTr="007F73CE">
        <w:tc>
          <w:tcPr>
            <w:tcW w:w="9395" w:type="dxa"/>
            <w:shd w:val="clear" w:color="auto" w:fill="E5DFEC"/>
            <w:tcMar>
              <w:top w:w="100" w:type="dxa"/>
              <w:left w:w="108" w:type="dxa"/>
              <w:bottom w:w="100" w:type="dxa"/>
              <w:right w:w="108" w:type="dxa"/>
            </w:tcMar>
          </w:tcPr>
          <w:p w14:paraId="5D2DA75D" w14:textId="5229512D"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aps/>
                <w:color w:val="000000"/>
                <w:sz w:val="22"/>
                <w:szCs w:val="22"/>
                <w:lang w:eastAsia="lv-LV"/>
              </w:rPr>
              <w:t xml:space="preserve">3. paraksts </w:t>
            </w:r>
            <w:r w:rsidRPr="007A2727">
              <w:rPr>
                <w:rFonts w:eastAsia="Times New Roman"/>
                <w:i/>
                <w:color w:val="000000"/>
                <w:sz w:val="22"/>
                <w:szCs w:val="22"/>
                <w:lang w:eastAsia="lv-LV"/>
              </w:rPr>
              <w:t xml:space="preserve">(Pieteikumu paraksta visi </w:t>
            </w:r>
            <w:r w:rsidR="000F02C6">
              <w:rPr>
                <w:rFonts w:eastAsia="Times New Roman"/>
                <w:i/>
                <w:color w:val="000000"/>
                <w:sz w:val="22"/>
                <w:szCs w:val="22"/>
                <w:lang w:eastAsia="lv-LV"/>
              </w:rPr>
              <w:t>p</w:t>
            </w:r>
            <w:r w:rsidRPr="007A2727">
              <w:rPr>
                <w:rFonts w:eastAsia="Times New Roman"/>
                <w:i/>
                <w:color w:val="000000"/>
                <w:sz w:val="22"/>
                <w:szCs w:val="22"/>
                <w:lang w:eastAsia="lv-LV"/>
              </w:rPr>
              <w:t>rojekta grupas dalībnieki)</w:t>
            </w:r>
          </w:p>
        </w:tc>
      </w:tr>
    </w:tbl>
    <w:p w14:paraId="66D58D65"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0"/>
        <w:gridCol w:w="1973"/>
        <w:gridCol w:w="1682"/>
        <w:gridCol w:w="2800"/>
      </w:tblGrid>
      <w:tr w:rsidR="00E138C7" w14:paraId="649EC337" w14:textId="77777777" w:rsidTr="007F73CE">
        <w:tc>
          <w:tcPr>
            <w:tcW w:w="2930" w:type="dxa"/>
            <w:vAlign w:val="center"/>
          </w:tcPr>
          <w:p w14:paraId="299E456B"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Vārds, uzvārds</w:t>
            </w:r>
          </w:p>
          <w:p w14:paraId="37D9D8A9" w14:textId="77777777" w:rsidR="007A2727" w:rsidRPr="007A2727" w:rsidRDefault="007A2727" w:rsidP="007A2727">
            <w:pPr>
              <w:overflowPunct w:val="0"/>
              <w:autoSpaceDE w:val="0"/>
              <w:autoSpaceDN w:val="0"/>
              <w:adjustRightInd w:val="0"/>
              <w:spacing w:after="0"/>
              <w:jc w:val="center"/>
              <w:textAlignment w:val="baseline"/>
              <w:rPr>
                <w:rFonts w:eastAsia="Times New Roman"/>
                <w:color w:val="000000"/>
                <w:sz w:val="22"/>
                <w:szCs w:val="22"/>
                <w:lang w:eastAsia="lv-LV"/>
              </w:rPr>
            </w:pPr>
          </w:p>
        </w:tc>
        <w:tc>
          <w:tcPr>
            <w:tcW w:w="1973" w:type="dxa"/>
            <w:vAlign w:val="center"/>
          </w:tcPr>
          <w:p w14:paraId="3B59AD7A"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Vecums</w:t>
            </w:r>
          </w:p>
          <w:p w14:paraId="7A60F23D" w14:textId="47C73D8C"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(nepilngadīgie pievieno parakstītas </w:t>
            </w:r>
            <w:r w:rsidRPr="007A2727">
              <w:rPr>
                <w:rFonts w:eastAsia="Times New Roman"/>
                <w:color w:val="000000"/>
                <w:sz w:val="22"/>
                <w:szCs w:val="22"/>
                <w:lang w:eastAsia="lv-LV"/>
              </w:rPr>
              <w:lastRenderedPageBreak/>
              <w:t>Vecāku piekrišanas (</w:t>
            </w:r>
            <w:r w:rsidR="000F02C6">
              <w:rPr>
                <w:rFonts w:eastAsia="Times New Roman"/>
                <w:color w:val="000000"/>
                <w:sz w:val="22"/>
                <w:szCs w:val="22"/>
                <w:lang w:eastAsia="lv-LV"/>
              </w:rPr>
              <w:t>p</w:t>
            </w:r>
            <w:r w:rsidRPr="007A2727">
              <w:rPr>
                <w:rFonts w:eastAsia="Times New Roman"/>
                <w:color w:val="000000"/>
                <w:sz w:val="22"/>
                <w:szCs w:val="22"/>
                <w:lang w:eastAsia="lv-LV"/>
              </w:rPr>
              <w:t>ielikums Nr.5))</w:t>
            </w:r>
          </w:p>
        </w:tc>
        <w:tc>
          <w:tcPr>
            <w:tcW w:w="1682" w:type="dxa"/>
            <w:vAlign w:val="center"/>
          </w:tcPr>
          <w:p w14:paraId="743A14F4"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lastRenderedPageBreak/>
              <w:t>Datums</w:t>
            </w:r>
          </w:p>
        </w:tc>
        <w:tc>
          <w:tcPr>
            <w:tcW w:w="2800" w:type="dxa"/>
            <w:vAlign w:val="center"/>
          </w:tcPr>
          <w:p w14:paraId="7342CC26"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Paraksts</w:t>
            </w:r>
          </w:p>
        </w:tc>
      </w:tr>
      <w:tr w:rsidR="00E138C7" w14:paraId="782159B2" w14:textId="77777777" w:rsidTr="007F73CE">
        <w:tc>
          <w:tcPr>
            <w:tcW w:w="2930" w:type="dxa"/>
            <w:vAlign w:val="center"/>
          </w:tcPr>
          <w:p w14:paraId="39B40719" w14:textId="77777777" w:rsidR="007A2727" w:rsidRPr="007A2727" w:rsidRDefault="007A2727" w:rsidP="007A2727">
            <w:pPr>
              <w:overflowPunct w:val="0"/>
              <w:autoSpaceDE w:val="0"/>
              <w:autoSpaceDN w:val="0"/>
              <w:adjustRightInd w:val="0"/>
              <w:spacing w:before="120"/>
              <w:jc w:val="left"/>
              <w:textAlignment w:val="baseline"/>
              <w:rPr>
                <w:rFonts w:eastAsia="Times New Roman"/>
                <w:color w:val="000000"/>
                <w:sz w:val="22"/>
                <w:szCs w:val="22"/>
                <w:lang w:eastAsia="lv-LV"/>
              </w:rPr>
            </w:pPr>
          </w:p>
        </w:tc>
        <w:tc>
          <w:tcPr>
            <w:tcW w:w="1973" w:type="dxa"/>
            <w:vAlign w:val="center"/>
          </w:tcPr>
          <w:p w14:paraId="4A81160F"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55381E55"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64F07765"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3C140BA7" w14:textId="77777777" w:rsidTr="007F73CE">
        <w:tc>
          <w:tcPr>
            <w:tcW w:w="2930" w:type="dxa"/>
            <w:vAlign w:val="center"/>
          </w:tcPr>
          <w:p w14:paraId="327AF31B"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73" w:type="dxa"/>
            <w:vAlign w:val="center"/>
          </w:tcPr>
          <w:p w14:paraId="31CD2CF3"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27422D76"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30D6D0C6"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5EE98003" w14:textId="77777777" w:rsidTr="007F73CE">
        <w:tc>
          <w:tcPr>
            <w:tcW w:w="2930" w:type="dxa"/>
            <w:vAlign w:val="center"/>
          </w:tcPr>
          <w:p w14:paraId="680FE9B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73" w:type="dxa"/>
            <w:vAlign w:val="center"/>
          </w:tcPr>
          <w:p w14:paraId="45853E4F"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23B44514"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55CAC4B7"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256E47CF" w14:textId="77777777" w:rsidTr="007F73CE">
        <w:tc>
          <w:tcPr>
            <w:tcW w:w="2930" w:type="dxa"/>
            <w:vAlign w:val="center"/>
          </w:tcPr>
          <w:p w14:paraId="3EE0E3A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73" w:type="dxa"/>
            <w:vAlign w:val="center"/>
          </w:tcPr>
          <w:p w14:paraId="548990F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3C8A7E9D"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282819B0"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4B70B8F0" w14:textId="77777777" w:rsidTr="007F73CE">
        <w:tc>
          <w:tcPr>
            <w:tcW w:w="2930" w:type="dxa"/>
            <w:vAlign w:val="center"/>
          </w:tcPr>
          <w:p w14:paraId="12C5A5FF" w14:textId="77777777" w:rsidR="007A2727" w:rsidRPr="007A2727" w:rsidRDefault="007A2727" w:rsidP="007A2727">
            <w:pPr>
              <w:overflowPunct w:val="0"/>
              <w:autoSpaceDE w:val="0"/>
              <w:autoSpaceDN w:val="0"/>
              <w:adjustRightInd w:val="0"/>
              <w:spacing w:before="120"/>
              <w:jc w:val="left"/>
              <w:textAlignment w:val="baseline"/>
              <w:rPr>
                <w:rFonts w:eastAsia="Times New Roman"/>
                <w:color w:val="000000"/>
                <w:sz w:val="22"/>
                <w:szCs w:val="22"/>
                <w:lang w:eastAsia="lv-LV"/>
              </w:rPr>
            </w:pPr>
          </w:p>
        </w:tc>
        <w:tc>
          <w:tcPr>
            <w:tcW w:w="1973" w:type="dxa"/>
            <w:vAlign w:val="center"/>
          </w:tcPr>
          <w:p w14:paraId="437DDA4A"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4E2C1AA1"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0D0672D9"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bl>
    <w:p w14:paraId="3E739B51"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p w14:paraId="741A3AE1" w14:textId="77777777" w:rsidR="007A2727" w:rsidRPr="007A2727" w:rsidRDefault="007A2727" w:rsidP="007A2727">
      <w:pPr>
        <w:overflowPunct w:val="0"/>
        <w:autoSpaceDE w:val="0"/>
        <w:autoSpaceDN w:val="0"/>
        <w:adjustRightInd w:val="0"/>
        <w:spacing w:after="0"/>
        <w:ind w:left="1287"/>
        <w:jc w:val="right"/>
        <w:textAlignment w:val="baseline"/>
        <w:rPr>
          <w:rFonts w:eastAsia="Times New Roman"/>
          <w:lang w:eastAsia="lv-LV"/>
        </w:rPr>
        <w:sectPr w:rsidR="007A2727" w:rsidRPr="007A2727" w:rsidSect="00A85BD3">
          <w:headerReference w:type="even" r:id="rId15"/>
          <w:footerReference w:type="default" r:id="rId16"/>
          <w:headerReference w:type="first" r:id="rId17"/>
          <w:pgSz w:w="11907" w:h="16840" w:code="9"/>
          <w:pgMar w:top="1134" w:right="1134" w:bottom="1134" w:left="1701" w:header="720" w:footer="556" w:gutter="0"/>
          <w:cols w:space="720"/>
          <w:titlePg/>
          <w:docGrid w:linePitch="326"/>
        </w:sectPr>
      </w:pPr>
    </w:p>
    <w:p w14:paraId="2D51BC61"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lastRenderedPageBreak/>
        <w:t>2.pielikum</w:t>
      </w:r>
      <w:r w:rsidRPr="007A2727">
        <w:rPr>
          <w:rFonts w:eastAsia="Times New Roman"/>
          <w:color w:val="000000"/>
          <w:lang w:eastAsia="lv-LV"/>
        </w:rPr>
        <w:t xml:space="preserve">s </w:t>
      </w:r>
    </w:p>
    <w:p w14:paraId="33B4ABC8"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352EE9A1"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b/>
          <w:lang w:eastAsia="lv-LV"/>
        </w:rPr>
      </w:pPr>
    </w:p>
    <w:p w14:paraId="63C59463" w14:textId="77777777" w:rsidR="007A2727" w:rsidRPr="007A2727" w:rsidRDefault="003E1334" w:rsidP="007A2727">
      <w:pPr>
        <w:tabs>
          <w:tab w:val="center" w:pos="4153"/>
          <w:tab w:val="right" w:pos="8306"/>
        </w:tabs>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BUDŽETA IZMAKSU VEIDLAPA</w:t>
      </w:r>
    </w:p>
    <w:p w14:paraId="2DDA7E12"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322345CB"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b/>
          <w:lang w:eastAsia="lv-LV"/>
        </w:rPr>
      </w:pPr>
    </w:p>
    <w:p w14:paraId="0E393AA4" w14:textId="77777777" w:rsidR="007A2727" w:rsidRPr="007A2727" w:rsidRDefault="003E1334" w:rsidP="007A2727">
      <w:pPr>
        <w:tabs>
          <w:tab w:val="center" w:pos="4153"/>
          <w:tab w:val="right" w:pos="8306"/>
        </w:tabs>
        <w:overflowPunct w:val="0"/>
        <w:autoSpaceDE w:val="0"/>
        <w:autoSpaceDN w:val="0"/>
        <w:adjustRightInd w:val="0"/>
        <w:spacing w:after="0"/>
        <w:jc w:val="left"/>
        <w:textAlignment w:val="baseline"/>
        <w:rPr>
          <w:rFonts w:eastAsia="Times New Roman"/>
          <w:i/>
          <w:lang w:eastAsia="lv-LV"/>
        </w:rPr>
      </w:pPr>
      <w:r w:rsidRPr="007A2727">
        <w:rPr>
          <w:rFonts w:eastAsia="Times New Roman"/>
          <w:b/>
          <w:lang w:eastAsia="lv-LV"/>
        </w:rPr>
        <w:t>Projekta nosaukums</w:t>
      </w:r>
      <w:r w:rsidRPr="007A2727">
        <w:rPr>
          <w:rFonts w:eastAsia="Times New Roman"/>
          <w:i/>
          <w:lang w:eastAsia="lv-LV"/>
        </w:rPr>
        <w:t xml:space="preserve"> _____________________________________________________________</w:t>
      </w:r>
    </w:p>
    <w:p w14:paraId="448B5A67" w14:textId="77777777" w:rsidR="007A2727" w:rsidRPr="007A2727" w:rsidRDefault="007A2727" w:rsidP="007A2727">
      <w:pPr>
        <w:tabs>
          <w:tab w:val="center" w:pos="4153"/>
          <w:tab w:val="right" w:pos="8306"/>
        </w:tabs>
        <w:overflowPunct w:val="0"/>
        <w:autoSpaceDE w:val="0"/>
        <w:autoSpaceDN w:val="0"/>
        <w:adjustRightInd w:val="0"/>
        <w:spacing w:after="0"/>
        <w:jc w:val="center"/>
        <w:textAlignment w:val="baseline"/>
        <w:rPr>
          <w:rFonts w:eastAsia="Times New Roman"/>
          <w:i/>
          <w:lang w:eastAsia="lv-LV"/>
        </w:rPr>
      </w:pPr>
    </w:p>
    <w:tbl>
      <w:tblPr>
        <w:tblW w:w="14743" w:type="dxa"/>
        <w:tblInd w:w="-34" w:type="dxa"/>
        <w:shd w:val="clear" w:color="auto" w:fill="FFFFFF"/>
        <w:tblLayout w:type="fixed"/>
        <w:tblCellMar>
          <w:left w:w="0" w:type="dxa"/>
          <w:right w:w="0" w:type="dxa"/>
        </w:tblCellMar>
        <w:tblLook w:val="04A0" w:firstRow="1" w:lastRow="0" w:firstColumn="1" w:lastColumn="0" w:noHBand="0" w:noVBand="1"/>
      </w:tblPr>
      <w:tblGrid>
        <w:gridCol w:w="993"/>
        <w:gridCol w:w="2977"/>
        <w:gridCol w:w="3402"/>
        <w:gridCol w:w="1275"/>
        <w:gridCol w:w="3119"/>
        <w:gridCol w:w="1559"/>
        <w:gridCol w:w="1418"/>
      </w:tblGrid>
      <w:tr w:rsidR="000F02C6" w14:paraId="2FF18BBA" w14:textId="77777777" w:rsidTr="000F02C6">
        <w:trPr>
          <w:trHeight w:val="371"/>
        </w:trPr>
        <w:tc>
          <w:tcPr>
            <w:tcW w:w="99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117FD6E"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p>
          <w:p w14:paraId="006240E7"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Nr. p.k.</w:t>
            </w:r>
          </w:p>
        </w:tc>
        <w:tc>
          <w:tcPr>
            <w:tcW w:w="297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54608C86"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p>
          <w:p w14:paraId="16FBC9C6"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Izmaksu pozīcijas nosaukums</w:t>
            </w:r>
          </w:p>
        </w:tc>
        <w:tc>
          <w:tcPr>
            <w:tcW w:w="3402" w:type="dxa"/>
            <w:vMerge w:val="restart"/>
            <w:tcBorders>
              <w:top w:val="outset" w:sz="6" w:space="0" w:color="auto"/>
              <w:left w:val="nil"/>
              <w:right w:val="single" w:sz="4" w:space="0" w:color="auto"/>
            </w:tcBorders>
            <w:shd w:val="clear" w:color="auto" w:fill="FFFFFF"/>
            <w:vAlign w:val="center"/>
          </w:tcPr>
          <w:p w14:paraId="547871AB"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p>
          <w:p w14:paraId="2BAD8490"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Aprēķins</w:t>
            </w:r>
          </w:p>
        </w:tc>
        <w:tc>
          <w:tcPr>
            <w:tcW w:w="1275" w:type="dxa"/>
            <w:vMerge w:val="restart"/>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AC3612E"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Summa (</w:t>
            </w:r>
            <w:r w:rsidRPr="007A2727">
              <w:rPr>
                <w:rFonts w:eastAsia="Times New Roman"/>
                <w:i/>
                <w:lang w:eastAsia="lv-LV"/>
              </w:rPr>
              <w:t>EUR)</w:t>
            </w:r>
          </w:p>
        </w:tc>
        <w:tc>
          <w:tcPr>
            <w:tcW w:w="3119" w:type="dxa"/>
            <w:vMerge w:val="restart"/>
            <w:tcBorders>
              <w:top w:val="outset" w:sz="6" w:space="0" w:color="auto"/>
              <w:left w:val="nil"/>
              <w:right w:val="single" w:sz="4" w:space="0" w:color="auto"/>
            </w:tcBorders>
            <w:shd w:val="clear" w:color="auto" w:fill="FFFFFF"/>
            <w:vAlign w:val="center"/>
          </w:tcPr>
          <w:p w14:paraId="7473E585"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Piezīmes</w:t>
            </w:r>
          </w:p>
        </w:tc>
        <w:tc>
          <w:tcPr>
            <w:tcW w:w="2977" w:type="dxa"/>
            <w:gridSpan w:val="2"/>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1D3907EB"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Plānotās izmaksas</w:t>
            </w:r>
          </w:p>
        </w:tc>
      </w:tr>
      <w:tr w:rsidR="000F02C6" w14:paraId="4B4ED0F5" w14:textId="77777777" w:rsidTr="000F02C6">
        <w:tc>
          <w:tcPr>
            <w:tcW w:w="9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8A31BD"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2977" w:type="dxa"/>
            <w:vMerge/>
            <w:tcBorders>
              <w:top w:val="outset" w:sz="6" w:space="0" w:color="auto"/>
              <w:left w:val="nil"/>
              <w:bottom w:val="outset" w:sz="6" w:space="0" w:color="auto"/>
              <w:right w:val="outset" w:sz="6" w:space="0" w:color="auto"/>
            </w:tcBorders>
            <w:shd w:val="clear" w:color="auto" w:fill="FFFFFF"/>
            <w:vAlign w:val="center"/>
            <w:hideMark/>
          </w:tcPr>
          <w:p w14:paraId="30A31154"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3402" w:type="dxa"/>
            <w:vMerge/>
            <w:tcBorders>
              <w:left w:val="nil"/>
              <w:bottom w:val="outset" w:sz="6" w:space="0" w:color="auto"/>
              <w:right w:val="single" w:sz="4" w:space="0" w:color="auto"/>
            </w:tcBorders>
            <w:shd w:val="clear" w:color="auto" w:fill="FFFFFF"/>
          </w:tcPr>
          <w:p w14:paraId="7ADC8C0B"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1275" w:type="dxa"/>
            <w:vMerge/>
            <w:tcBorders>
              <w:top w:val="outset" w:sz="6" w:space="0" w:color="auto"/>
              <w:left w:val="single" w:sz="4" w:space="0" w:color="auto"/>
              <w:bottom w:val="outset" w:sz="6" w:space="0" w:color="auto"/>
              <w:right w:val="outset" w:sz="6" w:space="0" w:color="auto"/>
            </w:tcBorders>
            <w:shd w:val="clear" w:color="auto" w:fill="FFFFFF"/>
            <w:vAlign w:val="center"/>
            <w:hideMark/>
          </w:tcPr>
          <w:p w14:paraId="79F57B9A"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3119" w:type="dxa"/>
            <w:vMerge/>
            <w:tcBorders>
              <w:left w:val="nil"/>
              <w:bottom w:val="outset" w:sz="6" w:space="0" w:color="auto"/>
              <w:right w:val="single" w:sz="4" w:space="0" w:color="auto"/>
            </w:tcBorders>
            <w:shd w:val="clear" w:color="auto" w:fill="FFFFFF"/>
          </w:tcPr>
          <w:p w14:paraId="5993BBA7"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392E77D"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Rīkotāja finansējums</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5C75685"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Cits finansējums</w:t>
            </w:r>
          </w:p>
        </w:tc>
      </w:tr>
      <w:tr w:rsidR="00E138C7" w14:paraId="62320F45" w14:textId="77777777" w:rsidTr="000F02C6">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29B31A07" w14:textId="79468EA0" w:rsidR="007A2727" w:rsidRPr="007A2727" w:rsidRDefault="000F02C6" w:rsidP="007F73CE">
            <w:pPr>
              <w:overflowPunct w:val="0"/>
              <w:autoSpaceDE w:val="0"/>
              <w:autoSpaceDN w:val="0"/>
              <w:adjustRightInd w:val="0"/>
              <w:spacing w:before="40" w:after="40"/>
              <w:jc w:val="center"/>
              <w:textAlignment w:val="baseline"/>
              <w:rPr>
                <w:rFonts w:eastAsia="Times New Roman"/>
                <w:lang w:eastAsia="lv-LV"/>
              </w:rPr>
            </w:pPr>
            <w:r>
              <w:rPr>
                <w:rFonts w:eastAsia="Times New Roman"/>
                <w:lang w:eastAsia="lv-LV"/>
              </w:rPr>
              <w:t>1.</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6FA3BE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58D92A6B"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E3D1D5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299C787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72C6347C"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8D86F4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7064697E" w14:textId="77777777" w:rsidTr="000F02C6">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3580BC68" w14:textId="55D5C415" w:rsidR="007A2727" w:rsidRPr="007A2727" w:rsidRDefault="000F02C6" w:rsidP="007F73CE">
            <w:pPr>
              <w:overflowPunct w:val="0"/>
              <w:autoSpaceDE w:val="0"/>
              <w:autoSpaceDN w:val="0"/>
              <w:adjustRightInd w:val="0"/>
              <w:spacing w:before="40" w:after="40"/>
              <w:jc w:val="center"/>
              <w:textAlignment w:val="baseline"/>
              <w:rPr>
                <w:rFonts w:eastAsia="Times New Roman"/>
                <w:lang w:eastAsia="lv-LV"/>
              </w:rPr>
            </w:pPr>
            <w:r>
              <w:rPr>
                <w:rFonts w:eastAsia="Times New Roman"/>
                <w:lang w:eastAsia="lv-LV"/>
              </w:rPr>
              <w:t>2.</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6C8C2AA"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7EE0C846"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070217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8BF90D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28246911"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7DF664D"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095DD4B5" w14:textId="77777777" w:rsidTr="000F02C6">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572FF89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lang w:eastAsia="lv-LV"/>
              </w:rPr>
            </w:pPr>
            <w:r w:rsidRPr="007A2727">
              <w:rPr>
                <w:rFonts w:eastAsia="Times New Roman"/>
                <w:b/>
                <w:lang w:eastAsia="lv-LV"/>
              </w:rPr>
              <w:t>KOPĀ</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6608F6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216A0E0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7CA8F17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7843602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BCCABC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5E6FBFD"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bl>
    <w:p w14:paraId="6FB5D547"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i/>
          <w:lang w:eastAsia="lv-LV"/>
        </w:rPr>
      </w:pPr>
    </w:p>
    <w:p w14:paraId="2DC40778"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Koordinators: </w:t>
      </w:r>
      <w:r w:rsidRPr="007A2727">
        <w:rPr>
          <w:rFonts w:eastAsia="Times New Roman"/>
          <w:lang w:eastAsia="lv-LV"/>
        </w:rPr>
        <w:tab/>
      </w:r>
      <w:r w:rsidRPr="007A2727">
        <w:rPr>
          <w:rFonts w:eastAsia="Times New Roman"/>
          <w:lang w:eastAsia="lv-LV"/>
        </w:rPr>
        <w:tab/>
        <w:t>Vārds, Uzvārds</w:t>
      </w:r>
      <w:r w:rsidRPr="007A2727">
        <w:rPr>
          <w:rFonts w:eastAsia="Times New Roman"/>
          <w:lang w:eastAsia="lv-LV"/>
        </w:rPr>
        <w:tab/>
      </w:r>
      <w:r w:rsidRPr="007A2727">
        <w:rPr>
          <w:rFonts w:eastAsia="Times New Roman"/>
          <w:lang w:eastAsia="lv-LV"/>
        </w:rPr>
        <w:tab/>
      </w:r>
      <w:r w:rsidRPr="007A2727">
        <w:rPr>
          <w:rFonts w:eastAsia="Times New Roman"/>
          <w:lang w:eastAsia="lv-LV"/>
        </w:rPr>
        <w:tab/>
        <w:t>Paraksts</w:t>
      </w:r>
    </w:p>
    <w:p w14:paraId="545F580A"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68C1627A"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w:t>
      </w:r>
    </w:p>
    <w:p w14:paraId="5DEBE345"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3D7ABF0F" w14:textId="1CA793B5"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 xml:space="preserve">Aizpilda </w:t>
      </w:r>
      <w:r w:rsidR="000F02C6">
        <w:rPr>
          <w:rFonts w:eastAsia="Times New Roman"/>
          <w:b/>
          <w:lang w:eastAsia="lv-LV"/>
        </w:rPr>
        <w:t>pašvaldības</w:t>
      </w:r>
      <w:r w:rsidR="000F02C6" w:rsidRPr="007A2727">
        <w:rPr>
          <w:rFonts w:eastAsia="Times New Roman"/>
          <w:b/>
          <w:lang w:eastAsia="lv-LV"/>
        </w:rPr>
        <w:t xml:space="preserve"> </w:t>
      </w:r>
      <w:r w:rsidRPr="007A2727">
        <w:rPr>
          <w:rFonts w:eastAsia="Times New Roman"/>
          <w:b/>
          <w:lang w:eastAsia="lv-LV"/>
        </w:rPr>
        <w:t>pārstāvis</w:t>
      </w:r>
    </w:p>
    <w:p w14:paraId="290078FE"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4211"/>
        <w:gridCol w:w="6447"/>
      </w:tblGrid>
      <w:tr w:rsidR="00E138C7" w14:paraId="00CDDDA2" w14:textId="77777777" w:rsidTr="00B064C7">
        <w:tc>
          <w:tcPr>
            <w:tcW w:w="3936" w:type="dxa"/>
            <w:shd w:val="clear" w:color="auto" w:fill="auto"/>
          </w:tcPr>
          <w:p w14:paraId="122E7A40"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PROJEKTA PIETEIKUMS</w:t>
            </w:r>
          </w:p>
          <w:p w14:paraId="1C1491CA"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(nevajadzīgo svītrot)</w:t>
            </w:r>
          </w:p>
        </w:tc>
        <w:tc>
          <w:tcPr>
            <w:tcW w:w="4252" w:type="dxa"/>
            <w:shd w:val="clear" w:color="auto" w:fill="auto"/>
          </w:tcPr>
          <w:p w14:paraId="5C29B01F" w14:textId="456ECC78"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Atbilst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w:t>
            </w:r>
          </w:p>
        </w:tc>
        <w:tc>
          <w:tcPr>
            <w:tcW w:w="6521" w:type="dxa"/>
            <w:shd w:val="clear" w:color="auto" w:fill="auto"/>
          </w:tcPr>
          <w:p w14:paraId="465688E0" w14:textId="01A88F4D"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Neatbilst</w:t>
            </w:r>
            <w:r w:rsidRPr="007A2727">
              <w:rPr>
                <w:rFonts w:eastAsia="Times New Roman"/>
                <w:lang w:eastAsia="lv-LV"/>
              </w:rPr>
              <w:t xml:space="preserve">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 jo (paskaidrot):</w:t>
            </w:r>
          </w:p>
        </w:tc>
      </w:tr>
      <w:tr w:rsidR="00E138C7" w14:paraId="6F4BC9F3" w14:textId="77777777" w:rsidTr="00B064C7">
        <w:tc>
          <w:tcPr>
            <w:tcW w:w="3936" w:type="dxa"/>
            <w:shd w:val="clear" w:color="auto" w:fill="auto"/>
          </w:tcPr>
          <w:p w14:paraId="74BC44AC"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BUDŽETA IZMAKSU VEIDLAPA</w:t>
            </w:r>
          </w:p>
          <w:p w14:paraId="75A37CDC"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(nevajadzīgo svītrot)</w:t>
            </w:r>
          </w:p>
        </w:tc>
        <w:tc>
          <w:tcPr>
            <w:tcW w:w="4252" w:type="dxa"/>
            <w:shd w:val="clear" w:color="auto" w:fill="auto"/>
          </w:tcPr>
          <w:p w14:paraId="1BF9EB66" w14:textId="001D83D4"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Atbilst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w:t>
            </w:r>
          </w:p>
        </w:tc>
        <w:tc>
          <w:tcPr>
            <w:tcW w:w="6521" w:type="dxa"/>
            <w:shd w:val="clear" w:color="auto" w:fill="auto"/>
          </w:tcPr>
          <w:p w14:paraId="5DC87C0C" w14:textId="71FF043D"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Neatbilst</w:t>
            </w:r>
            <w:r w:rsidRPr="007A2727">
              <w:rPr>
                <w:rFonts w:eastAsia="Times New Roman"/>
                <w:lang w:eastAsia="lv-LV"/>
              </w:rPr>
              <w:t xml:space="preserve">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 jo (paskaidrot):</w:t>
            </w:r>
          </w:p>
        </w:tc>
      </w:tr>
    </w:tbl>
    <w:p w14:paraId="498F5734"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3159"/>
        <w:gridCol w:w="3159"/>
      </w:tblGrid>
      <w:tr w:rsidR="00E138C7" w14:paraId="38E48BD7" w14:textId="77777777" w:rsidTr="00B064C7">
        <w:tc>
          <w:tcPr>
            <w:tcW w:w="3158" w:type="dxa"/>
            <w:shd w:val="clear" w:color="auto" w:fill="auto"/>
          </w:tcPr>
          <w:p w14:paraId="1B113D56"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Vārds, Uzvārds</w:t>
            </w:r>
          </w:p>
        </w:tc>
        <w:tc>
          <w:tcPr>
            <w:tcW w:w="3159" w:type="dxa"/>
            <w:shd w:val="clear" w:color="auto" w:fill="auto"/>
          </w:tcPr>
          <w:p w14:paraId="7F6ABEBE"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Datums, laiks</w:t>
            </w:r>
          </w:p>
        </w:tc>
        <w:tc>
          <w:tcPr>
            <w:tcW w:w="3159" w:type="dxa"/>
            <w:shd w:val="clear" w:color="auto" w:fill="auto"/>
          </w:tcPr>
          <w:p w14:paraId="3D246933"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Paraksts</w:t>
            </w:r>
          </w:p>
        </w:tc>
      </w:tr>
      <w:tr w:rsidR="00E138C7" w14:paraId="5A305693" w14:textId="77777777" w:rsidTr="00B064C7">
        <w:tc>
          <w:tcPr>
            <w:tcW w:w="3158" w:type="dxa"/>
            <w:shd w:val="clear" w:color="auto" w:fill="auto"/>
          </w:tcPr>
          <w:p w14:paraId="32D5876E"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59" w:type="dxa"/>
            <w:shd w:val="clear" w:color="auto" w:fill="auto"/>
          </w:tcPr>
          <w:p w14:paraId="44B95603"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59" w:type="dxa"/>
            <w:shd w:val="clear" w:color="auto" w:fill="auto"/>
          </w:tcPr>
          <w:p w14:paraId="15257CC5"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r>
    </w:tbl>
    <w:p w14:paraId="0B762A69" w14:textId="77777777" w:rsidR="007A2727" w:rsidRPr="007A2727" w:rsidRDefault="007A2727" w:rsidP="007A2727">
      <w:pPr>
        <w:overflowPunct w:val="0"/>
        <w:autoSpaceDE w:val="0"/>
        <w:autoSpaceDN w:val="0"/>
        <w:adjustRightInd w:val="0"/>
        <w:spacing w:after="0"/>
        <w:jc w:val="left"/>
        <w:textAlignment w:val="baseline"/>
        <w:rPr>
          <w:rFonts w:eastAsia="Times New Roman" w:cs="Calibri"/>
          <w:color w:val="1F497D"/>
          <w:lang w:eastAsia="lv-LV"/>
        </w:rPr>
      </w:pPr>
    </w:p>
    <w:p w14:paraId="4F45ABED"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sectPr w:rsidR="007A2727" w:rsidRPr="007A2727" w:rsidSect="00B064C7">
          <w:pgSz w:w="16840" w:h="11907" w:orient="landscape" w:code="9"/>
          <w:pgMar w:top="851" w:right="1134" w:bottom="1701" w:left="1134" w:header="720" w:footer="556" w:gutter="0"/>
          <w:cols w:space="720"/>
          <w:titlePg/>
          <w:docGrid w:linePitch="326"/>
        </w:sectPr>
      </w:pPr>
    </w:p>
    <w:p w14:paraId="3EE17C43"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6B68F605"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t>3.pielikum</w:t>
      </w:r>
      <w:r w:rsidRPr="007A2727">
        <w:rPr>
          <w:rFonts w:eastAsia="Times New Roman"/>
          <w:color w:val="000000"/>
          <w:lang w:eastAsia="lv-LV"/>
        </w:rPr>
        <w:t xml:space="preserve">s </w:t>
      </w:r>
    </w:p>
    <w:p w14:paraId="34B31C4C"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56515A76" w14:textId="77777777" w:rsidR="007A2727" w:rsidRPr="007A2727" w:rsidRDefault="007A2727" w:rsidP="007A2727">
      <w:pPr>
        <w:overflowPunct w:val="0"/>
        <w:autoSpaceDE w:val="0"/>
        <w:autoSpaceDN w:val="0"/>
        <w:adjustRightInd w:val="0"/>
        <w:spacing w:after="0"/>
        <w:jc w:val="right"/>
        <w:textAlignment w:val="baseline"/>
        <w:rPr>
          <w:rFonts w:eastAsia="Times New Roman"/>
          <w:lang w:eastAsia="lv-LV"/>
        </w:rPr>
      </w:pPr>
    </w:p>
    <w:p w14:paraId="0A084C51"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ATSKAITES VEIDLAPA</w:t>
      </w:r>
    </w:p>
    <w:p w14:paraId="7B648508"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5A507A4B"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0796"/>
      </w:tblGrid>
      <w:tr w:rsidR="00E138C7" w14:paraId="03FCA597" w14:textId="77777777" w:rsidTr="00B064C7">
        <w:tc>
          <w:tcPr>
            <w:tcW w:w="3794" w:type="dxa"/>
            <w:shd w:val="clear" w:color="auto" w:fill="E5DFEC"/>
          </w:tcPr>
          <w:p w14:paraId="5C7068C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nosaukums</w:t>
            </w:r>
          </w:p>
        </w:tc>
        <w:tc>
          <w:tcPr>
            <w:tcW w:w="10915" w:type="dxa"/>
            <w:shd w:val="clear" w:color="auto" w:fill="auto"/>
          </w:tcPr>
          <w:p w14:paraId="5F70C32E"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5FF45ABF" w14:textId="77777777" w:rsidTr="00B064C7">
        <w:tc>
          <w:tcPr>
            <w:tcW w:w="3794" w:type="dxa"/>
            <w:shd w:val="clear" w:color="auto" w:fill="E5DFEC"/>
          </w:tcPr>
          <w:p w14:paraId="0E69383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Vienošanās Nr. </w:t>
            </w:r>
          </w:p>
        </w:tc>
        <w:tc>
          <w:tcPr>
            <w:tcW w:w="10915" w:type="dxa"/>
            <w:shd w:val="clear" w:color="auto" w:fill="auto"/>
          </w:tcPr>
          <w:p w14:paraId="759E962E"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1726A7DA" w14:textId="77777777" w:rsidTr="00B064C7">
        <w:tc>
          <w:tcPr>
            <w:tcW w:w="3794" w:type="dxa"/>
            <w:shd w:val="clear" w:color="auto" w:fill="E5DFEC"/>
          </w:tcPr>
          <w:p w14:paraId="3C4A2AED"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Kopējās faktiskās izmaksas (EUR)</w:t>
            </w:r>
          </w:p>
        </w:tc>
        <w:tc>
          <w:tcPr>
            <w:tcW w:w="10915" w:type="dxa"/>
            <w:shd w:val="clear" w:color="auto" w:fill="auto"/>
          </w:tcPr>
          <w:p w14:paraId="045DA243"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bl>
    <w:p w14:paraId="410222EC"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0796"/>
      </w:tblGrid>
      <w:tr w:rsidR="00E138C7" w14:paraId="1F978614" w14:textId="77777777" w:rsidTr="00B064C7">
        <w:tc>
          <w:tcPr>
            <w:tcW w:w="14709" w:type="dxa"/>
            <w:gridSpan w:val="2"/>
            <w:shd w:val="clear" w:color="auto" w:fill="E5DFEC"/>
          </w:tcPr>
          <w:p w14:paraId="0A029194"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apraksts</w:t>
            </w:r>
          </w:p>
        </w:tc>
      </w:tr>
      <w:tr w:rsidR="00E138C7" w14:paraId="18DF4CB6" w14:textId="77777777" w:rsidTr="00B064C7">
        <w:tc>
          <w:tcPr>
            <w:tcW w:w="3794" w:type="dxa"/>
            <w:shd w:val="clear" w:color="auto" w:fill="auto"/>
          </w:tcPr>
          <w:p w14:paraId="12FF604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sz w:val="22"/>
                <w:szCs w:val="22"/>
                <w:lang w:eastAsia="lv-LV"/>
              </w:rPr>
            </w:pPr>
            <w:r w:rsidRPr="007A2727">
              <w:rPr>
                <w:rFonts w:eastAsia="Times New Roman"/>
                <w:sz w:val="22"/>
                <w:szCs w:val="22"/>
                <w:lang w:eastAsia="lv-LV"/>
              </w:rPr>
              <w:t>Projekta norises datums, laiks</w:t>
            </w:r>
          </w:p>
        </w:tc>
        <w:tc>
          <w:tcPr>
            <w:tcW w:w="10915" w:type="dxa"/>
            <w:shd w:val="clear" w:color="auto" w:fill="auto"/>
          </w:tcPr>
          <w:p w14:paraId="6A1DEB78"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4B927B77" w14:textId="77777777" w:rsidTr="00B064C7">
        <w:tc>
          <w:tcPr>
            <w:tcW w:w="3794" w:type="dxa"/>
            <w:shd w:val="clear" w:color="auto" w:fill="auto"/>
          </w:tcPr>
          <w:p w14:paraId="498EAE1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sz w:val="22"/>
                <w:szCs w:val="22"/>
                <w:lang w:eastAsia="lv-LV"/>
              </w:rPr>
            </w:pPr>
            <w:r w:rsidRPr="007A2727">
              <w:rPr>
                <w:rFonts w:eastAsia="Times New Roman"/>
                <w:sz w:val="22"/>
                <w:szCs w:val="22"/>
                <w:lang w:eastAsia="lv-LV"/>
              </w:rPr>
              <w:t>Projekta norises vieta</w:t>
            </w:r>
          </w:p>
        </w:tc>
        <w:tc>
          <w:tcPr>
            <w:tcW w:w="10915" w:type="dxa"/>
            <w:shd w:val="clear" w:color="auto" w:fill="auto"/>
          </w:tcPr>
          <w:p w14:paraId="01B9AF9B"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425FC875" w14:textId="77777777" w:rsidTr="00B064C7">
        <w:tc>
          <w:tcPr>
            <w:tcW w:w="14709" w:type="dxa"/>
            <w:gridSpan w:val="2"/>
            <w:shd w:val="clear" w:color="auto" w:fill="E5DFEC"/>
          </w:tcPr>
          <w:p w14:paraId="4D9759E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aktivitāšu izklāsts.</w:t>
            </w:r>
            <w:r w:rsidRPr="007A2727">
              <w:rPr>
                <w:rFonts w:eastAsia="Times New Roman"/>
                <w:sz w:val="22"/>
                <w:szCs w:val="22"/>
                <w:lang w:eastAsia="lv-LV"/>
              </w:rPr>
              <w:t xml:space="preserve"> Kādas aktivitātes tika realizētas, kas no iecerētā izdevās un kas neizdevās?</w:t>
            </w:r>
          </w:p>
        </w:tc>
      </w:tr>
      <w:tr w:rsidR="00E138C7" w14:paraId="486A0C43" w14:textId="77777777" w:rsidTr="007F73CE">
        <w:trPr>
          <w:trHeight w:val="923"/>
        </w:trPr>
        <w:tc>
          <w:tcPr>
            <w:tcW w:w="14709" w:type="dxa"/>
            <w:gridSpan w:val="2"/>
            <w:shd w:val="clear" w:color="auto" w:fill="auto"/>
          </w:tcPr>
          <w:p w14:paraId="6F9A016D"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2359309"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47C28C86"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D95D71C"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7205BA43" w14:textId="77777777" w:rsidTr="00B064C7">
        <w:tc>
          <w:tcPr>
            <w:tcW w:w="14709" w:type="dxa"/>
            <w:gridSpan w:val="2"/>
            <w:shd w:val="clear" w:color="auto" w:fill="E5DFEC"/>
          </w:tcPr>
          <w:p w14:paraId="27653DEF" w14:textId="72F663C8"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 xml:space="preserve">Informācija par </w:t>
            </w:r>
            <w:r w:rsidR="000F02C6">
              <w:rPr>
                <w:rFonts w:eastAsia="Times New Roman"/>
                <w:b/>
                <w:sz w:val="22"/>
                <w:szCs w:val="22"/>
                <w:lang w:eastAsia="lv-LV"/>
              </w:rPr>
              <w:t>p</w:t>
            </w:r>
            <w:r w:rsidR="000F02C6" w:rsidRPr="007A2727">
              <w:rPr>
                <w:rFonts w:eastAsia="Times New Roman"/>
                <w:b/>
                <w:sz w:val="22"/>
                <w:szCs w:val="22"/>
                <w:lang w:eastAsia="lv-LV"/>
              </w:rPr>
              <w:t xml:space="preserve">rojekta </w:t>
            </w:r>
            <w:r w:rsidRPr="007A2727">
              <w:rPr>
                <w:rFonts w:eastAsia="Times New Roman"/>
                <w:b/>
                <w:sz w:val="22"/>
                <w:szCs w:val="22"/>
                <w:lang w:eastAsia="lv-LV"/>
              </w:rPr>
              <w:t>apmeklētājiem.</w:t>
            </w:r>
            <w:r w:rsidRPr="007A2727">
              <w:rPr>
                <w:rFonts w:eastAsia="Times New Roman"/>
                <w:sz w:val="22"/>
                <w:szCs w:val="22"/>
                <w:lang w:eastAsia="lv-LV"/>
              </w:rPr>
              <w:t xml:space="preserve"> Raksturojiet skaitliskos un citus sasniegtos rādītājus!</w:t>
            </w:r>
          </w:p>
        </w:tc>
      </w:tr>
      <w:tr w:rsidR="00E138C7" w14:paraId="03D736DC" w14:textId="77777777" w:rsidTr="00B064C7">
        <w:trPr>
          <w:trHeight w:val="982"/>
        </w:trPr>
        <w:tc>
          <w:tcPr>
            <w:tcW w:w="14709" w:type="dxa"/>
            <w:gridSpan w:val="2"/>
            <w:shd w:val="clear" w:color="auto" w:fill="auto"/>
          </w:tcPr>
          <w:p w14:paraId="60C77E45"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6044067D"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2CB9D90E"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5F9F784E"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7276C507" w14:textId="77777777" w:rsidTr="00B064C7">
        <w:tc>
          <w:tcPr>
            <w:tcW w:w="14709" w:type="dxa"/>
            <w:gridSpan w:val="2"/>
            <w:shd w:val="clear" w:color="auto" w:fill="E5DFEC"/>
          </w:tcPr>
          <w:p w14:paraId="72604653"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Projekta mērķu izpilde.</w:t>
            </w:r>
            <w:r w:rsidRPr="007A2727">
              <w:rPr>
                <w:rFonts w:eastAsia="Times New Roman"/>
                <w:sz w:val="22"/>
                <w:szCs w:val="22"/>
                <w:lang w:eastAsia="lv-LV"/>
              </w:rPr>
              <w:t xml:space="preserve"> Kuri mērķi tika sasniegti un kuri nē?</w:t>
            </w:r>
          </w:p>
        </w:tc>
      </w:tr>
      <w:tr w:rsidR="00E138C7" w14:paraId="50757472" w14:textId="77777777" w:rsidTr="00B064C7">
        <w:trPr>
          <w:trHeight w:val="843"/>
        </w:trPr>
        <w:tc>
          <w:tcPr>
            <w:tcW w:w="14709" w:type="dxa"/>
            <w:gridSpan w:val="2"/>
            <w:shd w:val="clear" w:color="auto" w:fill="auto"/>
          </w:tcPr>
          <w:p w14:paraId="51718684"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B42623A"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CBF109B"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18ECD35E"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559732EC" w14:textId="77777777" w:rsidTr="00B064C7">
        <w:trPr>
          <w:trHeight w:val="277"/>
        </w:trPr>
        <w:tc>
          <w:tcPr>
            <w:tcW w:w="14709" w:type="dxa"/>
            <w:gridSpan w:val="2"/>
            <w:shd w:val="clear" w:color="auto" w:fill="E5DFEC"/>
          </w:tcPr>
          <w:p w14:paraId="45011534" w14:textId="117006DB"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b/>
                <w:sz w:val="22"/>
                <w:szCs w:val="22"/>
                <w:lang w:eastAsia="lv-LV"/>
              </w:rPr>
              <w:t xml:space="preserve">Secinājumi. </w:t>
            </w:r>
            <w:r w:rsidRPr="007A2727">
              <w:rPr>
                <w:rFonts w:eastAsia="Times New Roman"/>
                <w:sz w:val="22"/>
                <w:szCs w:val="22"/>
                <w:lang w:eastAsia="lv-LV"/>
              </w:rPr>
              <w:t xml:space="preserve">Ar kādām specifiskām grūtībām </w:t>
            </w:r>
            <w:proofErr w:type="spellStart"/>
            <w:r w:rsidRPr="007A2727">
              <w:rPr>
                <w:rFonts w:eastAsia="Times New Roman"/>
                <w:sz w:val="22"/>
                <w:szCs w:val="22"/>
                <w:lang w:eastAsia="lv-LV"/>
              </w:rPr>
              <w:t>saskārāties</w:t>
            </w:r>
            <w:proofErr w:type="spellEnd"/>
            <w:r w:rsidRPr="007A2727">
              <w:rPr>
                <w:rFonts w:eastAsia="Times New Roman"/>
                <w:sz w:val="22"/>
                <w:szCs w:val="22"/>
                <w:lang w:eastAsia="lv-LV"/>
              </w:rPr>
              <w:t xml:space="preserve"> </w:t>
            </w:r>
            <w:r w:rsidR="000F02C6">
              <w:rPr>
                <w:rFonts w:eastAsia="Times New Roman"/>
                <w:sz w:val="22"/>
                <w:szCs w:val="22"/>
                <w:lang w:eastAsia="lv-LV"/>
              </w:rPr>
              <w:t>p</w:t>
            </w:r>
            <w:r w:rsidR="000F02C6" w:rsidRPr="007A2727">
              <w:rPr>
                <w:rFonts w:eastAsia="Times New Roman"/>
                <w:sz w:val="22"/>
                <w:szCs w:val="22"/>
                <w:lang w:eastAsia="lv-LV"/>
              </w:rPr>
              <w:t>rojektā</w:t>
            </w:r>
            <w:r w:rsidRPr="007A2727">
              <w:rPr>
                <w:rFonts w:eastAsia="Times New Roman"/>
                <w:sz w:val="22"/>
                <w:szCs w:val="22"/>
                <w:lang w:eastAsia="lv-LV"/>
              </w:rPr>
              <w:t>. Informācija, komentāri  vai rekomendācijas.</w:t>
            </w:r>
          </w:p>
        </w:tc>
      </w:tr>
      <w:tr w:rsidR="00E138C7" w14:paraId="13764954" w14:textId="77777777" w:rsidTr="00B064C7">
        <w:trPr>
          <w:trHeight w:val="792"/>
        </w:trPr>
        <w:tc>
          <w:tcPr>
            <w:tcW w:w="14709" w:type="dxa"/>
            <w:gridSpan w:val="2"/>
            <w:shd w:val="clear" w:color="auto" w:fill="auto"/>
          </w:tcPr>
          <w:p w14:paraId="7B0F4FBF"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lastRenderedPageBreak/>
              <w:t>Dalībnieku saraksts un paraksti:</w:t>
            </w:r>
          </w:p>
          <w:p w14:paraId="15733D9D"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010F60D1"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4601EEEB"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533781AA"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tc>
      </w:tr>
      <w:tr w:rsidR="00E138C7" w14:paraId="456D29EC" w14:textId="77777777" w:rsidTr="00B064C7">
        <w:trPr>
          <w:trHeight w:val="276"/>
        </w:trPr>
        <w:tc>
          <w:tcPr>
            <w:tcW w:w="14709" w:type="dxa"/>
            <w:gridSpan w:val="2"/>
            <w:shd w:val="clear" w:color="auto" w:fill="auto"/>
          </w:tcPr>
          <w:p w14:paraId="3BE7C494" w14:textId="5742A6EC"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 xml:space="preserve">Pievienot un fotogrāfijas (fotogrāfijas nosūtīt elektroniski uz e-pastu </w:t>
            </w:r>
            <w:hyperlink r:id="rId18" w:history="1">
              <w:r w:rsidR="00371988" w:rsidRPr="00C746A6">
                <w:rPr>
                  <w:rStyle w:val="Hyperlink"/>
                </w:rPr>
                <w:t>ieva.pelcmane</w:t>
              </w:r>
              <w:r w:rsidR="00371988" w:rsidRPr="00C746A6">
                <w:rPr>
                  <w:rStyle w:val="Hyperlink"/>
                  <w:rFonts w:eastAsia="Times New Roman"/>
                  <w:lang w:eastAsia="lv-LV"/>
                </w:rPr>
                <w:t>@adazi.lv</w:t>
              </w:r>
            </w:hyperlink>
            <w:r w:rsidRPr="007A2727">
              <w:rPr>
                <w:rFonts w:eastAsia="Times New Roman"/>
                <w:lang w:eastAsia="lv-LV"/>
              </w:rPr>
              <w:t xml:space="preserve"> </w:t>
            </w:r>
          </w:p>
        </w:tc>
      </w:tr>
    </w:tbl>
    <w:p w14:paraId="07EE1981"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p w14:paraId="54552A60"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FINANŠU ATSKAITE par faktiski izlietoto finansējumu pa izdevumu pozīcijām</w:t>
      </w:r>
    </w:p>
    <w:p w14:paraId="62478DC6"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1003"/>
        <w:gridCol w:w="4319"/>
        <w:gridCol w:w="4556"/>
        <w:gridCol w:w="2567"/>
        <w:gridCol w:w="2111"/>
      </w:tblGrid>
      <w:tr w:rsidR="00E138C7" w14:paraId="1D000176" w14:textId="77777777" w:rsidTr="00B064C7">
        <w:trPr>
          <w:trHeight w:val="371"/>
        </w:trPr>
        <w:tc>
          <w:tcPr>
            <w:tcW w:w="100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6E16CA28"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Nr. p.k.</w:t>
            </w:r>
          </w:p>
        </w:tc>
        <w:tc>
          <w:tcPr>
            <w:tcW w:w="439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B564994"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Izmaksu nosaukums</w:t>
            </w:r>
          </w:p>
        </w:tc>
        <w:tc>
          <w:tcPr>
            <w:tcW w:w="463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3851A615"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p w14:paraId="2F5D3C16"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Rīkotāja sākotnēji piešķirtais finansējums</w:t>
            </w:r>
          </w:p>
        </w:tc>
        <w:tc>
          <w:tcPr>
            <w:tcW w:w="4722"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26D6E445"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Faktiskā izpilde</w:t>
            </w:r>
          </w:p>
        </w:tc>
      </w:tr>
      <w:tr w:rsidR="00E138C7" w14:paraId="302A4FBB" w14:textId="77777777" w:rsidTr="00B064C7">
        <w:tc>
          <w:tcPr>
            <w:tcW w:w="10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44CFE7"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4394" w:type="dxa"/>
            <w:vMerge/>
            <w:tcBorders>
              <w:top w:val="outset" w:sz="6" w:space="0" w:color="auto"/>
              <w:left w:val="nil"/>
              <w:bottom w:val="outset" w:sz="6" w:space="0" w:color="auto"/>
              <w:right w:val="outset" w:sz="6" w:space="0" w:color="auto"/>
            </w:tcBorders>
            <w:shd w:val="clear" w:color="auto" w:fill="FFFFFF"/>
            <w:vAlign w:val="center"/>
            <w:hideMark/>
          </w:tcPr>
          <w:p w14:paraId="7EE8A80E"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4634" w:type="dxa"/>
            <w:vMerge/>
            <w:tcBorders>
              <w:top w:val="outset" w:sz="6" w:space="0" w:color="auto"/>
              <w:left w:val="nil"/>
              <w:bottom w:val="outset" w:sz="6" w:space="0" w:color="auto"/>
              <w:right w:val="outset" w:sz="6" w:space="0" w:color="auto"/>
            </w:tcBorders>
            <w:shd w:val="clear" w:color="auto" w:fill="FFFFFF"/>
            <w:vAlign w:val="center"/>
            <w:hideMark/>
          </w:tcPr>
          <w:p w14:paraId="3E842ACE"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6F6AF547"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Rīkotāja finansējums</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55099D4"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Cits finansējums</w:t>
            </w:r>
          </w:p>
        </w:tc>
      </w:tr>
      <w:tr w:rsidR="00E138C7" w14:paraId="416884FF"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2417A3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4F9B206"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A2F4C3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38B06F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796DB5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6D772BE7"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1C30AE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286C2E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6EEB54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EAC936C"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DA0660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5B9E6F82"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FDC2572" w14:textId="77777777" w:rsidR="007A2727" w:rsidRPr="007F73CE" w:rsidRDefault="003E1334" w:rsidP="007A2727">
            <w:pPr>
              <w:overflowPunct w:val="0"/>
              <w:autoSpaceDE w:val="0"/>
              <w:autoSpaceDN w:val="0"/>
              <w:adjustRightInd w:val="0"/>
              <w:spacing w:before="40" w:after="40"/>
              <w:jc w:val="left"/>
              <w:textAlignment w:val="baseline"/>
              <w:rPr>
                <w:rFonts w:eastAsia="Times New Roman"/>
                <w:b/>
                <w:bCs/>
                <w:lang w:eastAsia="lv-LV"/>
              </w:rPr>
            </w:pPr>
            <w:r w:rsidRPr="007F73CE">
              <w:rPr>
                <w:rFonts w:eastAsia="Times New Roman"/>
                <w:b/>
                <w:bCs/>
                <w:lang w:eastAsia="lv-LV"/>
              </w:rPr>
              <w:t>KOPĀ</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B9548E1"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91997A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5DB0F0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FDC25A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bl>
    <w:p w14:paraId="6828AC42"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p w14:paraId="7B655E9A"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bl>
      <w:tblPr>
        <w:tblW w:w="0" w:type="auto"/>
        <w:tblLook w:val="04A0" w:firstRow="1" w:lastRow="0" w:firstColumn="1" w:lastColumn="0" w:noHBand="0" w:noVBand="1"/>
      </w:tblPr>
      <w:tblGrid>
        <w:gridCol w:w="2943"/>
        <w:gridCol w:w="3817"/>
      </w:tblGrid>
      <w:tr w:rsidR="00E138C7" w14:paraId="1AF65830" w14:textId="77777777" w:rsidTr="00B064C7">
        <w:tc>
          <w:tcPr>
            <w:tcW w:w="2943" w:type="dxa"/>
            <w:shd w:val="clear" w:color="auto" w:fill="auto"/>
          </w:tcPr>
          <w:p w14:paraId="7AEB3918"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Koordinators:</w:t>
            </w:r>
          </w:p>
        </w:tc>
        <w:tc>
          <w:tcPr>
            <w:tcW w:w="3817" w:type="dxa"/>
            <w:tcBorders>
              <w:bottom w:val="single" w:sz="4" w:space="0" w:color="auto"/>
            </w:tcBorders>
            <w:shd w:val="clear" w:color="auto" w:fill="auto"/>
          </w:tcPr>
          <w:p w14:paraId="2CFA575D"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c>
      </w:tr>
      <w:tr w:rsidR="00E138C7" w14:paraId="27FE3125" w14:textId="77777777" w:rsidTr="00B064C7">
        <w:tc>
          <w:tcPr>
            <w:tcW w:w="2943" w:type="dxa"/>
            <w:shd w:val="clear" w:color="auto" w:fill="auto"/>
          </w:tcPr>
          <w:p w14:paraId="77A1F543"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c>
        <w:tc>
          <w:tcPr>
            <w:tcW w:w="3817" w:type="dxa"/>
            <w:tcBorders>
              <w:top w:val="single" w:sz="4" w:space="0" w:color="auto"/>
            </w:tcBorders>
            <w:shd w:val="clear" w:color="auto" w:fill="auto"/>
          </w:tcPr>
          <w:p w14:paraId="1B4B04A7" w14:textId="77777777" w:rsidR="007A2727" w:rsidRPr="007A2727" w:rsidRDefault="003E1334" w:rsidP="007A2727">
            <w:pPr>
              <w:overflowPunct w:val="0"/>
              <w:autoSpaceDE w:val="0"/>
              <w:autoSpaceDN w:val="0"/>
              <w:adjustRightInd w:val="0"/>
              <w:spacing w:after="0"/>
              <w:jc w:val="left"/>
              <w:textAlignment w:val="baseline"/>
              <w:rPr>
                <w:rFonts w:eastAsia="Times New Roman"/>
                <w:i/>
                <w:lang w:eastAsia="lv-LV"/>
              </w:rPr>
            </w:pPr>
            <w:r w:rsidRPr="007A2727">
              <w:rPr>
                <w:rFonts w:eastAsia="Times New Roman"/>
                <w:i/>
                <w:lang w:eastAsia="lv-LV"/>
              </w:rPr>
              <w:t>(paraksts, paraksta atšifrējums)</w:t>
            </w:r>
          </w:p>
        </w:tc>
      </w:tr>
    </w:tbl>
    <w:p w14:paraId="5DB00DF0"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p w14:paraId="4613A48D" w14:textId="77777777" w:rsidR="007A2727" w:rsidRPr="007A2727" w:rsidRDefault="007A2727" w:rsidP="007A2727">
      <w:pPr>
        <w:overflowPunct w:val="0"/>
        <w:autoSpaceDE w:val="0"/>
        <w:autoSpaceDN w:val="0"/>
        <w:adjustRightInd w:val="0"/>
        <w:spacing w:after="0"/>
        <w:ind w:left="1287"/>
        <w:jc w:val="right"/>
        <w:textAlignment w:val="baseline"/>
        <w:rPr>
          <w:rFonts w:eastAsia="Times New Roman"/>
          <w:lang w:eastAsia="lv-LV"/>
        </w:rPr>
        <w:sectPr w:rsidR="007A2727" w:rsidRPr="007A2727" w:rsidSect="00B064C7">
          <w:pgSz w:w="16840" w:h="11907" w:orient="landscape" w:code="9"/>
          <w:pgMar w:top="851" w:right="1134" w:bottom="1701" w:left="1134" w:header="720" w:footer="556" w:gutter="0"/>
          <w:cols w:space="720"/>
          <w:titlePg/>
          <w:docGrid w:linePitch="326"/>
        </w:sectPr>
      </w:pPr>
    </w:p>
    <w:p w14:paraId="7A9C926E"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lastRenderedPageBreak/>
        <w:t>4.pielikum</w:t>
      </w:r>
      <w:r w:rsidRPr="007A2727">
        <w:rPr>
          <w:rFonts w:eastAsia="Times New Roman"/>
          <w:color w:val="000000"/>
          <w:lang w:eastAsia="lv-LV"/>
        </w:rPr>
        <w:t xml:space="preserve">s </w:t>
      </w:r>
    </w:p>
    <w:p w14:paraId="63AA84AA"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1FB04D98" w14:textId="77777777" w:rsidR="007A2727" w:rsidRPr="007A2727" w:rsidRDefault="007A2727" w:rsidP="007A2727">
      <w:pPr>
        <w:overflowPunct w:val="0"/>
        <w:autoSpaceDE w:val="0"/>
        <w:autoSpaceDN w:val="0"/>
        <w:adjustRightInd w:val="0"/>
        <w:spacing w:after="0"/>
        <w:jc w:val="right"/>
        <w:textAlignment w:val="baseline"/>
        <w:rPr>
          <w:rFonts w:eastAsia="Times New Roman"/>
          <w:lang w:eastAsia="lv-LV"/>
        </w:rPr>
      </w:pPr>
    </w:p>
    <w:p w14:paraId="499D7FE8"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lang w:eastAsia="lv-LV"/>
        </w:rPr>
      </w:pPr>
      <w:r w:rsidRPr="007A2727">
        <w:rPr>
          <w:rFonts w:eastAsia="Times New Roman"/>
          <w:b/>
          <w:bCs/>
          <w:lang w:eastAsia="lv-LV"/>
        </w:rPr>
        <w:t>VĒRTĒŠANAS KRITĒRIJI</w:t>
      </w:r>
    </w:p>
    <w:p w14:paraId="3A40D042"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638239CF" w14:textId="77777777" w:rsidR="007A2727" w:rsidRPr="007A2727" w:rsidRDefault="007A2727" w:rsidP="007A2727">
      <w:pPr>
        <w:overflowPunct w:val="0"/>
        <w:autoSpaceDE w:val="0"/>
        <w:autoSpaceDN w:val="0"/>
        <w:adjustRightInd w:val="0"/>
        <w:spacing w:after="0"/>
        <w:jc w:val="center"/>
        <w:textAlignment w:val="baseline"/>
        <w:rPr>
          <w:rFonts w:eastAsia="Times New Roman"/>
          <w:b/>
          <w:bCs/>
          <w:lang w:eastAsia="lv-LV"/>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6953"/>
        <w:gridCol w:w="1630"/>
      </w:tblGrid>
      <w:tr w:rsidR="00E138C7" w14:paraId="1BE44DCF" w14:textId="77777777" w:rsidTr="00B064C7">
        <w:trPr>
          <w:jc w:val="center"/>
        </w:trPr>
        <w:tc>
          <w:tcPr>
            <w:tcW w:w="319" w:type="pct"/>
            <w:shd w:val="clear" w:color="auto" w:fill="auto"/>
            <w:vAlign w:val="center"/>
          </w:tcPr>
          <w:p w14:paraId="15F09F21"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Nr. </w:t>
            </w:r>
          </w:p>
        </w:tc>
        <w:tc>
          <w:tcPr>
            <w:tcW w:w="3792" w:type="pct"/>
            <w:shd w:val="clear" w:color="auto" w:fill="auto"/>
            <w:vAlign w:val="center"/>
          </w:tcPr>
          <w:p w14:paraId="4B15822A"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Kritērijs</w:t>
            </w:r>
          </w:p>
        </w:tc>
        <w:tc>
          <w:tcPr>
            <w:tcW w:w="889" w:type="pct"/>
            <w:shd w:val="clear" w:color="auto" w:fill="auto"/>
            <w:vAlign w:val="center"/>
          </w:tcPr>
          <w:p w14:paraId="132F628C"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Maksimālais punktu skaits</w:t>
            </w:r>
          </w:p>
        </w:tc>
      </w:tr>
      <w:tr w:rsidR="00E138C7" w14:paraId="6FF4D94D" w14:textId="77777777" w:rsidTr="00B064C7">
        <w:trPr>
          <w:trHeight w:val="403"/>
          <w:jc w:val="center"/>
        </w:trPr>
        <w:tc>
          <w:tcPr>
            <w:tcW w:w="319" w:type="pct"/>
            <w:vAlign w:val="center"/>
          </w:tcPr>
          <w:p w14:paraId="2089B37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1.</w:t>
            </w:r>
          </w:p>
        </w:tc>
        <w:tc>
          <w:tcPr>
            <w:tcW w:w="3792" w:type="pct"/>
          </w:tcPr>
          <w:p w14:paraId="5DB7086A" w14:textId="74E1B31C"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 xml:space="preserve">Projekta atbilstība </w:t>
            </w:r>
            <w:r w:rsidR="000F02C6">
              <w:rPr>
                <w:rFonts w:eastAsia="Times New Roman"/>
                <w:b/>
                <w:sz w:val="22"/>
                <w:szCs w:val="22"/>
                <w:lang w:eastAsia="lv-LV"/>
              </w:rPr>
              <w:t>k</w:t>
            </w:r>
            <w:r w:rsidR="000F02C6" w:rsidRPr="007A2727">
              <w:rPr>
                <w:rFonts w:eastAsia="Times New Roman"/>
                <w:b/>
                <w:sz w:val="22"/>
                <w:szCs w:val="22"/>
                <w:lang w:eastAsia="lv-LV"/>
              </w:rPr>
              <w:t xml:space="preserve">onkursa </w:t>
            </w:r>
            <w:r w:rsidRPr="007A2727">
              <w:rPr>
                <w:rFonts w:eastAsia="Times New Roman"/>
                <w:b/>
                <w:sz w:val="22"/>
                <w:szCs w:val="22"/>
                <w:lang w:eastAsia="lv-LV"/>
              </w:rPr>
              <w:t>mērķim:</w:t>
            </w:r>
          </w:p>
          <w:p w14:paraId="51CAB415"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mērķa;</w:t>
            </w:r>
          </w:p>
          <w:p w14:paraId="686B60D8" w14:textId="7106CA6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1 – mērķis neatbilst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p w14:paraId="7A6F28CA" w14:textId="008D4EB2"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2 – vāji definēts, daļēji 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p w14:paraId="157CC3EC" w14:textId="73DB2BFD"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labi definēts, daļēji 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p w14:paraId="6E74F5FF" w14:textId="23F84C9D"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4 – labi definēts, 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tc>
        <w:tc>
          <w:tcPr>
            <w:tcW w:w="889" w:type="pct"/>
            <w:vAlign w:val="center"/>
          </w:tcPr>
          <w:p w14:paraId="180E197F"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6BBC6A54" w14:textId="77777777" w:rsidTr="00B064C7">
        <w:trPr>
          <w:jc w:val="center"/>
        </w:trPr>
        <w:tc>
          <w:tcPr>
            <w:tcW w:w="319" w:type="pct"/>
            <w:vAlign w:val="center"/>
          </w:tcPr>
          <w:p w14:paraId="1F4159B5"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2.</w:t>
            </w:r>
          </w:p>
        </w:tc>
        <w:tc>
          <w:tcPr>
            <w:tcW w:w="3792" w:type="pct"/>
          </w:tcPr>
          <w:p w14:paraId="291B3C9D"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Projekta uzdevumi un aktivitātes:</w:t>
            </w:r>
          </w:p>
          <w:p w14:paraId="14F10DEF"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norādīti uzdevumi un aktivitātes</w:t>
            </w:r>
          </w:p>
          <w:p w14:paraId="7EB03474"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uzdevumi un aktivitātes nav skaidri saprotami</w:t>
            </w:r>
          </w:p>
          <w:p w14:paraId="48D953E8"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uzdevumi un aktivitātes ir saprotamas, bet nav pamatotas</w:t>
            </w:r>
          </w:p>
          <w:p w14:paraId="5474B83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uzdevumi un aktivitātes daļēji saprotamas, pamatotas un izpildāmas</w:t>
            </w:r>
          </w:p>
          <w:p w14:paraId="1CCC9E2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uzdevumi un aktivitātes ir saprotamas, pamatotas un izpildāmas</w:t>
            </w:r>
          </w:p>
        </w:tc>
        <w:tc>
          <w:tcPr>
            <w:tcW w:w="889" w:type="pct"/>
            <w:vAlign w:val="center"/>
          </w:tcPr>
          <w:p w14:paraId="70DD1004"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5421F2F3" w14:textId="77777777" w:rsidTr="00B064C7">
        <w:trPr>
          <w:trHeight w:val="561"/>
          <w:jc w:val="center"/>
        </w:trPr>
        <w:tc>
          <w:tcPr>
            <w:tcW w:w="319" w:type="pct"/>
            <w:vAlign w:val="center"/>
          </w:tcPr>
          <w:p w14:paraId="3648028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3.</w:t>
            </w:r>
          </w:p>
        </w:tc>
        <w:tc>
          <w:tcPr>
            <w:tcW w:w="3792" w:type="pct"/>
          </w:tcPr>
          <w:p w14:paraId="039642E0"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Klienti, auditorija:</w:t>
            </w:r>
          </w:p>
          <w:p w14:paraId="36903D94"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iesaistīts 0-1 cilvēks</w:t>
            </w:r>
          </w:p>
          <w:p w14:paraId="56972511"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iesaistīti 2-10 cilvēki</w:t>
            </w:r>
          </w:p>
          <w:p w14:paraId="7F75CFE5"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iesaistīti 11-20 cilvēki</w:t>
            </w:r>
          </w:p>
          <w:p w14:paraId="65B5726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iesaistīti 21-30 cilvēki</w:t>
            </w:r>
          </w:p>
          <w:p w14:paraId="7CF3077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iesaistīti 31 un vairāk cilvēku</w:t>
            </w:r>
          </w:p>
        </w:tc>
        <w:tc>
          <w:tcPr>
            <w:tcW w:w="889" w:type="pct"/>
            <w:vAlign w:val="center"/>
          </w:tcPr>
          <w:p w14:paraId="1272AB4A"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67B30D67" w14:textId="77777777" w:rsidTr="00B064C7">
        <w:trPr>
          <w:trHeight w:val="561"/>
          <w:jc w:val="center"/>
        </w:trPr>
        <w:tc>
          <w:tcPr>
            <w:tcW w:w="319" w:type="pct"/>
            <w:vAlign w:val="center"/>
          </w:tcPr>
          <w:p w14:paraId="35722F8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4.</w:t>
            </w:r>
          </w:p>
        </w:tc>
        <w:tc>
          <w:tcPr>
            <w:tcW w:w="3792" w:type="pct"/>
          </w:tcPr>
          <w:p w14:paraId="7896A41C"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Inovācijas un radošums:</w:t>
            </w:r>
          </w:p>
          <w:p w14:paraId="4622C45A"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radošs un inovatīvs projekts</w:t>
            </w:r>
          </w:p>
          <w:p w14:paraId="3ED3860A"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daļēji radošs, bet nav inovatīvs projekts</w:t>
            </w:r>
          </w:p>
          <w:p w14:paraId="53CA0333"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daļēji radošs, daļēji inovatīvs projekts</w:t>
            </w:r>
          </w:p>
          <w:p w14:paraId="07E9A601"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radošs un inovatīvs projekts</w:t>
            </w:r>
          </w:p>
        </w:tc>
        <w:tc>
          <w:tcPr>
            <w:tcW w:w="889" w:type="pct"/>
            <w:vAlign w:val="center"/>
          </w:tcPr>
          <w:p w14:paraId="29922C1D"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111DCBB0" w14:textId="77777777" w:rsidTr="00B064C7">
        <w:trPr>
          <w:trHeight w:val="561"/>
          <w:jc w:val="center"/>
        </w:trPr>
        <w:tc>
          <w:tcPr>
            <w:tcW w:w="319" w:type="pct"/>
            <w:vAlign w:val="center"/>
          </w:tcPr>
          <w:p w14:paraId="5B162373"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5.</w:t>
            </w:r>
          </w:p>
        </w:tc>
        <w:tc>
          <w:tcPr>
            <w:tcW w:w="3792" w:type="pct"/>
          </w:tcPr>
          <w:p w14:paraId="7B5AD65B"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Pieprasītais finansējums ir saprotams un samērīgs:</w:t>
            </w:r>
          </w:p>
          <w:p w14:paraId="66DE4A42"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0 – nav saprotams un samērīgs </w:t>
            </w:r>
          </w:p>
          <w:p w14:paraId="78D3A0B6"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ir saprotams, nav samērīgs</w:t>
            </w:r>
          </w:p>
          <w:p w14:paraId="69C9650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daļēji saprotams un samērīgs</w:t>
            </w:r>
          </w:p>
          <w:p w14:paraId="6E364BCF"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saprotams un samērīgs </w:t>
            </w:r>
          </w:p>
        </w:tc>
        <w:tc>
          <w:tcPr>
            <w:tcW w:w="889" w:type="pct"/>
            <w:vAlign w:val="center"/>
          </w:tcPr>
          <w:p w14:paraId="340724DC"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4D623175" w14:textId="77777777" w:rsidTr="00B064C7">
        <w:trPr>
          <w:trHeight w:val="561"/>
          <w:jc w:val="center"/>
        </w:trPr>
        <w:tc>
          <w:tcPr>
            <w:tcW w:w="319" w:type="pct"/>
            <w:vAlign w:val="center"/>
          </w:tcPr>
          <w:p w14:paraId="3F1BE884"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6.</w:t>
            </w:r>
          </w:p>
        </w:tc>
        <w:tc>
          <w:tcPr>
            <w:tcW w:w="3792" w:type="pct"/>
          </w:tcPr>
          <w:p w14:paraId="2CB3F808" w14:textId="77777777" w:rsidR="007A2727" w:rsidRPr="007A2727" w:rsidRDefault="003E1334" w:rsidP="007A2727">
            <w:pPr>
              <w:overflowPunct w:val="0"/>
              <w:autoSpaceDE w:val="0"/>
              <w:autoSpaceDN w:val="0"/>
              <w:adjustRightInd w:val="0"/>
              <w:spacing w:before="120" w:after="0"/>
              <w:textAlignment w:val="baseline"/>
              <w:rPr>
                <w:rFonts w:eastAsia="Times New Roman"/>
                <w:b/>
                <w:sz w:val="22"/>
                <w:szCs w:val="22"/>
                <w:lang w:eastAsia="lv-LV"/>
              </w:rPr>
            </w:pPr>
            <w:r w:rsidRPr="007A2727">
              <w:rPr>
                <w:rFonts w:eastAsia="Times New Roman"/>
                <w:b/>
                <w:sz w:val="22"/>
                <w:szCs w:val="22"/>
                <w:lang w:eastAsia="lv-LV"/>
              </w:rPr>
              <w:t>Projekta rezultāti ir pamatoti, saprotami un atbilstoši:</w:t>
            </w:r>
          </w:p>
          <w:p w14:paraId="0F3F09D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paredzēti</w:t>
            </w:r>
          </w:p>
          <w:p w14:paraId="0069937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projekta ietekme un rezultāti nav pamatoti, saprotami un atbilstoši</w:t>
            </w:r>
          </w:p>
          <w:p w14:paraId="6D4BEB17"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projekta ietekme un rezultāti ir daļēji pamatoti, saprotami un atbilstoši</w:t>
            </w:r>
          </w:p>
          <w:p w14:paraId="1486B28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projekta ietekme un rezultāti ir pamatoti, saprotami un atbilstoši</w:t>
            </w:r>
          </w:p>
        </w:tc>
        <w:tc>
          <w:tcPr>
            <w:tcW w:w="889" w:type="pct"/>
            <w:vAlign w:val="center"/>
          </w:tcPr>
          <w:p w14:paraId="0E7C30A0"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0A6D32C7" w14:textId="77777777" w:rsidTr="00B064C7">
        <w:trPr>
          <w:trHeight w:val="561"/>
          <w:jc w:val="center"/>
        </w:trPr>
        <w:tc>
          <w:tcPr>
            <w:tcW w:w="319" w:type="pct"/>
            <w:vAlign w:val="center"/>
          </w:tcPr>
          <w:p w14:paraId="4B102C58"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7.</w:t>
            </w:r>
          </w:p>
        </w:tc>
        <w:tc>
          <w:tcPr>
            <w:tcW w:w="3792" w:type="pct"/>
          </w:tcPr>
          <w:p w14:paraId="468219D0" w14:textId="77777777" w:rsidR="007A2727" w:rsidRPr="007A2727" w:rsidRDefault="003E1334" w:rsidP="007A2727">
            <w:pPr>
              <w:overflowPunct w:val="0"/>
              <w:autoSpaceDE w:val="0"/>
              <w:autoSpaceDN w:val="0"/>
              <w:adjustRightInd w:val="0"/>
              <w:spacing w:before="120" w:after="0"/>
              <w:textAlignment w:val="baseline"/>
              <w:rPr>
                <w:rFonts w:eastAsia="Times New Roman"/>
                <w:b/>
                <w:sz w:val="22"/>
                <w:szCs w:val="22"/>
                <w:lang w:eastAsia="lv-LV"/>
              </w:rPr>
            </w:pPr>
            <w:r w:rsidRPr="007A2727">
              <w:rPr>
                <w:rFonts w:eastAsia="Times New Roman"/>
                <w:b/>
                <w:sz w:val="22"/>
                <w:szCs w:val="22"/>
                <w:lang w:eastAsia="lv-LV"/>
              </w:rPr>
              <w:t>Projekta paredzamā publicitāte:</w:t>
            </w:r>
          </w:p>
          <w:p w14:paraId="08252558"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 xml:space="preserve">0 - nav paredzēta </w:t>
            </w:r>
          </w:p>
          <w:p w14:paraId="14166036"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1 - daļēji paredzēta</w:t>
            </w:r>
          </w:p>
          <w:p w14:paraId="3975B6C8"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2 - paredzēta vairākas reizes</w:t>
            </w:r>
          </w:p>
          <w:p w14:paraId="73F1F537"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3 - paredzēta, norādot konkrētus veidus un informācijas kanālus;</w:t>
            </w:r>
          </w:p>
        </w:tc>
        <w:tc>
          <w:tcPr>
            <w:tcW w:w="889" w:type="pct"/>
            <w:vAlign w:val="center"/>
          </w:tcPr>
          <w:p w14:paraId="245921AA"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bl>
    <w:p w14:paraId="1A41C2BA" w14:textId="77777777" w:rsidR="007A2727" w:rsidRPr="007A2727" w:rsidRDefault="007A2727" w:rsidP="007A2727">
      <w:pPr>
        <w:overflowPunct w:val="0"/>
        <w:autoSpaceDE w:val="0"/>
        <w:autoSpaceDN w:val="0"/>
        <w:adjustRightInd w:val="0"/>
        <w:spacing w:after="0"/>
        <w:jc w:val="left"/>
        <w:textAlignment w:val="baseline"/>
        <w:rPr>
          <w:rFonts w:eastAsia="Times New Roman"/>
          <w:i/>
          <w:lang w:eastAsia="lv-LV"/>
        </w:rPr>
      </w:pPr>
    </w:p>
    <w:p w14:paraId="67D82984" w14:textId="031E0266" w:rsidR="007A2727" w:rsidRPr="007A2727" w:rsidRDefault="003E1334" w:rsidP="007A2727">
      <w:pPr>
        <w:overflowPunct w:val="0"/>
        <w:autoSpaceDE w:val="0"/>
        <w:autoSpaceDN w:val="0"/>
        <w:adjustRightInd w:val="0"/>
        <w:spacing w:after="0"/>
        <w:jc w:val="left"/>
        <w:textAlignment w:val="baseline"/>
        <w:rPr>
          <w:rFonts w:eastAsia="Times New Roman"/>
          <w:i/>
          <w:lang w:eastAsia="lv-LV"/>
        </w:rPr>
      </w:pPr>
      <w:r w:rsidRPr="007A2727">
        <w:rPr>
          <w:rFonts w:eastAsia="Times New Roman"/>
          <w:i/>
          <w:lang w:eastAsia="lv-LV"/>
        </w:rPr>
        <w:t>*</w:t>
      </w:r>
      <w:r w:rsidR="000F02C6">
        <w:rPr>
          <w:rFonts w:eastAsia="Times New Roman"/>
          <w:i/>
          <w:lang w:eastAsia="lv-LV"/>
        </w:rPr>
        <w:t xml:space="preserve"> </w:t>
      </w:r>
      <w:r w:rsidRPr="007A2727">
        <w:rPr>
          <w:rFonts w:eastAsia="Times New Roman"/>
          <w:i/>
          <w:lang w:eastAsia="lv-LV"/>
        </w:rPr>
        <w:t xml:space="preserve">Katru kritēriju vērtē ne mazāk kā 3 </w:t>
      </w:r>
      <w:r w:rsidR="000F02C6">
        <w:rPr>
          <w:rFonts w:eastAsia="Times New Roman"/>
          <w:i/>
          <w:lang w:eastAsia="lv-LV"/>
        </w:rPr>
        <w:t>k</w:t>
      </w:r>
      <w:r w:rsidR="000F02C6" w:rsidRPr="007A2727">
        <w:rPr>
          <w:rFonts w:eastAsia="Times New Roman"/>
          <w:i/>
          <w:lang w:eastAsia="lv-LV"/>
        </w:rPr>
        <w:t xml:space="preserve">omisijas </w:t>
      </w:r>
      <w:r w:rsidRPr="007A2727">
        <w:rPr>
          <w:rFonts w:eastAsia="Times New Roman"/>
          <w:i/>
          <w:lang w:eastAsia="lv-LV"/>
        </w:rPr>
        <w:t>locekļi un vērtējumu summē.</w:t>
      </w:r>
    </w:p>
    <w:p w14:paraId="6ABDA5E3" w14:textId="27B637FA" w:rsidR="007A2727" w:rsidRPr="007A2727" w:rsidRDefault="003E1334" w:rsidP="007A2727">
      <w:pPr>
        <w:overflowPunct w:val="0"/>
        <w:autoSpaceDE w:val="0"/>
        <w:autoSpaceDN w:val="0"/>
        <w:adjustRightInd w:val="0"/>
        <w:spacing w:after="0"/>
        <w:jc w:val="left"/>
        <w:textAlignment w:val="baseline"/>
        <w:rPr>
          <w:rFonts w:eastAsia="Times New Roman"/>
          <w:i/>
          <w:color w:val="808080"/>
          <w:lang w:eastAsia="lv-LV"/>
        </w:rPr>
      </w:pPr>
      <w:r w:rsidRPr="007A2727">
        <w:rPr>
          <w:rFonts w:eastAsia="Times New Roman"/>
          <w:i/>
          <w:lang w:eastAsia="lv-LV"/>
        </w:rPr>
        <w:t>*</w:t>
      </w:r>
      <w:r w:rsidR="000F02C6">
        <w:rPr>
          <w:rFonts w:eastAsia="Times New Roman"/>
          <w:i/>
          <w:lang w:eastAsia="lv-LV"/>
        </w:rPr>
        <w:t xml:space="preserve"> </w:t>
      </w:r>
      <w:r w:rsidRPr="007A2727">
        <w:rPr>
          <w:rFonts w:eastAsia="Times New Roman"/>
          <w:i/>
          <w:lang w:eastAsia="lv-LV"/>
        </w:rPr>
        <w:t xml:space="preserve">Ja kādā no kritērijiem vērtējums ir 0 - </w:t>
      </w:r>
      <w:r w:rsidR="000F02C6">
        <w:rPr>
          <w:rFonts w:eastAsia="Times New Roman"/>
          <w:i/>
          <w:lang w:eastAsia="lv-LV"/>
        </w:rPr>
        <w:t>p</w:t>
      </w:r>
      <w:r w:rsidR="000F02C6" w:rsidRPr="007A2727">
        <w:rPr>
          <w:rFonts w:eastAsia="Times New Roman"/>
          <w:i/>
          <w:lang w:eastAsia="lv-LV"/>
        </w:rPr>
        <w:t xml:space="preserve">rojekts </w:t>
      </w:r>
      <w:r w:rsidRPr="007A2727">
        <w:rPr>
          <w:rFonts w:eastAsia="Times New Roman"/>
          <w:i/>
          <w:lang w:eastAsia="lv-LV"/>
        </w:rPr>
        <w:t>netiek atbalstīts.</w:t>
      </w:r>
    </w:p>
    <w:p w14:paraId="0891D5C0" w14:textId="77777777" w:rsidR="007A2727" w:rsidRPr="007A2727" w:rsidRDefault="003E1334" w:rsidP="00793A64">
      <w:pPr>
        <w:spacing w:after="0"/>
        <w:ind w:left="1287"/>
        <w:jc w:val="right"/>
        <w:rPr>
          <w:rFonts w:eastAsia="Times New Roman"/>
          <w:color w:val="000000"/>
          <w:lang w:eastAsia="lv-LV"/>
        </w:rPr>
      </w:pPr>
      <w:r w:rsidRPr="007A2727">
        <w:rPr>
          <w:rFonts w:eastAsia="Times New Roman"/>
          <w:lang w:eastAsia="lv-LV"/>
        </w:rPr>
        <w:br w:type="page"/>
      </w:r>
      <w:r w:rsidRPr="007A2727">
        <w:rPr>
          <w:rFonts w:eastAsia="Times New Roman"/>
          <w:lang w:eastAsia="lv-LV"/>
        </w:rPr>
        <w:lastRenderedPageBreak/>
        <w:t>5.pielikum</w:t>
      </w:r>
      <w:r w:rsidRPr="007A2727">
        <w:rPr>
          <w:rFonts w:eastAsia="Times New Roman"/>
          <w:color w:val="000000"/>
          <w:lang w:eastAsia="lv-LV"/>
        </w:rPr>
        <w:t xml:space="preserve">s </w:t>
      </w:r>
    </w:p>
    <w:p w14:paraId="5DC1E9E2"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733679B6" w14:textId="77777777" w:rsidR="007A2727" w:rsidRPr="007A2727" w:rsidRDefault="007A2727" w:rsidP="007A2727">
      <w:pPr>
        <w:overflowPunct w:val="0"/>
        <w:autoSpaceDE w:val="0"/>
        <w:autoSpaceDN w:val="0"/>
        <w:adjustRightInd w:val="0"/>
        <w:spacing w:after="0"/>
        <w:jc w:val="right"/>
        <w:textAlignment w:val="baseline"/>
        <w:rPr>
          <w:rFonts w:eastAsia="Times New Roman"/>
          <w:b/>
          <w:i/>
          <w:lang w:eastAsia="lv-LV"/>
        </w:rPr>
      </w:pPr>
    </w:p>
    <w:p w14:paraId="0BE82991"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b/>
          <w:lang w:eastAsia="lv-LV"/>
        </w:rPr>
        <w:t>PIEKRIŠANA DALĪBAI</w:t>
      </w:r>
    </w:p>
    <w:p w14:paraId="648F4942"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konkursā</w:t>
      </w:r>
    </w:p>
    <w:p w14:paraId="67FA61E9" w14:textId="77777777" w:rsidR="007A2727" w:rsidRPr="007A2727" w:rsidRDefault="007A2727" w:rsidP="007A2727">
      <w:pPr>
        <w:overflowPunct w:val="0"/>
        <w:autoSpaceDE w:val="0"/>
        <w:autoSpaceDN w:val="0"/>
        <w:adjustRightInd w:val="0"/>
        <w:spacing w:after="0"/>
        <w:jc w:val="center"/>
        <w:textAlignment w:val="baseline"/>
        <w:rPr>
          <w:rFonts w:eastAsia="Times New Roman"/>
          <w:lang w:eastAsia="lv-LV"/>
        </w:rPr>
      </w:pPr>
    </w:p>
    <w:p w14:paraId="0B8B07EE" w14:textId="1AD182EB"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Ādažu novada pašvaldība izsludināja konkursu “Jauniešu iniciatīvu projektu konkurss” (turpmāk – konkurss), ar mērķi finansiāli atbalstīt jauniešu iniciatīvas, kas veicina jauniešu iekļaušanos novada kultūras, sporta un izglītības procesos, sekmējot viņu fiziskās aktivitātes, </w:t>
      </w:r>
      <w:proofErr w:type="spellStart"/>
      <w:r w:rsidRPr="007A2727">
        <w:rPr>
          <w:rFonts w:eastAsia="Times New Roman"/>
          <w:lang w:eastAsia="lv-LV"/>
        </w:rPr>
        <w:t>vērtīborientāciju</w:t>
      </w:r>
      <w:proofErr w:type="spellEnd"/>
      <w:r w:rsidRPr="007A2727">
        <w:rPr>
          <w:rFonts w:eastAsia="Times New Roman"/>
          <w:lang w:eastAsia="lv-LV"/>
        </w:rPr>
        <w:t xml:space="preserve"> un aktīvu līdzdalību. </w:t>
      </w:r>
    </w:p>
    <w:p w14:paraId="6FBBF898" w14:textId="0F7F0CEB"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Informācija par konkursu pieejams Ādažu novada pašvaldības tīmekļvietnē </w:t>
      </w:r>
      <w:hyperlink r:id="rId19" w:history="1">
        <w:r w:rsidRPr="007A2727">
          <w:rPr>
            <w:rFonts w:eastAsia="Times New Roman"/>
            <w:color w:val="0000FF"/>
            <w:u w:val="single"/>
            <w:lang w:eastAsia="lv-LV"/>
          </w:rPr>
          <w:t>www.adazi.lv</w:t>
        </w:r>
      </w:hyperlink>
      <w:r w:rsidRPr="007A2727">
        <w:rPr>
          <w:rFonts w:eastAsia="Times New Roman"/>
          <w:lang w:eastAsia="lv-LV"/>
        </w:rPr>
        <w:t xml:space="preserve"> vai zvanot </w:t>
      </w:r>
      <w:r w:rsidR="00C334DA">
        <w:rPr>
          <w:rFonts w:eastAsia="Times New Roman"/>
          <w:lang w:eastAsia="lv-LV"/>
        </w:rPr>
        <w:t xml:space="preserve">jaunatnes lietu speciālistei Ievai </w:t>
      </w:r>
      <w:r w:rsidR="000F02C6">
        <w:rPr>
          <w:rFonts w:eastAsia="Times New Roman"/>
          <w:lang w:eastAsia="lv-LV"/>
        </w:rPr>
        <w:t>PELCMANEI</w:t>
      </w:r>
      <w:r w:rsidRPr="007A2727">
        <w:rPr>
          <w:rFonts w:eastAsia="Times New Roman"/>
          <w:lang w:eastAsia="lv-LV"/>
        </w:rPr>
        <w:t>, tālr. 2</w:t>
      </w:r>
      <w:r w:rsidR="00C334DA">
        <w:rPr>
          <w:rFonts w:eastAsia="Times New Roman"/>
          <w:lang w:eastAsia="lv-LV"/>
        </w:rPr>
        <w:t>5715070.</w:t>
      </w:r>
    </w:p>
    <w:p w14:paraId="193CD5D5"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Piedaloties konkursā, projekta iesniedzējs var tikt fotografēts un filmēts projekta īstenošanas laikā, un iegūtie vizuālie materiāli var tikt izmantoti Ādažu novada pašvaldības un tās iestāžu darba publicitātei un prezentācijai.</w:t>
      </w:r>
    </w:p>
    <w:p w14:paraId="4DE41489"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b/>
          <w:lang w:eastAsia="lv-LV"/>
        </w:rPr>
        <w:t xml:space="preserve">Es, ___________________________________________ </w:t>
      </w:r>
      <w:r w:rsidRPr="007A2727">
        <w:rPr>
          <w:rFonts w:eastAsia="Times New Roman"/>
          <w:lang w:eastAsia="lv-LV"/>
        </w:rPr>
        <w:t>(</w:t>
      </w:r>
      <w:r w:rsidRPr="007A2727">
        <w:rPr>
          <w:rFonts w:eastAsia="Times New Roman"/>
          <w:i/>
          <w:lang w:eastAsia="lv-LV"/>
        </w:rPr>
        <w:t>vecāka vai aizbildņa vārds, uzvārds</w:t>
      </w:r>
      <w:r w:rsidRPr="007A2727">
        <w:rPr>
          <w:rFonts w:eastAsia="Times New Roman"/>
          <w:lang w:eastAsia="lv-LV"/>
        </w:rPr>
        <w:t xml:space="preserve">), esmu informēts/-a </w:t>
      </w:r>
      <w:r w:rsidRPr="007A2727">
        <w:rPr>
          <w:rFonts w:eastAsia="Times New Roman"/>
          <w:b/>
          <w:lang w:eastAsia="lv-LV"/>
        </w:rPr>
        <w:t xml:space="preserve">par konkursu un piekrītu, ka mans </w:t>
      </w:r>
      <w:r w:rsidRPr="007A2727">
        <w:rPr>
          <w:rFonts w:eastAsia="Times New Roman"/>
          <w:lang w:eastAsia="lv-LV"/>
        </w:rPr>
        <w:t>(</w:t>
      </w:r>
      <w:r w:rsidRPr="007A2727">
        <w:rPr>
          <w:rFonts w:eastAsia="Times New Roman"/>
          <w:i/>
          <w:lang w:eastAsia="lv-LV"/>
        </w:rPr>
        <w:t>atbilstošo pasvītrot</w:t>
      </w:r>
      <w:r w:rsidRPr="007A2727">
        <w:rPr>
          <w:rFonts w:eastAsia="Times New Roman"/>
          <w:lang w:eastAsia="lv-LV"/>
        </w:rPr>
        <w:t>) dēls, meita, aizgādnībā esoša persona __________________ ______________________ (</w:t>
      </w:r>
      <w:r w:rsidRPr="007A2727">
        <w:rPr>
          <w:rFonts w:eastAsia="Times New Roman"/>
          <w:i/>
          <w:lang w:eastAsia="lv-LV"/>
        </w:rPr>
        <w:t>vārds, uzvārds</w:t>
      </w:r>
      <w:r w:rsidRPr="007A2727">
        <w:rPr>
          <w:rFonts w:eastAsia="Times New Roman"/>
          <w:lang w:eastAsia="lv-LV"/>
        </w:rPr>
        <w:t xml:space="preserve">) </w:t>
      </w:r>
    </w:p>
    <w:p w14:paraId="41F4A289"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b/>
          <w:lang w:eastAsia="lv-LV"/>
        </w:rPr>
      </w:pPr>
      <w:r w:rsidRPr="007A2727">
        <w:rPr>
          <w:rFonts w:eastAsia="Times New Roman"/>
          <w:b/>
          <w:lang w:eastAsia="lv-LV"/>
        </w:rPr>
        <w:t xml:space="preserve">piedalās konkursā ar projektu ____________________________________________ </w:t>
      </w:r>
      <w:r w:rsidRPr="007A2727">
        <w:rPr>
          <w:rFonts w:eastAsia="Times New Roman"/>
          <w:b/>
          <w:lang w:eastAsia="lv-LV"/>
        </w:rPr>
        <w:br/>
        <w:t xml:space="preserve">                                                                                                          </w:t>
      </w:r>
      <w:r w:rsidRPr="007A2727">
        <w:rPr>
          <w:rFonts w:eastAsia="Times New Roman"/>
          <w:lang w:eastAsia="lv-LV"/>
        </w:rPr>
        <w:t>(</w:t>
      </w:r>
      <w:r w:rsidRPr="007A2727">
        <w:rPr>
          <w:rFonts w:eastAsia="Times New Roman"/>
          <w:i/>
          <w:lang w:eastAsia="lv-LV"/>
        </w:rPr>
        <w:t>projekta nosaukums</w:t>
      </w:r>
      <w:r w:rsidRPr="007A2727">
        <w:rPr>
          <w:rFonts w:eastAsia="Times New Roman"/>
          <w:lang w:eastAsia="lv-LV"/>
        </w:rPr>
        <w:t>).</w:t>
      </w:r>
    </w:p>
    <w:p w14:paraId="610C48A5"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Apliecinu, ka norādītie personas dati ir sniegti brīvprātīgi, un piekrītu, ka Ādažu novada pašvaldība veic manu un/vai mana bērna/aizbilstamās personas datu apstrādi gan manuāli, gan elektroniski (t.sk., atbilstoši konkursa nolikumam publicēta informācija par domes finansējuma piešķiršanu projekta iesniedzējam), ar mērķi sagatavot nepieciešamos dokumentus konkursa ietvaros.</w:t>
      </w:r>
    </w:p>
    <w:p w14:paraId="2F4BCAD8"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Apzinos, ka šo piekrišanu varu atsaukt līdz Vienošanās parakstīšanai par domes finansējuma piešķiršanu projektam, tādā gadījumā arī atsaucot dalībnieka dalību konkursā. </w:t>
      </w:r>
    </w:p>
    <w:p w14:paraId="09B17F56" w14:textId="77777777" w:rsidR="007A2727" w:rsidRPr="007A2727" w:rsidRDefault="007A2727" w:rsidP="007A2727">
      <w:pPr>
        <w:tabs>
          <w:tab w:val="left" w:pos="0"/>
        </w:tabs>
        <w:overflowPunct w:val="0"/>
        <w:autoSpaceDE w:val="0"/>
        <w:autoSpaceDN w:val="0"/>
        <w:adjustRightInd w:val="0"/>
        <w:spacing w:after="0"/>
        <w:ind w:firstLine="567"/>
        <w:textAlignment w:val="baseline"/>
        <w:rPr>
          <w:rFonts w:eastAsia="Times New Roman"/>
          <w:lang w:eastAsia="lv-LV"/>
        </w:rPr>
      </w:pPr>
    </w:p>
    <w:p w14:paraId="796EC8ED"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Vecāka vai aizbildņa paraksts: _____________________</w:t>
      </w:r>
    </w:p>
    <w:p w14:paraId="2A1F1F44"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06FF2E3A"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Kontaktinformācija (tālrunis): _____________________</w:t>
      </w:r>
    </w:p>
    <w:p w14:paraId="069D153B"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534427B6"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Datums: ____________</w:t>
      </w:r>
    </w:p>
    <w:p w14:paraId="78B4628E"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3B35E1F0"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5F1AAA20" w14:textId="4FC28B2F"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Personas datu apstrādes pārzinis</w:t>
      </w:r>
      <w:r w:rsidR="00CB5428">
        <w:rPr>
          <w:rFonts w:eastAsia="Times New Roman"/>
          <w:lang w:eastAsia="lv-LV"/>
        </w:rPr>
        <w:t xml:space="preserve"> ir</w:t>
      </w:r>
      <w:r w:rsidRPr="007A2727">
        <w:rPr>
          <w:rFonts w:eastAsia="Times New Roman"/>
          <w:lang w:eastAsia="lv-LV"/>
        </w:rPr>
        <w:t xml:space="preserve"> Ādažu novada pašvaldība, Gaujas iel</w:t>
      </w:r>
      <w:r w:rsidR="00CB5428">
        <w:rPr>
          <w:rFonts w:eastAsia="Times New Roman"/>
          <w:lang w:eastAsia="lv-LV"/>
        </w:rPr>
        <w:t>a</w:t>
      </w:r>
      <w:r w:rsidRPr="007A2727">
        <w:rPr>
          <w:rFonts w:eastAsia="Times New Roman"/>
          <w:lang w:eastAsia="lv-LV"/>
        </w:rPr>
        <w:t xml:space="preserve"> 33A, Ādažos, tālr. 67996461.</w:t>
      </w:r>
      <w:r w:rsidR="00CB5428">
        <w:rPr>
          <w:rFonts w:eastAsia="Times New Roman"/>
          <w:lang w:eastAsia="lv-LV"/>
        </w:rPr>
        <w:t xml:space="preserve"> </w:t>
      </w:r>
      <w:r w:rsidRPr="007A2727">
        <w:rPr>
          <w:rFonts w:eastAsia="Times New Roman"/>
          <w:lang w:eastAsia="lv-LV"/>
        </w:rPr>
        <w:t>Personas datu apstrādes mērķis</w:t>
      </w:r>
      <w:r w:rsidR="00CB5428">
        <w:rPr>
          <w:rFonts w:eastAsia="Times New Roman"/>
          <w:lang w:eastAsia="lv-LV"/>
        </w:rPr>
        <w:t xml:space="preserve"> ir</w:t>
      </w:r>
      <w:r w:rsidRPr="007A2727">
        <w:rPr>
          <w:rFonts w:eastAsia="Times New Roman"/>
          <w:lang w:eastAsia="lv-LV"/>
        </w:rPr>
        <w:t xml:space="preserve"> konkursa publicitātes nodrošināšana, kā arī nepieciešamo dokumentu sagatavošanai konkursa un projekta īstenošanai. Datu apstrādes tiesiskais pamats </w:t>
      </w:r>
      <w:r w:rsidR="00CB5428">
        <w:rPr>
          <w:rFonts w:eastAsia="Times New Roman"/>
          <w:lang w:eastAsia="lv-LV"/>
        </w:rPr>
        <w:t xml:space="preserve">ir </w:t>
      </w:r>
      <w:r w:rsidRPr="007A2727">
        <w:rPr>
          <w:rFonts w:eastAsia="Times New Roman"/>
          <w:lang w:eastAsia="lv-LV"/>
        </w:rPr>
        <w:t>Fizisko personu datu aizsardzības likuma 7.</w:t>
      </w:r>
      <w:r w:rsidR="00CB5428">
        <w:rPr>
          <w:rFonts w:eastAsia="Times New Roman"/>
          <w:lang w:eastAsia="lv-LV"/>
        </w:rPr>
        <w:t xml:space="preserve"> </w:t>
      </w:r>
      <w:r w:rsidRPr="007A2727">
        <w:rPr>
          <w:rFonts w:eastAsia="Times New Roman"/>
          <w:lang w:eastAsia="lv-LV"/>
        </w:rPr>
        <w:t>panta 1.</w:t>
      </w:r>
      <w:r w:rsidR="00CB5428">
        <w:rPr>
          <w:rFonts w:eastAsia="Times New Roman"/>
          <w:lang w:eastAsia="lv-LV"/>
        </w:rPr>
        <w:t xml:space="preserve"> </w:t>
      </w:r>
      <w:r w:rsidRPr="007A2727">
        <w:rPr>
          <w:rFonts w:eastAsia="Times New Roman"/>
          <w:lang w:eastAsia="lv-LV"/>
        </w:rPr>
        <w:t xml:space="preserve">punkts. Personas dati tiks apstrādāti un glabāti saskaņā ar Latvijas Republikā spēkā esošajiem normatīvajiem aktiem. Datu subjektam ir tiesības labot nekorektus personas datus, kā arī iebilst pret datu apstrādi. </w:t>
      </w:r>
    </w:p>
    <w:p w14:paraId="1CFD7ED8" w14:textId="77777777" w:rsidR="007A2727" w:rsidRPr="007A2727" w:rsidRDefault="003E1334" w:rsidP="00317082">
      <w:pPr>
        <w:overflowPunct w:val="0"/>
        <w:autoSpaceDE w:val="0"/>
        <w:autoSpaceDN w:val="0"/>
        <w:adjustRightInd w:val="0"/>
        <w:spacing w:before="120" w:after="0"/>
        <w:ind w:left="1287"/>
        <w:jc w:val="right"/>
        <w:textAlignment w:val="baseline"/>
        <w:rPr>
          <w:rFonts w:eastAsia="Times New Roman"/>
          <w:color w:val="000000"/>
          <w:lang w:eastAsia="lv-LV"/>
        </w:rPr>
      </w:pPr>
      <w:r w:rsidRPr="007A2727">
        <w:rPr>
          <w:rFonts w:eastAsia="Times New Roman"/>
          <w:lang w:eastAsia="lv-LV"/>
        </w:rPr>
        <w:br w:type="page"/>
      </w:r>
      <w:r w:rsidRPr="007A2727">
        <w:rPr>
          <w:rFonts w:eastAsia="Times New Roman"/>
          <w:lang w:eastAsia="lv-LV"/>
        </w:rPr>
        <w:lastRenderedPageBreak/>
        <w:t>6.pielikum</w:t>
      </w:r>
      <w:r w:rsidRPr="007A2727">
        <w:rPr>
          <w:rFonts w:eastAsia="Times New Roman"/>
          <w:color w:val="000000"/>
          <w:lang w:eastAsia="lv-LV"/>
        </w:rPr>
        <w:t xml:space="preserve">s </w:t>
      </w:r>
    </w:p>
    <w:p w14:paraId="43F7E98D" w14:textId="77777777" w:rsidR="007A2727" w:rsidRPr="007A2727" w:rsidRDefault="003E1334" w:rsidP="00317082">
      <w:pPr>
        <w:overflowPunct w:val="0"/>
        <w:autoSpaceDE w:val="0"/>
        <w:autoSpaceDN w:val="0"/>
        <w:adjustRightInd w:val="0"/>
        <w:spacing w:before="120"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18C7B232" w14:textId="77777777" w:rsidR="007A2727" w:rsidRPr="007A2727" w:rsidRDefault="007A2727" w:rsidP="0017512D">
      <w:pPr>
        <w:overflowPunct w:val="0"/>
        <w:autoSpaceDE w:val="0"/>
        <w:autoSpaceDN w:val="0"/>
        <w:adjustRightInd w:val="0"/>
        <w:spacing w:before="120"/>
        <w:jc w:val="right"/>
        <w:textAlignment w:val="baseline"/>
        <w:rPr>
          <w:rFonts w:eastAsia="Times New Roman"/>
          <w:b/>
          <w:bCs/>
          <w:lang w:eastAsia="lv-LV"/>
        </w:rPr>
      </w:pPr>
    </w:p>
    <w:p w14:paraId="263D22FB" w14:textId="71972A9C" w:rsidR="007A2727" w:rsidRPr="001E7DCE" w:rsidRDefault="003E1334" w:rsidP="001E7DCE">
      <w:pPr>
        <w:overflowPunct w:val="0"/>
        <w:autoSpaceDE w:val="0"/>
        <w:autoSpaceDN w:val="0"/>
        <w:adjustRightInd w:val="0"/>
        <w:spacing w:before="120"/>
        <w:jc w:val="center"/>
        <w:textAlignment w:val="baseline"/>
        <w:rPr>
          <w:rFonts w:eastAsia="Times New Roman"/>
          <w:b/>
          <w:lang w:eastAsia="lv-LV"/>
        </w:rPr>
      </w:pPr>
      <w:r w:rsidRPr="00793A64">
        <w:rPr>
          <w:rFonts w:eastAsia="Times New Roman"/>
          <w:b/>
          <w:bCs/>
          <w:lang w:eastAsia="lv-LV"/>
        </w:rPr>
        <w:t xml:space="preserve">VIENOŠANĀS PAR FINANSĒJUMA PIEŠĶIRŠANU </w:t>
      </w:r>
      <w:r w:rsidRPr="00793A64">
        <w:rPr>
          <w:rFonts w:eastAsia="Times New Roman"/>
          <w:b/>
          <w:lang w:eastAsia="lv-LV"/>
        </w:rPr>
        <w:t>Nr. ______________</w:t>
      </w:r>
    </w:p>
    <w:p w14:paraId="7AC0030E" w14:textId="7A9F9C6A" w:rsidR="007A2727" w:rsidRPr="001E7DCE" w:rsidRDefault="003E1334" w:rsidP="001E7DCE">
      <w:pPr>
        <w:overflowPunct w:val="0"/>
        <w:autoSpaceDE w:val="0"/>
        <w:autoSpaceDN w:val="0"/>
        <w:adjustRightInd w:val="0"/>
        <w:spacing w:before="120"/>
        <w:jc w:val="left"/>
        <w:textAlignment w:val="baseline"/>
        <w:rPr>
          <w:rFonts w:eastAsia="Times New Roman"/>
          <w:lang w:eastAsia="lv-LV"/>
        </w:rPr>
      </w:pPr>
      <w:r w:rsidRPr="001E7DCE">
        <w:rPr>
          <w:rFonts w:eastAsia="Times New Roman"/>
          <w:lang w:eastAsia="lv-LV"/>
        </w:rPr>
        <w:t xml:space="preserve">Ādažos, Ādažu novadā                          </w:t>
      </w:r>
      <w:r w:rsidRPr="001E7DCE">
        <w:rPr>
          <w:rFonts w:eastAsia="Times New Roman"/>
          <w:lang w:eastAsia="lv-LV"/>
        </w:rPr>
        <w:tab/>
      </w:r>
      <w:r w:rsidRPr="001E7DCE">
        <w:rPr>
          <w:rFonts w:eastAsia="Times New Roman"/>
          <w:lang w:eastAsia="lv-LV"/>
        </w:rPr>
        <w:tab/>
        <w:t xml:space="preserve">                  202</w:t>
      </w:r>
      <w:r w:rsidR="00B03F2C" w:rsidRPr="001E7DCE">
        <w:rPr>
          <w:rFonts w:eastAsia="Times New Roman"/>
          <w:lang w:eastAsia="lv-LV"/>
        </w:rPr>
        <w:t>2</w:t>
      </w:r>
      <w:r w:rsidRPr="001E7DCE">
        <w:rPr>
          <w:rFonts w:eastAsia="Times New Roman"/>
          <w:color w:val="FF0000"/>
          <w:lang w:eastAsia="lv-LV"/>
        </w:rPr>
        <w:t>.</w:t>
      </w:r>
      <w:r w:rsidRPr="001E7DCE">
        <w:rPr>
          <w:rFonts w:eastAsia="Times New Roman"/>
          <w:lang w:eastAsia="lv-LV"/>
        </w:rPr>
        <w:t>gada________________</w:t>
      </w:r>
    </w:p>
    <w:p w14:paraId="6B82230D" w14:textId="45230DD0" w:rsidR="00005F38" w:rsidRDefault="003E1334" w:rsidP="00103664">
      <w:pPr>
        <w:overflowPunct w:val="0"/>
        <w:autoSpaceDE w:val="0"/>
        <w:autoSpaceDN w:val="0"/>
        <w:adjustRightInd w:val="0"/>
        <w:spacing w:after="0"/>
        <w:textAlignment w:val="baseline"/>
        <w:rPr>
          <w:rFonts w:eastAsia="Times New Roman"/>
          <w:lang w:eastAsia="lv-LV"/>
        </w:rPr>
      </w:pPr>
      <w:r w:rsidRPr="001E7DCE">
        <w:rPr>
          <w:rFonts w:eastAsia="Times New Roman"/>
          <w:b/>
          <w:lang w:eastAsia="lv-LV"/>
        </w:rPr>
        <w:t xml:space="preserve">Ādažu novada pašvaldība </w:t>
      </w:r>
      <w:r w:rsidRPr="001E7DCE">
        <w:rPr>
          <w:rFonts w:eastAsia="Times New Roman"/>
          <w:lang w:eastAsia="lv-LV"/>
        </w:rPr>
        <w:t>(turpmāk – Finansētājs),</w:t>
      </w:r>
      <w:r w:rsidRPr="001E7DCE">
        <w:rPr>
          <w:rFonts w:eastAsia="Times New Roman"/>
          <w:b/>
          <w:lang w:eastAsia="lv-LV"/>
        </w:rPr>
        <w:t xml:space="preserve"> </w:t>
      </w:r>
      <w:r w:rsidRPr="001E7DCE">
        <w:rPr>
          <w:rFonts w:eastAsia="Times New Roman"/>
          <w:lang w:eastAsia="lv-LV"/>
        </w:rPr>
        <w:t>kura</w:t>
      </w:r>
      <w:r w:rsidR="00496819" w:rsidRPr="001E7DCE">
        <w:rPr>
          <w:rFonts w:eastAsia="Times New Roman"/>
          <w:lang w:eastAsia="lv-LV"/>
        </w:rPr>
        <w:t>s</w:t>
      </w:r>
      <w:r w:rsidRPr="001E7DCE">
        <w:rPr>
          <w:rFonts w:eastAsia="Times New Roman"/>
          <w:lang w:eastAsia="lv-LV"/>
        </w:rPr>
        <w:t xml:space="preserve"> vārdā uz pašvaldības nolikuma pamata darbojas izpilddirektors Guntis Porietis, no vienas puses,</w:t>
      </w:r>
      <w:r w:rsidR="00CB5428">
        <w:rPr>
          <w:rFonts w:eastAsia="Times New Roman"/>
          <w:lang w:eastAsia="lv-LV"/>
        </w:rPr>
        <w:t xml:space="preserve"> un</w:t>
      </w:r>
    </w:p>
    <w:p w14:paraId="0986B61D" w14:textId="66FB92ED" w:rsidR="007A2727" w:rsidRPr="001E7DCE" w:rsidRDefault="00005F38" w:rsidP="007F73CE">
      <w:pPr>
        <w:overflowPunct w:val="0"/>
        <w:autoSpaceDE w:val="0"/>
        <w:autoSpaceDN w:val="0"/>
        <w:adjustRightInd w:val="0"/>
        <w:spacing w:before="120" w:after="0"/>
        <w:textAlignment w:val="baseline"/>
        <w:rPr>
          <w:rFonts w:eastAsia="Times New Roman"/>
          <w:lang w:eastAsia="lv-LV"/>
        </w:rPr>
      </w:pPr>
      <w:r>
        <w:rPr>
          <w:rFonts w:eastAsia="Times New Roman"/>
          <w:lang w:eastAsia="lv-LV"/>
        </w:rPr>
        <w:t>_</w:t>
      </w:r>
      <w:r w:rsidR="00A17D44">
        <w:rPr>
          <w:rFonts w:eastAsia="Times New Roman"/>
          <w:lang w:eastAsia="lv-LV"/>
        </w:rPr>
        <w:t>_______________</w:t>
      </w:r>
      <w:r>
        <w:rPr>
          <w:rFonts w:eastAsia="Times New Roman"/>
          <w:lang w:eastAsia="lv-LV"/>
        </w:rPr>
        <w:t>_________________</w:t>
      </w:r>
      <w:r w:rsidR="003E1334" w:rsidRPr="001E7DCE">
        <w:rPr>
          <w:rFonts w:eastAsia="Times New Roman"/>
          <w:lang w:eastAsia="lv-LV"/>
        </w:rPr>
        <w:t>(turpmāk – Koordinators)</w:t>
      </w:r>
      <w:r w:rsidR="00D10551">
        <w:rPr>
          <w:rFonts w:eastAsia="Times New Roman"/>
          <w:lang w:eastAsia="lv-LV"/>
        </w:rPr>
        <w:t>,</w:t>
      </w:r>
      <w:r w:rsidR="003E1334" w:rsidRPr="001E7DCE">
        <w:rPr>
          <w:rFonts w:eastAsia="Times New Roman"/>
          <w:lang w:eastAsia="lv-LV"/>
        </w:rPr>
        <w:t xml:space="preserve"> no otras puses, </w:t>
      </w:r>
    </w:p>
    <w:p w14:paraId="10052991" w14:textId="75B9C710" w:rsidR="007A2727" w:rsidRPr="001E7DCE" w:rsidRDefault="003E1334" w:rsidP="007F73CE">
      <w:pPr>
        <w:overflowPunct w:val="0"/>
        <w:autoSpaceDE w:val="0"/>
        <w:autoSpaceDN w:val="0"/>
        <w:adjustRightInd w:val="0"/>
        <w:spacing w:before="120" w:after="0"/>
        <w:textAlignment w:val="baseline"/>
        <w:rPr>
          <w:rFonts w:eastAsia="Times New Roman"/>
          <w:lang w:eastAsia="lv-LV"/>
        </w:rPr>
      </w:pPr>
      <w:r w:rsidRPr="001E7DCE">
        <w:rPr>
          <w:rFonts w:eastAsia="Times New Roman"/>
          <w:lang w:eastAsia="lv-LV"/>
        </w:rPr>
        <w:t>turpmāk katrs atsevišķi saukts “Puse” kopā “Puses”, pamatojoties uz likuma „Par pašvaldībām” 15.</w:t>
      </w:r>
      <w:r w:rsidR="00496819" w:rsidRPr="001E7DCE">
        <w:rPr>
          <w:rFonts w:eastAsia="Times New Roman"/>
          <w:lang w:eastAsia="lv-LV"/>
        </w:rPr>
        <w:t xml:space="preserve"> </w:t>
      </w:r>
      <w:r w:rsidRPr="001E7DCE">
        <w:rPr>
          <w:rFonts w:eastAsia="Times New Roman"/>
          <w:lang w:eastAsia="lv-LV"/>
        </w:rPr>
        <w:t>panta pirmās daļas 4.</w:t>
      </w:r>
      <w:r w:rsidR="00496819" w:rsidRPr="001E7DCE">
        <w:rPr>
          <w:rFonts w:eastAsia="Times New Roman"/>
          <w:lang w:eastAsia="lv-LV"/>
        </w:rPr>
        <w:t xml:space="preserve"> </w:t>
      </w:r>
      <w:r w:rsidRPr="001E7DCE">
        <w:rPr>
          <w:rFonts w:eastAsia="Times New Roman"/>
          <w:lang w:eastAsia="lv-LV"/>
        </w:rPr>
        <w:t>punktu, Finansētāja 202</w:t>
      </w:r>
      <w:r w:rsidR="00BA1B99" w:rsidRPr="001E7DCE">
        <w:rPr>
          <w:rFonts w:eastAsia="Times New Roman"/>
          <w:lang w:eastAsia="lv-LV"/>
        </w:rPr>
        <w:t>2</w:t>
      </w:r>
      <w:r w:rsidRPr="001E7DCE">
        <w:rPr>
          <w:rFonts w:eastAsia="Times New Roman"/>
          <w:lang w:eastAsia="lv-LV"/>
        </w:rPr>
        <w:t>.</w:t>
      </w:r>
      <w:r w:rsidR="00496819" w:rsidRPr="001E7DCE">
        <w:rPr>
          <w:rFonts w:eastAsia="Times New Roman"/>
          <w:lang w:eastAsia="lv-LV"/>
        </w:rPr>
        <w:t xml:space="preserve"> </w:t>
      </w:r>
      <w:r w:rsidRPr="001E7DCE">
        <w:rPr>
          <w:rFonts w:eastAsia="Times New Roman"/>
          <w:lang w:eastAsia="lv-LV"/>
        </w:rPr>
        <w:t xml:space="preserve">gada __.___________ nolikumu “Jauniešu iniciatīvu projektu konkursa nolikums” </w:t>
      </w:r>
      <w:r w:rsidRPr="001E7DCE">
        <w:rPr>
          <w:rFonts w:eastAsia="Times New Roman"/>
          <w:bCs/>
          <w:lang w:eastAsia="lv-LV"/>
        </w:rPr>
        <w:t>(turpmāk – Nolikums), un konkursa k</w:t>
      </w:r>
      <w:r w:rsidRPr="001E7DCE">
        <w:rPr>
          <w:rFonts w:eastAsia="Times New Roman"/>
          <w:lang w:eastAsia="lv-LV"/>
        </w:rPr>
        <w:t>omisijas lēmumu (___.___.202</w:t>
      </w:r>
      <w:r w:rsidR="00BA1B99" w:rsidRPr="001E7DCE">
        <w:rPr>
          <w:rFonts w:eastAsia="Times New Roman"/>
          <w:lang w:eastAsia="lv-LV"/>
        </w:rPr>
        <w:t>2</w:t>
      </w:r>
      <w:r w:rsidRPr="001E7DCE">
        <w:rPr>
          <w:rFonts w:eastAsia="Times New Roman"/>
          <w:lang w:eastAsia="lv-LV"/>
        </w:rPr>
        <w:t>. protokols Nr. ____), noslēdz šādu vienošanos (turpmāk - Vienošanos):</w:t>
      </w:r>
    </w:p>
    <w:p w14:paraId="3118478A" w14:textId="77777777" w:rsidR="007A2727" w:rsidRPr="001E7DCE" w:rsidRDefault="003E1334" w:rsidP="0017512D">
      <w:pPr>
        <w:numPr>
          <w:ilvl w:val="0"/>
          <w:numId w:val="39"/>
        </w:numPr>
        <w:overflowPunct w:val="0"/>
        <w:autoSpaceDE w:val="0"/>
        <w:autoSpaceDN w:val="0"/>
        <w:adjustRightInd w:val="0"/>
        <w:spacing w:before="120"/>
        <w:ind w:left="426" w:hanging="426"/>
        <w:jc w:val="center"/>
        <w:textAlignment w:val="baseline"/>
        <w:rPr>
          <w:rFonts w:eastAsia="Times New Roman"/>
          <w:b/>
          <w:lang w:eastAsia="lv-LV"/>
        </w:rPr>
      </w:pPr>
      <w:r w:rsidRPr="001E7DCE">
        <w:rPr>
          <w:rFonts w:eastAsia="Times New Roman"/>
          <w:b/>
          <w:bCs/>
          <w:lang w:eastAsia="lv-LV"/>
        </w:rPr>
        <w:t>LĪGUMA PRIEKŠMETS</w:t>
      </w:r>
    </w:p>
    <w:p w14:paraId="0B7D44E4" w14:textId="77777777" w:rsidR="007A2727" w:rsidRPr="001E7DCE" w:rsidRDefault="003E1334" w:rsidP="0017512D">
      <w:pPr>
        <w:numPr>
          <w:ilvl w:val="1"/>
          <w:numId w:val="45"/>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 xml:space="preserve">Finansētājs piešķir Koordinatoram finansējumu ___ EUR (_____ </w:t>
      </w:r>
      <w:proofErr w:type="spellStart"/>
      <w:r w:rsidRPr="001E7DCE">
        <w:rPr>
          <w:rFonts w:eastAsia="Times New Roman"/>
          <w:bCs/>
          <w:i/>
          <w:iCs/>
          <w:lang w:eastAsia="lv-LV"/>
        </w:rPr>
        <w:t>euro</w:t>
      </w:r>
      <w:proofErr w:type="spellEnd"/>
      <w:r w:rsidRPr="001E7DCE">
        <w:rPr>
          <w:rFonts w:eastAsia="Times New Roman"/>
          <w:bCs/>
          <w:lang w:eastAsia="lv-LV"/>
        </w:rPr>
        <w:t xml:space="preserve"> un ___ centi) Konkursa ietvaros apstiprinātā projekta „__________” (turpmāk – Projekts) īstenošanai. </w:t>
      </w:r>
    </w:p>
    <w:p w14:paraId="5FC88471" w14:textId="77777777" w:rsidR="007A2727" w:rsidRPr="001E7DCE" w:rsidRDefault="003E1334" w:rsidP="0017512D">
      <w:pPr>
        <w:numPr>
          <w:ilvl w:val="1"/>
          <w:numId w:val="45"/>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Koordinators nodrošina Projekta īstenošanu saskaņā ar Projekta Pieteikumu (t.sk., Budžeta izmaksu veidlapu (2.pielikums) turpmāk – Tāme)), kas ir Vienošanās neatņemama sastāvdaļa, un atbilstoši Latvijas Republikas normatīvo aktu prasībām</w:t>
      </w:r>
    </w:p>
    <w:p w14:paraId="2A8DC3EF" w14:textId="77777777" w:rsidR="007A2727" w:rsidRPr="001E7DCE" w:rsidRDefault="003E1334" w:rsidP="0017512D">
      <w:pPr>
        <w:numPr>
          <w:ilvl w:val="0"/>
          <w:numId w:val="40"/>
        </w:numPr>
        <w:overflowPunct w:val="0"/>
        <w:autoSpaceDE w:val="0"/>
        <w:autoSpaceDN w:val="0"/>
        <w:adjustRightInd w:val="0"/>
        <w:spacing w:before="120"/>
        <w:ind w:left="284" w:hanging="284"/>
        <w:jc w:val="center"/>
        <w:textAlignment w:val="baseline"/>
        <w:rPr>
          <w:rFonts w:eastAsia="Times New Roman"/>
          <w:b/>
          <w:bCs/>
          <w:lang w:eastAsia="lv-LV"/>
        </w:rPr>
      </w:pPr>
      <w:r w:rsidRPr="001E7DCE">
        <w:rPr>
          <w:rFonts w:eastAsia="Times New Roman"/>
          <w:b/>
          <w:bCs/>
          <w:lang w:eastAsia="lv-LV"/>
        </w:rPr>
        <w:t>FINANSĒJUMS UN TĀ PIEŠĶIRŠANAS KĀRTĪBA</w:t>
      </w:r>
    </w:p>
    <w:p w14:paraId="1BA27C59"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Finansējum</w:t>
      </w:r>
      <w:r w:rsidR="00496819" w:rsidRPr="001E7DCE">
        <w:rPr>
          <w:rFonts w:eastAsia="Times New Roman"/>
          <w:bCs/>
          <w:lang w:eastAsia="lv-LV"/>
        </w:rPr>
        <w:t>u</w:t>
      </w:r>
      <w:r w:rsidRPr="001E7DCE">
        <w:rPr>
          <w:rFonts w:eastAsia="Times New Roman"/>
          <w:bCs/>
          <w:lang w:eastAsia="lv-LV"/>
        </w:rPr>
        <w:t xml:space="preserve"> pārskait</w:t>
      </w:r>
      <w:r w:rsidR="00496819" w:rsidRPr="001E7DCE">
        <w:rPr>
          <w:rFonts w:eastAsia="Times New Roman"/>
          <w:bCs/>
          <w:lang w:eastAsia="lv-LV"/>
        </w:rPr>
        <w:t>a</w:t>
      </w:r>
      <w:r w:rsidRPr="001E7DCE">
        <w:rPr>
          <w:rFonts w:eastAsia="Times New Roman"/>
          <w:bCs/>
          <w:lang w:eastAsia="lv-LV"/>
        </w:rPr>
        <w:t xml:space="preserve"> Koordinatoram ne ātrāk kā vienu mēnesi pirms Projekta aktivitātēm. </w:t>
      </w:r>
    </w:p>
    <w:p w14:paraId="4389119D"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 xml:space="preserve">Visiem Projekta izdevumus attaisnojošiem grāmatvedības dokumenti </w:t>
      </w:r>
      <w:r w:rsidR="00496819" w:rsidRPr="001E7DCE">
        <w:rPr>
          <w:rFonts w:eastAsia="Times New Roman"/>
          <w:bCs/>
          <w:lang w:eastAsia="lv-LV"/>
        </w:rPr>
        <w:t xml:space="preserve">ir </w:t>
      </w:r>
      <w:r w:rsidRPr="001E7DCE">
        <w:rPr>
          <w:rFonts w:eastAsia="Times New Roman"/>
          <w:bCs/>
          <w:lang w:eastAsia="lv-LV"/>
        </w:rPr>
        <w:t>sagatavoti norādot Finansētāja rekvizītus un Projekta nosaukumu.</w:t>
      </w:r>
    </w:p>
    <w:p w14:paraId="7C757F1C"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Finansētājam, pamatojoties uz Komisijas lēmumu, ir tiesības ieturēt vai pieprasīt Projekta koordinatoram atmaksāt piešķirto Finansējumu, kā Projekta neattiecināmās izmaksas, ja:</w:t>
      </w:r>
    </w:p>
    <w:p w14:paraId="429A5586"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Koordinators nepienācīgi pilda Vienošanās noteikumus;</w:t>
      </w:r>
    </w:p>
    <w:p w14:paraId="35CFD55D"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Tāmē norādītajām un apmaksātajām izmaksu pozīcijām ir saņemts dubults finansējums;</w:t>
      </w:r>
    </w:p>
    <w:p w14:paraId="013928E8"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 xml:space="preserve">Finansētājs konstatē </w:t>
      </w:r>
      <w:proofErr w:type="spellStart"/>
      <w:r w:rsidRPr="001E7DCE">
        <w:rPr>
          <w:rFonts w:eastAsia="Times New Roman"/>
          <w:lang w:eastAsia="lv-LV"/>
        </w:rPr>
        <w:t>krāpniecības</w:t>
      </w:r>
      <w:proofErr w:type="spellEnd"/>
      <w:r w:rsidRPr="001E7DCE">
        <w:rPr>
          <w:rFonts w:eastAsia="Times New Roman"/>
          <w:lang w:eastAsia="lv-LV"/>
        </w:rPr>
        <w:t xml:space="preserve"> pazīmes;</w:t>
      </w:r>
    </w:p>
    <w:p w14:paraId="08E2F0C6"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Koordinatora iesniegtajiem dokumentiem nav normatīvajos aktos noteiktā juridiskā spēka</w:t>
      </w:r>
      <w:r w:rsidRPr="001E7DCE">
        <w:rPr>
          <w:rFonts w:eastAsia="Times New Roman"/>
          <w:bCs/>
          <w:lang w:eastAsia="lv-LV"/>
        </w:rPr>
        <w:t>.</w:t>
      </w:r>
    </w:p>
    <w:p w14:paraId="053BA105"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 xml:space="preserve">Finansētājs par 2.3.punktā konstatētajiem faktiem sagatavo un </w:t>
      </w:r>
      <w:proofErr w:type="spellStart"/>
      <w:r w:rsidRPr="001E7DCE">
        <w:rPr>
          <w:rFonts w:eastAsia="Times New Roman"/>
          <w:bCs/>
          <w:lang w:eastAsia="lv-LV"/>
        </w:rPr>
        <w:t>nosūta</w:t>
      </w:r>
      <w:proofErr w:type="spellEnd"/>
      <w:r w:rsidRPr="001E7DCE">
        <w:rPr>
          <w:rFonts w:eastAsia="Times New Roman"/>
          <w:bCs/>
          <w:lang w:eastAsia="lv-LV"/>
        </w:rPr>
        <w:t xml:space="preserve"> Koordinatoram rakstisku pretenziju ar pieprasījumu 10 (desmit) darbdienu laikā sniegt rakstiskus paskaidrojumus un novērst pārkāpumu.</w:t>
      </w:r>
    </w:p>
    <w:p w14:paraId="5B9CE790"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Lēmumu par neattiecināmo izmaksu apmēru Komisija pieņem, pamatojoties uz Finansētāja sagatavotām pretenzijām un Koordinatora paskaidrojumiem. Ja Koordinators Finansētājam paskaidrojumu termiņā, Komisija pieņem lēmumu, pamatojoties uz pretenziju. Par lēmumu Finansētājs rakstiski informē Koordinatoru.</w:t>
      </w:r>
    </w:p>
    <w:p w14:paraId="2D6C5DFC"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Projekta aktivitāšu īstenošanas laikā izmaiņas Pieteikumā un Tāmē var veikt tikai pirms konkrēto aktivitāšu īstenošanas uzsākšanas, par to rakstiski informējot Finansētāju un iesniedzot precizētu attiecīgo dokumentu, ko 10 (desmit) darbdienu laikā no saņemšanas brīža izvērtē Finansētājs. Par izmaiņu apstiprināšanu Finansētājs rakstiski informē Koordinatoru.</w:t>
      </w:r>
    </w:p>
    <w:p w14:paraId="315E6676"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lastRenderedPageBreak/>
        <w:t xml:space="preserve">Nav pieļaujamas jebkādas izmaiņas Tāmes izmaksu pozīcijās bez iepriekšēja saskaņojuma ar Finansētāju. </w:t>
      </w:r>
    </w:p>
    <w:p w14:paraId="0D8D9583"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Ja faktiskās Projekta aktivitāšu īstenošanas izmaksas ir mazākas, kā sākotnēji plānots, tad Finansējuma summa tiek samazināta atbilstoši reālajām izmaksām. Ja faktiskās aktivitāšu izmaksas ir lielākas, tad Finansējuma summa saglabājas nemainīga.</w:t>
      </w:r>
    </w:p>
    <w:p w14:paraId="0BAD7180"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Projekta aktivitāšu īstenošanas laikā konstatēto sadārdzinājumu, neattiecināmās izmaksas vai līgumsodu Koordinators apmaksā no saviem līdzekļiem.</w:t>
      </w:r>
    </w:p>
    <w:p w14:paraId="17E7E3BD"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bCs/>
          <w:lang w:eastAsia="lv-LV"/>
        </w:rPr>
      </w:pPr>
      <w:r w:rsidRPr="001E7DCE">
        <w:rPr>
          <w:rFonts w:eastAsia="Times New Roman"/>
          <w:bCs/>
          <w:lang w:eastAsia="lv-LV"/>
        </w:rPr>
        <w:t>Ja Projekts netiek īstenots, Koordinators ne vēlāk kā 10 (desmit) darbdienu laikā no fakta konstatēšanas, informē Finansētāju un atmaksā tam summas par veiktajiem pirkumiem, ja tādi tika veikti.</w:t>
      </w:r>
    </w:p>
    <w:p w14:paraId="361891E4" w14:textId="77777777" w:rsidR="007A2727" w:rsidRPr="001E7DCE" w:rsidRDefault="003E1334" w:rsidP="0017512D">
      <w:pPr>
        <w:numPr>
          <w:ilvl w:val="0"/>
          <w:numId w:val="40"/>
        </w:numPr>
        <w:overflowPunct w:val="0"/>
        <w:autoSpaceDE w:val="0"/>
        <w:autoSpaceDN w:val="0"/>
        <w:adjustRightInd w:val="0"/>
        <w:spacing w:before="120"/>
        <w:ind w:left="284" w:hanging="284"/>
        <w:jc w:val="center"/>
        <w:textAlignment w:val="baseline"/>
        <w:rPr>
          <w:rFonts w:eastAsia="Times New Roman"/>
          <w:b/>
          <w:lang w:eastAsia="lv-LV"/>
        </w:rPr>
      </w:pPr>
      <w:r w:rsidRPr="001E7DCE">
        <w:rPr>
          <w:rFonts w:eastAsia="Times New Roman"/>
          <w:b/>
          <w:bCs/>
          <w:lang w:eastAsia="lv-LV"/>
        </w:rPr>
        <w:t>PUŠU SAISTĪBAS</w:t>
      </w:r>
    </w:p>
    <w:p w14:paraId="67A1B590"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 xml:space="preserve">Koordinators: </w:t>
      </w:r>
    </w:p>
    <w:p w14:paraId="41BF3811"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bCs/>
          <w:iCs/>
          <w:lang w:eastAsia="lv-LV"/>
        </w:rPr>
        <w:t xml:space="preserve">atbild par Projekta īstenošanu un Finansējuma izlietojumu saskaņā ar Pieteikumu; </w:t>
      </w:r>
    </w:p>
    <w:p w14:paraId="5FD6CD73"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ir tiesīgs iecelt savā vietā citu Koordinatoru tikai pēc Finansētāja rakstiskas piekrišanas saņemšanas;</w:t>
      </w:r>
    </w:p>
    <w:p w14:paraId="4E94967C" w14:textId="77777777" w:rsidR="007A2727" w:rsidRPr="001E7DCE" w:rsidRDefault="003E1334" w:rsidP="007F73CE">
      <w:pPr>
        <w:numPr>
          <w:ilvl w:val="2"/>
          <w:numId w:val="40"/>
        </w:numPr>
        <w:overflowPunct w:val="0"/>
        <w:autoSpaceDE w:val="0"/>
        <w:autoSpaceDN w:val="0"/>
        <w:adjustRightInd w:val="0"/>
        <w:spacing w:before="120" w:after="0"/>
        <w:textAlignment w:val="baseline"/>
        <w:rPr>
          <w:rFonts w:eastAsia="Times New Roman"/>
          <w:lang w:eastAsia="lv-LV"/>
        </w:rPr>
      </w:pPr>
      <w:r w:rsidRPr="001E7DCE">
        <w:rPr>
          <w:rFonts w:eastAsia="Times New Roman"/>
          <w:lang w:eastAsia="lv-LV"/>
        </w:rPr>
        <w:t>nekavējoties informē Finansētāju, ja:</w:t>
      </w:r>
    </w:p>
    <w:p w14:paraId="355DE77E" w14:textId="77777777" w:rsidR="007A2727" w:rsidRPr="001E7DCE" w:rsidRDefault="003E1334" w:rsidP="007F73CE">
      <w:pPr>
        <w:numPr>
          <w:ilvl w:val="3"/>
          <w:numId w:val="40"/>
        </w:numPr>
        <w:overflowPunct w:val="0"/>
        <w:autoSpaceDE w:val="0"/>
        <w:autoSpaceDN w:val="0"/>
        <w:adjustRightInd w:val="0"/>
        <w:spacing w:after="0"/>
        <w:ind w:left="2127" w:hanging="851"/>
        <w:textAlignment w:val="baseline"/>
        <w:rPr>
          <w:rFonts w:eastAsia="Times New Roman"/>
          <w:lang w:eastAsia="lv-LV"/>
        </w:rPr>
      </w:pPr>
      <w:r w:rsidRPr="001E7DCE">
        <w:rPr>
          <w:rFonts w:eastAsia="Times New Roman"/>
          <w:bCs/>
          <w:iCs/>
          <w:lang w:eastAsia="lv-LV"/>
        </w:rPr>
        <w:t>nevar vai nevēlas pildīt Koordinatora pienākumus slimības, ilgstošas prombūtnes, u.c. iemeslu dēļ;</w:t>
      </w:r>
    </w:p>
    <w:p w14:paraId="6E869B72" w14:textId="77777777" w:rsidR="007A2727" w:rsidRPr="001E7DCE" w:rsidRDefault="003E1334" w:rsidP="007F73CE">
      <w:pPr>
        <w:numPr>
          <w:ilvl w:val="3"/>
          <w:numId w:val="40"/>
        </w:numPr>
        <w:overflowPunct w:val="0"/>
        <w:autoSpaceDE w:val="0"/>
        <w:autoSpaceDN w:val="0"/>
        <w:adjustRightInd w:val="0"/>
        <w:spacing w:after="0"/>
        <w:ind w:left="2127" w:hanging="851"/>
        <w:textAlignment w:val="baseline"/>
        <w:rPr>
          <w:rFonts w:eastAsia="Times New Roman"/>
          <w:lang w:eastAsia="lv-LV"/>
        </w:rPr>
      </w:pPr>
      <w:r w:rsidRPr="001E7DCE">
        <w:rPr>
          <w:rFonts w:eastAsia="Times New Roman"/>
          <w:bCs/>
          <w:iCs/>
          <w:lang w:eastAsia="lv-LV"/>
        </w:rPr>
        <w:t>mainās Koordinatora deklarētā dzīves vietas adrese vai kontaktinformācija;</w:t>
      </w:r>
    </w:p>
    <w:p w14:paraId="3D0659FA" w14:textId="77777777" w:rsidR="007A2727" w:rsidRPr="001E7DCE" w:rsidRDefault="003E1334" w:rsidP="0017512D">
      <w:pPr>
        <w:numPr>
          <w:ilvl w:val="3"/>
          <w:numId w:val="40"/>
        </w:numPr>
        <w:overflowPunct w:val="0"/>
        <w:autoSpaceDE w:val="0"/>
        <w:autoSpaceDN w:val="0"/>
        <w:adjustRightInd w:val="0"/>
        <w:spacing w:before="120"/>
        <w:ind w:left="2127" w:hanging="851"/>
        <w:textAlignment w:val="baseline"/>
        <w:rPr>
          <w:rFonts w:eastAsia="Times New Roman"/>
          <w:lang w:eastAsia="lv-LV"/>
        </w:rPr>
      </w:pPr>
      <w:r w:rsidRPr="001E7DCE">
        <w:rPr>
          <w:rFonts w:eastAsia="Times New Roman"/>
          <w:lang w:eastAsia="lv-LV"/>
        </w:rPr>
        <w:t>ir objektīvi apstākļi, kā rezultātā Projekta īstenošana var tikt būtiski traucēta vai pārtraukta;</w:t>
      </w:r>
    </w:p>
    <w:p w14:paraId="37B6A583"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atbild par Finansējuma izlietojumu vienīgi Projektā paredzētajām aktivitātēm;</w:t>
      </w:r>
    </w:p>
    <w:p w14:paraId="74F85652"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atbild par Projekta īstenošanai nepieciešamo saskaņojumu veikšanu ar atbildīgajām institūcijām;</w:t>
      </w:r>
    </w:p>
    <w:p w14:paraId="76148FC8"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atbild par jebkāda veida kaitējumu, tai skaitā, par zaudējumu kompensēšanu, kas radušies Projekta īstenošanas laikā veikto darbību rezultātā vai Projekta īstenotāja vai viņa iesaistītās trešās personas vainas vai neuzmanības dēļ;</w:t>
      </w:r>
    </w:p>
    <w:p w14:paraId="0DDCDF93"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nodrošina atskaites iesniegšanu Finansētājam, kas sagatavota atbilstoši Nolikuma noteikumiem;</w:t>
      </w:r>
    </w:p>
    <w:p w14:paraId="6D79BDE0"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nodrošina Projekta grupas dalībnieku uzskaites lapas, norādot personu datus un piekrišanu šo personu datu apstrādei, kā arī fotoattēlus, video un audio failus, kas sagatavoti ievērojot fizisko personu aizsardzības noteikumus, nodošanu Finansētājam;</w:t>
      </w:r>
    </w:p>
    <w:p w14:paraId="72763268"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pēc pieprasījuma nodrošina ar Projekta aktivitāšu īstenošanu saistīto dokumentu un rakstisku paskaidrojumu iesniegšanu Finansētājam 10 (desmit) darba dienu laikā;</w:t>
      </w:r>
    </w:p>
    <w:p w14:paraId="3B78BFAF"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neveic izmaiņas Projekta aktivitātēs, tai skaitā aktivitāšu īstenošanas termiņos un budžetā bez iepriekšējas saskaņošanas ar Finansētāju;</w:t>
      </w:r>
    </w:p>
    <w:p w14:paraId="225E78D0" w14:textId="47F62258"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nodrošina, ka Projekta īstenošanas vietā tiek izvietota vizuālā informācija, kā arī sagatavo un izplata informāciju sociālajos tīklos par Projekta mērķi, norisi, sabiedrības līdzdalības iespējām un ieguvumiem, ietverot atsauci uz piešķirto Finansējumu. Pirms publikācijas izvietošanas t</w:t>
      </w:r>
      <w:r w:rsidR="00D85ABA" w:rsidRPr="001E7DCE">
        <w:rPr>
          <w:rFonts w:eastAsia="Times New Roman"/>
          <w:lang w:eastAsia="lv-LV"/>
        </w:rPr>
        <w:t>o</w:t>
      </w:r>
      <w:r w:rsidRPr="001E7DCE">
        <w:rPr>
          <w:rFonts w:eastAsia="Times New Roman"/>
          <w:lang w:eastAsia="lv-LV"/>
        </w:rPr>
        <w:t xml:space="preserve"> saskaņo ar Finansētāja kontaktpersonu –</w:t>
      </w:r>
      <w:r w:rsidR="00CB5428">
        <w:rPr>
          <w:rFonts w:eastAsia="Times New Roman"/>
          <w:lang w:eastAsia="lv-LV"/>
        </w:rPr>
        <w:t xml:space="preserve"> </w:t>
      </w:r>
      <w:r w:rsidR="000A34DA" w:rsidRPr="001E7DCE">
        <w:rPr>
          <w:rFonts w:eastAsia="Times New Roman"/>
          <w:lang w:eastAsia="lv-LV"/>
        </w:rPr>
        <w:t xml:space="preserve">Jaunatnes lietu speciālisti Ievu </w:t>
      </w:r>
      <w:r w:rsidR="00CB5428" w:rsidRPr="001E7DCE">
        <w:rPr>
          <w:rFonts w:eastAsia="Times New Roman"/>
          <w:lang w:eastAsia="lv-LV"/>
        </w:rPr>
        <w:t xml:space="preserve">PELCMANI </w:t>
      </w:r>
      <w:r w:rsidRPr="001E7DCE">
        <w:rPr>
          <w:rFonts w:eastAsia="Times New Roman"/>
          <w:lang w:eastAsia="lv-LV"/>
        </w:rPr>
        <w:t>(</w:t>
      </w:r>
      <w:hyperlink r:id="rId20" w:history="1">
        <w:r w:rsidR="000A34DA" w:rsidRPr="001E7DCE">
          <w:rPr>
            <w:rStyle w:val="Hyperlink"/>
            <w:rFonts w:eastAsia="Times New Roman"/>
            <w:lang w:eastAsia="lv-LV"/>
          </w:rPr>
          <w:t>ieva.pelcmane@adazi.lv</w:t>
        </w:r>
      </w:hyperlink>
      <w:r w:rsidRPr="001E7DCE">
        <w:rPr>
          <w:rFonts w:eastAsia="Times New Roman"/>
          <w:lang w:eastAsia="lv-LV"/>
        </w:rPr>
        <w:t xml:space="preserve">, tālr. </w:t>
      </w:r>
      <w:r w:rsidR="000A34DA" w:rsidRPr="001E7DCE">
        <w:rPr>
          <w:rFonts w:eastAsia="Times New Roman"/>
          <w:lang w:eastAsia="lv-LV"/>
        </w:rPr>
        <w:t>25715070).</w:t>
      </w:r>
      <w:r w:rsidRPr="001E7DCE">
        <w:rPr>
          <w:rFonts w:eastAsia="Times New Roman"/>
          <w:lang w:eastAsia="lv-LV"/>
        </w:rPr>
        <w:t xml:space="preserve"> </w:t>
      </w:r>
    </w:p>
    <w:p w14:paraId="1D4D8E0B"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lastRenderedPageBreak/>
        <w:t>Finansētājs:</w:t>
      </w:r>
    </w:p>
    <w:p w14:paraId="434F049A"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veic Projekta darbību un aktivitāšu norises un dokumentu pārbaudes visā Projekta īstenošanas laikā, pieprasot informāciju vai ierodoties Projekta īstenošanas vietā;</w:t>
      </w:r>
    </w:p>
    <w:p w14:paraId="49706229"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lang w:eastAsia="lv-LV"/>
        </w:rPr>
      </w:pPr>
      <w:r w:rsidRPr="001E7DCE">
        <w:rPr>
          <w:rFonts w:eastAsia="Times New Roman"/>
          <w:lang w:eastAsia="lv-LV"/>
        </w:rPr>
        <w:t>ir tiesīgs uzaicināt Koordinatoru 3 (trīs) darbdienu laikā ierasties pie Finansētāja, lai novērtētu Projekta norisi un Finansējuma izlietojuma pamatotību;</w:t>
      </w:r>
    </w:p>
    <w:p w14:paraId="77728D0B" w14:textId="77777777" w:rsidR="007A2727" w:rsidRPr="001E7DCE" w:rsidRDefault="003E1334" w:rsidP="0017512D">
      <w:pPr>
        <w:numPr>
          <w:ilvl w:val="2"/>
          <w:numId w:val="40"/>
        </w:numPr>
        <w:overflowPunct w:val="0"/>
        <w:autoSpaceDE w:val="0"/>
        <w:autoSpaceDN w:val="0"/>
        <w:adjustRightInd w:val="0"/>
        <w:spacing w:before="120"/>
        <w:textAlignment w:val="baseline"/>
        <w:rPr>
          <w:rFonts w:eastAsia="Times New Roman"/>
          <w:bCs/>
          <w:iCs/>
          <w:lang w:eastAsia="lv-LV"/>
        </w:rPr>
      </w:pPr>
      <w:r w:rsidRPr="001E7DCE">
        <w:rPr>
          <w:rFonts w:eastAsia="Times New Roman"/>
          <w:lang w:eastAsia="lv-LV"/>
        </w:rPr>
        <w:t>neatbild par sūdzībām, kas izriet no Vienošanās un ir saistītas ar Koordinatora vai viņa iesaistītās trešās personas radītiem zaudējumiem vai kaitējumu Projekta īstenošanas gaitā. Finansētājs nepieņem nekādus kompensāciju, zaudējumu, atlīdzības vai citu maksājumu pieprasījumus, kas balstīti uz šādām sūdzībām.</w:t>
      </w:r>
    </w:p>
    <w:p w14:paraId="0099CA26" w14:textId="77777777" w:rsidR="007A2727" w:rsidRPr="001E7DCE" w:rsidRDefault="003E1334" w:rsidP="0017512D">
      <w:pPr>
        <w:numPr>
          <w:ilvl w:val="0"/>
          <w:numId w:val="40"/>
        </w:numPr>
        <w:overflowPunct w:val="0"/>
        <w:autoSpaceDE w:val="0"/>
        <w:autoSpaceDN w:val="0"/>
        <w:adjustRightInd w:val="0"/>
        <w:spacing w:before="120"/>
        <w:ind w:left="284" w:hanging="284"/>
        <w:jc w:val="center"/>
        <w:textAlignment w:val="baseline"/>
        <w:rPr>
          <w:rFonts w:eastAsia="Times New Roman"/>
          <w:lang w:eastAsia="lv-LV"/>
        </w:rPr>
      </w:pPr>
      <w:r w:rsidRPr="001E7DCE">
        <w:rPr>
          <w:rFonts w:eastAsia="Times New Roman"/>
          <w:b/>
          <w:bCs/>
          <w:lang w:eastAsia="lv-LV"/>
        </w:rPr>
        <w:t>PUŠU ATBILDĪBA UN STRĪDU RISINĀŠANA</w:t>
      </w:r>
    </w:p>
    <w:p w14:paraId="26ECBDB1"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Par Vienošanās saistību neizpildi vai nepilnīgu izpildi Puses ir atbildīgas saskaņā ar spēkā esošajiem normatīvajiem aktiem un Vienošanās noteikumiem.</w:t>
      </w:r>
    </w:p>
    <w:p w14:paraId="6335F762"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Ja Koordinators nepienācīgi pilda Vienošanās saistības, Finansētājam ir tiesības aprēķināt Koordinatoram līgumsodu 0,5</w:t>
      </w:r>
      <w:r w:rsidR="00D85ABA" w:rsidRPr="001E7DCE">
        <w:rPr>
          <w:rFonts w:eastAsia="Times New Roman"/>
          <w:lang w:eastAsia="lv-LV"/>
        </w:rPr>
        <w:t xml:space="preserve"> </w:t>
      </w:r>
      <w:r w:rsidRPr="001E7DCE">
        <w:rPr>
          <w:rFonts w:eastAsia="Times New Roman"/>
          <w:lang w:eastAsia="lv-LV"/>
        </w:rPr>
        <w:t>% (nulle komats piecu procentu) apmērā no Finansējuma par katru pārkāpuma dienu, bet ne vairāk kā 10 % (desmit procentus), un turpmāk 2 (divus) gadus liegt piedalīties Konkursā.</w:t>
      </w:r>
    </w:p>
    <w:p w14:paraId="286045E7"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Līgumsoda samaksa neatbrīvo Koordinatoru no saistību pienācīgas izpildes.</w:t>
      </w:r>
    </w:p>
    <w:p w14:paraId="1066823E"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Puses apņemas bez iepriekšējas saskaņošanas ar otru Pusi neizpaust trešajām personām informāciju, kas saistīta ar Vienošanos un ko tās saņēmušas Vienošanās izpildes laikā no otras Puses, izņemot gadījumus, kad informācijas izpaušanu pieprasa piemērojamie normatīvie akti.</w:t>
      </w:r>
    </w:p>
    <w:p w14:paraId="479F3766"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 xml:space="preserve">Puses vienojas, ka Puses apstrādā fizisko personu datus tikai saskaņā ar Eiropas Parlamenta Padomes regulas Nr.2016/679 par fizisku personu aizsardzību attiecībā uz personas datu apstrādi un šādu datu brīvu apriti un Fizisko personu datu apstrādes likuma prasībām un tikai no šīs Vienošanās izrietošo saistību izpildei. </w:t>
      </w:r>
    </w:p>
    <w:p w14:paraId="421D2AB5" w14:textId="77777777" w:rsidR="007A2727" w:rsidRPr="001E7DCE" w:rsidRDefault="003E1334" w:rsidP="0017512D">
      <w:pPr>
        <w:numPr>
          <w:ilvl w:val="1"/>
          <w:numId w:val="40"/>
        </w:numPr>
        <w:overflowPunct w:val="0"/>
        <w:autoSpaceDE w:val="0"/>
        <w:autoSpaceDN w:val="0"/>
        <w:adjustRightInd w:val="0"/>
        <w:spacing w:before="120"/>
        <w:ind w:left="567" w:hanging="567"/>
        <w:textAlignment w:val="baseline"/>
        <w:rPr>
          <w:rFonts w:eastAsia="Times New Roman"/>
          <w:lang w:eastAsia="lv-LV"/>
        </w:rPr>
      </w:pPr>
      <w:r w:rsidRPr="001E7DCE">
        <w:rPr>
          <w:rFonts w:eastAsia="Times New Roman"/>
          <w:lang w:eastAsia="lv-LV"/>
        </w:rPr>
        <w:t>Visus ar Vienošanos saistītos strīdus un domstarpības Puses risina savstarpēju pārrunu ceļā. Ja nav panākta vienošanās pārrunu ceļā, strīdus jautājumi tiek izskatīti saskaņā ar Latvijas Republikā spēkā esošajiem normatīvajiem aktiem.</w:t>
      </w:r>
    </w:p>
    <w:p w14:paraId="73FC35BF" w14:textId="77777777" w:rsidR="007A2727" w:rsidRPr="001E7DCE" w:rsidRDefault="003E1334" w:rsidP="0017512D">
      <w:pPr>
        <w:numPr>
          <w:ilvl w:val="0"/>
          <w:numId w:val="40"/>
        </w:numPr>
        <w:overflowPunct w:val="0"/>
        <w:autoSpaceDE w:val="0"/>
        <w:autoSpaceDN w:val="0"/>
        <w:adjustRightInd w:val="0"/>
        <w:spacing w:before="120"/>
        <w:ind w:left="284" w:hanging="284"/>
        <w:jc w:val="center"/>
        <w:textAlignment w:val="baseline"/>
        <w:rPr>
          <w:rFonts w:eastAsia="Times New Roman"/>
          <w:lang w:eastAsia="lv-LV"/>
        </w:rPr>
      </w:pPr>
      <w:r w:rsidRPr="001E7DCE">
        <w:rPr>
          <w:rFonts w:eastAsia="Times New Roman"/>
          <w:b/>
          <w:bCs/>
          <w:lang w:eastAsia="lv-LV"/>
        </w:rPr>
        <w:t>LĪGUMA DARBĪBAS LAIKS, GROZĪŠANAS UN IZBEIGŠANAS KĀRTĪBA</w:t>
      </w:r>
    </w:p>
    <w:p w14:paraId="2DA6D1FB"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bCs/>
          <w:lang w:eastAsia="lv-LV"/>
        </w:rPr>
        <w:t>Vienošanās stājas spēkā no tās parakstīšanas brīža un ir spēkā līdz pilnīgai Pušu savstarpējo saistību izpildei.</w:t>
      </w:r>
    </w:p>
    <w:p w14:paraId="73D24BBE" w14:textId="06E5231A"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bCs/>
          <w:lang w:eastAsia="lv-LV"/>
        </w:rPr>
        <w:t>Projekta īstenošanas termiņš ir no 202</w:t>
      </w:r>
      <w:r w:rsidR="000A34DA" w:rsidRPr="001E7DCE">
        <w:rPr>
          <w:rFonts w:eastAsia="Times New Roman"/>
          <w:bCs/>
          <w:lang w:eastAsia="lv-LV"/>
        </w:rPr>
        <w:t>2</w:t>
      </w:r>
      <w:r w:rsidRPr="001E7DCE">
        <w:rPr>
          <w:rFonts w:eastAsia="Times New Roman"/>
          <w:bCs/>
          <w:lang w:eastAsia="lv-LV"/>
        </w:rPr>
        <w:t xml:space="preserve">.gada </w:t>
      </w:r>
      <w:r w:rsidRPr="001E7DCE">
        <w:rPr>
          <w:rFonts w:eastAsia="Times New Roman"/>
          <w:lang w:eastAsia="lv-LV"/>
        </w:rPr>
        <w:t>__.______</w:t>
      </w:r>
      <w:r w:rsidRPr="001E7DCE">
        <w:rPr>
          <w:rFonts w:eastAsia="Times New Roman"/>
          <w:bCs/>
          <w:lang w:eastAsia="lv-LV"/>
        </w:rPr>
        <w:t xml:space="preserve"> līdz 202</w:t>
      </w:r>
      <w:r w:rsidR="000A34DA" w:rsidRPr="001E7DCE">
        <w:rPr>
          <w:rFonts w:eastAsia="Times New Roman"/>
          <w:bCs/>
          <w:lang w:eastAsia="lv-LV"/>
        </w:rPr>
        <w:t>2</w:t>
      </w:r>
      <w:r w:rsidRPr="001E7DCE">
        <w:rPr>
          <w:rFonts w:eastAsia="Times New Roman"/>
          <w:bCs/>
          <w:lang w:eastAsia="lv-LV"/>
        </w:rPr>
        <w:t xml:space="preserve">.gada </w:t>
      </w:r>
      <w:r w:rsidRPr="001E7DCE">
        <w:rPr>
          <w:rFonts w:eastAsia="Times New Roman"/>
          <w:lang w:eastAsia="lv-LV"/>
        </w:rPr>
        <w:t>__.______</w:t>
      </w:r>
      <w:r w:rsidRPr="001E7DCE">
        <w:rPr>
          <w:rFonts w:eastAsia="Times New Roman"/>
          <w:bCs/>
          <w:lang w:eastAsia="lv-LV"/>
        </w:rPr>
        <w:t>.</w:t>
      </w:r>
    </w:p>
    <w:p w14:paraId="65B0B5C0"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lang w:eastAsia="lv-LV"/>
        </w:rPr>
        <w:t xml:space="preserve">Vienošanos var grozīt vai izbeigt pirms tajā noteikto saistību izpildes, Pusēm vienojoties </w:t>
      </w:r>
      <w:proofErr w:type="spellStart"/>
      <w:r w:rsidRPr="001E7DCE">
        <w:rPr>
          <w:rFonts w:eastAsia="Times New Roman"/>
          <w:lang w:eastAsia="lv-LV"/>
        </w:rPr>
        <w:t>rakstveidā</w:t>
      </w:r>
      <w:proofErr w:type="spellEnd"/>
      <w:r w:rsidRPr="001E7DCE">
        <w:rPr>
          <w:rFonts w:eastAsia="Times New Roman"/>
          <w:lang w:eastAsia="lv-LV"/>
        </w:rPr>
        <w:t>, saskaņā ar Vienošanos un Latvijas Republikā spēkā esošajiem normatīvajiem aktiem</w:t>
      </w:r>
      <w:r w:rsidRPr="001E7DCE">
        <w:rPr>
          <w:rFonts w:eastAsia="Times New Roman"/>
          <w:bCs/>
          <w:lang w:eastAsia="lv-LV"/>
        </w:rPr>
        <w:t>.</w:t>
      </w:r>
    </w:p>
    <w:p w14:paraId="47397F29"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lang w:eastAsia="lv-LV"/>
        </w:rPr>
      </w:pPr>
      <w:r w:rsidRPr="001E7DCE">
        <w:rPr>
          <w:rFonts w:eastAsia="Times New Roman"/>
          <w:lang w:eastAsia="lv-LV"/>
        </w:rPr>
        <w:t xml:space="preserve">Puses neatbild par Vienošanās noteikto saistību neizpildīšanu, ja tas noticis nepārvaramas varas rezultātā, piemēram, dabas katastrofas, sociālie konflikti, kā arī jaunu normatīvo aktu ieviešana, kas aizliedz Vienošanās paredzēto darbību, tai skaitā Projekta aktivitāšu </w:t>
      </w:r>
      <w:proofErr w:type="spellStart"/>
      <w:r w:rsidRPr="001E7DCE">
        <w:rPr>
          <w:rFonts w:eastAsia="Times New Roman"/>
          <w:lang w:eastAsia="lv-LV"/>
        </w:rPr>
        <w:t>nerealizācija</w:t>
      </w:r>
      <w:proofErr w:type="spellEnd"/>
      <w:r w:rsidRPr="001E7DCE">
        <w:rPr>
          <w:rFonts w:eastAsia="Times New Roman"/>
          <w:lang w:eastAsia="lv-LV"/>
        </w:rPr>
        <w:t xml:space="preserve"> vīrusa "Covid-19" izplatības dēļ. Katra no Pusēm 3 (trīs) dienu laikā informē otru Pusi par nepārvaramas varas iestāšanos un Puses savstarpēji vienojas par Vienošanās noteikto termiņu pagarināšanu vai Vienošanās izbeigšanu.</w:t>
      </w:r>
    </w:p>
    <w:p w14:paraId="03D01DC4"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lang w:eastAsia="lv-LV"/>
        </w:rPr>
        <w:t xml:space="preserve">Koordinatoram ir tiesības vienpusēji atkāpties un izbeigt Vienošanos pirms tajā noteikto saistību izpildes jebkurā laikā, iesniedzot Finansētājam 5 (piecas) darbdienas iepriekš rakstveida paziņojumu un atmaksājot Finansējumu. </w:t>
      </w:r>
    </w:p>
    <w:p w14:paraId="6212A1D2"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lang w:eastAsia="lv-LV"/>
        </w:rPr>
      </w:pPr>
      <w:r w:rsidRPr="001E7DCE">
        <w:rPr>
          <w:rFonts w:eastAsia="Times New Roman"/>
          <w:bCs/>
          <w:lang w:eastAsia="lv-LV"/>
        </w:rPr>
        <w:lastRenderedPageBreak/>
        <w:t>Finansētājam ir tiesības vienpusēji izbeigt Vienošanos pirms tajā noteikto saistību izpildes, nosūtot paziņojumu un norādot izbeigšanas datumu:</w:t>
      </w:r>
    </w:p>
    <w:p w14:paraId="7FD6E946" w14:textId="77777777" w:rsidR="007A2727" w:rsidRPr="001E7DCE" w:rsidRDefault="003E1334" w:rsidP="007F73CE">
      <w:pPr>
        <w:numPr>
          <w:ilvl w:val="2"/>
          <w:numId w:val="40"/>
        </w:numPr>
        <w:overflowPunct w:val="0"/>
        <w:autoSpaceDE w:val="0"/>
        <w:autoSpaceDN w:val="0"/>
        <w:adjustRightInd w:val="0"/>
        <w:spacing w:before="120" w:after="0"/>
        <w:ind w:left="1287"/>
        <w:textAlignment w:val="baseline"/>
        <w:rPr>
          <w:rFonts w:eastAsia="Times New Roman"/>
          <w:lang w:eastAsia="lv-LV"/>
        </w:rPr>
      </w:pPr>
      <w:r w:rsidRPr="001E7DCE">
        <w:rPr>
          <w:rFonts w:eastAsia="Times New Roman"/>
          <w:bCs/>
          <w:lang w:eastAsia="lv-LV"/>
        </w:rPr>
        <w:t>pašvaldības budžeta neizpildes gadījumā, iepriekš par to brīdinot Koordinatoru;</w:t>
      </w:r>
    </w:p>
    <w:p w14:paraId="72C02986" w14:textId="77777777" w:rsidR="007A2727" w:rsidRPr="001E7DCE" w:rsidRDefault="003E1334" w:rsidP="007F73CE">
      <w:pPr>
        <w:numPr>
          <w:ilvl w:val="2"/>
          <w:numId w:val="40"/>
        </w:numPr>
        <w:overflowPunct w:val="0"/>
        <w:autoSpaceDE w:val="0"/>
        <w:autoSpaceDN w:val="0"/>
        <w:adjustRightInd w:val="0"/>
        <w:spacing w:before="120" w:after="0"/>
        <w:ind w:left="1287"/>
        <w:textAlignment w:val="baseline"/>
        <w:rPr>
          <w:rFonts w:eastAsia="Times New Roman"/>
          <w:lang w:eastAsia="lv-LV"/>
        </w:rPr>
      </w:pPr>
      <w:r w:rsidRPr="001E7DCE">
        <w:rPr>
          <w:rFonts w:eastAsia="Times New Roman"/>
          <w:bCs/>
          <w:iCs/>
          <w:lang w:eastAsia="lv-LV"/>
        </w:rPr>
        <w:t>Ja tiek konstatēts, ka Finansējums ir piešķirts uz nepatiesu vai nepilnīgu datu pamata;</w:t>
      </w:r>
    </w:p>
    <w:p w14:paraId="5105E6B3" w14:textId="77777777" w:rsidR="007A2727" w:rsidRPr="001E7DCE" w:rsidRDefault="003E1334" w:rsidP="007F73CE">
      <w:pPr>
        <w:numPr>
          <w:ilvl w:val="2"/>
          <w:numId w:val="40"/>
        </w:numPr>
        <w:overflowPunct w:val="0"/>
        <w:autoSpaceDE w:val="0"/>
        <w:autoSpaceDN w:val="0"/>
        <w:adjustRightInd w:val="0"/>
        <w:spacing w:before="120" w:after="0"/>
        <w:ind w:left="1287"/>
        <w:textAlignment w:val="baseline"/>
        <w:rPr>
          <w:rFonts w:eastAsia="Times New Roman"/>
          <w:lang w:eastAsia="lv-LV"/>
        </w:rPr>
      </w:pPr>
      <w:r w:rsidRPr="001E7DCE">
        <w:rPr>
          <w:rFonts w:eastAsia="Times New Roman"/>
          <w:bCs/>
          <w:iCs/>
          <w:lang w:eastAsia="lv-LV"/>
        </w:rPr>
        <w:t>Koordinators nepilda Vienošanās noteikumus un pēc Finansētāja rakstiska brīdinājuma saņemšanas turpina tos nepildīt.</w:t>
      </w:r>
    </w:p>
    <w:p w14:paraId="6A7045F4" w14:textId="77777777" w:rsidR="007A2727" w:rsidRPr="001E7DCE" w:rsidRDefault="003E1334" w:rsidP="002C6B54">
      <w:pPr>
        <w:numPr>
          <w:ilvl w:val="0"/>
          <w:numId w:val="40"/>
        </w:numPr>
        <w:overflowPunct w:val="0"/>
        <w:autoSpaceDE w:val="0"/>
        <w:autoSpaceDN w:val="0"/>
        <w:adjustRightInd w:val="0"/>
        <w:spacing w:before="120"/>
        <w:ind w:left="284" w:hanging="284"/>
        <w:jc w:val="center"/>
        <w:textAlignment w:val="baseline"/>
        <w:rPr>
          <w:rFonts w:eastAsia="Times New Roman"/>
          <w:lang w:eastAsia="lv-LV"/>
        </w:rPr>
      </w:pPr>
      <w:r w:rsidRPr="001E7DCE">
        <w:rPr>
          <w:rFonts w:eastAsia="Times New Roman"/>
          <w:b/>
          <w:bCs/>
          <w:lang w:eastAsia="lv-LV"/>
        </w:rPr>
        <w:t>CITI NOTEIKUMI</w:t>
      </w:r>
    </w:p>
    <w:p w14:paraId="7038952D"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lang w:eastAsia="lv-LV"/>
        </w:rPr>
      </w:pPr>
      <w:r w:rsidRPr="001E7DCE">
        <w:rPr>
          <w:rFonts w:eastAsia="Times New Roman"/>
          <w:lang w:eastAsia="lv-LV"/>
        </w:rPr>
        <w:t>Ja kāds no Vienošanās noteikumiem zaudē spēku, tad tas neietekmē citus Vienošanās noteikumus.</w:t>
      </w:r>
    </w:p>
    <w:p w14:paraId="45BFE2FF"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bCs/>
          <w:lang w:eastAsia="lv-LV"/>
        </w:rPr>
        <w:t xml:space="preserve">Koordinatora kontaktinformācija ir </w:t>
      </w:r>
      <w:r w:rsidRPr="001E7DCE">
        <w:rPr>
          <w:rFonts w:eastAsia="Times New Roman"/>
          <w:lang w:eastAsia="lv-LV"/>
        </w:rPr>
        <w:t>______</w:t>
      </w:r>
      <w:r w:rsidRPr="001E7DCE">
        <w:rPr>
          <w:rFonts w:eastAsia="Times New Roman"/>
          <w:bCs/>
          <w:lang w:eastAsia="lv-LV"/>
        </w:rPr>
        <w:t xml:space="preserve"> (tel.</w:t>
      </w:r>
      <w:r w:rsidRPr="001E7DCE">
        <w:rPr>
          <w:rFonts w:eastAsia="Times New Roman"/>
          <w:lang w:eastAsia="lv-LV"/>
        </w:rPr>
        <w:t>_____</w:t>
      </w:r>
      <w:r w:rsidRPr="001E7DCE">
        <w:rPr>
          <w:rFonts w:eastAsia="Times New Roman"/>
          <w:bCs/>
          <w:lang w:eastAsia="lv-LV"/>
        </w:rPr>
        <w:t xml:space="preserve"> e-pasts </w:t>
      </w:r>
      <w:r w:rsidRPr="001E7DCE">
        <w:rPr>
          <w:rFonts w:eastAsia="Times New Roman"/>
          <w:lang w:eastAsia="lv-LV"/>
        </w:rPr>
        <w:t>____</w:t>
      </w:r>
      <w:r w:rsidRPr="001E7DCE">
        <w:rPr>
          <w:rFonts w:eastAsia="Times New Roman"/>
          <w:bCs/>
          <w:lang w:eastAsia="lv-LV"/>
        </w:rPr>
        <w:t>).</w:t>
      </w:r>
    </w:p>
    <w:p w14:paraId="6D743005" w14:textId="59C6297C"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bCs/>
          <w:lang w:eastAsia="lv-LV"/>
        </w:rPr>
        <w:t xml:space="preserve">Finansētāja kontaktpersona ir </w:t>
      </w:r>
      <w:r w:rsidR="000A34DA" w:rsidRPr="001E7DCE">
        <w:rPr>
          <w:rFonts w:eastAsia="Times New Roman"/>
          <w:lang w:eastAsia="lv-LV"/>
        </w:rPr>
        <w:t>Jaunatnes lietu speciāliste Ieva Pelcmane</w:t>
      </w:r>
      <w:r w:rsidRPr="001E7DCE">
        <w:rPr>
          <w:rFonts w:eastAsia="Times New Roman"/>
          <w:bCs/>
          <w:lang w:eastAsia="lv-LV"/>
        </w:rPr>
        <w:t xml:space="preserve"> </w:t>
      </w:r>
      <w:r w:rsidR="000A34DA" w:rsidRPr="001E7DCE">
        <w:rPr>
          <w:rFonts w:eastAsia="Times New Roman"/>
          <w:lang w:eastAsia="lv-LV"/>
        </w:rPr>
        <w:t>(</w:t>
      </w:r>
      <w:hyperlink r:id="rId21" w:history="1">
        <w:r w:rsidR="000A34DA" w:rsidRPr="001E7DCE">
          <w:rPr>
            <w:rStyle w:val="Hyperlink"/>
            <w:rFonts w:eastAsia="Times New Roman"/>
            <w:lang w:eastAsia="lv-LV"/>
          </w:rPr>
          <w:t>ieva.pelcmane@adazi.lv</w:t>
        </w:r>
      </w:hyperlink>
      <w:r w:rsidR="000A34DA" w:rsidRPr="001E7DCE">
        <w:rPr>
          <w:rFonts w:eastAsia="Times New Roman"/>
          <w:lang w:eastAsia="lv-LV"/>
        </w:rPr>
        <w:t>, tālr. 25715070)</w:t>
      </w:r>
      <w:r w:rsidR="000A34DA" w:rsidRPr="001E7DCE">
        <w:rPr>
          <w:rFonts w:eastAsia="Times New Roman"/>
          <w:bCs/>
          <w:lang w:eastAsia="lv-LV"/>
        </w:rPr>
        <w:t>.</w:t>
      </w:r>
    </w:p>
    <w:p w14:paraId="1D63126D"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bCs/>
          <w:lang w:eastAsia="lv-LV"/>
        </w:rPr>
        <w:t xml:space="preserve">Vienošanās parakstīta 2 (divos) eksemplāros, uz </w:t>
      </w:r>
      <w:r w:rsidRPr="001E7DCE">
        <w:rPr>
          <w:rFonts w:eastAsia="Times New Roman"/>
          <w:lang w:eastAsia="lv-LV"/>
        </w:rPr>
        <w:t>__</w:t>
      </w:r>
      <w:r w:rsidRPr="001E7DCE">
        <w:rPr>
          <w:rFonts w:eastAsia="Times New Roman"/>
          <w:bCs/>
          <w:lang w:eastAsia="lv-LV"/>
        </w:rPr>
        <w:t xml:space="preserve"> ( </w:t>
      </w:r>
      <w:r w:rsidRPr="001E7DCE">
        <w:rPr>
          <w:rFonts w:eastAsia="Times New Roman"/>
          <w:lang w:eastAsia="lv-LV"/>
        </w:rPr>
        <w:t xml:space="preserve">_____ </w:t>
      </w:r>
      <w:r w:rsidRPr="001E7DCE">
        <w:rPr>
          <w:rFonts w:eastAsia="Times New Roman"/>
          <w:bCs/>
          <w:lang w:eastAsia="lv-LV"/>
        </w:rPr>
        <w:t xml:space="preserve">) lapām, tajā skaitā pielikumi uz </w:t>
      </w:r>
      <w:r w:rsidRPr="001E7DCE">
        <w:rPr>
          <w:rFonts w:eastAsia="Times New Roman"/>
          <w:lang w:eastAsia="lv-LV"/>
        </w:rPr>
        <w:t>__</w:t>
      </w:r>
      <w:r w:rsidRPr="001E7DCE">
        <w:rPr>
          <w:rFonts w:eastAsia="Times New Roman"/>
          <w:bCs/>
          <w:lang w:eastAsia="lv-LV"/>
        </w:rPr>
        <w:t xml:space="preserve"> ( </w:t>
      </w:r>
      <w:r w:rsidRPr="001E7DCE">
        <w:rPr>
          <w:rFonts w:eastAsia="Times New Roman"/>
          <w:lang w:eastAsia="lv-LV"/>
        </w:rPr>
        <w:t>_____</w:t>
      </w:r>
      <w:r w:rsidRPr="001E7DCE">
        <w:rPr>
          <w:rFonts w:eastAsia="Times New Roman"/>
          <w:bCs/>
          <w:lang w:eastAsia="lv-LV"/>
        </w:rPr>
        <w:t xml:space="preserve"> ) lapām, ar vienādu juridisko spēku, pa vienam eksemplāram katrai Pusei. </w:t>
      </w:r>
    </w:p>
    <w:p w14:paraId="7CC69492" w14:textId="77777777" w:rsidR="007A2727" w:rsidRPr="001E7DCE" w:rsidRDefault="003E1334" w:rsidP="002C6B54">
      <w:pPr>
        <w:numPr>
          <w:ilvl w:val="1"/>
          <w:numId w:val="40"/>
        </w:numPr>
        <w:overflowPunct w:val="0"/>
        <w:autoSpaceDE w:val="0"/>
        <w:autoSpaceDN w:val="0"/>
        <w:adjustRightInd w:val="0"/>
        <w:spacing w:before="120" w:after="0"/>
        <w:ind w:left="567" w:hanging="567"/>
        <w:textAlignment w:val="baseline"/>
        <w:rPr>
          <w:rFonts w:eastAsia="Times New Roman"/>
          <w:bCs/>
          <w:lang w:eastAsia="lv-LV"/>
        </w:rPr>
      </w:pPr>
      <w:r w:rsidRPr="001E7DCE">
        <w:rPr>
          <w:rFonts w:eastAsia="Times New Roman"/>
          <w:bCs/>
          <w:lang w:eastAsia="lv-LV"/>
        </w:rPr>
        <w:t>Vienošanās pielikumi:</w:t>
      </w:r>
    </w:p>
    <w:p w14:paraId="693E8EFC" w14:textId="77777777" w:rsidR="007A2727" w:rsidRPr="001E7DCE" w:rsidRDefault="003E1334" w:rsidP="002C6B54">
      <w:pPr>
        <w:numPr>
          <w:ilvl w:val="2"/>
          <w:numId w:val="40"/>
        </w:numPr>
        <w:overflowPunct w:val="0"/>
        <w:autoSpaceDE w:val="0"/>
        <w:autoSpaceDN w:val="0"/>
        <w:adjustRightInd w:val="0"/>
        <w:spacing w:before="120" w:after="0"/>
        <w:ind w:hanging="719"/>
        <w:textAlignment w:val="baseline"/>
        <w:rPr>
          <w:rFonts w:eastAsia="Times New Roman"/>
          <w:bCs/>
          <w:lang w:eastAsia="lv-LV"/>
        </w:rPr>
      </w:pPr>
      <w:r w:rsidRPr="001E7DCE">
        <w:rPr>
          <w:rFonts w:eastAsia="Times New Roman"/>
          <w:lang w:eastAsia="lv-LV"/>
        </w:rPr>
        <w:t>Projekta pieteikums, uz __ ( ___ ) lapām;</w:t>
      </w:r>
    </w:p>
    <w:p w14:paraId="200053C2" w14:textId="1BE184F9" w:rsidR="007A2727" w:rsidRPr="001E7DCE" w:rsidRDefault="003E1334" w:rsidP="002C6B54">
      <w:pPr>
        <w:numPr>
          <w:ilvl w:val="2"/>
          <w:numId w:val="40"/>
        </w:numPr>
        <w:overflowPunct w:val="0"/>
        <w:autoSpaceDE w:val="0"/>
        <w:autoSpaceDN w:val="0"/>
        <w:adjustRightInd w:val="0"/>
        <w:spacing w:before="120" w:after="0"/>
        <w:ind w:hanging="719"/>
        <w:textAlignment w:val="baseline"/>
        <w:rPr>
          <w:rFonts w:eastAsia="Times New Roman"/>
          <w:bCs/>
          <w:lang w:eastAsia="lv-LV"/>
        </w:rPr>
      </w:pPr>
      <w:r w:rsidRPr="001E7DCE">
        <w:rPr>
          <w:rFonts w:eastAsia="Times New Roman"/>
          <w:lang w:eastAsia="lv-LV"/>
        </w:rPr>
        <w:t>Budžeta izmaksu veidlapa, uz __ (____) lapām</w:t>
      </w:r>
      <w:r w:rsidR="00CB5428">
        <w:rPr>
          <w:rFonts w:eastAsia="Times New Roman"/>
          <w:lang w:eastAsia="lv-LV"/>
        </w:rPr>
        <w:t>.</w:t>
      </w:r>
    </w:p>
    <w:p w14:paraId="4799F6C5" w14:textId="77777777" w:rsidR="00EC14B5" w:rsidRPr="001E7DCE" w:rsidRDefault="003E1334" w:rsidP="002C6B54">
      <w:pPr>
        <w:numPr>
          <w:ilvl w:val="0"/>
          <w:numId w:val="40"/>
        </w:numPr>
        <w:overflowPunct w:val="0"/>
        <w:autoSpaceDE w:val="0"/>
        <w:autoSpaceDN w:val="0"/>
        <w:adjustRightInd w:val="0"/>
        <w:spacing w:before="120"/>
        <w:jc w:val="center"/>
        <w:textAlignment w:val="baseline"/>
        <w:rPr>
          <w:rFonts w:eastAsia="Times New Roman"/>
          <w:b/>
          <w:bCs/>
          <w:lang w:val="en-US" w:eastAsia="lv-LV"/>
        </w:rPr>
      </w:pPr>
      <w:r w:rsidRPr="001E7DCE">
        <w:rPr>
          <w:rFonts w:eastAsia="Times New Roman"/>
          <w:b/>
          <w:bCs/>
          <w:lang w:val="en-US" w:eastAsia="lv-LV"/>
        </w:rPr>
        <w:t>PUŠU REKVIZĪTI</w:t>
      </w:r>
    </w:p>
    <w:tbl>
      <w:tblPr>
        <w:tblW w:w="9526" w:type="dxa"/>
        <w:tblLook w:val="04A0" w:firstRow="1" w:lastRow="0" w:firstColumn="1" w:lastColumn="0" w:noHBand="0" w:noVBand="1"/>
      </w:tblPr>
      <w:tblGrid>
        <w:gridCol w:w="4670"/>
        <w:gridCol w:w="4856"/>
      </w:tblGrid>
      <w:tr w:rsidR="00E138C7" w:rsidRPr="001E7DCE" w14:paraId="3F0BBFA4" w14:textId="77777777" w:rsidTr="00F47274">
        <w:tc>
          <w:tcPr>
            <w:tcW w:w="4670" w:type="dxa"/>
          </w:tcPr>
          <w:p w14:paraId="2DB3EC21" w14:textId="77777777" w:rsidR="00EC14B5" w:rsidRPr="001E7DCE" w:rsidRDefault="003E1334" w:rsidP="007F73CE">
            <w:pPr>
              <w:overflowPunct w:val="0"/>
              <w:autoSpaceDE w:val="0"/>
              <w:autoSpaceDN w:val="0"/>
              <w:adjustRightInd w:val="0"/>
              <w:spacing w:after="0"/>
              <w:jc w:val="left"/>
              <w:textAlignment w:val="baseline"/>
              <w:rPr>
                <w:rFonts w:eastAsia="Times New Roman"/>
                <w:b/>
                <w:bCs/>
                <w:lang w:eastAsia="lv-LV"/>
              </w:rPr>
            </w:pPr>
            <w:r w:rsidRPr="001E7DCE">
              <w:rPr>
                <w:rFonts w:eastAsia="Times New Roman"/>
                <w:b/>
                <w:bCs/>
                <w:lang w:eastAsia="lv-LV"/>
              </w:rPr>
              <w:t>Ādažu novada pašvaldība</w:t>
            </w:r>
          </w:p>
        </w:tc>
        <w:tc>
          <w:tcPr>
            <w:tcW w:w="4856" w:type="dxa"/>
          </w:tcPr>
          <w:p w14:paraId="6023233D" w14:textId="77777777" w:rsidR="00EC14B5" w:rsidRPr="001E7DCE" w:rsidRDefault="003E1334" w:rsidP="007F73CE">
            <w:pPr>
              <w:overflowPunct w:val="0"/>
              <w:autoSpaceDE w:val="0"/>
              <w:autoSpaceDN w:val="0"/>
              <w:adjustRightInd w:val="0"/>
              <w:spacing w:after="0"/>
              <w:jc w:val="left"/>
              <w:textAlignment w:val="baseline"/>
              <w:rPr>
                <w:rFonts w:eastAsia="Times New Roman"/>
                <w:b/>
                <w:bCs/>
                <w:lang w:eastAsia="lv-LV"/>
              </w:rPr>
            </w:pPr>
            <w:r w:rsidRPr="001E7DCE">
              <w:rPr>
                <w:rFonts w:eastAsia="Times New Roman"/>
                <w:b/>
                <w:lang w:eastAsia="lv-LV"/>
              </w:rPr>
              <w:t>Koordinators:</w:t>
            </w:r>
          </w:p>
        </w:tc>
      </w:tr>
      <w:tr w:rsidR="00E138C7" w:rsidRPr="001E7DCE" w14:paraId="258A4B2E" w14:textId="77777777" w:rsidTr="00F47274">
        <w:trPr>
          <w:trHeight w:val="595"/>
        </w:trPr>
        <w:tc>
          <w:tcPr>
            <w:tcW w:w="4670" w:type="dxa"/>
            <w:hideMark/>
          </w:tcPr>
          <w:p w14:paraId="40C3C04F" w14:textId="77777777" w:rsidR="00EC14B5" w:rsidRPr="001E7DCE" w:rsidRDefault="003E1334" w:rsidP="00530F95">
            <w:pPr>
              <w:overflowPunct w:val="0"/>
              <w:autoSpaceDE w:val="0"/>
              <w:autoSpaceDN w:val="0"/>
              <w:adjustRightInd w:val="0"/>
              <w:spacing w:after="0"/>
              <w:jc w:val="left"/>
              <w:textAlignment w:val="baseline"/>
              <w:rPr>
                <w:rFonts w:eastAsia="Times New Roman"/>
                <w:lang w:eastAsia="lv-LV"/>
              </w:rPr>
            </w:pPr>
            <w:proofErr w:type="spellStart"/>
            <w:r w:rsidRPr="001E7DCE">
              <w:rPr>
                <w:rFonts w:eastAsia="Times New Roman"/>
                <w:lang w:eastAsia="lv-LV"/>
              </w:rPr>
              <w:t>Reģ</w:t>
            </w:r>
            <w:proofErr w:type="spellEnd"/>
            <w:r w:rsidRPr="001E7DCE">
              <w:rPr>
                <w:rFonts w:eastAsia="Times New Roman"/>
                <w:lang w:eastAsia="lv-LV"/>
              </w:rPr>
              <w:t>.</w:t>
            </w:r>
            <w:r w:rsidR="00D85ABA" w:rsidRPr="001E7DCE">
              <w:rPr>
                <w:rFonts w:eastAsia="Times New Roman"/>
                <w:lang w:eastAsia="lv-LV"/>
              </w:rPr>
              <w:t xml:space="preserve"> </w:t>
            </w:r>
            <w:r w:rsidRPr="001E7DCE">
              <w:rPr>
                <w:rFonts w:eastAsia="Times New Roman"/>
                <w:lang w:eastAsia="lv-LV"/>
              </w:rPr>
              <w:t>Nr.</w:t>
            </w:r>
            <w:r w:rsidR="00D85ABA" w:rsidRPr="001E7DCE">
              <w:rPr>
                <w:rFonts w:eastAsia="Times New Roman"/>
                <w:lang w:eastAsia="lv-LV"/>
              </w:rPr>
              <w:t xml:space="preserve"> </w:t>
            </w:r>
            <w:r w:rsidRPr="001E7DCE">
              <w:rPr>
                <w:rFonts w:eastAsia="Times New Roman"/>
                <w:lang w:eastAsia="lv-LV"/>
              </w:rPr>
              <w:t>90000048472</w:t>
            </w:r>
          </w:p>
          <w:p w14:paraId="30B56659" w14:textId="7CD2EA3D" w:rsidR="00EC14B5" w:rsidRPr="001E7DCE" w:rsidRDefault="003E1334" w:rsidP="00530F95">
            <w:pPr>
              <w:overflowPunct w:val="0"/>
              <w:autoSpaceDE w:val="0"/>
              <w:autoSpaceDN w:val="0"/>
              <w:adjustRightInd w:val="0"/>
              <w:spacing w:after="0"/>
              <w:jc w:val="left"/>
              <w:textAlignment w:val="baseline"/>
              <w:rPr>
                <w:rFonts w:eastAsia="Times New Roman"/>
                <w:b/>
                <w:bCs/>
                <w:lang w:eastAsia="lv-LV"/>
              </w:rPr>
            </w:pPr>
            <w:r w:rsidRPr="001E7DCE">
              <w:rPr>
                <w:rFonts w:eastAsia="Times New Roman"/>
                <w:lang w:eastAsia="lv-LV"/>
              </w:rPr>
              <w:t xml:space="preserve">Adrese: Gaujas iela 33A, Ādaži, </w:t>
            </w:r>
            <w:r w:rsidR="00D85ABA" w:rsidRPr="001E7DCE">
              <w:rPr>
                <w:rFonts w:eastAsia="Times New Roman"/>
                <w:lang w:eastAsia="lv-LV"/>
              </w:rPr>
              <w:t xml:space="preserve">Ādažu nov., </w:t>
            </w:r>
            <w:r w:rsidRPr="001E7DCE">
              <w:rPr>
                <w:rFonts w:eastAsia="Times New Roman"/>
                <w:lang w:eastAsia="lv-LV"/>
              </w:rPr>
              <w:t>LV-2164</w:t>
            </w:r>
          </w:p>
        </w:tc>
        <w:tc>
          <w:tcPr>
            <w:tcW w:w="4856" w:type="dxa"/>
            <w:hideMark/>
          </w:tcPr>
          <w:p w14:paraId="1BED8A19" w14:textId="4EE9A30D" w:rsidR="00D85ABA" w:rsidRPr="001E7DCE"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Vārds, Uzvārds</w:t>
            </w:r>
            <w:r w:rsidR="00F47274">
              <w:rPr>
                <w:rFonts w:eastAsia="Times New Roman"/>
                <w:lang w:eastAsia="lv-LV"/>
              </w:rPr>
              <w:t xml:space="preserve">: </w:t>
            </w:r>
            <w:r w:rsidRPr="001E7DCE">
              <w:rPr>
                <w:rFonts w:eastAsia="Times New Roman"/>
                <w:b/>
                <w:lang w:eastAsia="lv-LV"/>
              </w:rPr>
              <w:t>_______________________</w:t>
            </w:r>
            <w:r w:rsidR="00530F95">
              <w:rPr>
                <w:rFonts w:eastAsia="Times New Roman"/>
                <w:b/>
                <w:lang w:eastAsia="lv-LV"/>
              </w:rPr>
              <w:t>_</w:t>
            </w:r>
          </w:p>
          <w:p w14:paraId="7341862B" w14:textId="62C208F4" w:rsidR="00EC14B5"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Personas kods</w:t>
            </w:r>
            <w:r w:rsidR="00F47274">
              <w:rPr>
                <w:rFonts w:eastAsia="Times New Roman"/>
                <w:lang w:eastAsia="lv-LV"/>
              </w:rPr>
              <w:t xml:space="preserve">: </w:t>
            </w:r>
            <w:r w:rsidRPr="001E7DCE">
              <w:rPr>
                <w:rFonts w:eastAsia="Times New Roman"/>
                <w:lang w:eastAsia="lv-LV"/>
              </w:rPr>
              <w:t>_____</w:t>
            </w:r>
            <w:r w:rsidR="00D85ABA" w:rsidRPr="001E7DCE">
              <w:rPr>
                <w:rFonts w:eastAsia="Times New Roman"/>
                <w:lang w:eastAsia="lv-LV"/>
              </w:rPr>
              <w:t>_______</w:t>
            </w:r>
            <w:r w:rsidRPr="001E7DCE">
              <w:rPr>
                <w:rFonts w:eastAsia="Times New Roman"/>
                <w:lang w:eastAsia="lv-LV"/>
              </w:rPr>
              <w:t>____________</w:t>
            </w:r>
            <w:r w:rsidR="00530F95">
              <w:rPr>
                <w:rFonts w:eastAsia="Times New Roman"/>
                <w:lang w:eastAsia="lv-LV"/>
              </w:rPr>
              <w:t>_</w:t>
            </w:r>
            <w:r w:rsidRPr="001E7DCE">
              <w:rPr>
                <w:rFonts w:eastAsia="Times New Roman"/>
                <w:lang w:eastAsia="lv-LV"/>
              </w:rPr>
              <w:t xml:space="preserve"> </w:t>
            </w:r>
          </w:p>
          <w:p w14:paraId="02D7A2B9" w14:textId="75D71AB8" w:rsidR="00530F95" w:rsidRPr="001E7DCE" w:rsidRDefault="00530F95" w:rsidP="00530F95">
            <w:pPr>
              <w:overflowPunct w:val="0"/>
              <w:autoSpaceDE w:val="0"/>
              <w:autoSpaceDN w:val="0"/>
              <w:adjustRightInd w:val="0"/>
              <w:spacing w:after="0"/>
              <w:jc w:val="left"/>
              <w:textAlignment w:val="baseline"/>
              <w:rPr>
                <w:rFonts w:eastAsia="Times New Roman"/>
                <w:lang w:eastAsia="lv-LV"/>
              </w:rPr>
            </w:pPr>
            <w:r>
              <w:rPr>
                <w:rFonts w:eastAsia="Times New Roman"/>
                <w:lang w:eastAsia="lv-LV"/>
              </w:rPr>
              <w:t>Adrese</w:t>
            </w:r>
            <w:r w:rsidR="00F47274">
              <w:rPr>
                <w:rFonts w:eastAsia="Times New Roman"/>
                <w:lang w:eastAsia="lv-LV"/>
              </w:rPr>
              <w:t xml:space="preserve">: </w:t>
            </w:r>
            <w:r>
              <w:rPr>
                <w:rFonts w:eastAsia="Times New Roman"/>
                <w:lang w:eastAsia="lv-LV"/>
              </w:rPr>
              <w:t>______________________________</w:t>
            </w:r>
            <w:r w:rsidR="00F47274">
              <w:rPr>
                <w:rFonts w:eastAsia="Times New Roman"/>
                <w:lang w:eastAsia="lv-LV"/>
              </w:rPr>
              <w:t>_</w:t>
            </w:r>
          </w:p>
        </w:tc>
      </w:tr>
      <w:tr w:rsidR="00E138C7" w:rsidRPr="001E7DCE" w14:paraId="58AB997B" w14:textId="77777777" w:rsidTr="00F47274">
        <w:tc>
          <w:tcPr>
            <w:tcW w:w="4670" w:type="dxa"/>
            <w:hideMark/>
          </w:tcPr>
          <w:p w14:paraId="4572F17D" w14:textId="77777777" w:rsidR="00EC14B5" w:rsidRPr="001E7DCE" w:rsidRDefault="003E1334" w:rsidP="00530F95">
            <w:pPr>
              <w:overflowPunct w:val="0"/>
              <w:autoSpaceDE w:val="0"/>
              <w:autoSpaceDN w:val="0"/>
              <w:adjustRightInd w:val="0"/>
              <w:spacing w:after="0"/>
              <w:jc w:val="left"/>
              <w:textAlignment w:val="baseline"/>
              <w:rPr>
                <w:rFonts w:eastAsia="Times New Roman"/>
                <w:b/>
                <w:bCs/>
                <w:lang w:eastAsia="lv-LV"/>
              </w:rPr>
            </w:pPr>
            <w:r w:rsidRPr="001E7DCE">
              <w:rPr>
                <w:rFonts w:eastAsia="Times New Roman"/>
                <w:lang w:eastAsia="lv-LV"/>
              </w:rPr>
              <w:t>Bankas rekvizīti: Valsts kase</w:t>
            </w:r>
          </w:p>
        </w:tc>
        <w:tc>
          <w:tcPr>
            <w:tcW w:w="4856" w:type="dxa"/>
          </w:tcPr>
          <w:p w14:paraId="65A727B8" w14:textId="60CF7133" w:rsidR="00EC14B5" w:rsidRPr="00530F95" w:rsidRDefault="00530F95" w:rsidP="00530F95">
            <w:pPr>
              <w:overflowPunct w:val="0"/>
              <w:autoSpaceDE w:val="0"/>
              <w:autoSpaceDN w:val="0"/>
              <w:adjustRightInd w:val="0"/>
              <w:spacing w:after="0"/>
              <w:jc w:val="left"/>
              <w:textAlignment w:val="baseline"/>
              <w:rPr>
                <w:rFonts w:eastAsia="Times New Roman"/>
                <w:lang w:eastAsia="lv-LV"/>
              </w:rPr>
            </w:pPr>
            <w:r w:rsidRPr="00530F95">
              <w:rPr>
                <w:rFonts w:eastAsia="Times New Roman"/>
                <w:lang w:eastAsia="lv-LV"/>
              </w:rPr>
              <w:t>Bankas rekvizīti:</w:t>
            </w:r>
            <w:r w:rsidR="00F47274">
              <w:rPr>
                <w:rFonts w:eastAsia="Times New Roman"/>
                <w:lang w:eastAsia="lv-LV"/>
              </w:rPr>
              <w:t xml:space="preserve"> </w:t>
            </w:r>
            <w:r w:rsidRPr="00530F95">
              <w:rPr>
                <w:rFonts w:eastAsia="Times New Roman"/>
                <w:lang w:eastAsia="lv-LV"/>
              </w:rPr>
              <w:t xml:space="preserve"> </w:t>
            </w:r>
            <w:r>
              <w:rPr>
                <w:rFonts w:eastAsia="Times New Roman"/>
                <w:lang w:eastAsia="lv-LV"/>
              </w:rPr>
              <w:t>_______________________</w:t>
            </w:r>
          </w:p>
        </w:tc>
      </w:tr>
      <w:tr w:rsidR="00E138C7" w:rsidRPr="001E7DCE" w14:paraId="7BCAD5EA" w14:textId="77777777" w:rsidTr="00F47274">
        <w:tc>
          <w:tcPr>
            <w:tcW w:w="4670" w:type="dxa"/>
            <w:hideMark/>
          </w:tcPr>
          <w:p w14:paraId="4A2BE324" w14:textId="77777777" w:rsidR="00EC14B5" w:rsidRPr="001E7DCE"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Konts: LV43TREL9802419010000</w:t>
            </w:r>
          </w:p>
          <w:p w14:paraId="10B5C5A8" w14:textId="77777777" w:rsidR="00EC14B5" w:rsidRPr="001E7DCE" w:rsidRDefault="00EC14B5" w:rsidP="00530F95">
            <w:pPr>
              <w:overflowPunct w:val="0"/>
              <w:autoSpaceDE w:val="0"/>
              <w:autoSpaceDN w:val="0"/>
              <w:adjustRightInd w:val="0"/>
              <w:spacing w:after="0"/>
              <w:jc w:val="left"/>
              <w:textAlignment w:val="baseline"/>
              <w:rPr>
                <w:rFonts w:eastAsia="Times New Roman"/>
                <w:lang w:eastAsia="lv-LV"/>
              </w:rPr>
            </w:pPr>
          </w:p>
        </w:tc>
        <w:tc>
          <w:tcPr>
            <w:tcW w:w="4856" w:type="dxa"/>
            <w:hideMark/>
          </w:tcPr>
          <w:p w14:paraId="0BB00C0C" w14:textId="11368DB1" w:rsidR="00EC14B5" w:rsidRPr="001E7DCE" w:rsidRDefault="00530F95" w:rsidP="00530F95">
            <w:pPr>
              <w:overflowPunct w:val="0"/>
              <w:autoSpaceDE w:val="0"/>
              <w:autoSpaceDN w:val="0"/>
              <w:adjustRightInd w:val="0"/>
              <w:spacing w:after="0"/>
              <w:jc w:val="left"/>
              <w:textAlignment w:val="baseline"/>
              <w:rPr>
                <w:rFonts w:eastAsia="Times New Roman"/>
                <w:lang w:eastAsia="lv-LV"/>
              </w:rPr>
            </w:pPr>
            <w:r>
              <w:rPr>
                <w:rFonts w:eastAsia="Times New Roman"/>
                <w:lang w:eastAsia="lv-LV"/>
              </w:rPr>
              <w:t>Konts:</w:t>
            </w:r>
            <w:r w:rsidR="00F47274">
              <w:rPr>
                <w:rFonts w:eastAsia="Times New Roman"/>
                <w:lang w:eastAsia="lv-LV"/>
              </w:rPr>
              <w:t xml:space="preserve"> </w:t>
            </w:r>
            <w:r>
              <w:rPr>
                <w:rFonts w:eastAsia="Times New Roman"/>
                <w:lang w:eastAsia="lv-LV"/>
              </w:rPr>
              <w:t>________________________________</w:t>
            </w:r>
            <w:r w:rsidR="003E1334" w:rsidRPr="001E7DCE">
              <w:rPr>
                <w:rFonts w:eastAsia="Times New Roman"/>
                <w:lang w:eastAsia="lv-LV"/>
              </w:rPr>
              <w:tab/>
            </w:r>
          </w:p>
        </w:tc>
      </w:tr>
      <w:tr w:rsidR="00E138C7" w:rsidRPr="001E7DCE" w14:paraId="5D0DACB7" w14:textId="77777777" w:rsidTr="00F47274">
        <w:trPr>
          <w:trHeight w:val="357"/>
        </w:trPr>
        <w:tc>
          <w:tcPr>
            <w:tcW w:w="4670" w:type="dxa"/>
          </w:tcPr>
          <w:p w14:paraId="2F7D5CA2" w14:textId="77777777" w:rsidR="00EC14B5" w:rsidRPr="001E7DCE" w:rsidRDefault="00EC14B5" w:rsidP="00530F95">
            <w:pPr>
              <w:overflowPunct w:val="0"/>
              <w:autoSpaceDE w:val="0"/>
              <w:autoSpaceDN w:val="0"/>
              <w:adjustRightInd w:val="0"/>
              <w:spacing w:after="0"/>
              <w:jc w:val="left"/>
              <w:textAlignment w:val="baseline"/>
              <w:rPr>
                <w:rFonts w:eastAsia="Times New Roman"/>
                <w:lang w:eastAsia="lv-LV"/>
              </w:rPr>
            </w:pPr>
          </w:p>
          <w:p w14:paraId="7757789B" w14:textId="1B5A7B36" w:rsidR="00EC14B5" w:rsidRPr="001E7DCE"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____________________</w:t>
            </w:r>
            <w:r w:rsidR="00CB5428">
              <w:rPr>
                <w:rFonts w:eastAsia="Times New Roman"/>
                <w:lang w:eastAsia="lv-LV"/>
              </w:rPr>
              <w:t>____________</w:t>
            </w:r>
            <w:r w:rsidRPr="001E7DCE">
              <w:rPr>
                <w:rFonts w:eastAsia="Times New Roman"/>
                <w:lang w:eastAsia="lv-LV"/>
              </w:rPr>
              <w:t>___</w:t>
            </w:r>
          </w:p>
          <w:p w14:paraId="71BAD6A1" w14:textId="77777777" w:rsidR="00EC14B5" w:rsidRPr="001E7DCE"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 xml:space="preserve">Pašvaldības izpilddirektors </w:t>
            </w:r>
            <w:r w:rsidRPr="001E7DCE">
              <w:rPr>
                <w:rFonts w:eastAsia="Times New Roman"/>
                <w:b/>
                <w:bCs/>
                <w:lang w:eastAsia="lv-LV"/>
              </w:rPr>
              <w:t>Guntis Porietis</w:t>
            </w:r>
          </w:p>
          <w:p w14:paraId="27C8D64D" w14:textId="77777777" w:rsidR="00EC14B5" w:rsidRPr="001E7DCE" w:rsidRDefault="00EC14B5" w:rsidP="00530F95">
            <w:pPr>
              <w:overflowPunct w:val="0"/>
              <w:autoSpaceDE w:val="0"/>
              <w:autoSpaceDN w:val="0"/>
              <w:adjustRightInd w:val="0"/>
              <w:spacing w:after="0"/>
              <w:jc w:val="left"/>
              <w:textAlignment w:val="baseline"/>
              <w:rPr>
                <w:rFonts w:eastAsia="Times New Roman"/>
                <w:lang w:eastAsia="lv-LV"/>
              </w:rPr>
            </w:pPr>
          </w:p>
        </w:tc>
        <w:tc>
          <w:tcPr>
            <w:tcW w:w="4856" w:type="dxa"/>
          </w:tcPr>
          <w:p w14:paraId="5ED20C88" w14:textId="77777777" w:rsidR="00EC14B5" w:rsidRPr="001E7DCE" w:rsidRDefault="00EC14B5" w:rsidP="00530F95">
            <w:pPr>
              <w:overflowPunct w:val="0"/>
              <w:autoSpaceDE w:val="0"/>
              <w:autoSpaceDN w:val="0"/>
              <w:adjustRightInd w:val="0"/>
              <w:spacing w:after="0"/>
              <w:jc w:val="left"/>
              <w:textAlignment w:val="baseline"/>
              <w:rPr>
                <w:rFonts w:eastAsia="Times New Roman"/>
                <w:lang w:eastAsia="lv-LV"/>
              </w:rPr>
            </w:pPr>
          </w:p>
          <w:p w14:paraId="3B379EF7" w14:textId="77777777" w:rsidR="00EC14B5" w:rsidRPr="001E7DCE"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___________________</w:t>
            </w:r>
          </w:p>
          <w:p w14:paraId="5FDA303D" w14:textId="77777777" w:rsidR="00EC14B5" w:rsidRPr="001E7DCE" w:rsidRDefault="003E1334" w:rsidP="00530F95">
            <w:pPr>
              <w:overflowPunct w:val="0"/>
              <w:autoSpaceDE w:val="0"/>
              <w:autoSpaceDN w:val="0"/>
              <w:adjustRightInd w:val="0"/>
              <w:spacing w:after="0"/>
              <w:jc w:val="left"/>
              <w:textAlignment w:val="baseline"/>
              <w:rPr>
                <w:rFonts w:eastAsia="Times New Roman"/>
                <w:lang w:eastAsia="lv-LV"/>
              </w:rPr>
            </w:pPr>
            <w:r w:rsidRPr="001E7DCE">
              <w:rPr>
                <w:rFonts w:eastAsia="Times New Roman"/>
                <w:lang w:eastAsia="lv-LV"/>
              </w:rPr>
              <w:t>/vārds, uzvārds/</w:t>
            </w:r>
          </w:p>
          <w:p w14:paraId="50796B14" w14:textId="77777777" w:rsidR="00EC14B5" w:rsidRPr="001E7DCE" w:rsidRDefault="00EC14B5" w:rsidP="00530F95">
            <w:pPr>
              <w:overflowPunct w:val="0"/>
              <w:autoSpaceDE w:val="0"/>
              <w:autoSpaceDN w:val="0"/>
              <w:adjustRightInd w:val="0"/>
              <w:spacing w:after="0"/>
              <w:jc w:val="left"/>
              <w:textAlignment w:val="baseline"/>
              <w:rPr>
                <w:rFonts w:eastAsia="Times New Roman"/>
                <w:lang w:eastAsia="lv-LV"/>
              </w:rPr>
            </w:pPr>
          </w:p>
        </w:tc>
      </w:tr>
    </w:tbl>
    <w:p w14:paraId="70A7C923" w14:textId="77777777" w:rsidR="00EC14B5" w:rsidRPr="007A2727" w:rsidRDefault="00EC14B5" w:rsidP="00EC14B5">
      <w:pPr>
        <w:overflowPunct w:val="0"/>
        <w:autoSpaceDE w:val="0"/>
        <w:autoSpaceDN w:val="0"/>
        <w:adjustRightInd w:val="0"/>
        <w:spacing w:after="0"/>
        <w:ind w:left="540"/>
        <w:jc w:val="left"/>
        <w:textAlignment w:val="baseline"/>
        <w:rPr>
          <w:rFonts w:eastAsia="Times New Roman"/>
          <w:bCs/>
          <w:sz w:val="22"/>
          <w:szCs w:val="22"/>
          <w:lang w:eastAsia="lv-LV"/>
        </w:rPr>
      </w:pPr>
    </w:p>
    <w:p w14:paraId="6C384D61" w14:textId="15AF8DA2" w:rsidR="00F6747D" w:rsidRPr="0017512D" w:rsidRDefault="00F6747D" w:rsidP="0017512D">
      <w:pPr>
        <w:overflowPunct w:val="0"/>
        <w:autoSpaceDE w:val="0"/>
        <w:autoSpaceDN w:val="0"/>
        <w:adjustRightInd w:val="0"/>
        <w:spacing w:before="120" w:after="0"/>
        <w:textAlignment w:val="baseline"/>
        <w:rPr>
          <w:rFonts w:eastAsia="Times New Roman"/>
          <w:sz w:val="26"/>
          <w:szCs w:val="26"/>
          <w:lang w:eastAsia="lv-LV"/>
        </w:rPr>
      </w:pPr>
    </w:p>
    <w:sectPr w:rsidR="00F6747D" w:rsidRPr="0017512D" w:rsidSect="007A62AA">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4744" w14:textId="77777777" w:rsidR="002C4619" w:rsidRDefault="002C4619">
      <w:pPr>
        <w:spacing w:after="0"/>
      </w:pPr>
      <w:r>
        <w:separator/>
      </w:r>
    </w:p>
  </w:endnote>
  <w:endnote w:type="continuationSeparator" w:id="0">
    <w:p w14:paraId="3D8212A9" w14:textId="77777777" w:rsidR="002C4619" w:rsidRDefault="002C46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5D41" w14:textId="77777777" w:rsidR="00B064C7" w:rsidRDefault="003E1334" w:rsidP="00A85BD3">
    <w:pPr>
      <w:pStyle w:val="Footer"/>
      <w:jc w:val="right"/>
    </w:pPr>
    <w:r>
      <w:fldChar w:fldCharType="begin"/>
    </w:r>
    <w:r>
      <w:instrText>PAGE   \* MERGEFORMAT</w:instrText>
    </w:r>
    <w:r>
      <w:fldChar w:fldCharType="separate"/>
    </w:r>
    <w:r w:rsidR="00793A64">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2474F" w14:textId="77777777" w:rsidR="002C4619" w:rsidRDefault="002C4619">
      <w:pPr>
        <w:spacing w:after="0"/>
      </w:pPr>
      <w:r>
        <w:separator/>
      </w:r>
    </w:p>
  </w:footnote>
  <w:footnote w:type="continuationSeparator" w:id="0">
    <w:p w14:paraId="0380BBE9" w14:textId="77777777" w:rsidR="002C4619" w:rsidRDefault="002C46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D6FF" w14:textId="43DA0AAA" w:rsidR="00B064C7" w:rsidRDefault="003E1334" w:rsidP="00B064C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512D">
      <w:rPr>
        <w:rStyle w:val="PageNumber"/>
        <w:noProof/>
      </w:rPr>
      <w:t>9</w:t>
    </w:r>
    <w:r>
      <w:rPr>
        <w:rStyle w:val="PageNumber"/>
      </w:rPr>
      <w:fldChar w:fldCharType="end"/>
    </w:r>
  </w:p>
  <w:p w14:paraId="126ECB55" w14:textId="77777777" w:rsidR="00B064C7" w:rsidRDefault="00B06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A0F4" w14:textId="77777777" w:rsidR="00B064C7" w:rsidRPr="00680A2F" w:rsidRDefault="00B064C7" w:rsidP="00B064C7">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D5A22E98">
      <w:start w:val="1"/>
      <w:numFmt w:val="decimal"/>
      <w:lvlText w:val="%1)"/>
      <w:lvlJc w:val="left"/>
      <w:pPr>
        <w:ind w:left="720" w:hanging="360"/>
      </w:pPr>
      <w:rPr>
        <w:rFonts w:hint="default"/>
      </w:rPr>
    </w:lvl>
    <w:lvl w:ilvl="1" w:tplc="02524282">
      <w:start w:val="1"/>
      <w:numFmt w:val="lowerLetter"/>
      <w:lvlText w:val="%2."/>
      <w:lvlJc w:val="left"/>
      <w:pPr>
        <w:ind w:left="1440" w:hanging="360"/>
      </w:pPr>
    </w:lvl>
    <w:lvl w:ilvl="2" w:tplc="DD84D3E6" w:tentative="1">
      <w:start w:val="1"/>
      <w:numFmt w:val="lowerRoman"/>
      <w:lvlText w:val="%3."/>
      <w:lvlJc w:val="right"/>
      <w:pPr>
        <w:ind w:left="2160" w:hanging="180"/>
      </w:pPr>
    </w:lvl>
    <w:lvl w:ilvl="3" w:tplc="9D30B784" w:tentative="1">
      <w:start w:val="1"/>
      <w:numFmt w:val="decimal"/>
      <w:lvlText w:val="%4."/>
      <w:lvlJc w:val="left"/>
      <w:pPr>
        <w:ind w:left="2880" w:hanging="360"/>
      </w:pPr>
    </w:lvl>
    <w:lvl w:ilvl="4" w:tplc="E2940004" w:tentative="1">
      <w:start w:val="1"/>
      <w:numFmt w:val="lowerLetter"/>
      <w:lvlText w:val="%5."/>
      <w:lvlJc w:val="left"/>
      <w:pPr>
        <w:ind w:left="3600" w:hanging="360"/>
      </w:pPr>
    </w:lvl>
    <w:lvl w:ilvl="5" w:tplc="15DAAC86" w:tentative="1">
      <w:start w:val="1"/>
      <w:numFmt w:val="lowerRoman"/>
      <w:lvlText w:val="%6."/>
      <w:lvlJc w:val="right"/>
      <w:pPr>
        <w:ind w:left="4320" w:hanging="180"/>
      </w:pPr>
    </w:lvl>
    <w:lvl w:ilvl="6" w:tplc="1F8C8A3C" w:tentative="1">
      <w:start w:val="1"/>
      <w:numFmt w:val="decimal"/>
      <w:lvlText w:val="%7."/>
      <w:lvlJc w:val="left"/>
      <w:pPr>
        <w:ind w:left="5040" w:hanging="360"/>
      </w:pPr>
    </w:lvl>
    <w:lvl w:ilvl="7" w:tplc="9AECEF1E" w:tentative="1">
      <w:start w:val="1"/>
      <w:numFmt w:val="lowerLetter"/>
      <w:lvlText w:val="%8."/>
      <w:lvlJc w:val="left"/>
      <w:pPr>
        <w:ind w:left="5760" w:hanging="360"/>
      </w:pPr>
    </w:lvl>
    <w:lvl w:ilvl="8" w:tplc="EDB4C9E8"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B637546"/>
    <w:multiLevelType w:val="hybridMultilevel"/>
    <w:tmpl w:val="A40A7B2C"/>
    <w:lvl w:ilvl="0" w:tplc="E77043CA">
      <w:start w:val="1"/>
      <w:numFmt w:val="decimal"/>
      <w:lvlText w:val="%1."/>
      <w:lvlJc w:val="left"/>
      <w:pPr>
        <w:ind w:left="720" w:hanging="360"/>
      </w:pPr>
      <w:rPr>
        <w:rFonts w:hint="default"/>
      </w:rPr>
    </w:lvl>
    <w:lvl w:ilvl="1" w:tplc="2934FEA8" w:tentative="1">
      <w:start w:val="1"/>
      <w:numFmt w:val="lowerLetter"/>
      <w:lvlText w:val="%2."/>
      <w:lvlJc w:val="left"/>
      <w:pPr>
        <w:ind w:left="1440" w:hanging="360"/>
      </w:pPr>
    </w:lvl>
    <w:lvl w:ilvl="2" w:tplc="1CF8BF32" w:tentative="1">
      <w:start w:val="1"/>
      <w:numFmt w:val="lowerRoman"/>
      <w:lvlText w:val="%3."/>
      <w:lvlJc w:val="right"/>
      <w:pPr>
        <w:ind w:left="2160" w:hanging="180"/>
      </w:pPr>
    </w:lvl>
    <w:lvl w:ilvl="3" w:tplc="5B067B26" w:tentative="1">
      <w:start w:val="1"/>
      <w:numFmt w:val="decimal"/>
      <w:lvlText w:val="%4."/>
      <w:lvlJc w:val="left"/>
      <w:pPr>
        <w:ind w:left="2880" w:hanging="360"/>
      </w:pPr>
    </w:lvl>
    <w:lvl w:ilvl="4" w:tplc="EDE06B0A" w:tentative="1">
      <w:start w:val="1"/>
      <w:numFmt w:val="lowerLetter"/>
      <w:lvlText w:val="%5."/>
      <w:lvlJc w:val="left"/>
      <w:pPr>
        <w:ind w:left="3600" w:hanging="360"/>
      </w:pPr>
    </w:lvl>
    <w:lvl w:ilvl="5" w:tplc="FB98B61E" w:tentative="1">
      <w:start w:val="1"/>
      <w:numFmt w:val="lowerRoman"/>
      <w:lvlText w:val="%6."/>
      <w:lvlJc w:val="right"/>
      <w:pPr>
        <w:ind w:left="4320" w:hanging="180"/>
      </w:pPr>
    </w:lvl>
    <w:lvl w:ilvl="6" w:tplc="376483AA" w:tentative="1">
      <w:start w:val="1"/>
      <w:numFmt w:val="decimal"/>
      <w:lvlText w:val="%7."/>
      <w:lvlJc w:val="left"/>
      <w:pPr>
        <w:ind w:left="5040" w:hanging="360"/>
      </w:pPr>
    </w:lvl>
    <w:lvl w:ilvl="7" w:tplc="776E1BC6" w:tentative="1">
      <w:start w:val="1"/>
      <w:numFmt w:val="lowerLetter"/>
      <w:lvlText w:val="%8."/>
      <w:lvlJc w:val="left"/>
      <w:pPr>
        <w:ind w:left="5760" w:hanging="360"/>
      </w:pPr>
    </w:lvl>
    <w:lvl w:ilvl="8" w:tplc="EE54D30E" w:tentative="1">
      <w:start w:val="1"/>
      <w:numFmt w:val="lowerRoman"/>
      <w:lvlText w:val="%9."/>
      <w:lvlJc w:val="right"/>
      <w:pPr>
        <w:ind w:left="6480" w:hanging="180"/>
      </w:pPr>
    </w:lvl>
  </w:abstractNum>
  <w:abstractNum w:abstractNumId="3"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4" w15:restartNumberingAfterBreak="1">
    <w:nsid w:val="105A11EB"/>
    <w:multiLevelType w:val="multilevel"/>
    <w:tmpl w:val="55FAD5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1">
    <w:nsid w:val="107752F3"/>
    <w:multiLevelType w:val="hybridMultilevel"/>
    <w:tmpl w:val="63841CA0"/>
    <w:lvl w:ilvl="0" w:tplc="BB5A1D24">
      <w:start w:val="1"/>
      <w:numFmt w:val="decimal"/>
      <w:lvlText w:val="%1."/>
      <w:lvlJc w:val="left"/>
      <w:pPr>
        <w:ind w:left="720" w:hanging="360"/>
      </w:pPr>
      <w:rPr>
        <w:rFonts w:hint="default"/>
      </w:rPr>
    </w:lvl>
    <w:lvl w:ilvl="1" w:tplc="708E8E04" w:tentative="1">
      <w:start w:val="1"/>
      <w:numFmt w:val="lowerLetter"/>
      <w:lvlText w:val="%2."/>
      <w:lvlJc w:val="left"/>
      <w:pPr>
        <w:ind w:left="1440" w:hanging="360"/>
      </w:pPr>
    </w:lvl>
    <w:lvl w:ilvl="2" w:tplc="94C84B38" w:tentative="1">
      <w:start w:val="1"/>
      <w:numFmt w:val="lowerRoman"/>
      <w:lvlText w:val="%3."/>
      <w:lvlJc w:val="right"/>
      <w:pPr>
        <w:ind w:left="2160" w:hanging="180"/>
      </w:pPr>
    </w:lvl>
    <w:lvl w:ilvl="3" w:tplc="37E4A25E" w:tentative="1">
      <w:start w:val="1"/>
      <w:numFmt w:val="decimal"/>
      <w:lvlText w:val="%4."/>
      <w:lvlJc w:val="left"/>
      <w:pPr>
        <w:ind w:left="2880" w:hanging="360"/>
      </w:pPr>
    </w:lvl>
    <w:lvl w:ilvl="4" w:tplc="9716B374" w:tentative="1">
      <w:start w:val="1"/>
      <w:numFmt w:val="lowerLetter"/>
      <w:lvlText w:val="%5."/>
      <w:lvlJc w:val="left"/>
      <w:pPr>
        <w:ind w:left="3600" w:hanging="360"/>
      </w:pPr>
    </w:lvl>
    <w:lvl w:ilvl="5" w:tplc="E1F636DC" w:tentative="1">
      <w:start w:val="1"/>
      <w:numFmt w:val="lowerRoman"/>
      <w:lvlText w:val="%6."/>
      <w:lvlJc w:val="right"/>
      <w:pPr>
        <w:ind w:left="4320" w:hanging="180"/>
      </w:pPr>
    </w:lvl>
    <w:lvl w:ilvl="6" w:tplc="0A20C600" w:tentative="1">
      <w:start w:val="1"/>
      <w:numFmt w:val="decimal"/>
      <w:lvlText w:val="%7."/>
      <w:lvlJc w:val="left"/>
      <w:pPr>
        <w:ind w:left="5040" w:hanging="360"/>
      </w:pPr>
    </w:lvl>
    <w:lvl w:ilvl="7" w:tplc="6988F4DA" w:tentative="1">
      <w:start w:val="1"/>
      <w:numFmt w:val="lowerLetter"/>
      <w:lvlText w:val="%8."/>
      <w:lvlJc w:val="left"/>
      <w:pPr>
        <w:ind w:left="5760" w:hanging="360"/>
      </w:pPr>
    </w:lvl>
    <w:lvl w:ilvl="8" w:tplc="DF6E0812" w:tentative="1">
      <w:start w:val="1"/>
      <w:numFmt w:val="lowerRoman"/>
      <w:lvlText w:val="%9."/>
      <w:lvlJc w:val="right"/>
      <w:pPr>
        <w:ind w:left="6480" w:hanging="180"/>
      </w:pPr>
    </w:lvl>
  </w:abstractNum>
  <w:abstractNum w:abstractNumId="6" w15:restartNumberingAfterBreak="1">
    <w:nsid w:val="11C02E2F"/>
    <w:multiLevelType w:val="multilevel"/>
    <w:tmpl w:val="2BDAC510"/>
    <w:lvl w:ilvl="0">
      <w:start w:val="1"/>
      <w:numFmt w:val="decimal"/>
      <w:lvlText w:val="%1."/>
      <w:lvlJc w:val="left"/>
      <w:pPr>
        <w:ind w:left="360" w:hanging="360"/>
      </w:pPr>
    </w:lvl>
    <w:lvl w:ilvl="1">
      <w:start w:val="1"/>
      <w:numFmt w:val="decimal"/>
      <w:lvlText w:val="%1.%2."/>
      <w:lvlJc w:val="left"/>
      <w:pPr>
        <w:ind w:left="43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12521357"/>
    <w:multiLevelType w:val="multilevel"/>
    <w:tmpl w:val="30C0AC5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1">
    <w:nsid w:val="16E03BE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171B154B"/>
    <w:multiLevelType w:val="hybridMultilevel"/>
    <w:tmpl w:val="4A8C7120"/>
    <w:lvl w:ilvl="0" w:tplc="B034494A">
      <w:start w:val="1"/>
      <w:numFmt w:val="decimal"/>
      <w:lvlText w:val="%1."/>
      <w:lvlJc w:val="left"/>
      <w:pPr>
        <w:ind w:left="720" w:hanging="360"/>
      </w:pPr>
    </w:lvl>
    <w:lvl w:ilvl="1" w:tplc="EED86B94" w:tentative="1">
      <w:start w:val="1"/>
      <w:numFmt w:val="lowerLetter"/>
      <w:lvlText w:val="%2."/>
      <w:lvlJc w:val="left"/>
      <w:pPr>
        <w:ind w:left="1440" w:hanging="360"/>
      </w:pPr>
    </w:lvl>
    <w:lvl w:ilvl="2" w:tplc="7AC8C772" w:tentative="1">
      <w:start w:val="1"/>
      <w:numFmt w:val="lowerRoman"/>
      <w:lvlText w:val="%3."/>
      <w:lvlJc w:val="right"/>
      <w:pPr>
        <w:ind w:left="2160" w:hanging="180"/>
      </w:pPr>
    </w:lvl>
    <w:lvl w:ilvl="3" w:tplc="D5BC4A6C" w:tentative="1">
      <w:start w:val="1"/>
      <w:numFmt w:val="decimal"/>
      <w:lvlText w:val="%4."/>
      <w:lvlJc w:val="left"/>
      <w:pPr>
        <w:ind w:left="2880" w:hanging="360"/>
      </w:pPr>
    </w:lvl>
    <w:lvl w:ilvl="4" w:tplc="5FFCBA8A" w:tentative="1">
      <w:start w:val="1"/>
      <w:numFmt w:val="lowerLetter"/>
      <w:lvlText w:val="%5."/>
      <w:lvlJc w:val="left"/>
      <w:pPr>
        <w:ind w:left="3600" w:hanging="360"/>
      </w:pPr>
    </w:lvl>
    <w:lvl w:ilvl="5" w:tplc="F90C0DD6" w:tentative="1">
      <w:start w:val="1"/>
      <w:numFmt w:val="lowerRoman"/>
      <w:lvlText w:val="%6."/>
      <w:lvlJc w:val="right"/>
      <w:pPr>
        <w:ind w:left="4320" w:hanging="180"/>
      </w:pPr>
    </w:lvl>
    <w:lvl w:ilvl="6" w:tplc="470023C2" w:tentative="1">
      <w:start w:val="1"/>
      <w:numFmt w:val="decimal"/>
      <w:lvlText w:val="%7."/>
      <w:lvlJc w:val="left"/>
      <w:pPr>
        <w:ind w:left="5040" w:hanging="360"/>
      </w:pPr>
    </w:lvl>
    <w:lvl w:ilvl="7" w:tplc="44420210" w:tentative="1">
      <w:start w:val="1"/>
      <w:numFmt w:val="lowerLetter"/>
      <w:lvlText w:val="%8."/>
      <w:lvlJc w:val="left"/>
      <w:pPr>
        <w:ind w:left="5760" w:hanging="360"/>
      </w:pPr>
    </w:lvl>
    <w:lvl w:ilvl="8" w:tplc="79DC688E" w:tentative="1">
      <w:start w:val="1"/>
      <w:numFmt w:val="lowerRoman"/>
      <w:lvlText w:val="%9."/>
      <w:lvlJc w:val="right"/>
      <w:pPr>
        <w:ind w:left="6480" w:hanging="180"/>
      </w:pPr>
    </w:lvl>
  </w:abstractNum>
  <w:abstractNum w:abstractNumId="10" w15:restartNumberingAfterBreak="1">
    <w:nsid w:val="1D306049"/>
    <w:multiLevelType w:val="hybridMultilevel"/>
    <w:tmpl w:val="C19C1A52"/>
    <w:lvl w:ilvl="0" w:tplc="7D3AAF7C">
      <w:start w:val="1"/>
      <w:numFmt w:val="decimal"/>
      <w:lvlText w:val="%1."/>
      <w:lvlJc w:val="left"/>
      <w:pPr>
        <w:ind w:left="720" w:hanging="360"/>
      </w:pPr>
    </w:lvl>
    <w:lvl w:ilvl="1" w:tplc="D12C2524">
      <w:start w:val="1"/>
      <w:numFmt w:val="lowerLetter"/>
      <w:lvlText w:val="%2."/>
      <w:lvlJc w:val="left"/>
      <w:pPr>
        <w:ind w:left="1440" w:hanging="360"/>
      </w:pPr>
    </w:lvl>
    <w:lvl w:ilvl="2" w:tplc="344EF672">
      <w:start w:val="1"/>
      <w:numFmt w:val="lowerRoman"/>
      <w:lvlText w:val="%3."/>
      <w:lvlJc w:val="right"/>
      <w:pPr>
        <w:ind w:left="2160" w:hanging="180"/>
      </w:pPr>
    </w:lvl>
    <w:lvl w:ilvl="3" w:tplc="328474B8" w:tentative="1">
      <w:start w:val="1"/>
      <w:numFmt w:val="decimal"/>
      <w:lvlText w:val="%4."/>
      <w:lvlJc w:val="left"/>
      <w:pPr>
        <w:ind w:left="2880" w:hanging="360"/>
      </w:pPr>
    </w:lvl>
    <w:lvl w:ilvl="4" w:tplc="103C0DA4" w:tentative="1">
      <w:start w:val="1"/>
      <w:numFmt w:val="lowerLetter"/>
      <w:lvlText w:val="%5."/>
      <w:lvlJc w:val="left"/>
      <w:pPr>
        <w:ind w:left="3600" w:hanging="360"/>
      </w:pPr>
    </w:lvl>
    <w:lvl w:ilvl="5" w:tplc="91DAEAC2" w:tentative="1">
      <w:start w:val="1"/>
      <w:numFmt w:val="lowerRoman"/>
      <w:lvlText w:val="%6."/>
      <w:lvlJc w:val="right"/>
      <w:pPr>
        <w:ind w:left="4320" w:hanging="180"/>
      </w:pPr>
    </w:lvl>
    <w:lvl w:ilvl="6" w:tplc="BF906CD4" w:tentative="1">
      <w:start w:val="1"/>
      <w:numFmt w:val="decimal"/>
      <w:lvlText w:val="%7."/>
      <w:lvlJc w:val="left"/>
      <w:pPr>
        <w:ind w:left="5040" w:hanging="360"/>
      </w:pPr>
    </w:lvl>
    <w:lvl w:ilvl="7" w:tplc="7144B8E6" w:tentative="1">
      <w:start w:val="1"/>
      <w:numFmt w:val="lowerLetter"/>
      <w:lvlText w:val="%8."/>
      <w:lvlJc w:val="left"/>
      <w:pPr>
        <w:ind w:left="5760" w:hanging="360"/>
      </w:pPr>
    </w:lvl>
    <w:lvl w:ilvl="8" w:tplc="006ED09E" w:tentative="1">
      <w:start w:val="1"/>
      <w:numFmt w:val="lowerRoman"/>
      <w:lvlText w:val="%9."/>
      <w:lvlJc w:val="right"/>
      <w:pPr>
        <w:ind w:left="6480" w:hanging="180"/>
      </w:pPr>
    </w:lvl>
  </w:abstractNum>
  <w:abstractNum w:abstractNumId="11" w15:restartNumberingAfterBreak="1">
    <w:nsid w:val="1D8527CD"/>
    <w:multiLevelType w:val="multilevel"/>
    <w:tmpl w:val="5D98155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1F077735"/>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2652558"/>
    <w:multiLevelType w:val="hybridMultilevel"/>
    <w:tmpl w:val="E1200C42"/>
    <w:lvl w:ilvl="0" w:tplc="2F88EDD2">
      <w:start w:val="1"/>
      <w:numFmt w:val="upperRoman"/>
      <w:lvlText w:val="%1."/>
      <w:lvlJc w:val="left"/>
      <w:pPr>
        <w:ind w:left="228" w:hanging="720"/>
      </w:pPr>
      <w:rPr>
        <w:rFonts w:hint="default"/>
      </w:rPr>
    </w:lvl>
    <w:lvl w:ilvl="1" w:tplc="4FA845D6">
      <w:start w:val="1"/>
      <w:numFmt w:val="lowerLetter"/>
      <w:lvlText w:val="%2."/>
      <w:lvlJc w:val="left"/>
      <w:pPr>
        <w:ind w:left="588" w:hanging="360"/>
      </w:pPr>
    </w:lvl>
    <w:lvl w:ilvl="2" w:tplc="873689FE" w:tentative="1">
      <w:start w:val="1"/>
      <w:numFmt w:val="lowerRoman"/>
      <w:lvlText w:val="%3."/>
      <w:lvlJc w:val="right"/>
      <w:pPr>
        <w:ind w:left="1308" w:hanging="180"/>
      </w:pPr>
    </w:lvl>
    <w:lvl w:ilvl="3" w:tplc="72B88DE4" w:tentative="1">
      <w:start w:val="1"/>
      <w:numFmt w:val="decimal"/>
      <w:lvlText w:val="%4."/>
      <w:lvlJc w:val="left"/>
      <w:pPr>
        <w:ind w:left="2028" w:hanging="360"/>
      </w:pPr>
    </w:lvl>
    <w:lvl w:ilvl="4" w:tplc="0B284724" w:tentative="1">
      <w:start w:val="1"/>
      <w:numFmt w:val="lowerLetter"/>
      <w:lvlText w:val="%5."/>
      <w:lvlJc w:val="left"/>
      <w:pPr>
        <w:ind w:left="2748" w:hanging="360"/>
      </w:pPr>
    </w:lvl>
    <w:lvl w:ilvl="5" w:tplc="889C60D0" w:tentative="1">
      <w:start w:val="1"/>
      <w:numFmt w:val="lowerRoman"/>
      <w:lvlText w:val="%6."/>
      <w:lvlJc w:val="right"/>
      <w:pPr>
        <w:ind w:left="3468" w:hanging="180"/>
      </w:pPr>
    </w:lvl>
    <w:lvl w:ilvl="6" w:tplc="80A6CAA0" w:tentative="1">
      <w:start w:val="1"/>
      <w:numFmt w:val="decimal"/>
      <w:lvlText w:val="%7."/>
      <w:lvlJc w:val="left"/>
      <w:pPr>
        <w:ind w:left="4188" w:hanging="360"/>
      </w:pPr>
    </w:lvl>
    <w:lvl w:ilvl="7" w:tplc="E5C2C100" w:tentative="1">
      <w:start w:val="1"/>
      <w:numFmt w:val="lowerLetter"/>
      <w:lvlText w:val="%8."/>
      <w:lvlJc w:val="left"/>
      <w:pPr>
        <w:ind w:left="4908" w:hanging="360"/>
      </w:pPr>
    </w:lvl>
    <w:lvl w:ilvl="8" w:tplc="A2D2E9DC" w:tentative="1">
      <w:start w:val="1"/>
      <w:numFmt w:val="lowerRoman"/>
      <w:lvlText w:val="%9."/>
      <w:lvlJc w:val="right"/>
      <w:pPr>
        <w:ind w:left="5628" w:hanging="180"/>
      </w:pPr>
    </w:lvl>
  </w:abstractNum>
  <w:abstractNum w:abstractNumId="14"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16"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7" w15:restartNumberingAfterBreak="1">
    <w:nsid w:val="3645228E"/>
    <w:multiLevelType w:val="singleLevel"/>
    <w:tmpl w:val="92B22F40"/>
    <w:lvl w:ilvl="0">
      <w:start w:val="1"/>
      <w:numFmt w:val="decimal"/>
      <w:lvlText w:val="%1."/>
      <w:lvlJc w:val="left"/>
      <w:pPr>
        <w:tabs>
          <w:tab w:val="num" w:pos="1080"/>
        </w:tabs>
        <w:ind w:left="1080" w:hanging="360"/>
      </w:pPr>
      <w:rPr>
        <w:rFonts w:ascii="Times New Roman" w:hAnsi="Times New Roman" w:cs="Times New Roman" w:hint="default"/>
        <w:sz w:val="24"/>
        <w:szCs w:val="24"/>
      </w:rPr>
    </w:lvl>
  </w:abstractNum>
  <w:abstractNum w:abstractNumId="18" w15:restartNumberingAfterBreak="1">
    <w:nsid w:val="39C048D5"/>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3FC69BA"/>
    <w:multiLevelType w:val="multilevel"/>
    <w:tmpl w:val="CA78DC72"/>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1">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476A74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48A822D9"/>
    <w:multiLevelType w:val="hybridMultilevel"/>
    <w:tmpl w:val="95B247F6"/>
    <w:lvl w:ilvl="0" w:tplc="EB04926E">
      <w:start w:val="1"/>
      <w:numFmt w:val="decimal"/>
      <w:lvlText w:val="%1)"/>
      <w:lvlJc w:val="left"/>
      <w:pPr>
        <w:ind w:left="720" w:hanging="360"/>
      </w:pPr>
      <w:rPr>
        <w:rFonts w:hint="default"/>
      </w:rPr>
    </w:lvl>
    <w:lvl w:ilvl="1" w:tplc="3438C45A">
      <w:start w:val="1"/>
      <w:numFmt w:val="lowerLetter"/>
      <w:lvlText w:val="%2."/>
      <w:lvlJc w:val="left"/>
      <w:pPr>
        <w:ind w:left="1440" w:hanging="360"/>
      </w:pPr>
    </w:lvl>
    <w:lvl w:ilvl="2" w:tplc="45542310" w:tentative="1">
      <w:start w:val="1"/>
      <w:numFmt w:val="lowerRoman"/>
      <w:lvlText w:val="%3."/>
      <w:lvlJc w:val="right"/>
      <w:pPr>
        <w:ind w:left="2160" w:hanging="180"/>
      </w:pPr>
    </w:lvl>
    <w:lvl w:ilvl="3" w:tplc="66A67E46" w:tentative="1">
      <w:start w:val="1"/>
      <w:numFmt w:val="decimal"/>
      <w:lvlText w:val="%4."/>
      <w:lvlJc w:val="left"/>
      <w:pPr>
        <w:ind w:left="2880" w:hanging="360"/>
      </w:pPr>
    </w:lvl>
    <w:lvl w:ilvl="4" w:tplc="D7A8F0EA" w:tentative="1">
      <w:start w:val="1"/>
      <w:numFmt w:val="lowerLetter"/>
      <w:lvlText w:val="%5."/>
      <w:lvlJc w:val="left"/>
      <w:pPr>
        <w:ind w:left="3600" w:hanging="360"/>
      </w:pPr>
    </w:lvl>
    <w:lvl w:ilvl="5" w:tplc="E958856A" w:tentative="1">
      <w:start w:val="1"/>
      <w:numFmt w:val="lowerRoman"/>
      <w:lvlText w:val="%6."/>
      <w:lvlJc w:val="right"/>
      <w:pPr>
        <w:ind w:left="4320" w:hanging="180"/>
      </w:pPr>
    </w:lvl>
    <w:lvl w:ilvl="6" w:tplc="D1BCD096" w:tentative="1">
      <w:start w:val="1"/>
      <w:numFmt w:val="decimal"/>
      <w:lvlText w:val="%7."/>
      <w:lvlJc w:val="left"/>
      <w:pPr>
        <w:ind w:left="5040" w:hanging="360"/>
      </w:pPr>
    </w:lvl>
    <w:lvl w:ilvl="7" w:tplc="BE7C3882" w:tentative="1">
      <w:start w:val="1"/>
      <w:numFmt w:val="lowerLetter"/>
      <w:lvlText w:val="%8."/>
      <w:lvlJc w:val="left"/>
      <w:pPr>
        <w:ind w:left="5760" w:hanging="360"/>
      </w:pPr>
    </w:lvl>
    <w:lvl w:ilvl="8" w:tplc="241EECD4" w:tentative="1">
      <w:start w:val="1"/>
      <w:numFmt w:val="lowerRoman"/>
      <w:lvlText w:val="%9."/>
      <w:lvlJc w:val="right"/>
      <w:pPr>
        <w:ind w:left="6480" w:hanging="180"/>
      </w:pPr>
    </w:lvl>
  </w:abstractNum>
  <w:abstractNum w:abstractNumId="23" w15:restartNumberingAfterBreak="1">
    <w:nsid w:val="49DB2111"/>
    <w:multiLevelType w:val="hybridMultilevel"/>
    <w:tmpl w:val="54128CD8"/>
    <w:lvl w:ilvl="0" w:tplc="C9A2C218">
      <w:start w:val="1"/>
      <w:numFmt w:val="decimal"/>
      <w:lvlText w:val="%1."/>
      <w:lvlJc w:val="left"/>
      <w:pPr>
        <w:ind w:left="927" w:hanging="360"/>
      </w:pPr>
      <w:rPr>
        <w:rFonts w:hint="default"/>
      </w:rPr>
    </w:lvl>
    <w:lvl w:ilvl="1" w:tplc="BB622A2C" w:tentative="1">
      <w:start w:val="1"/>
      <w:numFmt w:val="lowerLetter"/>
      <w:lvlText w:val="%2."/>
      <w:lvlJc w:val="left"/>
      <w:pPr>
        <w:ind w:left="1647" w:hanging="360"/>
      </w:pPr>
    </w:lvl>
    <w:lvl w:ilvl="2" w:tplc="4EFA5430" w:tentative="1">
      <w:start w:val="1"/>
      <w:numFmt w:val="lowerRoman"/>
      <w:lvlText w:val="%3."/>
      <w:lvlJc w:val="right"/>
      <w:pPr>
        <w:ind w:left="2367" w:hanging="180"/>
      </w:pPr>
    </w:lvl>
    <w:lvl w:ilvl="3" w:tplc="0A08147E" w:tentative="1">
      <w:start w:val="1"/>
      <w:numFmt w:val="decimal"/>
      <w:lvlText w:val="%4."/>
      <w:lvlJc w:val="left"/>
      <w:pPr>
        <w:ind w:left="3087" w:hanging="360"/>
      </w:pPr>
    </w:lvl>
    <w:lvl w:ilvl="4" w:tplc="7F86CA08" w:tentative="1">
      <w:start w:val="1"/>
      <w:numFmt w:val="lowerLetter"/>
      <w:lvlText w:val="%5."/>
      <w:lvlJc w:val="left"/>
      <w:pPr>
        <w:ind w:left="3807" w:hanging="360"/>
      </w:pPr>
    </w:lvl>
    <w:lvl w:ilvl="5" w:tplc="26C23CA4" w:tentative="1">
      <w:start w:val="1"/>
      <w:numFmt w:val="lowerRoman"/>
      <w:lvlText w:val="%6."/>
      <w:lvlJc w:val="right"/>
      <w:pPr>
        <w:ind w:left="4527" w:hanging="180"/>
      </w:pPr>
    </w:lvl>
    <w:lvl w:ilvl="6" w:tplc="D27A375A" w:tentative="1">
      <w:start w:val="1"/>
      <w:numFmt w:val="decimal"/>
      <w:lvlText w:val="%7."/>
      <w:lvlJc w:val="left"/>
      <w:pPr>
        <w:ind w:left="5247" w:hanging="360"/>
      </w:pPr>
    </w:lvl>
    <w:lvl w:ilvl="7" w:tplc="C490804E" w:tentative="1">
      <w:start w:val="1"/>
      <w:numFmt w:val="lowerLetter"/>
      <w:lvlText w:val="%8."/>
      <w:lvlJc w:val="left"/>
      <w:pPr>
        <w:ind w:left="5967" w:hanging="360"/>
      </w:pPr>
    </w:lvl>
    <w:lvl w:ilvl="8" w:tplc="A12A2FBC" w:tentative="1">
      <w:start w:val="1"/>
      <w:numFmt w:val="lowerRoman"/>
      <w:lvlText w:val="%9."/>
      <w:lvlJc w:val="right"/>
      <w:pPr>
        <w:ind w:left="6687" w:hanging="180"/>
      </w:pPr>
    </w:lvl>
  </w:abstractNum>
  <w:abstractNum w:abstractNumId="24" w15:restartNumberingAfterBreak="1">
    <w:nsid w:val="4AB66617"/>
    <w:multiLevelType w:val="multilevel"/>
    <w:tmpl w:val="C6D8FF18"/>
    <w:lvl w:ilvl="0">
      <w:start w:val="1"/>
      <w:numFmt w:val="decimal"/>
      <w:lvlText w:val="%1."/>
      <w:lvlJc w:val="left"/>
      <w:pPr>
        <w:tabs>
          <w:tab w:val="num" w:pos="1495"/>
        </w:tabs>
        <w:ind w:left="1495"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25" w15:restartNumberingAfterBreak="1">
    <w:nsid w:val="4B6F18C5"/>
    <w:multiLevelType w:val="multilevel"/>
    <w:tmpl w:val="C060CC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1">
    <w:nsid w:val="4BC91991"/>
    <w:multiLevelType w:val="multilevel"/>
    <w:tmpl w:val="039CB8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4CE120CC"/>
    <w:multiLevelType w:val="hybridMultilevel"/>
    <w:tmpl w:val="B35A3056"/>
    <w:lvl w:ilvl="0" w:tplc="939C2A40">
      <w:start w:val="1"/>
      <w:numFmt w:val="decimal"/>
      <w:lvlText w:val="%1."/>
      <w:lvlJc w:val="left"/>
      <w:pPr>
        <w:ind w:left="720" w:hanging="360"/>
      </w:pPr>
      <w:rPr>
        <w:rFonts w:hint="default"/>
        <w:sz w:val="26"/>
      </w:rPr>
    </w:lvl>
    <w:lvl w:ilvl="1" w:tplc="516E81A4">
      <w:start w:val="1"/>
      <w:numFmt w:val="lowerLetter"/>
      <w:lvlText w:val="%2."/>
      <w:lvlJc w:val="left"/>
      <w:pPr>
        <w:ind w:left="1440" w:hanging="360"/>
      </w:pPr>
    </w:lvl>
    <w:lvl w:ilvl="2" w:tplc="E430B7D4" w:tentative="1">
      <w:start w:val="1"/>
      <w:numFmt w:val="lowerRoman"/>
      <w:lvlText w:val="%3."/>
      <w:lvlJc w:val="right"/>
      <w:pPr>
        <w:ind w:left="2160" w:hanging="180"/>
      </w:pPr>
    </w:lvl>
    <w:lvl w:ilvl="3" w:tplc="F70C3874" w:tentative="1">
      <w:start w:val="1"/>
      <w:numFmt w:val="decimal"/>
      <w:lvlText w:val="%4."/>
      <w:lvlJc w:val="left"/>
      <w:pPr>
        <w:ind w:left="2880" w:hanging="360"/>
      </w:pPr>
    </w:lvl>
    <w:lvl w:ilvl="4" w:tplc="3C9A36B6" w:tentative="1">
      <w:start w:val="1"/>
      <w:numFmt w:val="lowerLetter"/>
      <w:lvlText w:val="%5."/>
      <w:lvlJc w:val="left"/>
      <w:pPr>
        <w:ind w:left="3600" w:hanging="360"/>
      </w:pPr>
    </w:lvl>
    <w:lvl w:ilvl="5" w:tplc="66EAAB7E" w:tentative="1">
      <w:start w:val="1"/>
      <w:numFmt w:val="lowerRoman"/>
      <w:lvlText w:val="%6."/>
      <w:lvlJc w:val="right"/>
      <w:pPr>
        <w:ind w:left="4320" w:hanging="180"/>
      </w:pPr>
    </w:lvl>
    <w:lvl w:ilvl="6" w:tplc="9C68E140" w:tentative="1">
      <w:start w:val="1"/>
      <w:numFmt w:val="decimal"/>
      <w:lvlText w:val="%7."/>
      <w:lvlJc w:val="left"/>
      <w:pPr>
        <w:ind w:left="5040" w:hanging="360"/>
      </w:pPr>
    </w:lvl>
    <w:lvl w:ilvl="7" w:tplc="0D56E8C6" w:tentative="1">
      <w:start w:val="1"/>
      <w:numFmt w:val="lowerLetter"/>
      <w:lvlText w:val="%8."/>
      <w:lvlJc w:val="left"/>
      <w:pPr>
        <w:ind w:left="5760" w:hanging="360"/>
      </w:pPr>
    </w:lvl>
    <w:lvl w:ilvl="8" w:tplc="8F60C58C" w:tentative="1">
      <w:start w:val="1"/>
      <w:numFmt w:val="lowerRoman"/>
      <w:lvlText w:val="%9."/>
      <w:lvlJc w:val="right"/>
      <w:pPr>
        <w:ind w:left="6480" w:hanging="180"/>
      </w:pPr>
    </w:lvl>
  </w:abstractNum>
  <w:abstractNum w:abstractNumId="28"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50F93570"/>
    <w:multiLevelType w:val="hybridMultilevel"/>
    <w:tmpl w:val="E4CAD86E"/>
    <w:lvl w:ilvl="0" w:tplc="C7546A8E">
      <w:start w:val="1"/>
      <w:numFmt w:val="decimal"/>
      <w:lvlText w:val="%1)"/>
      <w:lvlJc w:val="left"/>
      <w:pPr>
        <w:ind w:left="720" w:hanging="360"/>
      </w:pPr>
      <w:rPr>
        <w:rFonts w:hint="default"/>
      </w:rPr>
    </w:lvl>
    <w:lvl w:ilvl="1" w:tplc="3D1016AE" w:tentative="1">
      <w:start w:val="1"/>
      <w:numFmt w:val="lowerLetter"/>
      <w:lvlText w:val="%2."/>
      <w:lvlJc w:val="left"/>
      <w:pPr>
        <w:ind w:left="1440" w:hanging="360"/>
      </w:pPr>
    </w:lvl>
    <w:lvl w:ilvl="2" w:tplc="926E27EC" w:tentative="1">
      <w:start w:val="1"/>
      <w:numFmt w:val="lowerRoman"/>
      <w:lvlText w:val="%3."/>
      <w:lvlJc w:val="right"/>
      <w:pPr>
        <w:ind w:left="2160" w:hanging="180"/>
      </w:pPr>
    </w:lvl>
    <w:lvl w:ilvl="3" w:tplc="147E6322" w:tentative="1">
      <w:start w:val="1"/>
      <w:numFmt w:val="decimal"/>
      <w:lvlText w:val="%4."/>
      <w:lvlJc w:val="left"/>
      <w:pPr>
        <w:ind w:left="2880" w:hanging="360"/>
      </w:pPr>
    </w:lvl>
    <w:lvl w:ilvl="4" w:tplc="7FE624EC" w:tentative="1">
      <w:start w:val="1"/>
      <w:numFmt w:val="lowerLetter"/>
      <w:lvlText w:val="%5."/>
      <w:lvlJc w:val="left"/>
      <w:pPr>
        <w:ind w:left="3600" w:hanging="360"/>
      </w:pPr>
    </w:lvl>
    <w:lvl w:ilvl="5" w:tplc="C826F3AA" w:tentative="1">
      <w:start w:val="1"/>
      <w:numFmt w:val="lowerRoman"/>
      <w:lvlText w:val="%6."/>
      <w:lvlJc w:val="right"/>
      <w:pPr>
        <w:ind w:left="4320" w:hanging="180"/>
      </w:pPr>
    </w:lvl>
    <w:lvl w:ilvl="6" w:tplc="58D43A10" w:tentative="1">
      <w:start w:val="1"/>
      <w:numFmt w:val="decimal"/>
      <w:lvlText w:val="%7."/>
      <w:lvlJc w:val="left"/>
      <w:pPr>
        <w:ind w:left="5040" w:hanging="360"/>
      </w:pPr>
    </w:lvl>
    <w:lvl w:ilvl="7" w:tplc="CD68C2C2" w:tentative="1">
      <w:start w:val="1"/>
      <w:numFmt w:val="lowerLetter"/>
      <w:lvlText w:val="%8."/>
      <w:lvlJc w:val="left"/>
      <w:pPr>
        <w:ind w:left="5760" w:hanging="360"/>
      </w:pPr>
    </w:lvl>
    <w:lvl w:ilvl="8" w:tplc="2F706C1E" w:tentative="1">
      <w:start w:val="1"/>
      <w:numFmt w:val="lowerRoman"/>
      <w:lvlText w:val="%9."/>
      <w:lvlJc w:val="right"/>
      <w:pPr>
        <w:ind w:left="6480" w:hanging="180"/>
      </w:pPr>
    </w:lvl>
  </w:abstractNum>
  <w:abstractNum w:abstractNumId="30" w15:restartNumberingAfterBreak="1">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1">
    <w:nsid w:val="5CF6212E"/>
    <w:multiLevelType w:val="multilevel"/>
    <w:tmpl w:val="B080CD96"/>
    <w:lvl w:ilvl="0">
      <w:start w:val="7"/>
      <w:numFmt w:val="decimal"/>
      <w:lvlText w:val="%1."/>
      <w:lvlJc w:val="left"/>
      <w:pPr>
        <w:ind w:left="2517" w:hanging="390"/>
      </w:pPr>
      <w:rPr>
        <w:rFonts w:hint="default"/>
        <w:strike w:val="0"/>
      </w:rPr>
    </w:lvl>
    <w:lvl w:ilvl="1">
      <w:start w:val="1"/>
      <w:numFmt w:val="decimal"/>
      <w:lvlText w:val="%1.%2."/>
      <w:lvlJc w:val="left"/>
      <w:pPr>
        <w:ind w:left="3698" w:hanging="720"/>
      </w:pPr>
      <w:rPr>
        <w:rFonts w:hint="default"/>
      </w:rPr>
    </w:lvl>
    <w:lvl w:ilvl="2">
      <w:start w:val="1"/>
      <w:numFmt w:val="decimal"/>
      <w:lvlText w:val="%1.%2.%3."/>
      <w:lvlJc w:val="left"/>
      <w:pPr>
        <w:ind w:left="5727"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8967" w:hanging="1080"/>
      </w:pPr>
      <w:rPr>
        <w:rFonts w:hint="default"/>
      </w:rPr>
    </w:lvl>
    <w:lvl w:ilvl="5">
      <w:start w:val="1"/>
      <w:numFmt w:val="decimal"/>
      <w:lvlText w:val="%1.%2.%3.%4.%5.%6."/>
      <w:lvlJc w:val="left"/>
      <w:pPr>
        <w:ind w:left="10767" w:hanging="1440"/>
      </w:pPr>
      <w:rPr>
        <w:rFonts w:hint="default"/>
      </w:rPr>
    </w:lvl>
    <w:lvl w:ilvl="6">
      <w:start w:val="1"/>
      <w:numFmt w:val="decimal"/>
      <w:lvlText w:val="%1.%2.%3.%4.%5.%6.%7."/>
      <w:lvlJc w:val="left"/>
      <w:pPr>
        <w:ind w:left="12207" w:hanging="1440"/>
      </w:pPr>
      <w:rPr>
        <w:rFonts w:hint="default"/>
      </w:rPr>
    </w:lvl>
    <w:lvl w:ilvl="7">
      <w:start w:val="1"/>
      <w:numFmt w:val="decimal"/>
      <w:lvlText w:val="%1.%2.%3.%4.%5.%6.%7.%8."/>
      <w:lvlJc w:val="left"/>
      <w:pPr>
        <w:ind w:left="14007" w:hanging="1800"/>
      </w:pPr>
      <w:rPr>
        <w:rFonts w:hint="default"/>
      </w:rPr>
    </w:lvl>
    <w:lvl w:ilvl="8">
      <w:start w:val="1"/>
      <w:numFmt w:val="decimal"/>
      <w:lvlText w:val="%1.%2.%3.%4.%5.%6.%7.%8.%9."/>
      <w:lvlJc w:val="left"/>
      <w:pPr>
        <w:ind w:left="15447" w:hanging="1800"/>
      </w:pPr>
      <w:rPr>
        <w:rFonts w:hint="default"/>
      </w:rPr>
    </w:lvl>
  </w:abstractNum>
  <w:abstractNum w:abstractNumId="33" w15:restartNumberingAfterBreak="1">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1">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1">
    <w:nsid w:val="65222476"/>
    <w:multiLevelType w:val="singleLevel"/>
    <w:tmpl w:val="FAFC4F9A"/>
    <w:lvl w:ilvl="0">
      <w:start w:val="1"/>
      <w:numFmt w:val="decimal"/>
      <w:lvlText w:val="%1."/>
      <w:lvlJc w:val="left"/>
      <w:pPr>
        <w:tabs>
          <w:tab w:val="num" w:pos="720"/>
        </w:tabs>
        <w:ind w:left="720" w:hanging="360"/>
      </w:pPr>
      <w:rPr>
        <w:rFonts w:hint="default"/>
      </w:rPr>
    </w:lvl>
  </w:abstractNum>
  <w:abstractNum w:abstractNumId="36"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7" w15:restartNumberingAfterBreak="1">
    <w:nsid w:val="6C2F2812"/>
    <w:multiLevelType w:val="hybridMultilevel"/>
    <w:tmpl w:val="DCAAE4F8"/>
    <w:lvl w:ilvl="0" w:tplc="403228B4">
      <w:start w:val="1"/>
      <w:numFmt w:val="decimal"/>
      <w:lvlText w:val="%1."/>
      <w:lvlJc w:val="left"/>
      <w:pPr>
        <w:ind w:left="720" w:hanging="360"/>
      </w:pPr>
    </w:lvl>
    <w:lvl w:ilvl="1" w:tplc="FF922C20">
      <w:start w:val="1"/>
      <w:numFmt w:val="lowerLetter"/>
      <w:lvlText w:val="%2."/>
      <w:lvlJc w:val="left"/>
      <w:pPr>
        <w:ind w:left="1440" w:hanging="360"/>
      </w:pPr>
    </w:lvl>
    <w:lvl w:ilvl="2" w:tplc="254E83A8">
      <w:start w:val="1"/>
      <w:numFmt w:val="lowerRoman"/>
      <w:lvlText w:val="%3."/>
      <w:lvlJc w:val="right"/>
      <w:pPr>
        <w:ind w:left="2160" w:hanging="180"/>
      </w:pPr>
    </w:lvl>
    <w:lvl w:ilvl="3" w:tplc="31D07002">
      <w:start w:val="1"/>
      <w:numFmt w:val="decimal"/>
      <w:lvlText w:val="%4."/>
      <w:lvlJc w:val="left"/>
      <w:pPr>
        <w:ind w:left="2880" w:hanging="360"/>
      </w:pPr>
    </w:lvl>
    <w:lvl w:ilvl="4" w:tplc="6A64DBCA">
      <w:start w:val="1"/>
      <w:numFmt w:val="lowerLetter"/>
      <w:lvlText w:val="%5."/>
      <w:lvlJc w:val="left"/>
      <w:pPr>
        <w:ind w:left="3600" w:hanging="360"/>
      </w:pPr>
    </w:lvl>
    <w:lvl w:ilvl="5" w:tplc="5344B6EE">
      <w:start w:val="1"/>
      <w:numFmt w:val="lowerRoman"/>
      <w:lvlText w:val="%6."/>
      <w:lvlJc w:val="right"/>
      <w:pPr>
        <w:ind w:left="4320" w:hanging="180"/>
      </w:pPr>
    </w:lvl>
    <w:lvl w:ilvl="6" w:tplc="76AADC3C">
      <w:start w:val="1"/>
      <w:numFmt w:val="decimal"/>
      <w:lvlText w:val="%7."/>
      <w:lvlJc w:val="left"/>
      <w:pPr>
        <w:ind w:left="5040" w:hanging="360"/>
      </w:pPr>
    </w:lvl>
    <w:lvl w:ilvl="7" w:tplc="92DEEBA8">
      <w:start w:val="1"/>
      <w:numFmt w:val="lowerLetter"/>
      <w:lvlText w:val="%8."/>
      <w:lvlJc w:val="left"/>
      <w:pPr>
        <w:ind w:left="5760" w:hanging="360"/>
      </w:pPr>
    </w:lvl>
    <w:lvl w:ilvl="8" w:tplc="42BCA22C">
      <w:start w:val="1"/>
      <w:numFmt w:val="lowerRoman"/>
      <w:lvlText w:val="%9."/>
      <w:lvlJc w:val="right"/>
      <w:pPr>
        <w:ind w:left="6480" w:hanging="180"/>
      </w:pPr>
    </w:lvl>
  </w:abstractNum>
  <w:abstractNum w:abstractNumId="38" w15:restartNumberingAfterBreak="1">
    <w:nsid w:val="6CB772D3"/>
    <w:multiLevelType w:val="hybridMultilevel"/>
    <w:tmpl w:val="A0FC6DE2"/>
    <w:lvl w:ilvl="0" w:tplc="9EE8AE22">
      <w:start w:val="1"/>
      <w:numFmt w:val="decimal"/>
      <w:lvlText w:val="%1."/>
      <w:lvlJc w:val="left"/>
      <w:pPr>
        <w:ind w:left="720" w:hanging="360"/>
      </w:pPr>
    </w:lvl>
    <w:lvl w:ilvl="1" w:tplc="D5DA92F2" w:tentative="1">
      <w:start w:val="1"/>
      <w:numFmt w:val="lowerLetter"/>
      <w:lvlText w:val="%2."/>
      <w:lvlJc w:val="left"/>
      <w:pPr>
        <w:ind w:left="1440" w:hanging="360"/>
      </w:pPr>
    </w:lvl>
    <w:lvl w:ilvl="2" w:tplc="DC7E677C" w:tentative="1">
      <w:start w:val="1"/>
      <w:numFmt w:val="lowerRoman"/>
      <w:lvlText w:val="%3."/>
      <w:lvlJc w:val="right"/>
      <w:pPr>
        <w:ind w:left="2160" w:hanging="180"/>
      </w:pPr>
    </w:lvl>
    <w:lvl w:ilvl="3" w:tplc="5A98FA5C" w:tentative="1">
      <w:start w:val="1"/>
      <w:numFmt w:val="decimal"/>
      <w:lvlText w:val="%4."/>
      <w:lvlJc w:val="left"/>
      <w:pPr>
        <w:ind w:left="2880" w:hanging="360"/>
      </w:pPr>
    </w:lvl>
    <w:lvl w:ilvl="4" w:tplc="509CDC02" w:tentative="1">
      <w:start w:val="1"/>
      <w:numFmt w:val="lowerLetter"/>
      <w:lvlText w:val="%5."/>
      <w:lvlJc w:val="left"/>
      <w:pPr>
        <w:ind w:left="3600" w:hanging="360"/>
      </w:pPr>
    </w:lvl>
    <w:lvl w:ilvl="5" w:tplc="B3DA2BA8" w:tentative="1">
      <w:start w:val="1"/>
      <w:numFmt w:val="lowerRoman"/>
      <w:lvlText w:val="%6."/>
      <w:lvlJc w:val="right"/>
      <w:pPr>
        <w:ind w:left="4320" w:hanging="180"/>
      </w:pPr>
    </w:lvl>
    <w:lvl w:ilvl="6" w:tplc="1972B194" w:tentative="1">
      <w:start w:val="1"/>
      <w:numFmt w:val="decimal"/>
      <w:lvlText w:val="%7."/>
      <w:lvlJc w:val="left"/>
      <w:pPr>
        <w:ind w:left="5040" w:hanging="360"/>
      </w:pPr>
    </w:lvl>
    <w:lvl w:ilvl="7" w:tplc="27565916" w:tentative="1">
      <w:start w:val="1"/>
      <w:numFmt w:val="lowerLetter"/>
      <w:lvlText w:val="%8."/>
      <w:lvlJc w:val="left"/>
      <w:pPr>
        <w:ind w:left="5760" w:hanging="360"/>
      </w:pPr>
    </w:lvl>
    <w:lvl w:ilvl="8" w:tplc="25FA3688" w:tentative="1">
      <w:start w:val="1"/>
      <w:numFmt w:val="lowerRoman"/>
      <w:lvlText w:val="%9."/>
      <w:lvlJc w:val="right"/>
      <w:pPr>
        <w:ind w:left="6480" w:hanging="180"/>
      </w:pPr>
    </w:lvl>
  </w:abstractNum>
  <w:abstractNum w:abstractNumId="39" w15:restartNumberingAfterBreak="1">
    <w:nsid w:val="6E201041"/>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1">
    <w:nsid w:val="6FD04A35"/>
    <w:multiLevelType w:val="multilevel"/>
    <w:tmpl w:val="493E2B7E"/>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2"/>
        <w:szCs w:val="22"/>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1" w15:restartNumberingAfterBreak="1">
    <w:nsid w:val="7A9B4F66"/>
    <w:multiLevelType w:val="multilevel"/>
    <w:tmpl w:val="E08AB2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1">
    <w:nsid w:val="7AFE3C85"/>
    <w:multiLevelType w:val="multilevel"/>
    <w:tmpl w:val="AE28C8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1">
    <w:nsid w:val="7B705355"/>
    <w:multiLevelType w:val="hybridMultilevel"/>
    <w:tmpl w:val="E932D274"/>
    <w:lvl w:ilvl="0" w:tplc="4240DD0C">
      <w:start w:val="1"/>
      <w:numFmt w:val="decimal"/>
      <w:lvlText w:val="%1."/>
      <w:lvlJc w:val="left"/>
      <w:pPr>
        <w:ind w:left="720" w:hanging="360"/>
      </w:pPr>
      <w:rPr>
        <w:rFonts w:hint="default"/>
      </w:rPr>
    </w:lvl>
    <w:lvl w:ilvl="1" w:tplc="A368497E" w:tentative="1">
      <w:start w:val="1"/>
      <w:numFmt w:val="lowerLetter"/>
      <w:lvlText w:val="%2."/>
      <w:lvlJc w:val="left"/>
      <w:pPr>
        <w:ind w:left="1440" w:hanging="360"/>
      </w:pPr>
    </w:lvl>
    <w:lvl w:ilvl="2" w:tplc="E93C406A" w:tentative="1">
      <w:start w:val="1"/>
      <w:numFmt w:val="lowerRoman"/>
      <w:lvlText w:val="%3."/>
      <w:lvlJc w:val="right"/>
      <w:pPr>
        <w:ind w:left="2160" w:hanging="180"/>
      </w:pPr>
    </w:lvl>
    <w:lvl w:ilvl="3" w:tplc="A7B2E5AE" w:tentative="1">
      <w:start w:val="1"/>
      <w:numFmt w:val="decimal"/>
      <w:lvlText w:val="%4."/>
      <w:lvlJc w:val="left"/>
      <w:pPr>
        <w:ind w:left="2880" w:hanging="360"/>
      </w:pPr>
    </w:lvl>
    <w:lvl w:ilvl="4" w:tplc="F7B43A6A" w:tentative="1">
      <w:start w:val="1"/>
      <w:numFmt w:val="lowerLetter"/>
      <w:lvlText w:val="%5."/>
      <w:lvlJc w:val="left"/>
      <w:pPr>
        <w:ind w:left="3600" w:hanging="360"/>
      </w:pPr>
    </w:lvl>
    <w:lvl w:ilvl="5" w:tplc="57E6A1D0" w:tentative="1">
      <w:start w:val="1"/>
      <w:numFmt w:val="lowerRoman"/>
      <w:lvlText w:val="%6."/>
      <w:lvlJc w:val="right"/>
      <w:pPr>
        <w:ind w:left="4320" w:hanging="180"/>
      </w:pPr>
    </w:lvl>
    <w:lvl w:ilvl="6" w:tplc="2C54E9C4" w:tentative="1">
      <w:start w:val="1"/>
      <w:numFmt w:val="decimal"/>
      <w:lvlText w:val="%7."/>
      <w:lvlJc w:val="left"/>
      <w:pPr>
        <w:ind w:left="5040" w:hanging="360"/>
      </w:pPr>
    </w:lvl>
    <w:lvl w:ilvl="7" w:tplc="AD32DA60" w:tentative="1">
      <w:start w:val="1"/>
      <w:numFmt w:val="lowerLetter"/>
      <w:lvlText w:val="%8."/>
      <w:lvlJc w:val="left"/>
      <w:pPr>
        <w:ind w:left="5760" w:hanging="360"/>
      </w:pPr>
    </w:lvl>
    <w:lvl w:ilvl="8" w:tplc="0F5C98F0" w:tentative="1">
      <w:start w:val="1"/>
      <w:numFmt w:val="lowerRoman"/>
      <w:lvlText w:val="%9."/>
      <w:lvlJc w:val="right"/>
      <w:pPr>
        <w:ind w:left="6480" w:hanging="180"/>
      </w:pPr>
    </w:lvl>
  </w:abstractNum>
  <w:abstractNum w:abstractNumId="44" w15:restartNumberingAfterBreak="1">
    <w:nsid w:val="7ECD5604"/>
    <w:multiLevelType w:val="hybridMultilevel"/>
    <w:tmpl w:val="5184BC50"/>
    <w:lvl w:ilvl="0" w:tplc="4334B3A4">
      <w:start w:val="2"/>
      <w:numFmt w:val="decimal"/>
      <w:lvlText w:val="%1."/>
      <w:lvlJc w:val="left"/>
      <w:pPr>
        <w:ind w:left="1287" w:hanging="360"/>
      </w:pPr>
      <w:rPr>
        <w:rFonts w:hint="default"/>
        <w:color w:val="auto"/>
      </w:rPr>
    </w:lvl>
    <w:lvl w:ilvl="1" w:tplc="1046AC48" w:tentative="1">
      <w:start w:val="1"/>
      <w:numFmt w:val="lowerLetter"/>
      <w:lvlText w:val="%2."/>
      <w:lvlJc w:val="left"/>
      <w:pPr>
        <w:ind w:left="2007" w:hanging="360"/>
      </w:pPr>
    </w:lvl>
    <w:lvl w:ilvl="2" w:tplc="B36E1F1A" w:tentative="1">
      <w:start w:val="1"/>
      <w:numFmt w:val="lowerRoman"/>
      <w:lvlText w:val="%3."/>
      <w:lvlJc w:val="right"/>
      <w:pPr>
        <w:ind w:left="2727" w:hanging="180"/>
      </w:pPr>
    </w:lvl>
    <w:lvl w:ilvl="3" w:tplc="954853A2" w:tentative="1">
      <w:start w:val="1"/>
      <w:numFmt w:val="decimal"/>
      <w:lvlText w:val="%4."/>
      <w:lvlJc w:val="left"/>
      <w:pPr>
        <w:ind w:left="3447" w:hanging="360"/>
      </w:pPr>
    </w:lvl>
    <w:lvl w:ilvl="4" w:tplc="06426958" w:tentative="1">
      <w:start w:val="1"/>
      <w:numFmt w:val="lowerLetter"/>
      <w:lvlText w:val="%5."/>
      <w:lvlJc w:val="left"/>
      <w:pPr>
        <w:ind w:left="4167" w:hanging="360"/>
      </w:pPr>
    </w:lvl>
    <w:lvl w:ilvl="5" w:tplc="B4861996" w:tentative="1">
      <w:start w:val="1"/>
      <w:numFmt w:val="lowerRoman"/>
      <w:lvlText w:val="%6."/>
      <w:lvlJc w:val="right"/>
      <w:pPr>
        <w:ind w:left="4887" w:hanging="180"/>
      </w:pPr>
    </w:lvl>
    <w:lvl w:ilvl="6" w:tplc="028047B4" w:tentative="1">
      <w:start w:val="1"/>
      <w:numFmt w:val="decimal"/>
      <w:lvlText w:val="%7."/>
      <w:lvlJc w:val="left"/>
      <w:pPr>
        <w:ind w:left="5607" w:hanging="360"/>
      </w:pPr>
    </w:lvl>
    <w:lvl w:ilvl="7" w:tplc="13B6999E" w:tentative="1">
      <w:start w:val="1"/>
      <w:numFmt w:val="lowerLetter"/>
      <w:lvlText w:val="%8."/>
      <w:lvlJc w:val="left"/>
      <w:pPr>
        <w:ind w:left="6327" w:hanging="360"/>
      </w:pPr>
    </w:lvl>
    <w:lvl w:ilvl="8" w:tplc="D256E3C2" w:tentative="1">
      <w:start w:val="1"/>
      <w:numFmt w:val="lowerRoman"/>
      <w:lvlText w:val="%9."/>
      <w:lvlJc w:val="right"/>
      <w:pPr>
        <w:ind w:left="7047" w:hanging="180"/>
      </w:pPr>
    </w:lvl>
  </w:abstractNum>
  <w:num w:numId="1" w16cid:durableId="286162099">
    <w:abstractNumId w:val="22"/>
  </w:num>
  <w:num w:numId="2" w16cid:durableId="1686636134">
    <w:abstractNumId w:val="29"/>
  </w:num>
  <w:num w:numId="3" w16cid:durableId="482355045">
    <w:abstractNumId w:val="0"/>
  </w:num>
  <w:num w:numId="4" w16cid:durableId="389694886">
    <w:abstractNumId w:val="28"/>
  </w:num>
  <w:num w:numId="5" w16cid:durableId="540829202">
    <w:abstractNumId w:val="43"/>
  </w:num>
  <w:num w:numId="6" w16cid:durableId="1899708361">
    <w:abstractNumId w:val="1"/>
  </w:num>
  <w:num w:numId="7" w16cid:durableId="2023891320">
    <w:abstractNumId w:val="14"/>
  </w:num>
  <w:num w:numId="8" w16cid:durableId="687373531">
    <w:abstractNumId w:val="36"/>
  </w:num>
  <w:num w:numId="9" w16cid:durableId="1356537442">
    <w:abstractNumId w:val="5"/>
  </w:num>
  <w:num w:numId="10" w16cid:durableId="744497721">
    <w:abstractNumId w:val="23"/>
  </w:num>
  <w:num w:numId="11" w16cid:durableId="144324139">
    <w:abstractNumId w:val="8"/>
  </w:num>
  <w:num w:numId="12" w16cid:durableId="1399325976">
    <w:abstractNumId w:val="38"/>
  </w:num>
  <w:num w:numId="13" w16cid:durableId="457065122">
    <w:abstractNumId w:val="39"/>
  </w:num>
  <w:num w:numId="14" w16cid:durableId="591817651">
    <w:abstractNumId w:val="18"/>
  </w:num>
  <w:num w:numId="15" w16cid:durableId="1529836920">
    <w:abstractNumId w:val="17"/>
    <w:lvlOverride w:ilvl="0">
      <w:startOverride w:val="1"/>
    </w:lvlOverride>
  </w:num>
  <w:num w:numId="16" w16cid:durableId="572811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96793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090615">
    <w:abstractNumId w:val="33"/>
  </w:num>
  <w:num w:numId="19" w16cid:durableId="2005545399">
    <w:abstractNumId w:val="41"/>
  </w:num>
  <w:num w:numId="20" w16cid:durableId="1826706715">
    <w:abstractNumId w:val="26"/>
  </w:num>
  <w:num w:numId="21" w16cid:durableId="1348370120">
    <w:abstractNumId w:val="30"/>
  </w:num>
  <w:num w:numId="22" w16cid:durableId="594824402">
    <w:abstractNumId w:val="2"/>
  </w:num>
  <w:num w:numId="23" w16cid:durableId="1458836266">
    <w:abstractNumId w:val="34"/>
  </w:num>
  <w:num w:numId="24" w16cid:durableId="770515291">
    <w:abstractNumId w:val="12"/>
  </w:num>
  <w:num w:numId="25" w16cid:durableId="962541615">
    <w:abstractNumId w:val="24"/>
  </w:num>
  <w:num w:numId="26" w16cid:durableId="833643386">
    <w:abstractNumId w:val="25"/>
  </w:num>
  <w:num w:numId="27" w16cid:durableId="978803042">
    <w:abstractNumId w:val="9"/>
  </w:num>
  <w:num w:numId="28" w16cid:durableId="1467115427">
    <w:abstractNumId w:val="10"/>
  </w:num>
  <w:num w:numId="29" w16cid:durableId="1019433012">
    <w:abstractNumId w:val="42"/>
  </w:num>
  <w:num w:numId="30" w16cid:durableId="1768884266">
    <w:abstractNumId w:val="35"/>
  </w:num>
  <w:num w:numId="31" w16cid:durableId="1638684735">
    <w:abstractNumId w:val="4"/>
  </w:num>
  <w:num w:numId="32" w16cid:durableId="137723429">
    <w:abstractNumId w:val="19"/>
  </w:num>
  <w:num w:numId="33" w16cid:durableId="572394810">
    <w:abstractNumId w:val="13"/>
  </w:num>
  <w:num w:numId="34" w16cid:durableId="1520773432">
    <w:abstractNumId w:val="27"/>
  </w:num>
  <w:num w:numId="35" w16cid:durableId="1299988846">
    <w:abstractNumId w:val="7"/>
  </w:num>
  <w:num w:numId="36" w16cid:durableId="1802989721">
    <w:abstractNumId w:val="11"/>
  </w:num>
  <w:num w:numId="37" w16cid:durableId="2069038062">
    <w:abstractNumId w:val="32"/>
  </w:num>
  <w:num w:numId="38" w16cid:durableId="809134514">
    <w:abstractNumId w:val="16"/>
  </w:num>
  <w:num w:numId="39" w16cid:durableId="584725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8268340">
    <w:abstractNumId w:val="40"/>
  </w:num>
  <w:num w:numId="41" w16cid:durableId="1697341999">
    <w:abstractNumId w:val="44"/>
  </w:num>
  <w:num w:numId="42" w16cid:durableId="29956247">
    <w:abstractNumId w:val="20"/>
  </w:num>
  <w:num w:numId="43" w16cid:durableId="1632441959">
    <w:abstractNumId w:val="21"/>
  </w:num>
  <w:num w:numId="44" w16cid:durableId="1994024209">
    <w:abstractNumId w:val="15"/>
  </w:num>
  <w:num w:numId="45" w16cid:durableId="470950318">
    <w:abstractNumId w:val="31"/>
  </w:num>
  <w:num w:numId="46" w16cid:durableId="562107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5F38"/>
    <w:rsid w:val="00027926"/>
    <w:rsid w:val="00030B59"/>
    <w:rsid w:val="00057AEF"/>
    <w:rsid w:val="00057B8A"/>
    <w:rsid w:val="0009360E"/>
    <w:rsid w:val="000A3045"/>
    <w:rsid w:val="000A34DA"/>
    <w:rsid w:val="000F02C6"/>
    <w:rsid w:val="00103664"/>
    <w:rsid w:val="0012310E"/>
    <w:rsid w:val="00125137"/>
    <w:rsid w:val="00125E85"/>
    <w:rsid w:val="001478B6"/>
    <w:rsid w:val="00155EE0"/>
    <w:rsid w:val="0017512D"/>
    <w:rsid w:val="001977D7"/>
    <w:rsid w:val="001B58CF"/>
    <w:rsid w:val="001B6D5A"/>
    <w:rsid w:val="001D1C5C"/>
    <w:rsid w:val="001E4DF5"/>
    <w:rsid w:val="001E7482"/>
    <w:rsid w:val="001E7DCE"/>
    <w:rsid w:val="001F5899"/>
    <w:rsid w:val="002167D5"/>
    <w:rsid w:val="00294C80"/>
    <w:rsid w:val="002B0331"/>
    <w:rsid w:val="002C4619"/>
    <w:rsid w:val="002C6B54"/>
    <w:rsid w:val="002E5F4C"/>
    <w:rsid w:val="00311DED"/>
    <w:rsid w:val="00314D79"/>
    <w:rsid w:val="00317082"/>
    <w:rsid w:val="00317B18"/>
    <w:rsid w:val="00340F71"/>
    <w:rsid w:val="0034725A"/>
    <w:rsid w:val="00371988"/>
    <w:rsid w:val="00373715"/>
    <w:rsid w:val="00373E6B"/>
    <w:rsid w:val="00375575"/>
    <w:rsid w:val="003A4EF2"/>
    <w:rsid w:val="003C7083"/>
    <w:rsid w:val="003D4858"/>
    <w:rsid w:val="003E1334"/>
    <w:rsid w:val="003E29D5"/>
    <w:rsid w:val="00426E12"/>
    <w:rsid w:val="00454E7B"/>
    <w:rsid w:val="00477E96"/>
    <w:rsid w:val="00495EC9"/>
    <w:rsid w:val="004960E4"/>
    <w:rsid w:val="00496819"/>
    <w:rsid w:val="00502C78"/>
    <w:rsid w:val="00530F95"/>
    <w:rsid w:val="00535244"/>
    <w:rsid w:val="005940A1"/>
    <w:rsid w:val="005A0087"/>
    <w:rsid w:val="005D0629"/>
    <w:rsid w:val="005D1B3F"/>
    <w:rsid w:val="00600D3C"/>
    <w:rsid w:val="00613BE4"/>
    <w:rsid w:val="00645462"/>
    <w:rsid w:val="006725F6"/>
    <w:rsid w:val="00677CAC"/>
    <w:rsid w:val="00680A2F"/>
    <w:rsid w:val="006A5385"/>
    <w:rsid w:val="006C004C"/>
    <w:rsid w:val="006D77CD"/>
    <w:rsid w:val="00791FB6"/>
    <w:rsid w:val="00793A64"/>
    <w:rsid w:val="00796A43"/>
    <w:rsid w:val="007A0A3A"/>
    <w:rsid w:val="007A2727"/>
    <w:rsid w:val="007A62AA"/>
    <w:rsid w:val="007D2ED2"/>
    <w:rsid w:val="007E096C"/>
    <w:rsid w:val="007F1D3F"/>
    <w:rsid w:val="007F73CE"/>
    <w:rsid w:val="008137AD"/>
    <w:rsid w:val="008160E8"/>
    <w:rsid w:val="00831EB4"/>
    <w:rsid w:val="0089346A"/>
    <w:rsid w:val="00896FCC"/>
    <w:rsid w:val="008A15A5"/>
    <w:rsid w:val="008A7264"/>
    <w:rsid w:val="008C29AF"/>
    <w:rsid w:val="008C756A"/>
    <w:rsid w:val="008D6266"/>
    <w:rsid w:val="008F5BC5"/>
    <w:rsid w:val="00953C3C"/>
    <w:rsid w:val="009A4672"/>
    <w:rsid w:val="009A6467"/>
    <w:rsid w:val="009B4CE3"/>
    <w:rsid w:val="009C7BCF"/>
    <w:rsid w:val="00A17D44"/>
    <w:rsid w:val="00A5060C"/>
    <w:rsid w:val="00A85BD3"/>
    <w:rsid w:val="00A94B9F"/>
    <w:rsid w:val="00AA7256"/>
    <w:rsid w:val="00AB2B7F"/>
    <w:rsid w:val="00AC5E45"/>
    <w:rsid w:val="00AC7457"/>
    <w:rsid w:val="00AE13B4"/>
    <w:rsid w:val="00AF2FFD"/>
    <w:rsid w:val="00AF3CF3"/>
    <w:rsid w:val="00B03F2C"/>
    <w:rsid w:val="00B064C7"/>
    <w:rsid w:val="00B07A17"/>
    <w:rsid w:val="00B12C19"/>
    <w:rsid w:val="00B232CB"/>
    <w:rsid w:val="00B46464"/>
    <w:rsid w:val="00B809C8"/>
    <w:rsid w:val="00B859F6"/>
    <w:rsid w:val="00BA1B99"/>
    <w:rsid w:val="00BC5FC9"/>
    <w:rsid w:val="00BE573F"/>
    <w:rsid w:val="00C15E4E"/>
    <w:rsid w:val="00C25FA4"/>
    <w:rsid w:val="00C26A35"/>
    <w:rsid w:val="00C334DA"/>
    <w:rsid w:val="00C805C5"/>
    <w:rsid w:val="00C808E8"/>
    <w:rsid w:val="00C84C10"/>
    <w:rsid w:val="00C8536D"/>
    <w:rsid w:val="00CA7B1F"/>
    <w:rsid w:val="00CB3EBF"/>
    <w:rsid w:val="00CB5428"/>
    <w:rsid w:val="00CE7046"/>
    <w:rsid w:val="00D10551"/>
    <w:rsid w:val="00D15B83"/>
    <w:rsid w:val="00D31C83"/>
    <w:rsid w:val="00D85ABA"/>
    <w:rsid w:val="00D90197"/>
    <w:rsid w:val="00DB5602"/>
    <w:rsid w:val="00DD361C"/>
    <w:rsid w:val="00E0635D"/>
    <w:rsid w:val="00E138C7"/>
    <w:rsid w:val="00E13F34"/>
    <w:rsid w:val="00E178C5"/>
    <w:rsid w:val="00E205D4"/>
    <w:rsid w:val="00E54256"/>
    <w:rsid w:val="00E57E72"/>
    <w:rsid w:val="00E958E2"/>
    <w:rsid w:val="00EC14B5"/>
    <w:rsid w:val="00ED158A"/>
    <w:rsid w:val="00EE1822"/>
    <w:rsid w:val="00EE56F9"/>
    <w:rsid w:val="00EF1F63"/>
    <w:rsid w:val="00F14361"/>
    <w:rsid w:val="00F36CDB"/>
    <w:rsid w:val="00F47274"/>
    <w:rsid w:val="00F61C67"/>
    <w:rsid w:val="00F6747D"/>
    <w:rsid w:val="00F86652"/>
    <w:rsid w:val="00F90233"/>
    <w:rsid w:val="00FA6382"/>
    <w:rsid w:val="00FC2D8F"/>
    <w:rsid w:val="00FD0B9A"/>
    <w:rsid w:val="00FD11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05F8A62"/>
  <w15:docId w15:val="{9A257BD1-B77A-4695-B683-F2A500AC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A2727"/>
    <w:pPr>
      <w:keepNext/>
      <w:overflowPunct w:val="0"/>
      <w:autoSpaceDE w:val="0"/>
      <w:autoSpaceDN w:val="0"/>
      <w:adjustRightInd w:val="0"/>
      <w:spacing w:before="240" w:after="60"/>
      <w:jc w:val="left"/>
      <w:textAlignment w:val="baseline"/>
      <w:outlineLvl w:val="0"/>
    </w:pPr>
    <w:rPr>
      <w:rFonts w:ascii="Arial" w:eastAsia="Times New Roman" w:hAnsi="Arial" w:cs="Arial"/>
      <w:b/>
      <w:bCs/>
      <w:kern w:val="32"/>
      <w:sz w:val="32"/>
      <w:szCs w:val="32"/>
      <w:lang w:eastAsia="lv-LV"/>
    </w:rPr>
  </w:style>
  <w:style w:type="paragraph" w:styleId="Heading2">
    <w:name w:val="heading 2"/>
    <w:basedOn w:val="Normal"/>
    <w:next w:val="Normal"/>
    <w:link w:val="Heading2Char"/>
    <w:qFormat/>
    <w:rsid w:val="007A2727"/>
    <w:pPr>
      <w:keepNext/>
      <w:overflowPunct w:val="0"/>
      <w:autoSpaceDE w:val="0"/>
      <w:autoSpaceDN w:val="0"/>
      <w:adjustRightInd w:val="0"/>
      <w:spacing w:before="240" w:after="60"/>
      <w:jc w:val="left"/>
      <w:textAlignment w:val="baseline"/>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7A2727"/>
    <w:pPr>
      <w:keepNext/>
      <w:overflowPunct w:val="0"/>
      <w:autoSpaceDE w:val="0"/>
      <w:autoSpaceDN w:val="0"/>
      <w:adjustRightInd w:val="0"/>
      <w:spacing w:before="240" w:after="60"/>
      <w:jc w:val="left"/>
      <w:textAlignment w:val="baseline"/>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7A2727"/>
    <w:pPr>
      <w:keepNext/>
      <w:overflowPunct w:val="0"/>
      <w:autoSpaceDE w:val="0"/>
      <w:autoSpaceDN w:val="0"/>
      <w:adjustRightInd w:val="0"/>
      <w:spacing w:before="240" w:after="60"/>
      <w:jc w:val="left"/>
      <w:textAlignment w:val="baseline"/>
      <w:outlineLvl w:val="3"/>
    </w:pPr>
    <w:rPr>
      <w:rFonts w:ascii="Calibri" w:eastAsia="Times New Roman" w:hAnsi="Calibri"/>
      <w:b/>
      <w:bCs/>
      <w:sz w:val="28"/>
      <w:szCs w:val="28"/>
      <w:lang w:eastAsia="lv-LV"/>
    </w:rPr>
  </w:style>
  <w:style w:type="paragraph" w:styleId="Heading6">
    <w:name w:val="heading 6"/>
    <w:basedOn w:val="Normal"/>
    <w:next w:val="Normal"/>
    <w:link w:val="Heading6Char"/>
    <w:qFormat/>
    <w:rsid w:val="007A2727"/>
    <w:pPr>
      <w:keepNext/>
      <w:spacing w:after="0"/>
      <w:jc w:val="left"/>
      <w:outlineLvl w:val="5"/>
    </w:pPr>
    <w:rPr>
      <w:rFonts w:eastAsia="Times New Roman"/>
      <w:b/>
      <w:bCs/>
      <w:kern w:val="28"/>
      <w:sz w:val="2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uiPriority w:val="99"/>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nhideWhenUsed/>
    <w:rsid w:val="003C7083"/>
    <w:rPr>
      <w:sz w:val="16"/>
      <w:szCs w:val="16"/>
    </w:rPr>
  </w:style>
  <w:style w:type="paragraph" w:styleId="CommentText">
    <w:name w:val="annotation text"/>
    <w:basedOn w:val="Normal"/>
    <w:link w:val="CommentTextChar"/>
    <w:unhideWhenUsed/>
    <w:rsid w:val="003C7083"/>
    <w:rPr>
      <w:sz w:val="20"/>
      <w:szCs w:val="20"/>
    </w:rPr>
  </w:style>
  <w:style w:type="character" w:customStyle="1" w:styleId="CommentTextChar">
    <w:name w:val="Comment Text Char"/>
    <w:basedOn w:val="DefaultParagraphFont"/>
    <w:link w:val="CommentText"/>
    <w:rsid w:val="003C7083"/>
    <w:rPr>
      <w:sz w:val="20"/>
      <w:szCs w:val="20"/>
    </w:rPr>
  </w:style>
  <w:style w:type="paragraph" w:styleId="CommentSubject">
    <w:name w:val="annotation subject"/>
    <w:basedOn w:val="CommentText"/>
    <w:next w:val="CommentText"/>
    <w:link w:val="CommentSubjectChar"/>
    <w:unhideWhenUsed/>
    <w:rsid w:val="003C7083"/>
    <w:rPr>
      <w:b/>
      <w:bCs/>
    </w:rPr>
  </w:style>
  <w:style w:type="character" w:customStyle="1" w:styleId="CommentSubjectChar">
    <w:name w:val="Comment Subject Char"/>
    <w:basedOn w:val="CommentTextChar"/>
    <w:link w:val="CommentSubject"/>
    <w:rsid w:val="003C7083"/>
    <w:rPr>
      <w:b/>
      <w:bCs/>
      <w:sz w:val="20"/>
      <w:szCs w:val="20"/>
    </w:rPr>
  </w:style>
  <w:style w:type="paragraph" w:styleId="BalloonText">
    <w:name w:val="Balloon Text"/>
    <w:basedOn w:val="Normal"/>
    <w:link w:val="BalloonTextChar"/>
    <w:semiHidden/>
    <w:unhideWhenUsed/>
    <w:rsid w:val="00796A4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A43"/>
    <w:rPr>
      <w:rFonts w:ascii="Tahoma" w:hAnsi="Tahoma" w:cs="Tahoma"/>
      <w:sz w:val="16"/>
      <w:szCs w:val="16"/>
    </w:rPr>
  </w:style>
  <w:style w:type="character" w:customStyle="1" w:styleId="Heading1Char">
    <w:name w:val="Heading 1 Char"/>
    <w:basedOn w:val="DefaultParagraphFont"/>
    <w:link w:val="Heading1"/>
    <w:rsid w:val="007A2727"/>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7A2727"/>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7A2727"/>
    <w:rPr>
      <w:rFonts w:ascii="Cambria" w:eastAsia="Times New Roman" w:hAnsi="Cambria"/>
      <w:b/>
      <w:bCs/>
      <w:sz w:val="26"/>
      <w:szCs w:val="26"/>
      <w:lang w:val="x-none" w:eastAsia="x-none"/>
    </w:rPr>
  </w:style>
  <w:style w:type="character" w:customStyle="1" w:styleId="Heading4Char">
    <w:name w:val="Heading 4 Char"/>
    <w:basedOn w:val="DefaultParagraphFont"/>
    <w:link w:val="Heading4"/>
    <w:rsid w:val="007A2727"/>
    <w:rPr>
      <w:rFonts w:ascii="Calibri" w:eastAsia="Times New Roman" w:hAnsi="Calibri"/>
      <w:b/>
      <w:bCs/>
      <w:sz w:val="28"/>
      <w:szCs w:val="28"/>
      <w:lang w:eastAsia="lv-LV"/>
    </w:rPr>
  </w:style>
  <w:style w:type="character" w:customStyle="1" w:styleId="Heading6Char">
    <w:name w:val="Heading 6 Char"/>
    <w:basedOn w:val="DefaultParagraphFont"/>
    <w:link w:val="Heading6"/>
    <w:rsid w:val="007A2727"/>
    <w:rPr>
      <w:rFonts w:eastAsia="Times New Roman"/>
      <w:b/>
      <w:bCs/>
      <w:kern w:val="28"/>
      <w:sz w:val="22"/>
      <w:szCs w:val="20"/>
      <w:lang w:val="x-none"/>
    </w:rPr>
  </w:style>
  <w:style w:type="table" w:styleId="TableGrid">
    <w:name w:val="Table Grid"/>
    <w:basedOn w:val="TableNormal"/>
    <w:rsid w:val="007A2727"/>
    <w:pPr>
      <w:overflowPunct w:val="0"/>
      <w:autoSpaceDE w:val="0"/>
      <w:autoSpaceDN w:val="0"/>
      <w:adjustRightInd w:val="0"/>
      <w:spacing w:after="0"/>
      <w:jc w:val="left"/>
      <w:textAlignment w:val="baseline"/>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7A2727"/>
    <w:pPr>
      <w:overflowPunct w:val="0"/>
      <w:autoSpaceDE w:val="0"/>
      <w:autoSpaceDN w:val="0"/>
      <w:adjustRightInd w:val="0"/>
      <w:spacing w:after="0"/>
      <w:textAlignment w:val="baseline"/>
    </w:pPr>
    <w:rPr>
      <w:rFonts w:ascii="NewtonTT Baltic" w:eastAsia="Times New Roman" w:hAnsi="NewtonTT Baltic"/>
      <w:szCs w:val="20"/>
      <w:lang w:val="en-GB"/>
    </w:rPr>
  </w:style>
  <w:style w:type="paragraph" w:styleId="Header">
    <w:name w:val="header"/>
    <w:basedOn w:val="Normal"/>
    <w:link w:val="HeaderChar"/>
    <w:uiPriority w:val="99"/>
    <w:rsid w:val="007A2727"/>
    <w:pPr>
      <w:tabs>
        <w:tab w:val="center" w:pos="4153"/>
        <w:tab w:val="right" w:pos="8306"/>
      </w:tabs>
      <w:spacing w:after="0"/>
      <w:jc w:val="left"/>
    </w:pPr>
    <w:rPr>
      <w:rFonts w:eastAsia="Times New Roman"/>
      <w:sz w:val="20"/>
      <w:szCs w:val="20"/>
      <w:lang w:val="en-AU"/>
    </w:rPr>
  </w:style>
  <w:style w:type="character" w:customStyle="1" w:styleId="HeaderChar">
    <w:name w:val="Header Char"/>
    <w:basedOn w:val="DefaultParagraphFont"/>
    <w:link w:val="Header"/>
    <w:uiPriority w:val="99"/>
    <w:rsid w:val="007A2727"/>
    <w:rPr>
      <w:rFonts w:eastAsia="Times New Roman"/>
      <w:sz w:val="20"/>
      <w:szCs w:val="20"/>
      <w:lang w:val="en-AU"/>
    </w:rPr>
  </w:style>
  <w:style w:type="paragraph" w:styleId="BodyText2">
    <w:name w:val="Body Text 2"/>
    <w:basedOn w:val="Normal"/>
    <w:link w:val="BodyText2Char"/>
    <w:rsid w:val="007A2727"/>
    <w:pPr>
      <w:spacing w:after="0"/>
    </w:pPr>
    <w:rPr>
      <w:rFonts w:eastAsia="Times New Roman"/>
      <w:b/>
      <w:sz w:val="22"/>
    </w:rPr>
  </w:style>
  <w:style w:type="character" w:customStyle="1" w:styleId="BodyText2Char">
    <w:name w:val="Body Text 2 Char"/>
    <w:basedOn w:val="DefaultParagraphFont"/>
    <w:link w:val="BodyText2"/>
    <w:rsid w:val="007A2727"/>
    <w:rPr>
      <w:rFonts w:eastAsia="Times New Roman"/>
      <w:b/>
      <w:sz w:val="22"/>
    </w:rPr>
  </w:style>
  <w:style w:type="paragraph" w:styleId="BodyTextIndent3">
    <w:name w:val="Body Text Indent 3"/>
    <w:basedOn w:val="Normal"/>
    <w:link w:val="BodyTextIndent3Char"/>
    <w:rsid w:val="007A2727"/>
    <w:pPr>
      <w:spacing w:after="0"/>
      <w:ind w:left="397" w:hanging="397"/>
    </w:pPr>
    <w:rPr>
      <w:rFonts w:eastAsia="Times New Roman"/>
      <w:b/>
      <w:sz w:val="22"/>
    </w:rPr>
  </w:style>
  <w:style w:type="character" w:customStyle="1" w:styleId="BodyTextIndent3Char">
    <w:name w:val="Body Text Indent 3 Char"/>
    <w:basedOn w:val="DefaultParagraphFont"/>
    <w:link w:val="BodyTextIndent3"/>
    <w:rsid w:val="007A2727"/>
    <w:rPr>
      <w:rFonts w:eastAsia="Times New Roman"/>
      <w:b/>
      <w:sz w:val="22"/>
    </w:rPr>
  </w:style>
  <w:style w:type="character" w:styleId="PageNumber">
    <w:name w:val="page number"/>
    <w:basedOn w:val="DefaultParagraphFont"/>
    <w:rsid w:val="007A2727"/>
  </w:style>
  <w:style w:type="paragraph" w:styleId="BodyTextIndent2">
    <w:name w:val="Body Text Indent 2"/>
    <w:basedOn w:val="Normal"/>
    <w:link w:val="BodyTextIndent2Char"/>
    <w:rsid w:val="007A2727"/>
    <w:pPr>
      <w:overflowPunct w:val="0"/>
      <w:autoSpaceDE w:val="0"/>
      <w:autoSpaceDN w:val="0"/>
      <w:adjustRightInd w:val="0"/>
      <w:spacing w:line="480" w:lineRule="auto"/>
      <w:ind w:left="283"/>
      <w:jc w:val="left"/>
      <w:textAlignment w:val="baseline"/>
    </w:pPr>
    <w:rPr>
      <w:rFonts w:eastAsia="Times New Roman"/>
      <w:szCs w:val="20"/>
      <w:lang w:eastAsia="lv-LV"/>
    </w:rPr>
  </w:style>
  <w:style w:type="character" w:customStyle="1" w:styleId="BodyTextIndent2Char">
    <w:name w:val="Body Text Indent 2 Char"/>
    <w:basedOn w:val="DefaultParagraphFont"/>
    <w:link w:val="BodyTextIndent2"/>
    <w:rsid w:val="007A2727"/>
    <w:rPr>
      <w:rFonts w:eastAsia="Times New Roman"/>
      <w:szCs w:val="20"/>
      <w:lang w:eastAsia="lv-LV"/>
    </w:rPr>
  </w:style>
  <w:style w:type="paragraph" w:styleId="Title">
    <w:name w:val="Title"/>
    <w:basedOn w:val="Normal"/>
    <w:link w:val="TitleChar"/>
    <w:qFormat/>
    <w:rsid w:val="007A2727"/>
    <w:pPr>
      <w:spacing w:after="0"/>
      <w:jc w:val="center"/>
    </w:pPr>
    <w:rPr>
      <w:rFonts w:ascii="Arial" w:eastAsia="Times New Roman" w:hAnsi="Arial"/>
      <w:b/>
      <w:bCs/>
      <w:i/>
      <w:iCs/>
      <w:sz w:val="28"/>
      <w:lang w:val="ru-RU" w:eastAsia="ru-RU"/>
    </w:rPr>
  </w:style>
  <w:style w:type="character" w:customStyle="1" w:styleId="TitleChar">
    <w:name w:val="Title Char"/>
    <w:basedOn w:val="DefaultParagraphFont"/>
    <w:link w:val="Title"/>
    <w:rsid w:val="007A2727"/>
    <w:rPr>
      <w:rFonts w:ascii="Arial" w:eastAsia="Times New Roman" w:hAnsi="Arial"/>
      <w:b/>
      <w:bCs/>
      <w:i/>
      <w:iCs/>
      <w:sz w:val="28"/>
      <w:lang w:val="ru-RU" w:eastAsia="ru-RU"/>
    </w:rPr>
  </w:style>
  <w:style w:type="paragraph" w:styleId="NormalWeb">
    <w:name w:val="Normal (Web)"/>
    <w:basedOn w:val="Normal"/>
    <w:uiPriority w:val="99"/>
    <w:rsid w:val="007A2727"/>
    <w:pPr>
      <w:spacing w:before="100" w:beforeAutospacing="1" w:after="100" w:afterAutospacing="1"/>
      <w:jc w:val="left"/>
    </w:pPr>
    <w:rPr>
      <w:rFonts w:eastAsia="Times New Roman"/>
      <w:lang w:eastAsia="lv-LV"/>
    </w:rPr>
  </w:style>
  <w:style w:type="paragraph" w:styleId="BodyTextIndent">
    <w:name w:val="Body Text Indent"/>
    <w:basedOn w:val="Normal"/>
    <w:link w:val="BodyTextIndentChar"/>
    <w:rsid w:val="007A2727"/>
    <w:pPr>
      <w:overflowPunct w:val="0"/>
      <w:autoSpaceDE w:val="0"/>
      <w:autoSpaceDN w:val="0"/>
      <w:adjustRightInd w:val="0"/>
      <w:ind w:left="283"/>
      <w:jc w:val="left"/>
      <w:textAlignment w:val="baseline"/>
    </w:pPr>
    <w:rPr>
      <w:rFonts w:eastAsia="Times New Roman"/>
      <w:szCs w:val="20"/>
      <w:lang w:eastAsia="lv-LV"/>
    </w:rPr>
  </w:style>
  <w:style w:type="character" w:customStyle="1" w:styleId="BodyTextIndentChar">
    <w:name w:val="Body Text Indent Char"/>
    <w:basedOn w:val="DefaultParagraphFont"/>
    <w:link w:val="BodyTextIndent"/>
    <w:rsid w:val="007A2727"/>
    <w:rPr>
      <w:rFonts w:eastAsia="Times New Roman"/>
      <w:szCs w:val="20"/>
      <w:lang w:eastAsia="lv-LV"/>
    </w:rPr>
  </w:style>
  <w:style w:type="paragraph" w:styleId="BodyText">
    <w:name w:val="Body Text"/>
    <w:basedOn w:val="Normal"/>
    <w:link w:val="BodyTextChar"/>
    <w:rsid w:val="007A2727"/>
    <w:pPr>
      <w:overflowPunct w:val="0"/>
      <w:autoSpaceDE w:val="0"/>
      <w:autoSpaceDN w:val="0"/>
      <w:adjustRightInd w:val="0"/>
      <w:jc w:val="left"/>
      <w:textAlignment w:val="baseline"/>
    </w:pPr>
    <w:rPr>
      <w:rFonts w:eastAsia="Times New Roman"/>
      <w:szCs w:val="20"/>
      <w:lang w:eastAsia="lv-LV"/>
    </w:rPr>
  </w:style>
  <w:style w:type="character" w:customStyle="1" w:styleId="BodyTextChar">
    <w:name w:val="Body Text Char"/>
    <w:basedOn w:val="DefaultParagraphFont"/>
    <w:link w:val="BodyText"/>
    <w:rsid w:val="007A2727"/>
    <w:rPr>
      <w:rFonts w:eastAsia="Times New Roman"/>
      <w:szCs w:val="20"/>
      <w:lang w:eastAsia="lv-LV"/>
    </w:rPr>
  </w:style>
  <w:style w:type="paragraph" w:customStyle="1" w:styleId="naisf">
    <w:name w:val="naisf"/>
    <w:basedOn w:val="Normal"/>
    <w:rsid w:val="007A2727"/>
    <w:pPr>
      <w:spacing w:before="75" w:after="75"/>
      <w:ind w:firstLine="375"/>
    </w:pPr>
    <w:rPr>
      <w:rFonts w:eastAsia="Times New Roman"/>
      <w:lang w:eastAsia="lv-LV"/>
    </w:rPr>
  </w:style>
  <w:style w:type="paragraph" w:customStyle="1" w:styleId="RakstzCharRakstzCharRakstzCharCharRakstzCharCharRakstzCharCharRakstz">
    <w:name w:val="Rakstz. Char Rakstz. Char Rakstz. Char Char Rakstz. Char Char Rakstz. Char Char Rakstz."/>
    <w:basedOn w:val="Normal"/>
    <w:next w:val="BlockText"/>
    <w:rsid w:val="007A2727"/>
    <w:pPr>
      <w:spacing w:before="120" w:after="160" w:line="240" w:lineRule="exact"/>
      <w:ind w:firstLine="720"/>
    </w:pPr>
    <w:rPr>
      <w:rFonts w:ascii="Verdana" w:eastAsia="Times New Roman" w:hAnsi="Verdana"/>
      <w:sz w:val="20"/>
      <w:szCs w:val="20"/>
      <w:lang w:val="en-US"/>
    </w:rPr>
  </w:style>
  <w:style w:type="character" w:styleId="Strong">
    <w:name w:val="Strong"/>
    <w:uiPriority w:val="22"/>
    <w:qFormat/>
    <w:rsid w:val="007A2727"/>
    <w:rPr>
      <w:b/>
      <w:bCs/>
    </w:rPr>
  </w:style>
  <w:style w:type="paragraph" w:styleId="BlockText">
    <w:name w:val="Block Text"/>
    <w:basedOn w:val="Normal"/>
    <w:rsid w:val="007A2727"/>
    <w:pPr>
      <w:overflowPunct w:val="0"/>
      <w:autoSpaceDE w:val="0"/>
      <w:autoSpaceDN w:val="0"/>
      <w:adjustRightInd w:val="0"/>
      <w:ind w:left="1440" w:right="1440"/>
      <w:jc w:val="left"/>
      <w:textAlignment w:val="baseline"/>
    </w:pPr>
    <w:rPr>
      <w:rFonts w:eastAsia="Times New Roman"/>
      <w:szCs w:val="20"/>
      <w:lang w:eastAsia="lv-LV"/>
    </w:rPr>
  </w:style>
  <w:style w:type="character" w:styleId="Emphasis">
    <w:name w:val="Emphasis"/>
    <w:qFormat/>
    <w:rsid w:val="007A2727"/>
    <w:rPr>
      <w:i/>
      <w:iCs/>
    </w:rPr>
  </w:style>
  <w:style w:type="paragraph" w:styleId="Subtitle">
    <w:name w:val="Subtitle"/>
    <w:basedOn w:val="Normal"/>
    <w:link w:val="SubtitleChar"/>
    <w:qFormat/>
    <w:rsid w:val="007A2727"/>
    <w:pPr>
      <w:spacing w:after="0"/>
      <w:jc w:val="center"/>
    </w:pPr>
    <w:rPr>
      <w:rFonts w:eastAsia="Times New Roman"/>
      <w:b/>
      <w:sz w:val="28"/>
      <w:szCs w:val="20"/>
      <w:lang w:val="x-none" w:eastAsia="x-none"/>
    </w:rPr>
  </w:style>
  <w:style w:type="character" w:customStyle="1" w:styleId="SubtitleChar">
    <w:name w:val="Subtitle Char"/>
    <w:basedOn w:val="DefaultParagraphFont"/>
    <w:link w:val="Subtitle"/>
    <w:rsid w:val="007A2727"/>
    <w:rPr>
      <w:rFonts w:eastAsia="Times New Roman"/>
      <w:b/>
      <w:sz w:val="28"/>
      <w:szCs w:val="20"/>
      <w:lang w:val="x-none" w:eastAsia="x-none"/>
    </w:rPr>
  </w:style>
  <w:style w:type="paragraph" w:styleId="Footer">
    <w:name w:val="footer"/>
    <w:basedOn w:val="Normal"/>
    <w:link w:val="FooterChar"/>
    <w:uiPriority w:val="99"/>
    <w:rsid w:val="007A2727"/>
    <w:pPr>
      <w:tabs>
        <w:tab w:val="center" w:pos="4153"/>
        <w:tab w:val="right" w:pos="8306"/>
      </w:tabs>
      <w:overflowPunct w:val="0"/>
      <w:autoSpaceDE w:val="0"/>
      <w:autoSpaceDN w:val="0"/>
      <w:adjustRightInd w:val="0"/>
      <w:spacing w:after="0"/>
      <w:jc w:val="left"/>
      <w:textAlignment w:val="baseline"/>
    </w:pPr>
    <w:rPr>
      <w:rFonts w:eastAsia="Times New Roman"/>
      <w:szCs w:val="20"/>
      <w:lang w:val="x-none" w:eastAsia="x-none"/>
    </w:rPr>
  </w:style>
  <w:style w:type="character" w:customStyle="1" w:styleId="FooterChar">
    <w:name w:val="Footer Char"/>
    <w:basedOn w:val="DefaultParagraphFont"/>
    <w:link w:val="Footer"/>
    <w:uiPriority w:val="99"/>
    <w:rsid w:val="007A2727"/>
    <w:rPr>
      <w:rFonts w:eastAsia="Times New Roman"/>
      <w:szCs w:val="20"/>
      <w:lang w:val="x-none" w:eastAsia="x-none"/>
    </w:rPr>
  </w:style>
  <w:style w:type="paragraph" w:styleId="HTMLPreformatted">
    <w:name w:val="HTML Preformatted"/>
    <w:basedOn w:val="Normal"/>
    <w:link w:val="HTMLPreformattedChar"/>
    <w:rsid w:val="007A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eastAsia="Times New Roman"/>
      <w:lang w:val="x-none" w:eastAsia="x-none"/>
    </w:rPr>
  </w:style>
  <w:style w:type="character" w:customStyle="1" w:styleId="HTMLPreformattedChar">
    <w:name w:val="HTML Preformatted Char"/>
    <w:basedOn w:val="DefaultParagraphFont"/>
    <w:link w:val="HTMLPreformatted"/>
    <w:rsid w:val="007A2727"/>
    <w:rPr>
      <w:rFonts w:eastAsia="Times New Roman"/>
      <w:lang w:val="x-none" w:eastAsia="x-none"/>
    </w:rPr>
  </w:style>
  <w:style w:type="character" w:customStyle="1" w:styleId="Bodytext20">
    <w:name w:val="Body text (2)_"/>
    <w:link w:val="Bodytext21"/>
    <w:locked/>
    <w:rsid w:val="007A2727"/>
    <w:rPr>
      <w:sz w:val="28"/>
      <w:szCs w:val="28"/>
      <w:shd w:val="clear" w:color="auto" w:fill="FFFFFF"/>
    </w:rPr>
  </w:style>
  <w:style w:type="paragraph" w:customStyle="1" w:styleId="Bodytext21">
    <w:name w:val="Body text (2)"/>
    <w:basedOn w:val="Normal"/>
    <w:link w:val="Bodytext20"/>
    <w:rsid w:val="007A2727"/>
    <w:pPr>
      <w:widowControl w:val="0"/>
      <w:shd w:val="clear" w:color="auto" w:fill="FFFFFF"/>
      <w:spacing w:before="360" w:after="360" w:line="0" w:lineRule="atLeast"/>
      <w:ind w:hanging="720"/>
      <w:jc w:val="center"/>
    </w:pPr>
    <w:rPr>
      <w:sz w:val="28"/>
      <w:szCs w:val="28"/>
    </w:rPr>
  </w:style>
  <w:style w:type="paragraph" w:customStyle="1" w:styleId="Char">
    <w:name w:val="Char"/>
    <w:basedOn w:val="Normal"/>
    <w:next w:val="BlockText"/>
    <w:rsid w:val="007A2727"/>
    <w:pPr>
      <w:spacing w:before="120" w:after="160" w:line="240" w:lineRule="exact"/>
      <w:ind w:firstLine="720"/>
    </w:pPr>
    <w:rPr>
      <w:rFonts w:ascii="Verdana" w:eastAsia="Times New Roman" w:hAnsi="Verdana"/>
      <w:sz w:val="20"/>
      <w:szCs w:val="20"/>
      <w:lang w:val="en-US"/>
    </w:rPr>
  </w:style>
  <w:style w:type="paragraph" w:customStyle="1" w:styleId="Style1">
    <w:name w:val="Style1"/>
    <w:basedOn w:val="Normal"/>
    <w:rsid w:val="007A2727"/>
    <w:pPr>
      <w:widowControl w:val="0"/>
      <w:spacing w:after="0" w:line="374" w:lineRule="exact"/>
      <w:jc w:val="center"/>
    </w:pPr>
    <w:rPr>
      <w:rFonts w:eastAsia="Times New Roman"/>
      <w:szCs w:val="20"/>
      <w:lang w:val="en-AU" w:eastAsia="lv-LV"/>
    </w:rPr>
  </w:style>
  <w:style w:type="paragraph" w:customStyle="1" w:styleId="Default">
    <w:name w:val="Default"/>
    <w:rsid w:val="007A2727"/>
    <w:pPr>
      <w:autoSpaceDE w:val="0"/>
      <w:autoSpaceDN w:val="0"/>
      <w:adjustRightInd w:val="0"/>
      <w:spacing w:after="0"/>
      <w:jc w:val="left"/>
    </w:pPr>
    <w:rPr>
      <w:rFonts w:eastAsia="Times New Roman"/>
      <w:color w:val="000000"/>
      <w:lang w:eastAsia="lv-LV"/>
    </w:rPr>
  </w:style>
  <w:style w:type="character" w:styleId="FollowedHyperlink">
    <w:name w:val="FollowedHyperlink"/>
    <w:rsid w:val="007A2727"/>
    <w:rPr>
      <w:color w:val="800080"/>
      <w:u w:val="single"/>
    </w:rPr>
  </w:style>
  <w:style w:type="paragraph" w:styleId="Revision">
    <w:name w:val="Revision"/>
    <w:hidden/>
    <w:uiPriority w:val="99"/>
    <w:semiHidden/>
    <w:rsid w:val="007A2727"/>
    <w:pPr>
      <w:spacing w:after="0"/>
      <w:jc w:val="left"/>
    </w:pPr>
    <w:rPr>
      <w:rFonts w:eastAsia="Times New Roman"/>
      <w:szCs w:val="20"/>
      <w:lang w:eastAsia="lv-LV"/>
    </w:rPr>
  </w:style>
  <w:style w:type="character" w:customStyle="1" w:styleId="Neatrisintapieminana1">
    <w:name w:val="Neatrisināta pieminēšana1"/>
    <w:uiPriority w:val="99"/>
    <w:semiHidden/>
    <w:unhideWhenUsed/>
    <w:rsid w:val="007A2727"/>
    <w:rPr>
      <w:color w:val="605E5C"/>
      <w:shd w:val="clear" w:color="auto" w:fill="E1DFDD"/>
    </w:rPr>
  </w:style>
  <w:style w:type="character" w:styleId="UnresolvedMention">
    <w:name w:val="Unresolved Mention"/>
    <w:basedOn w:val="DefaultParagraphFont"/>
    <w:uiPriority w:val="99"/>
    <w:rsid w:val="001F5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i.lv" TargetMode="External"/><Relationship Id="rId18" Type="http://schemas.openxmlformats.org/officeDocument/2006/relationships/hyperlink" Target="mailto:ieva.pelcmane@adazi.lv" TargetMode="External"/><Relationship Id="rId3" Type="http://schemas.openxmlformats.org/officeDocument/2006/relationships/styles" Target="styles.xml"/><Relationship Id="rId21" Type="http://schemas.openxmlformats.org/officeDocument/2006/relationships/hyperlink" Target="mailto:ieva.pelcmane@adazi.lv" TargetMode="External"/><Relationship Id="rId7" Type="http://schemas.openxmlformats.org/officeDocument/2006/relationships/endnotes" Target="endnotes.xml"/><Relationship Id="rId12" Type="http://schemas.openxmlformats.org/officeDocument/2006/relationships/hyperlink" Target="mailto:ieva.pelcmane@adazi.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ieva.pelcmane@adaz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adazi.lv" TargetMode="External"/><Relationship Id="rId19"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mailto:dome@adazi.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EA3C7-D28A-441E-9157-B6100814A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18136</Words>
  <Characters>10339</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Ieva Pelcmane</cp:lastModifiedBy>
  <cp:revision>2</cp:revision>
  <cp:lastPrinted>2021-07-01T08:27:00Z</cp:lastPrinted>
  <dcterms:created xsi:type="dcterms:W3CDTF">2022-08-29T12:49:00Z</dcterms:created>
  <dcterms:modified xsi:type="dcterms:W3CDTF">2022-08-29T12:49:00Z</dcterms:modified>
</cp:coreProperties>
</file>