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D1EE7" w14:textId="281D0EE6" w:rsidR="004D516C" w:rsidRDefault="001F715E" w:rsidP="00564CA6">
      <w:r>
        <w:rPr>
          <w:noProof/>
        </w:rPr>
        <w:drawing>
          <wp:inline distT="0" distB="0" distL="0" distR="0" wp14:anchorId="3DF17653" wp14:editId="4515BC53">
            <wp:extent cx="5727700" cy="1168400"/>
            <wp:effectExtent l="0" t="0" r="0" b="0"/>
            <wp:docPr id="594930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Picture 594930114"/>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74F2F459" w14:textId="61BF0B5A" w:rsidR="00564CA6" w:rsidRPr="003F2B41" w:rsidRDefault="000567B3" w:rsidP="00564CA6">
      <w:pPr>
        <w:jc w:val="right"/>
        <w:rPr>
          <w:rFonts w:ascii="Times New Roman" w:hAnsi="Times New Roman" w:cs="Times New Roman"/>
          <w:noProof/>
        </w:rPr>
      </w:pPr>
      <w:r w:rsidRPr="003F2B41">
        <w:rPr>
          <w:rFonts w:ascii="Times New Roman" w:hAnsi="Times New Roman" w:cs="Times New Roman"/>
          <w:noProof/>
        </w:rPr>
        <w:t xml:space="preserve">PROJEKTS uz </w:t>
      </w:r>
      <w:r w:rsidR="003F2B41" w:rsidRPr="003F2B41">
        <w:rPr>
          <w:rFonts w:ascii="Times New Roman" w:hAnsi="Times New Roman" w:cs="Times New Roman"/>
          <w:noProof/>
        </w:rPr>
        <w:t>11.10.2023</w:t>
      </w:r>
      <w:r w:rsidRPr="003F2B41">
        <w:rPr>
          <w:rFonts w:ascii="Times New Roman" w:hAnsi="Times New Roman" w:cs="Times New Roman"/>
          <w:noProof/>
        </w:rPr>
        <w:t>.</w:t>
      </w:r>
    </w:p>
    <w:p w14:paraId="2794EE8C" w14:textId="77777777" w:rsidR="00564CA6" w:rsidRPr="003F2B41" w:rsidRDefault="00564CA6" w:rsidP="00564CA6">
      <w:pPr>
        <w:jc w:val="right"/>
        <w:rPr>
          <w:rFonts w:ascii="Times New Roman" w:hAnsi="Times New Roman" w:cs="Times New Roman"/>
          <w:noProof/>
        </w:rPr>
      </w:pPr>
    </w:p>
    <w:p w14:paraId="17904036" w14:textId="12C99B58" w:rsidR="00564CA6" w:rsidRPr="003F2B41" w:rsidRDefault="000567B3" w:rsidP="00564CA6">
      <w:pPr>
        <w:jc w:val="right"/>
        <w:rPr>
          <w:rFonts w:ascii="Times New Roman" w:hAnsi="Times New Roman" w:cs="Times New Roman"/>
          <w:noProof/>
        </w:rPr>
      </w:pPr>
      <w:r w:rsidRPr="003F2B41">
        <w:rPr>
          <w:rFonts w:ascii="Times New Roman" w:hAnsi="Times New Roman" w:cs="Times New Roman"/>
          <w:noProof/>
        </w:rPr>
        <w:t xml:space="preserve">vēlamais datums izskatīšanai: </w:t>
      </w:r>
      <w:r w:rsidR="003F2B41" w:rsidRPr="003F2B41">
        <w:rPr>
          <w:rFonts w:ascii="Times New Roman" w:hAnsi="Times New Roman" w:cs="Times New Roman"/>
          <w:noProof/>
        </w:rPr>
        <w:t>Attīstības komitejā 11.10.2023</w:t>
      </w:r>
      <w:r w:rsidRPr="003F2B41">
        <w:rPr>
          <w:rFonts w:ascii="Times New Roman" w:hAnsi="Times New Roman" w:cs="Times New Roman"/>
          <w:noProof/>
        </w:rPr>
        <w:t>.</w:t>
      </w:r>
    </w:p>
    <w:p w14:paraId="13FC18CF" w14:textId="22CEE820" w:rsidR="00564CA6" w:rsidRPr="003F2B41" w:rsidRDefault="000567B3" w:rsidP="00564CA6">
      <w:pPr>
        <w:jc w:val="right"/>
        <w:rPr>
          <w:rFonts w:ascii="Times New Roman" w:hAnsi="Times New Roman" w:cs="Times New Roman"/>
          <w:noProof/>
        </w:rPr>
      </w:pPr>
      <w:r w:rsidRPr="003F2B41">
        <w:rPr>
          <w:rFonts w:ascii="Times New Roman" w:hAnsi="Times New Roman" w:cs="Times New Roman"/>
          <w:noProof/>
        </w:rPr>
        <w:t xml:space="preserve">domē: </w:t>
      </w:r>
      <w:r w:rsidR="003F2B41" w:rsidRPr="003F2B41">
        <w:rPr>
          <w:rFonts w:ascii="Times New Roman" w:hAnsi="Times New Roman" w:cs="Times New Roman"/>
          <w:noProof/>
        </w:rPr>
        <w:t>26.10.2023</w:t>
      </w:r>
      <w:r w:rsidRPr="003F2B41">
        <w:rPr>
          <w:rFonts w:ascii="Times New Roman" w:hAnsi="Times New Roman" w:cs="Times New Roman"/>
          <w:noProof/>
        </w:rPr>
        <w:t>.</w:t>
      </w:r>
    </w:p>
    <w:p w14:paraId="495071B9" w14:textId="13697617" w:rsidR="00564CA6" w:rsidRPr="003F2B41" w:rsidRDefault="000567B3" w:rsidP="00564CA6">
      <w:pPr>
        <w:jc w:val="right"/>
        <w:rPr>
          <w:rFonts w:ascii="Times New Roman" w:hAnsi="Times New Roman" w:cs="Times New Roman"/>
          <w:noProof/>
        </w:rPr>
      </w:pPr>
      <w:r w:rsidRPr="003F2B41">
        <w:rPr>
          <w:rFonts w:ascii="Times New Roman" w:hAnsi="Times New Roman" w:cs="Times New Roman"/>
          <w:noProof/>
        </w:rPr>
        <w:t xml:space="preserve">sagatavotājs: </w:t>
      </w:r>
      <w:r w:rsidR="003F2B41" w:rsidRPr="003F2B41">
        <w:rPr>
          <w:rFonts w:ascii="Times New Roman" w:hAnsi="Times New Roman" w:cs="Times New Roman"/>
          <w:noProof/>
        </w:rPr>
        <w:t>Miķelis Cinis</w:t>
      </w:r>
    </w:p>
    <w:p w14:paraId="2E27ACB6" w14:textId="3393DFB2" w:rsidR="00564CA6" w:rsidRPr="003F2B41" w:rsidRDefault="000567B3" w:rsidP="00564CA6">
      <w:pPr>
        <w:jc w:val="right"/>
        <w:rPr>
          <w:rFonts w:ascii="Times New Roman" w:hAnsi="Times New Roman" w:cs="Times New Roman"/>
          <w:noProof/>
        </w:rPr>
      </w:pPr>
      <w:r w:rsidRPr="003F2B41">
        <w:rPr>
          <w:rFonts w:ascii="Times New Roman" w:hAnsi="Times New Roman" w:cs="Times New Roman"/>
          <w:noProof/>
        </w:rPr>
        <w:t xml:space="preserve">ziņotājs: </w:t>
      </w:r>
      <w:r w:rsidR="003F2B41" w:rsidRPr="003F2B41">
        <w:rPr>
          <w:rFonts w:ascii="Times New Roman" w:hAnsi="Times New Roman" w:cs="Times New Roman"/>
          <w:noProof/>
        </w:rPr>
        <w:t>Miķelis Cinis</w:t>
      </w:r>
    </w:p>
    <w:p w14:paraId="4319882D" w14:textId="77777777" w:rsidR="00564CA6" w:rsidRPr="00564CA6" w:rsidRDefault="00564CA6" w:rsidP="00564CA6">
      <w:pPr>
        <w:jc w:val="right"/>
        <w:rPr>
          <w:rFonts w:ascii="Times New Roman" w:hAnsi="Times New Roman" w:cs="Times New Roman"/>
          <w:noProof/>
        </w:rPr>
      </w:pPr>
    </w:p>
    <w:p w14:paraId="4589F9D1" w14:textId="77777777" w:rsidR="00564CA6" w:rsidRPr="00564CA6" w:rsidRDefault="000567B3" w:rsidP="00564CA6">
      <w:pPr>
        <w:jc w:val="center"/>
        <w:rPr>
          <w:rFonts w:ascii="Times New Roman" w:hAnsi="Times New Roman" w:cs="Times New Roman"/>
          <w:noProof/>
          <w:sz w:val="28"/>
          <w:szCs w:val="28"/>
        </w:rPr>
      </w:pPr>
      <w:r w:rsidRPr="00564CA6">
        <w:rPr>
          <w:rFonts w:ascii="Times New Roman" w:hAnsi="Times New Roman" w:cs="Times New Roman"/>
          <w:noProof/>
          <w:sz w:val="28"/>
          <w:szCs w:val="28"/>
        </w:rPr>
        <w:t>LĒMUMS</w:t>
      </w:r>
    </w:p>
    <w:p w14:paraId="5941AE1A" w14:textId="77777777" w:rsidR="00564CA6" w:rsidRPr="00564CA6" w:rsidRDefault="000567B3"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0567B3"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5C649F9C" w:rsidR="00564CA6" w:rsidRPr="00564CA6" w:rsidRDefault="003F2B41" w:rsidP="00564CA6">
      <w:pPr>
        <w:rPr>
          <w:rFonts w:ascii="Times New Roman" w:hAnsi="Times New Roman" w:cs="Times New Roman"/>
        </w:rPr>
      </w:pPr>
      <w:r w:rsidRPr="003F2B41">
        <w:rPr>
          <w:rFonts w:ascii="Times New Roman" w:hAnsi="Times New Roman" w:cs="Times New Roman"/>
        </w:rPr>
        <w:t>2023</w:t>
      </w:r>
      <w:r w:rsidR="000567B3" w:rsidRPr="003F2B41">
        <w:rPr>
          <w:rFonts w:ascii="Times New Roman" w:hAnsi="Times New Roman" w:cs="Times New Roman"/>
        </w:rPr>
        <w:t xml:space="preserve">.gada </w:t>
      </w:r>
      <w:r w:rsidRPr="003F2B41">
        <w:rPr>
          <w:rFonts w:ascii="Times New Roman" w:hAnsi="Times New Roman" w:cs="Times New Roman"/>
        </w:rPr>
        <w:t>26</w:t>
      </w:r>
      <w:r w:rsidR="000567B3" w:rsidRPr="003F2B41">
        <w:rPr>
          <w:rFonts w:ascii="Times New Roman" w:hAnsi="Times New Roman" w:cs="Times New Roman"/>
        </w:rPr>
        <w:t>.</w:t>
      </w:r>
      <w:r w:rsidRPr="003F2B41">
        <w:rPr>
          <w:rFonts w:ascii="Times New Roman" w:hAnsi="Times New Roman" w:cs="Times New Roman"/>
        </w:rPr>
        <w:t>oktobrī</w:t>
      </w:r>
      <w:r w:rsidR="000567B3" w:rsidRPr="003F2B41">
        <w:rPr>
          <w:rFonts w:ascii="Times New Roman" w:hAnsi="Times New Roman" w:cs="Times New Roman"/>
        </w:rPr>
        <w:tab/>
      </w:r>
      <w:r w:rsidR="000567B3" w:rsidRPr="00564CA6">
        <w:rPr>
          <w:rFonts w:ascii="Times New Roman" w:hAnsi="Times New Roman" w:cs="Times New Roman"/>
        </w:rPr>
        <w:tab/>
      </w:r>
      <w:r w:rsidR="000567B3" w:rsidRPr="00564CA6">
        <w:rPr>
          <w:rFonts w:ascii="Times New Roman" w:hAnsi="Times New Roman" w:cs="Times New Roman"/>
        </w:rPr>
        <w:tab/>
      </w:r>
      <w:r w:rsidR="000567B3" w:rsidRPr="00564CA6">
        <w:rPr>
          <w:rFonts w:ascii="Times New Roman" w:hAnsi="Times New Roman" w:cs="Times New Roman"/>
        </w:rPr>
        <w:tab/>
      </w:r>
      <w:r w:rsidR="000567B3" w:rsidRPr="00564CA6">
        <w:rPr>
          <w:rFonts w:ascii="Times New Roman" w:hAnsi="Times New Roman" w:cs="Times New Roman"/>
        </w:rPr>
        <w:tab/>
      </w:r>
      <w:proofErr w:type="spellStart"/>
      <w:r w:rsidR="000567B3" w:rsidRPr="00564CA6">
        <w:rPr>
          <w:rFonts w:ascii="Times New Roman" w:hAnsi="Times New Roman" w:cs="Times New Roman"/>
          <w:b/>
        </w:rPr>
        <w:t>Nr</w:t>
      </w:r>
      <w:proofErr w:type="spellEnd"/>
      <w:r w:rsidR="000567B3" w:rsidRPr="00564CA6">
        <w:rPr>
          <w:rFonts w:ascii="Times New Roman" w:hAnsi="Times New Roman" w:cs="Times New Roman"/>
          <w:b/>
        </w:rPr>
        <w:t>.</w:t>
      </w:r>
      <w:r w:rsidR="000567B3" w:rsidRPr="00564CA6">
        <w:rPr>
          <w:rFonts w:ascii="Times New Roman" w:hAnsi="Times New Roman" w:cs="Times New Roman"/>
          <w:noProof/>
        </w:rPr>
        <w:fldChar w:fldCharType="begin"/>
      </w:r>
      <w:r w:rsidR="000567B3" w:rsidRPr="00564CA6">
        <w:rPr>
          <w:rFonts w:ascii="Times New Roman" w:hAnsi="Times New Roman" w:cs="Times New Roman"/>
          <w:noProof/>
        </w:rPr>
        <w:instrText>MERGEFIELD DOKREGNUMURS</w:instrText>
      </w:r>
      <w:r w:rsidR="000567B3" w:rsidRPr="00564CA6">
        <w:rPr>
          <w:rFonts w:ascii="Times New Roman" w:hAnsi="Times New Roman" w:cs="Times New Roman"/>
          <w:noProof/>
        </w:rPr>
        <w:fldChar w:fldCharType="separate"/>
      </w:r>
      <w:r w:rsidR="000567B3" w:rsidRPr="00564CA6">
        <w:rPr>
          <w:rFonts w:ascii="Times New Roman" w:hAnsi="Times New Roman" w:cs="Times New Roman"/>
          <w:noProof/>
        </w:rPr>
        <w:t>«DOKREGNUMURS»</w:t>
      </w:r>
      <w:r w:rsidR="000567B3" w:rsidRPr="00564CA6">
        <w:rPr>
          <w:rFonts w:ascii="Times New Roman" w:hAnsi="Times New Roman" w:cs="Times New Roman"/>
          <w:noProof/>
        </w:rPr>
        <w:fldChar w:fldCharType="end"/>
      </w:r>
      <w:r w:rsidR="000567B3" w:rsidRPr="00564CA6">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5CED2A65" w14:textId="77777777" w:rsidR="00564CA6" w:rsidRPr="00564CA6" w:rsidRDefault="00564CA6" w:rsidP="00564CA6">
      <w:pPr>
        <w:rPr>
          <w:rFonts w:ascii="Times New Roman" w:hAnsi="Times New Roman" w:cs="Times New Roman"/>
        </w:rPr>
      </w:pPr>
    </w:p>
    <w:p w14:paraId="11803FCF" w14:textId="02F2AD9F" w:rsidR="00564CA6" w:rsidRPr="00564CA6" w:rsidRDefault="000567B3" w:rsidP="00564CA6">
      <w:pPr>
        <w:jc w:val="center"/>
        <w:rPr>
          <w:rFonts w:ascii="Times New Roman" w:hAnsi="Times New Roman" w:cs="Times New Roman"/>
          <w:b/>
          <w:color w:val="FF0000"/>
        </w:rPr>
      </w:pPr>
      <w:r w:rsidRPr="00564CA6">
        <w:rPr>
          <w:rFonts w:ascii="Times New Roman" w:hAnsi="Times New Roman" w:cs="Times New Roman"/>
          <w:b/>
        </w:rPr>
        <w:t xml:space="preserve">Par </w:t>
      </w:r>
      <w:r w:rsidR="00013C9A">
        <w:rPr>
          <w:rFonts w:ascii="Times New Roman" w:hAnsi="Times New Roman" w:cs="Times New Roman"/>
          <w:b/>
        </w:rPr>
        <w:t>adrešu un nosaukumu sakārtošanu objektiem</w:t>
      </w:r>
      <w:r w:rsidR="00CD2B4A">
        <w:rPr>
          <w:rFonts w:ascii="Times New Roman" w:hAnsi="Times New Roman" w:cs="Times New Roman"/>
          <w:b/>
        </w:rPr>
        <w:t xml:space="preserve"> zemes ierīcības projekta “</w:t>
      </w:r>
      <w:proofErr w:type="spellStart"/>
      <w:r w:rsidR="00CD2B4A">
        <w:rPr>
          <w:rFonts w:ascii="Times New Roman" w:hAnsi="Times New Roman" w:cs="Times New Roman"/>
          <w:b/>
        </w:rPr>
        <w:t>Kažoči</w:t>
      </w:r>
      <w:proofErr w:type="spellEnd"/>
      <w:r w:rsidR="00CD2B4A">
        <w:rPr>
          <w:rFonts w:ascii="Times New Roman" w:hAnsi="Times New Roman" w:cs="Times New Roman"/>
          <w:b/>
        </w:rPr>
        <w:t>” teritorijā</w:t>
      </w:r>
    </w:p>
    <w:p w14:paraId="001C96E2" w14:textId="77777777" w:rsidR="00564CA6" w:rsidRPr="00564CA6" w:rsidRDefault="00564CA6" w:rsidP="00564CA6">
      <w:pPr>
        <w:rPr>
          <w:rFonts w:ascii="Times New Roman" w:hAnsi="Times New Roman" w:cs="Times New Roman"/>
          <w:b/>
          <w:i/>
          <w:color w:val="FF0000"/>
        </w:rPr>
      </w:pPr>
    </w:p>
    <w:p w14:paraId="00B207B6" w14:textId="1384FD69" w:rsidR="00564CA6" w:rsidRPr="00564CA6" w:rsidRDefault="000567B3" w:rsidP="00E43A51">
      <w:pPr>
        <w:spacing w:after="120"/>
        <w:jc w:val="both"/>
        <w:rPr>
          <w:rFonts w:ascii="Times New Roman" w:hAnsi="Times New Roman" w:cs="Times New Roman"/>
          <w:i/>
          <w:color w:val="FF0000"/>
        </w:rPr>
      </w:pPr>
      <w:r w:rsidRPr="00564CA6">
        <w:rPr>
          <w:rFonts w:ascii="Times New Roman" w:hAnsi="Times New Roman" w:cs="Times New Roman"/>
        </w:rPr>
        <w:t xml:space="preserve">Ādažu novada </w:t>
      </w:r>
      <w:r w:rsidR="00BB16A4">
        <w:rPr>
          <w:rFonts w:ascii="Times New Roman" w:hAnsi="Times New Roman" w:cs="Times New Roman"/>
        </w:rPr>
        <w:t xml:space="preserve">pašvaldības </w:t>
      </w:r>
      <w:r w:rsidRPr="00564CA6">
        <w:rPr>
          <w:rFonts w:ascii="Times New Roman" w:hAnsi="Times New Roman" w:cs="Times New Roman"/>
        </w:rPr>
        <w:t>dom</w:t>
      </w:r>
      <w:r w:rsidR="00BB16A4">
        <w:rPr>
          <w:rFonts w:ascii="Times New Roman" w:hAnsi="Times New Roman" w:cs="Times New Roman"/>
        </w:rPr>
        <w:t xml:space="preserve">e izskatīja </w:t>
      </w:r>
      <w:r w:rsidR="00E43A51">
        <w:rPr>
          <w:rFonts w:ascii="Times New Roman" w:hAnsi="Times New Roman" w:cs="Times New Roman"/>
        </w:rPr>
        <w:t xml:space="preserve">sabiedrības ar ierobežotu atbildību “ES </w:t>
      </w:r>
      <w:proofErr w:type="spellStart"/>
      <w:r w:rsidR="00E43A51">
        <w:rPr>
          <w:rFonts w:ascii="Times New Roman" w:hAnsi="Times New Roman" w:cs="Times New Roman"/>
        </w:rPr>
        <w:t>Studio</w:t>
      </w:r>
      <w:proofErr w:type="spellEnd"/>
      <w:r w:rsidR="00E43A51">
        <w:rPr>
          <w:rFonts w:ascii="Times New Roman" w:hAnsi="Times New Roman" w:cs="Times New Roman"/>
        </w:rPr>
        <w:t xml:space="preserve">” (reģ.nr.: </w:t>
      </w:r>
      <w:r w:rsidR="00E43A51" w:rsidRPr="00E43A51">
        <w:rPr>
          <w:rFonts w:ascii="Times New Roman" w:hAnsi="Times New Roman" w:cs="Times New Roman"/>
        </w:rPr>
        <w:t>40203136094</w:t>
      </w:r>
      <w:r w:rsidR="00E43A51">
        <w:rPr>
          <w:rFonts w:ascii="Times New Roman" w:hAnsi="Times New Roman" w:cs="Times New Roman"/>
        </w:rPr>
        <w:t xml:space="preserve">, juridiskā adrese: </w:t>
      </w:r>
      <w:proofErr w:type="spellStart"/>
      <w:r w:rsidR="00E43A51" w:rsidRPr="00E43A51">
        <w:rPr>
          <w:rFonts w:ascii="Times New Roman" w:hAnsi="Times New Roman" w:cs="Times New Roman"/>
        </w:rPr>
        <w:t>Vējupes</w:t>
      </w:r>
      <w:proofErr w:type="spellEnd"/>
      <w:r w:rsidR="00E43A51" w:rsidRPr="00E43A51">
        <w:rPr>
          <w:rFonts w:ascii="Times New Roman" w:hAnsi="Times New Roman" w:cs="Times New Roman"/>
        </w:rPr>
        <w:t xml:space="preserve"> iela 19 - 1, Ādaži, Ādažu nov., Latvija, LV-2164</w:t>
      </w:r>
      <w:r w:rsidR="00E43A51">
        <w:rPr>
          <w:rFonts w:ascii="Times New Roman" w:hAnsi="Times New Roman" w:cs="Times New Roman"/>
        </w:rPr>
        <w:t>, e</w:t>
      </w:r>
      <w:r w:rsidR="00D63E4B">
        <w:rPr>
          <w:rFonts w:ascii="Times New Roman" w:hAnsi="Times New Roman" w:cs="Times New Roman"/>
        </w:rPr>
        <w:t>-</w:t>
      </w:r>
      <w:r w:rsidR="00E43A51">
        <w:rPr>
          <w:rFonts w:ascii="Times New Roman" w:hAnsi="Times New Roman" w:cs="Times New Roman"/>
        </w:rPr>
        <w:t xml:space="preserve">pasts: </w:t>
      </w:r>
      <w:hyperlink r:id="rId8" w:history="1">
        <w:r w:rsidR="00CD2B4A" w:rsidRPr="00142320">
          <w:rPr>
            <w:rStyle w:val="Hyperlink"/>
            <w:rFonts w:ascii="Times New Roman" w:hAnsi="Times New Roman" w:cs="Times New Roman"/>
          </w:rPr>
          <w:t>siaesstudio@gmail.com</w:t>
        </w:r>
      </w:hyperlink>
      <w:r w:rsidR="00E43A51">
        <w:rPr>
          <w:rFonts w:ascii="Times New Roman" w:hAnsi="Times New Roman" w:cs="Times New Roman"/>
        </w:rPr>
        <w:t>)</w:t>
      </w:r>
      <w:r w:rsidR="003304F7">
        <w:rPr>
          <w:rFonts w:ascii="Times New Roman" w:hAnsi="Times New Roman" w:cs="Times New Roman"/>
        </w:rPr>
        <w:t xml:space="preserve"> 30.08.2023. iesniegumu (reģistrēts 30.08.2023. ar Nr. </w:t>
      </w:r>
      <w:r w:rsidR="003304F7" w:rsidRPr="003304F7">
        <w:rPr>
          <w:rFonts w:ascii="Times New Roman" w:hAnsi="Times New Roman" w:cs="Times New Roman"/>
        </w:rPr>
        <w:t>ĀNP/1-11-1/23/4499</w:t>
      </w:r>
      <w:r w:rsidR="003304F7">
        <w:rPr>
          <w:rFonts w:ascii="Times New Roman" w:hAnsi="Times New Roman" w:cs="Times New Roman"/>
        </w:rPr>
        <w:t>)</w:t>
      </w:r>
      <w:r w:rsidR="00CD2B4A">
        <w:rPr>
          <w:rFonts w:ascii="Times New Roman" w:hAnsi="Times New Roman" w:cs="Times New Roman"/>
        </w:rPr>
        <w:t xml:space="preserve"> ar lūgumu piešķirt nosaukumus</w:t>
      </w:r>
      <w:r w:rsidR="00D40087">
        <w:rPr>
          <w:rFonts w:ascii="Times New Roman" w:hAnsi="Times New Roman" w:cs="Times New Roman"/>
        </w:rPr>
        <w:t xml:space="preserve"> “</w:t>
      </w:r>
      <w:proofErr w:type="spellStart"/>
      <w:r w:rsidR="00D40087" w:rsidRPr="00D40087">
        <w:rPr>
          <w:rFonts w:ascii="Times New Roman" w:hAnsi="Times New Roman" w:cs="Times New Roman"/>
        </w:rPr>
        <w:t>Augstkažoči</w:t>
      </w:r>
      <w:proofErr w:type="spellEnd"/>
      <w:r w:rsidR="00D40087">
        <w:rPr>
          <w:rFonts w:ascii="Times New Roman" w:hAnsi="Times New Roman" w:cs="Times New Roman"/>
        </w:rPr>
        <w:t>”, “</w:t>
      </w:r>
      <w:proofErr w:type="spellStart"/>
      <w:r w:rsidR="00D40087" w:rsidRPr="00D40087">
        <w:rPr>
          <w:rFonts w:ascii="Times New Roman" w:hAnsi="Times New Roman" w:cs="Times New Roman"/>
        </w:rPr>
        <w:t>Jaunkažoči</w:t>
      </w:r>
      <w:proofErr w:type="spellEnd"/>
      <w:r w:rsidR="00D40087">
        <w:rPr>
          <w:rFonts w:ascii="Times New Roman" w:hAnsi="Times New Roman" w:cs="Times New Roman"/>
        </w:rPr>
        <w:t>” un “</w:t>
      </w:r>
      <w:proofErr w:type="spellStart"/>
      <w:r w:rsidR="00D40087">
        <w:rPr>
          <w:rFonts w:ascii="Times New Roman" w:hAnsi="Times New Roman" w:cs="Times New Roman"/>
        </w:rPr>
        <w:t>Kažoči</w:t>
      </w:r>
      <w:proofErr w:type="spellEnd"/>
      <w:r w:rsidR="00D40087">
        <w:rPr>
          <w:rFonts w:ascii="Times New Roman" w:hAnsi="Times New Roman" w:cs="Times New Roman"/>
        </w:rPr>
        <w:t>”</w:t>
      </w:r>
      <w:r w:rsidR="00CD2B4A">
        <w:rPr>
          <w:rFonts w:ascii="Times New Roman" w:hAnsi="Times New Roman" w:cs="Times New Roman"/>
        </w:rPr>
        <w:t xml:space="preserve"> zemes vienībām ar kadastra apzīmējumiem </w:t>
      </w:r>
      <w:r w:rsidR="00CD2B4A" w:rsidRPr="00CD2B4A">
        <w:rPr>
          <w:rFonts w:ascii="Times New Roman" w:hAnsi="Times New Roman" w:cs="Times New Roman"/>
        </w:rPr>
        <w:t>8044</w:t>
      </w:r>
      <w:r w:rsidR="00CD2B4A">
        <w:rPr>
          <w:rFonts w:ascii="Times New Roman" w:hAnsi="Times New Roman" w:cs="Times New Roman"/>
        </w:rPr>
        <w:t xml:space="preserve"> </w:t>
      </w:r>
      <w:r w:rsidR="00CD2B4A" w:rsidRPr="00CD2B4A">
        <w:rPr>
          <w:rFonts w:ascii="Times New Roman" w:hAnsi="Times New Roman" w:cs="Times New Roman"/>
        </w:rPr>
        <w:t>012</w:t>
      </w:r>
      <w:r w:rsidR="00CD2B4A">
        <w:rPr>
          <w:rFonts w:ascii="Times New Roman" w:hAnsi="Times New Roman" w:cs="Times New Roman"/>
        </w:rPr>
        <w:t xml:space="preserve"> </w:t>
      </w:r>
      <w:r w:rsidR="00CD2B4A" w:rsidRPr="00CD2B4A">
        <w:rPr>
          <w:rFonts w:ascii="Times New Roman" w:hAnsi="Times New Roman" w:cs="Times New Roman"/>
        </w:rPr>
        <w:t>0585</w:t>
      </w:r>
      <w:r w:rsidR="00CD2B4A">
        <w:rPr>
          <w:rFonts w:ascii="Times New Roman" w:hAnsi="Times New Roman" w:cs="Times New Roman"/>
        </w:rPr>
        <w:t xml:space="preserve">, </w:t>
      </w:r>
      <w:r w:rsidR="00CD2B4A" w:rsidRPr="00CD2B4A">
        <w:rPr>
          <w:rFonts w:ascii="Times New Roman" w:hAnsi="Times New Roman" w:cs="Times New Roman"/>
        </w:rPr>
        <w:t>8044 012 058</w:t>
      </w:r>
      <w:r w:rsidR="00CD2B4A">
        <w:rPr>
          <w:rFonts w:ascii="Times New Roman" w:hAnsi="Times New Roman" w:cs="Times New Roman"/>
        </w:rPr>
        <w:t xml:space="preserve">4, </w:t>
      </w:r>
      <w:r w:rsidR="00CD2B4A" w:rsidRPr="00CD2B4A">
        <w:rPr>
          <w:rFonts w:ascii="Times New Roman" w:hAnsi="Times New Roman" w:cs="Times New Roman"/>
        </w:rPr>
        <w:t>8044 012 058</w:t>
      </w:r>
      <w:r w:rsidR="00CD2B4A">
        <w:rPr>
          <w:rFonts w:ascii="Times New Roman" w:hAnsi="Times New Roman" w:cs="Times New Roman"/>
        </w:rPr>
        <w:t>3.</w:t>
      </w:r>
    </w:p>
    <w:p w14:paraId="589EEAA3" w14:textId="0563EF12" w:rsidR="00564CA6" w:rsidRDefault="000567B3" w:rsidP="009A7BA0">
      <w:pPr>
        <w:spacing w:after="120"/>
        <w:jc w:val="both"/>
        <w:rPr>
          <w:rFonts w:ascii="Times New Roman" w:hAnsi="Times New Roman" w:cs="Times New Roman"/>
          <w:color w:val="FF0000"/>
        </w:rPr>
      </w:pPr>
      <w:r w:rsidRPr="00564CA6">
        <w:rPr>
          <w:rFonts w:ascii="Times New Roman" w:hAnsi="Times New Roman" w:cs="Times New Roman"/>
        </w:rPr>
        <w:t>Izvērtējot ar iesniegumu saistītos apstākļus, tika konstatēts</w:t>
      </w:r>
      <w:r w:rsidR="009A7BA0">
        <w:rPr>
          <w:rFonts w:ascii="Times New Roman" w:hAnsi="Times New Roman" w:cs="Times New Roman"/>
          <w:color w:val="FF0000"/>
        </w:rPr>
        <w:t>:</w:t>
      </w:r>
    </w:p>
    <w:p w14:paraId="65D72801" w14:textId="2E147E47" w:rsidR="009A7BA0" w:rsidRDefault="004F3847" w:rsidP="003F2B41">
      <w:pPr>
        <w:pStyle w:val="ListParagraph"/>
        <w:numPr>
          <w:ilvl w:val="0"/>
          <w:numId w:val="4"/>
        </w:numPr>
        <w:spacing w:after="120"/>
        <w:jc w:val="both"/>
        <w:rPr>
          <w:rFonts w:ascii="Times New Roman" w:hAnsi="Times New Roman" w:cs="Times New Roman"/>
        </w:rPr>
      </w:pPr>
      <w:r>
        <w:rPr>
          <w:rFonts w:ascii="Times New Roman" w:hAnsi="Times New Roman" w:cs="Times New Roman"/>
        </w:rPr>
        <w:t>Apbūvei paredzēta z</w:t>
      </w:r>
      <w:r w:rsidR="009A7BA0" w:rsidRPr="003F2B41">
        <w:rPr>
          <w:rFonts w:ascii="Times New Roman" w:hAnsi="Times New Roman" w:cs="Times New Roman"/>
        </w:rPr>
        <w:t>emes vienība ar kadastra apzīmējumu 8044 012 0585 ir īpašuma “</w:t>
      </w:r>
      <w:proofErr w:type="spellStart"/>
      <w:r w:rsidR="009A7BA0" w:rsidRPr="003F2B41">
        <w:rPr>
          <w:rFonts w:ascii="Times New Roman" w:hAnsi="Times New Roman" w:cs="Times New Roman"/>
        </w:rPr>
        <w:t>Kažoči</w:t>
      </w:r>
      <w:proofErr w:type="spellEnd"/>
      <w:r w:rsidR="009A7BA0" w:rsidRPr="003F2B41">
        <w:rPr>
          <w:rFonts w:ascii="Times New Roman" w:hAnsi="Times New Roman" w:cs="Times New Roman"/>
        </w:rPr>
        <w:t xml:space="preserve"> 4”, Garkalne (kadastra </w:t>
      </w:r>
      <w:r w:rsidR="00315E73">
        <w:rPr>
          <w:rFonts w:ascii="Times New Roman" w:hAnsi="Times New Roman" w:cs="Times New Roman"/>
        </w:rPr>
        <w:t>N</w:t>
      </w:r>
      <w:r w:rsidR="009A7BA0" w:rsidRPr="003F2B41">
        <w:rPr>
          <w:rFonts w:ascii="Times New Roman" w:hAnsi="Times New Roman" w:cs="Times New Roman"/>
        </w:rPr>
        <w:t xml:space="preserve">r. </w:t>
      </w:r>
      <w:bookmarkStart w:id="0" w:name="_Hlk147399553"/>
      <w:r w:rsidR="009A7BA0" w:rsidRPr="003F2B41">
        <w:rPr>
          <w:rFonts w:ascii="Times New Roman" w:hAnsi="Times New Roman" w:cs="Times New Roman"/>
        </w:rPr>
        <w:t>8044 012 0627</w:t>
      </w:r>
      <w:bookmarkEnd w:id="0"/>
      <w:r w:rsidR="009A7BA0" w:rsidRPr="003F2B41">
        <w:rPr>
          <w:rFonts w:ascii="Times New Roman" w:hAnsi="Times New Roman" w:cs="Times New Roman"/>
        </w:rPr>
        <w:t>) sastāvā</w:t>
      </w:r>
      <w:r w:rsidR="003F2B41" w:rsidRPr="003F2B41">
        <w:rPr>
          <w:rFonts w:ascii="Times New Roman" w:hAnsi="Times New Roman" w:cs="Times New Roman"/>
        </w:rPr>
        <w:t xml:space="preserve"> un zemes vienība pieder iesniedzējam.</w:t>
      </w:r>
      <w:r w:rsidR="00013C9A">
        <w:rPr>
          <w:rFonts w:ascii="Times New Roman" w:hAnsi="Times New Roman" w:cs="Times New Roman"/>
        </w:rPr>
        <w:t xml:space="preserve"> </w:t>
      </w:r>
      <w:r w:rsidR="00013C9A" w:rsidRPr="003B3BCB">
        <w:rPr>
          <w:rFonts w:ascii="Times New Roman" w:hAnsi="Times New Roman" w:cs="Times New Roman"/>
        </w:rPr>
        <w:t xml:space="preserve">Valsts zemes dienesta </w:t>
      </w:r>
      <w:r w:rsidR="00013C9A" w:rsidRPr="003B3BCB">
        <w:rPr>
          <w:rFonts w:ascii="Times New Roman" w:hAnsi="Times New Roman" w:cs="Times New Roman"/>
          <w:lang w:eastAsia="lv-LV"/>
        </w:rPr>
        <w:t>Valsts adrešu reģistra informācijas sistēmā</w:t>
      </w:r>
      <w:r w:rsidR="00013C9A">
        <w:rPr>
          <w:rFonts w:ascii="Times New Roman" w:hAnsi="Times New Roman" w:cs="Times New Roman"/>
          <w:lang w:eastAsia="lv-LV"/>
        </w:rPr>
        <w:t xml:space="preserve"> (turpmāk VZD VAR) zemes vienībai nav piešķirta adrese.</w:t>
      </w:r>
      <w:r w:rsidR="00DB47D4">
        <w:rPr>
          <w:rFonts w:ascii="Times New Roman" w:hAnsi="Times New Roman" w:cs="Times New Roman"/>
          <w:lang w:eastAsia="lv-LV"/>
        </w:rPr>
        <w:t xml:space="preserve"> </w:t>
      </w:r>
    </w:p>
    <w:p w14:paraId="74870936" w14:textId="6FFA589E" w:rsidR="00E06E6F" w:rsidRPr="003F2B41" w:rsidRDefault="00013C9A" w:rsidP="00BB3DCA">
      <w:pPr>
        <w:pStyle w:val="ListParagraph"/>
        <w:numPr>
          <w:ilvl w:val="0"/>
          <w:numId w:val="4"/>
        </w:numPr>
        <w:spacing w:after="120"/>
        <w:jc w:val="both"/>
        <w:rPr>
          <w:rFonts w:ascii="Times New Roman" w:hAnsi="Times New Roman" w:cs="Times New Roman"/>
        </w:rPr>
      </w:pPr>
      <w:r>
        <w:rPr>
          <w:rFonts w:ascii="Times New Roman" w:hAnsi="Times New Roman" w:cs="Times New Roman"/>
        </w:rPr>
        <w:t>Uz z</w:t>
      </w:r>
      <w:r w:rsidR="00E06E6F">
        <w:rPr>
          <w:rFonts w:ascii="Times New Roman" w:hAnsi="Times New Roman" w:cs="Times New Roman"/>
        </w:rPr>
        <w:t>emes vienīb</w:t>
      </w:r>
      <w:r>
        <w:rPr>
          <w:rFonts w:ascii="Times New Roman" w:hAnsi="Times New Roman" w:cs="Times New Roman"/>
        </w:rPr>
        <w:t>as</w:t>
      </w:r>
      <w:r w:rsidR="00E06E6F">
        <w:rPr>
          <w:rFonts w:ascii="Times New Roman" w:hAnsi="Times New Roman" w:cs="Times New Roman"/>
        </w:rPr>
        <w:t xml:space="preserve"> ar kadastra apzīmējumu 8044 012 0585 atrodas ēkas ar kadastra apzīmējumiem </w:t>
      </w:r>
      <w:r w:rsidR="00E06E6F" w:rsidRPr="00E06E6F">
        <w:rPr>
          <w:rFonts w:ascii="Times New Roman" w:hAnsi="Times New Roman" w:cs="Times New Roman"/>
        </w:rPr>
        <w:t>8044</w:t>
      </w:r>
      <w:r w:rsidR="00E06E6F">
        <w:rPr>
          <w:rFonts w:ascii="Times New Roman" w:hAnsi="Times New Roman" w:cs="Times New Roman"/>
        </w:rPr>
        <w:t xml:space="preserve"> </w:t>
      </w:r>
      <w:r w:rsidR="00E06E6F" w:rsidRPr="00E06E6F">
        <w:rPr>
          <w:rFonts w:ascii="Times New Roman" w:hAnsi="Times New Roman" w:cs="Times New Roman"/>
        </w:rPr>
        <w:t>012</w:t>
      </w:r>
      <w:r w:rsidR="00E06E6F">
        <w:rPr>
          <w:rFonts w:ascii="Times New Roman" w:hAnsi="Times New Roman" w:cs="Times New Roman"/>
        </w:rPr>
        <w:t xml:space="preserve"> </w:t>
      </w:r>
      <w:r w:rsidR="00E06E6F" w:rsidRPr="00E06E6F">
        <w:rPr>
          <w:rFonts w:ascii="Times New Roman" w:hAnsi="Times New Roman" w:cs="Times New Roman"/>
        </w:rPr>
        <w:t>0004</w:t>
      </w:r>
      <w:r w:rsidR="00E06E6F">
        <w:rPr>
          <w:rFonts w:ascii="Times New Roman" w:hAnsi="Times New Roman" w:cs="Times New Roman"/>
        </w:rPr>
        <w:t xml:space="preserve"> </w:t>
      </w:r>
      <w:r w:rsidR="00E06E6F" w:rsidRPr="00E06E6F">
        <w:rPr>
          <w:rFonts w:ascii="Times New Roman" w:hAnsi="Times New Roman" w:cs="Times New Roman"/>
        </w:rPr>
        <w:t>006</w:t>
      </w:r>
      <w:r w:rsidR="00E06E6F">
        <w:rPr>
          <w:rFonts w:ascii="Times New Roman" w:hAnsi="Times New Roman" w:cs="Times New Roman"/>
        </w:rPr>
        <w:t xml:space="preserve">, </w:t>
      </w:r>
      <w:r w:rsidR="00E06E6F" w:rsidRPr="00E06E6F">
        <w:rPr>
          <w:rFonts w:ascii="Times New Roman" w:hAnsi="Times New Roman" w:cs="Times New Roman"/>
        </w:rPr>
        <w:t>8044 012 0004 00</w:t>
      </w:r>
      <w:r w:rsidR="00E06E6F">
        <w:rPr>
          <w:rFonts w:ascii="Times New Roman" w:hAnsi="Times New Roman" w:cs="Times New Roman"/>
        </w:rPr>
        <w:t xml:space="preserve">7, </w:t>
      </w:r>
      <w:r w:rsidR="00E06E6F" w:rsidRPr="00E06E6F">
        <w:rPr>
          <w:rFonts w:ascii="Times New Roman" w:hAnsi="Times New Roman" w:cs="Times New Roman"/>
        </w:rPr>
        <w:t>8044 012 0004 00</w:t>
      </w:r>
      <w:r w:rsidR="00E06E6F">
        <w:rPr>
          <w:rFonts w:ascii="Times New Roman" w:hAnsi="Times New Roman" w:cs="Times New Roman"/>
        </w:rPr>
        <w:t xml:space="preserve">8, </w:t>
      </w:r>
      <w:r w:rsidR="00E06E6F" w:rsidRPr="00E06E6F">
        <w:rPr>
          <w:rFonts w:ascii="Times New Roman" w:hAnsi="Times New Roman" w:cs="Times New Roman"/>
        </w:rPr>
        <w:t>8044 012 0004 00</w:t>
      </w:r>
      <w:r w:rsidR="00E06E6F">
        <w:rPr>
          <w:rFonts w:ascii="Times New Roman" w:hAnsi="Times New Roman" w:cs="Times New Roman"/>
        </w:rPr>
        <w:t>9</w:t>
      </w:r>
      <w:r>
        <w:rPr>
          <w:rFonts w:ascii="Times New Roman" w:hAnsi="Times New Roman" w:cs="Times New Roman"/>
        </w:rPr>
        <w:t>,</w:t>
      </w:r>
      <w:r w:rsidR="00E06E6F">
        <w:rPr>
          <w:rFonts w:ascii="Times New Roman" w:hAnsi="Times New Roman" w:cs="Times New Roman"/>
        </w:rPr>
        <w:t xml:space="preserve"> </w:t>
      </w:r>
      <w:r w:rsidR="00F06B4C" w:rsidRPr="00F06B4C">
        <w:rPr>
          <w:rFonts w:ascii="Times New Roman" w:hAnsi="Times New Roman" w:cs="Times New Roman"/>
        </w:rPr>
        <w:t>8044</w:t>
      </w:r>
      <w:r w:rsidR="00F06B4C">
        <w:rPr>
          <w:rFonts w:ascii="Times New Roman" w:hAnsi="Times New Roman" w:cs="Times New Roman"/>
        </w:rPr>
        <w:t xml:space="preserve"> </w:t>
      </w:r>
      <w:r w:rsidR="00F06B4C" w:rsidRPr="00F06B4C">
        <w:rPr>
          <w:rFonts w:ascii="Times New Roman" w:hAnsi="Times New Roman" w:cs="Times New Roman"/>
        </w:rPr>
        <w:t>012</w:t>
      </w:r>
      <w:r w:rsidR="00F06B4C">
        <w:rPr>
          <w:rFonts w:ascii="Times New Roman" w:hAnsi="Times New Roman" w:cs="Times New Roman"/>
        </w:rPr>
        <w:t xml:space="preserve"> </w:t>
      </w:r>
      <w:r w:rsidR="00F06B4C" w:rsidRPr="00F06B4C">
        <w:rPr>
          <w:rFonts w:ascii="Times New Roman" w:hAnsi="Times New Roman" w:cs="Times New Roman"/>
        </w:rPr>
        <w:t>0585</w:t>
      </w:r>
      <w:r w:rsidR="00F06B4C">
        <w:rPr>
          <w:rFonts w:ascii="Times New Roman" w:hAnsi="Times New Roman" w:cs="Times New Roman"/>
        </w:rPr>
        <w:t xml:space="preserve"> </w:t>
      </w:r>
      <w:r w:rsidR="00F06B4C" w:rsidRPr="00F06B4C">
        <w:rPr>
          <w:rFonts w:ascii="Times New Roman" w:hAnsi="Times New Roman" w:cs="Times New Roman"/>
        </w:rPr>
        <w:t>001</w:t>
      </w:r>
      <w:r>
        <w:rPr>
          <w:rFonts w:ascii="Times New Roman" w:hAnsi="Times New Roman" w:cs="Times New Roman"/>
        </w:rPr>
        <w:t>, kurām VZD VAR ir piešķirta adrese “</w:t>
      </w:r>
      <w:proofErr w:type="spellStart"/>
      <w:r>
        <w:rPr>
          <w:rFonts w:ascii="Times New Roman" w:hAnsi="Times New Roman" w:cs="Times New Roman"/>
        </w:rPr>
        <w:t>Kažoči</w:t>
      </w:r>
      <w:proofErr w:type="spellEnd"/>
      <w:r>
        <w:rPr>
          <w:rFonts w:ascii="Times New Roman" w:hAnsi="Times New Roman" w:cs="Times New Roman"/>
        </w:rPr>
        <w:t>”, Garkalne, Ādažu pag., Ādažu nov</w:t>
      </w:r>
      <w:r w:rsidR="00D63E4B">
        <w:rPr>
          <w:rFonts w:ascii="Times New Roman" w:hAnsi="Times New Roman" w:cs="Times New Roman"/>
        </w:rPr>
        <w:t>.</w:t>
      </w:r>
    </w:p>
    <w:p w14:paraId="62A405ED" w14:textId="633D3997" w:rsidR="003F2B41" w:rsidRDefault="004F3847" w:rsidP="003F2B41">
      <w:pPr>
        <w:pStyle w:val="ListParagraph"/>
        <w:numPr>
          <w:ilvl w:val="0"/>
          <w:numId w:val="4"/>
        </w:numPr>
        <w:spacing w:after="120"/>
        <w:jc w:val="both"/>
        <w:rPr>
          <w:rFonts w:ascii="Times New Roman" w:hAnsi="Times New Roman" w:cs="Times New Roman"/>
        </w:rPr>
      </w:pPr>
      <w:r>
        <w:rPr>
          <w:rFonts w:ascii="Times New Roman" w:hAnsi="Times New Roman" w:cs="Times New Roman"/>
        </w:rPr>
        <w:t>Apbūvei paredzēta z</w:t>
      </w:r>
      <w:r w:rsidRPr="003F2B41">
        <w:rPr>
          <w:rFonts w:ascii="Times New Roman" w:hAnsi="Times New Roman" w:cs="Times New Roman"/>
        </w:rPr>
        <w:t>emes</w:t>
      </w:r>
      <w:r w:rsidR="003F2B41" w:rsidRPr="003F2B41">
        <w:rPr>
          <w:rFonts w:ascii="Times New Roman" w:hAnsi="Times New Roman" w:cs="Times New Roman"/>
        </w:rPr>
        <w:t xml:space="preserve"> vienība ar kadastra apzīmējumu 8044 012 0584 ir īpašuma “</w:t>
      </w:r>
      <w:proofErr w:type="spellStart"/>
      <w:r w:rsidR="003F2B41" w:rsidRPr="003F2B41">
        <w:rPr>
          <w:rFonts w:ascii="Times New Roman" w:hAnsi="Times New Roman" w:cs="Times New Roman"/>
        </w:rPr>
        <w:t>Kažoči</w:t>
      </w:r>
      <w:proofErr w:type="spellEnd"/>
      <w:r w:rsidR="003F2B41" w:rsidRPr="003F2B41">
        <w:rPr>
          <w:rFonts w:ascii="Times New Roman" w:hAnsi="Times New Roman" w:cs="Times New Roman"/>
        </w:rPr>
        <w:t xml:space="preserve"> 3”, Garkalne (kadastra </w:t>
      </w:r>
      <w:r w:rsidR="00315E73">
        <w:rPr>
          <w:rFonts w:ascii="Times New Roman" w:hAnsi="Times New Roman" w:cs="Times New Roman"/>
        </w:rPr>
        <w:t>N</w:t>
      </w:r>
      <w:r w:rsidR="003F2B41" w:rsidRPr="003F2B41">
        <w:rPr>
          <w:rFonts w:ascii="Times New Roman" w:hAnsi="Times New Roman" w:cs="Times New Roman"/>
        </w:rPr>
        <w:t xml:space="preserve">r. </w:t>
      </w:r>
      <w:bookmarkStart w:id="1" w:name="_Hlk147399522"/>
      <w:r w:rsidR="003F2B41" w:rsidRPr="003F2B41">
        <w:rPr>
          <w:rFonts w:ascii="Times New Roman" w:hAnsi="Times New Roman" w:cs="Times New Roman"/>
        </w:rPr>
        <w:t>8044 012 0624</w:t>
      </w:r>
      <w:bookmarkEnd w:id="1"/>
      <w:r w:rsidR="003F2B41" w:rsidRPr="003F2B41">
        <w:rPr>
          <w:rFonts w:ascii="Times New Roman" w:hAnsi="Times New Roman" w:cs="Times New Roman"/>
        </w:rPr>
        <w:t>) sastāvā un zemes vienība pieder iesniedzējam.</w:t>
      </w:r>
      <w:r w:rsidR="00013C9A">
        <w:rPr>
          <w:rFonts w:ascii="Times New Roman" w:hAnsi="Times New Roman" w:cs="Times New Roman"/>
        </w:rPr>
        <w:t xml:space="preserve"> VZD VAR</w:t>
      </w:r>
      <w:r w:rsidR="00013C9A">
        <w:rPr>
          <w:rFonts w:ascii="Times New Roman" w:hAnsi="Times New Roman" w:cs="Times New Roman"/>
          <w:lang w:eastAsia="lv-LV"/>
        </w:rPr>
        <w:t xml:space="preserve"> zemes vienībai nav piešķirta adrese.</w:t>
      </w:r>
    </w:p>
    <w:p w14:paraId="73B7A88F" w14:textId="5CED6D9B" w:rsidR="00CA4F59" w:rsidRPr="00013C9A" w:rsidRDefault="00013C9A" w:rsidP="00D63E4B">
      <w:pPr>
        <w:pStyle w:val="ListParagraph"/>
        <w:numPr>
          <w:ilvl w:val="0"/>
          <w:numId w:val="4"/>
        </w:numPr>
        <w:spacing w:after="120"/>
        <w:jc w:val="both"/>
        <w:rPr>
          <w:rFonts w:ascii="Times New Roman" w:hAnsi="Times New Roman" w:cs="Times New Roman"/>
        </w:rPr>
      </w:pPr>
      <w:r w:rsidRPr="00013C9A">
        <w:rPr>
          <w:rFonts w:ascii="Times New Roman" w:hAnsi="Times New Roman" w:cs="Times New Roman"/>
        </w:rPr>
        <w:t>Uz z</w:t>
      </w:r>
      <w:r w:rsidR="00CA4F59" w:rsidRPr="00013C9A">
        <w:rPr>
          <w:rFonts w:ascii="Times New Roman" w:hAnsi="Times New Roman" w:cs="Times New Roman"/>
        </w:rPr>
        <w:t>emes vienīb</w:t>
      </w:r>
      <w:r w:rsidRPr="00013C9A">
        <w:rPr>
          <w:rFonts w:ascii="Times New Roman" w:hAnsi="Times New Roman" w:cs="Times New Roman"/>
        </w:rPr>
        <w:t>as</w:t>
      </w:r>
      <w:r w:rsidR="00CA4F59" w:rsidRPr="00013C9A">
        <w:rPr>
          <w:rFonts w:ascii="Times New Roman" w:hAnsi="Times New Roman" w:cs="Times New Roman"/>
        </w:rPr>
        <w:t xml:space="preserve"> ar kadastra apzīmējumu 8044 012 0584 atrodas ēkas ar kadastra apzīmējumiem 8044 0120 004</w:t>
      </w:r>
      <w:r w:rsidR="00506AF2" w:rsidRPr="00013C9A">
        <w:rPr>
          <w:rFonts w:ascii="Times New Roman" w:hAnsi="Times New Roman" w:cs="Times New Roman"/>
        </w:rPr>
        <w:t> </w:t>
      </w:r>
      <w:r w:rsidR="00CA4F59" w:rsidRPr="00013C9A">
        <w:rPr>
          <w:rFonts w:ascii="Times New Roman" w:hAnsi="Times New Roman" w:cs="Times New Roman"/>
        </w:rPr>
        <w:t>001</w:t>
      </w:r>
      <w:r w:rsidR="00506AF2" w:rsidRPr="00013C9A">
        <w:rPr>
          <w:rFonts w:ascii="Times New Roman" w:hAnsi="Times New Roman" w:cs="Times New Roman"/>
        </w:rPr>
        <w:t>,</w:t>
      </w:r>
      <w:r w:rsidR="004A28A7" w:rsidRPr="00013C9A">
        <w:rPr>
          <w:rFonts w:ascii="Times New Roman" w:hAnsi="Times New Roman" w:cs="Times New Roman"/>
        </w:rPr>
        <w:t xml:space="preserve"> 8044 0120 004 002, 8044 0120 004 003, 8044 0120 004 004, 8044 0120 004</w:t>
      </w:r>
      <w:r w:rsidRPr="00013C9A">
        <w:rPr>
          <w:rFonts w:ascii="Times New Roman" w:hAnsi="Times New Roman" w:cs="Times New Roman"/>
        </w:rPr>
        <w:t> </w:t>
      </w:r>
      <w:r w:rsidR="004A28A7" w:rsidRPr="00013C9A">
        <w:rPr>
          <w:rFonts w:ascii="Times New Roman" w:hAnsi="Times New Roman" w:cs="Times New Roman"/>
        </w:rPr>
        <w:t>005</w:t>
      </w:r>
      <w:r w:rsidRPr="00013C9A">
        <w:rPr>
          <w:rFonts w:ascii="Times New Roman" w:hAnsi="Times New Roman" w:cs="Times New Roman"/>
        </w:rPr>
        <w:t>, kurām VZD VAR ir piešķirta adrese “</w:t>
      </w:r>
      <w:proofErr w:type="spellStart"/>
      <w:r w:rsidRPr="00013C9A">
        <w:rPr>
          <w:rFonts w:ascii="Times New Roman" w:hAnsi="Times New Roman" w:cs="Times New Roman"/>
        </w:rPr>
        <w:t>Kažoči</w:t>
      </w:r>
      <w:proofErr w:type="spellEnd"/>
      <w:r w:rsidRPr="00013C9A">
        <w:rPr>
          <w:rFonts w:ascii="Times New Roman" w:hAnsi="Times New Roman" w:cs="Times New Roman"/>
        </w:rPr>
        <w:t>”, Garkalne, Ādažu pag., Ādažu nov.</w:t>
      </w:r>
    </w:p>
    <w:p w14:paraId="25ABFFF8" w14:textId="3ED740DA" w:rsidR="003F2B41" w:rsidRDefault="004F3847" w:rsidP="003F2B41">
      <w:pPr>
        <w:pStyle w:val="ListParagraph"/>
        <w:numPr>
          <w:ilvl w:val="0"/>
          <w:numId w:val="4"/>
        </w:numPr>
        <w:spacing w:after="120"/>
        <w:jc w:val="both"/>
        <w:rPr>
          <w:rFonts w:ascii="Times New Roman" w:hAnsi="Times New Roman" w:cs="Times New Roman"/>
        </w:rPr>
      </w:pPr>
      <w:r>
        <w:rPr>
          <w:rFonts w:ascii="Times New Roman" w:hAnsi="Times New Roman" w:cs="Times New Roman"/>
        </w:rPr>
        <w:t>Apbūvei paredzēta z</w:t>
      </w:r>
      <w:r w:rsidRPr="003F2B41">
        <w:rPr>
          <w:rFonts w:ascii="Times New Roman" w:hAnsi="Times New Roman" w:cs="Times New Roman"/>
        </w:rPr>
        <w:t xml:space="preserve">emes </w:t>
      </w:r>
      <w:r w:rsidR="003F2B41" w:rsidRPr="003F2B41">
        <w:rPr>
          <w:rFonts w:ascii="Times New Roman" w:hAnsi="Times New Roman" w:cs="Times New Roman"/>
        </w:rPr>
        <w:t>vienība ar kadastra apzīmējumu 8044 012 0583 ir īpašuma “</w:t>
      </w:r>
      <w:proofErr w:type="spellStart"/>
      <w:r w:rsidR="003F2B41" w:rsidRPr="003F2B41">
        <w:rPr>
          <w:rFonts w:ascii="Times New Roman" w:hAnsi="Times New Roman" w:cs="Times New Roman"/>
        </w:rPr>
        <w:t>Kažoči</w:t>
      </w:r>
      <w:proofErr w:type="spellEnd"/>
      <w:r w:rsidR="003F2B41" w:rsidRPr="003F2B41">
        <w:rPr>
          <w:rFonts w:ascii="Times New Roman" w:hAnsi="Times New Roman" w:cs="Times New Roman"/>
        </w:rPr>
        <w:t xml:space="preserve">”, Garkalne, Ādažu pagasts, Ādažu novads (kadastra </w:t>
      </w:r>
      <w:r w:rsidR="00315E73">
        <w:rPr>
          <w:rFonts w:ascii="Times New Roman" w:hAnsi="Times New Roman" w:cs="Times New Roman"/>
        </w:rPr>
        <w:t>N</w:t>
      </w:r>
      <w:r w:rsidR="003F2B41" w:rsidRPr="003F2B41">
        <w:rPr>
          <w:rFonts w:ascii="Times New Roman" w:hAnsi="Times New Roman" w:cs="Times New Roman"/>
        </w:rPr>
        <w:t xml:space="preserve">r. </w:t>
      </w:r>
      <w:bookmarkStart w:id="2" w:name="_Hlk147399448"/>
      <w:r w:rsidR="003F2B41" w:rsidRPr="003F2B41">
        <w:rPr>
          <w:rFonts w:ascii="Times New Roman" w:hAnsi="Times New Roman" w:cs="Times New Roman"/>
        </w:rPr>
        <w:t>8044 012 062</w:t>
      </w:r>
      <w:r w:rsidR="00013C9A">
        <w:rPr>
          <w:rFonts w:ascii="Times New Roman" w:hAnsi="Times New Roman" w:cs="Times New Roman"/>
        </w:rPr>
        <w:t>3</w:t>
      </w:r>
      <w:bookmarkEnd w:id="2"/>
      <w:r w:rsidR="003F2B41" w:rsidRPr="003F2B41">
        <w:rPr>
          <w:rFonts w:ascii="Times New Roman" w:hAnsi="Times New Roman" w:cs="Times New Roman"/>
        </w:rPr>
        <w:t>) sastāvā un zemes vienība pieder iesniedzējam.</w:t>
      </w:r>
      <w:r w:rsidR="00013C9A" w:rsidRPr="00013C9A">
        <w:rPr>
          <w:rFonts w:ascii="Times New Roman" w:hAnsi="Times New Roman" w:cs="Times New Roman"/>
        </w:rPr>
        <w:t xml:space="preserve"> </w:t>
      </w:r>
      <w:r w:rsidR="00013C9A">
        <w:rPr>
          <w:rFonts w:ascii="Times New Roman" w:hAnsi="Times New Roman" w:cs="Times New Roman"/>
        </w:rPr>
        <w:t>VZD VAR</w:t>
      </w:r>
      <w:r w:rsidR="00013C9A">
        <w:rPr>
          <w:rFonts w:ascii="Times New Roman" w:hAnsi="Times New Roman" w:cs="Times New Roman"/>
          <w:lang w:eastAsia="lv-LV"/>
        </w:rPr>
        <w:t xml:space="preserve"> zemes vienībai nav piešķirta adrese.</w:t>
      </w:r>
    </w:p>
    <w:p w14:paraId="38055F79" w14:textId="489DF883" w:rsidR="004F3847" w:rsidRPr="00DB47D4" w:rsidRDefault="004F3847" w:rsidP="004F3847">
      <w:pPr>
        <w:pStyle w:val="ListParagraph"/>
        <w:numPr>
          <w:ilvl w:val="0"/>
          <w:numId w:val="4"/>
        </w:numPr>
        <w:spacing w:after="120"/>
        <w:jc w:val="both"/>
        <w:rPr>
          <w:rFonts w:ascii="Times New Roman" w:hAnsi="Times New Roman" w:cs="Times New Roman"/>
        </w:rPr>
      </w:pPr>
      <w:r w:rsidRPr="005D3EB2">
        <w:rPr>
          <w:rFonts w:ascii="Times New Roman" w:hAnsi="Times New Roman" w:cs="Times New Roman"/>
        </w:rPr>
        <w:lastRenderedPageBreak/>
        <w:t>Ministru kabineta 29.06.2021. noteikumu Nr.455 “Adresācijas noteikumi” (turpmāk – Noteikumi) 2.</w:t>
      </w:r>
      <w:r w:rsidR="001F35E8" w:rsidRPr="00DB47D4">
        <w:rPr>
          <w:rFonts w:ascii="Times New Roman" w:hAnsi="Times New Roman" w:cs="Times New Roman"/>
        </w:rPr>
        <w:t>10</w:t>
      </w:r>
      <w:r w:rsidR="00D63E4B">
        <w:rPr>
          <w:rFonts w:ascii="Times New Roman" w:hAnsi="Times New Roman" w:cs="Times New Roman"/>
        </w:rPr>
        <w:t>.</w:t>
      </w:r>
      <w:r w:rsidR="001F35E8" w:rsidRPr="00DB47D4">
        <w:rPr>
          <w:rFonts w:ascii="Times New Roman" w:hAnsi="Times New Roman" w:cs="Times New Roman"/>
        </w:rPr>
        <w:t>apakš</w:t>
      </w:r>
      <w:r w:rsidRPr="005D3EB2">
        <w:rPr>
          <w:rFonts w:ascii="Times New Roman" w:hAnsi="Times New Roman" w:cs="Times New Roman"/>
        </w:rPr>
        <w:t xml:space="preserve">punktā noteikts, ka </w:t>
      </w:r>
      <w:r w:rsidRPr="00DB47D4">
        <w:rPr>
          <w:rFonts w:ascii="Times New Roman" w:hAnsi="Times New Roman" w:cs="Times New Roman"/>
        </w:rPr>
        <w:t>apbūvei paredzēta zemes vienība ir adresācijas objekts, līdz ar to šādām zemes vienībām ir piešķirama adrese</w:t>
      </w:r>
      <w:r w:rsidRPr="005D3EB2">
        <w:rPr>
          <w:rFonts w:ascii="Times New Roman" w:hAnsi="Times New Roman" w:cs="Times New Roman"/>
        </w:rPr>
        <w:t>.</w:t>
      </w:r>
    </w:p>
    <w:p w14:paraId="5AB4584F" w14:textId="6F538484" w:rsidR="004F3847" w:rsidRPr="005D3EB2" w:rsidRDefault="004F3847" w:rsidP="005D3EB2">
      <w:pPr>
        <w:pStyle w:val="ListParagraph"/>
        <w:numPr>
          <w:ilvl w:val="0"/>
          <w:numId w:val="4"/>
        </w:numPr>
        <w:spacing w:after="120"/>
        <w:jc w:val="both"/>
        <w:rPr>
          <w:rFonts w:ascii="Times New Roman" w:hAnsi="Times New Roman" w:cs="Times New Roman"/>
        </w:rPr>
      </w:pPr>
      <w:r w:rsidRPr="00DB47D4">
        <w:rPr>
          <w:rFonts w:ascii="Times New Roman" w:hAnsi="Times New Roman" w:cs="Times New Roman"/>
        </w:rPr>
        <w:t xml:space="preserve">Noteikumu </w:t>
      </w:r>
      <w:r w:rsidRPr="00315E73">
        <w:rPr>
          <w:rFonts w:ascii="Times New Roman" w:hAnsi="Times New Roman" w:cs="Times New Roman"/>
        </w:rPr>
        <w:t>8.1.apakšpunktā ir noteikts, ka administratīvajā teritorijā un novada teritoriālā iedalījuma vienībā adrese nedrīkst atkārtoties, savukārt Noteikumu 8.3. apakšpunktā ir noteikts, ka  adresācijas objekta nosaukumu veido atbilstoši </w:t>
      </w:r>
      <w:hyperlink r:id="rId9" w:tgtFrame="_blank" w:history="1">
        <w:r w:rsidRPr="00315E73">
          <w:t>Valsts valodas likumā</w:t>
        </w:r>
      </w:hyperlink>
      <w:r w:rsidRPr="00315E73">
        <w:rPr>
          <w:rFonts w:ascii="Times New Roman" w:hAnsi="Times New Roman" w:cs="Times New Roman"/>
        </w:rPr>
        <w:t> noteiktajām prasībām un normatīvajiem aktiem vietvārdu informācijas jomā.</w:t>
      </w:r>
    </w:p>
    <w:p w14:paraId="56F42B6E" w14:textId="36C6A338" w:rsidR="004F3847" w:rsidRPr="00DB47D4" w:rsidRDefault="004F3847" w:rsidP="00BB3DCA">
      <w:pPr>
        <w:pStyle w:val="ListParagraph"/>
        <w:numPr>
          <w:ilvl w:val="0"/>
          <w:numId w:val="4"/>
        </w:numPr>
        <w:jc w:val="both"/>
        <w:rPr>
          <w:rFonts w:ascii="Times New Roman" w:hAnsi="Times New Roman" w:cs="Times New Roman"/>
        </w:rPr>
      </w:pPr>
      <w:r w:rsidRPr="00DB47D4">
        <w:rPr>
          <w:rFonts w:ascii="Times New Roman" w:hAnsi="Times New Roman" w:cs="Times New Roman"/>
        </w:rPr>
        <w:t xml:space="preserve">Noteikumu 9. punktā noteikts, ka pašvaldībai, izvērtējot konkrēto situāciju, ir tiesības </w:t>
      </w:r>
      <w:r w:rsidRPr="005E4C60">
        <w:rPr>
          <w:rFonts w:ascii="Times New Roman" w:hAnsi="Times New Roman" w:cs="Times New Roman"/>
        </w:rPr>
        <w:t> piešķirt adresi, ja adrese adresācijas objektam nav piešķirta, un mainīt</w:t>
      </w:r>
      <w:r w:rsidRPr="00DB47D4">
        <w:rPr>
          <w:rFonts w:ascii="Times New Roman" w:hAnsi="Times New Roman" w:cs="Times New Roman"/>
        </w:rPr>
        <w:t xml:space="preserve"> adresi, ja tā neatbilst Noteikumu prasībām.</w:t>
      </w:r>
    </w:p>
    <w:p w14:paraId="7032F818" w14:textId="720FAE5E" w:rsidR="004F3847" w:rsidRPr="005E4C60" w:rsidRDefault="004F3847" w:rsidP="00BB3DCA">
      <w:pPr>
        <w:pStyle w:val="tv213"/>
        <w:numPr>
          <w:ilvl w:val="0"/>
          <w:numId w:val="4"/>
        </w:numPr>
        <w:spacing w:before="0" w:beforeAutospacing="0" w:after="0" w:afterAutospacing="0"/>
        <w:jc w:val="both"/>
        <w:rPr>
          <w:rFonts w:eastAsiaTheme="minorHAnsi"/>
          <w:lang w:eastAsia="en-US"/>
        </w:rPr>
      </w:pPr>
      <w:r w:rsidRPr="005E4C60">
        <w:rPr>
          <w:rFonts w:eastAsiaTheme="minorHAnsi"/>
          <w:lang w:eastAsia="en-US"/>
        </w:rPr>
        <w:t xml:space="preserve">Noteikumu 15.punktā noteikts, ka pilsētu un ciemu teritoriju daļās, kur nav ielu, līdz ielu izbūvei vai, ja brauktuvei noteikts ceļa statuss, apbūvei paredzētajai zemes vienībai un ēkai saglabā vai piešķir nosaukumu kā adreses elementu. </w:t>
      </w:r>
    </w:p>
    <w:p w14:paraId="0116D035" w14:textId="3676E3E3" w:rsidR="001F35E8" w:rsidRPr="00DB47D4" w:rsidRDefault="001F35E8" w:rsidP="001F35E8">
      <w:pPr>
        <w:pStyle w:val="ListParagraph"/>
        <w:numPr>
          <w:ilvl w:val="0"/>
          <w:numId w:val="4"/>
        </w:numPr>
        <w:spacing w:after="120"/>
        <w:jc w:val="both"/>
        <w:rPr>
          <w:rFonts w:ascii="Times New Roman" w:hAnsi="Times New Roman" w:cs="Times New Roman"/>
        </w:rPr>
      </w:pPr>
      <w:r w:rsidRPr="00DB47D4">
        <w:rPr>
          <w:rFonts w:ascii="Times New Roman" w:hAnsi="Times New Roman" w:cs="Times New Roman"/>
        </w:rPr>
        <w:t>Ar lēmumu ir paredzēts piešķirt jaunus oficiālus vietvārdus “</w:t>
      </w:r>
      <w:proofErr w:type="spellStart"/>
      <w:r w:rsidRPr="00DB47D4">
        <w:rPr>
          <w:rFonts w:ascii="Times New Roman" w:hAnsi="Times New Roman" w:cs="Times New Roman"/>
        </w:rPr>
        <w:t>Augstkažoči</w:t>
      </w:r>
      <w:proofErr w:type="spellEnd"/>
      <w:r w:rsidRPr="00DB47D4">
        <w:rPr>
          <w:rFonts w:ascii="Times New Roman" w:hAnsi="Times New Roman" w:cs="Times New Roman"/>
        </w:rPr>
        <w:t>” un “</w:t>
      </w:r>
      <w:proofErr w:type="spellStart"/>
      <w:r w:rsidRPr="00DB47D4">
        <w:rPr>
          <w:rFonts w:ascii="Times New Roman" w:hAnsi="Times New Roman" w:cs="Times New Roman"/>
        </w:rPr>
        <w:t>Jaunkažoči</w:t>
      </w:r>
      <w:proofErr w:type="spellEnd"/>
      <w:r w:rsidRPr="00DB47D4">
        <w:rPr>
          <w:rFonts w:ascii="Times New Roman" w:hAnsi="Times New Roman" w:cs="Times New Roman"/>
        </w:rPr>
        <w:t>”.</w:t>
      </w:r>
    </w:p>
    <w:p w14:paraId="633E3015" w14:textId="1AD8F18E" w:rsidR="001F35E8" w:rsidRPr="00DB47D4" w:rsidRDefault="001F35E8" w:rsidP="001F35E8">
      <w:pPr>
        <w:pStyle w:val="ListParagraph"/>
        <w:numPr>
          <w:ilvl w:val="0"/>
          <w:numId w:val="4"/>
        </w:numPr>
        <w:spacing w:after="120"/>
        <w:jc w:val="both"/>
        <w:rPr>
          <w:rFonts w:ascii="Times New Roman" w:hAnsi="Times New Roman" w:cs="Times New Roman"/>
        </w:rPr>
      </w:pPr>
      <w:r w:rsidRPr="00DB47D4">
        <w:rPr>
          <w:rFonts w:ascii="Times New Roman" w:hAnsi="Times New Roman" w:cs="Times New Roman"/>
        </w:rPr>
        <w:t>Ministru kabineta 10.01.2012</w:t>
      </w:r>
      <w:r w:rsidR="00D63E4B">
        <w:rPr>
          <w:rFonts w:ascii="Times New Roman" w:hAnsi="Times New Roman" w:cs="Times New Roman"/>
        </w:rPr>
        <w:t>.</w:t>
      </w:r>
      <w:r w:rsidRPr="00DB47D4">
        <w:rPr>
          <w:rFonts w:ascii="Times New Roman" w:hAnsi="Times New Roman" w:cs="Times New Roman"/>
        </w:rPr>
        <w:t xml:space="preserve"> noteikumu Nr.50 "Vietvārdu informācijas noteikum</w:t>
      </w:r>
      <w:r w:rsidR="00D63E4B">
        <w:rPr>
          <w:rFonts w:ascii="Times New Roman" w:hAnsi="Times New Roman" w:cs="Times New Roman"/>
        </w:rPr>
        <w:t>i</w:t>
      </w:r>
      <w:r w:rsidRPr="00DB47D4">
        <w:rPr>
          <w:rFonts w:ascii="Times New Roman" w:hAnsi="Times New Roman" w:cs="Times New Roman"/>
        </w:rPr>
        <w:t xml:space="preserve">" 16.1.apakšpunkts </w:t>
      </w:r>
      <w:r w:rsidR="00D63E4B" w:rsidRPr="00DB47D4">
        <w:rPr>
          <w:rFonts w:ascii="Times New Roman" w:hAnsi="Times New Roman" w:cs="Times New Roman"/>
        </w:rPr>
        <w:t>no</w:t>
      </w:r>
      <w:r w:rsidR="00D63E4B">
        <w:rPr>
          <w:rFonts w:ascii="Times New Roman" w:hAnsi="Times New Roman" w:cs="Times New Roman"/>
        </w:rPr>
        <w:t>teic</w:t>
      </w:r>
      <w:r w:rsidRPr="00DB47D4">
        <w:rPr>
          <w:rFonts w:ascii="Times New Roman" w:hAnsi="Times New Roman" w:cs="Times New Roman"/>
        </w:rPr>
        <w:t xml:space="preserve">, ka vietvārdu </w:t>
      </w:r>
      <w:proofErr w:type="spellStart"/>
      <w:r w:rsidRPr="00DB47D4">
        <w:rPr>
          <w:rFonts w:ascii="Times New Roman" w:hAnsi="Times New Roman" w:cs="Times New Roman"/>
        </w:rPr>
        <w:t>piešķīrējinstitūcijām</w:t>
      </w:r>
      <w:proofErr w:type="spellEnd"/>
      <w:r w:rsidRPr="00DB47D4">
        <w:rPr>
          <w:rFonts w:ascii="Times New Roman" w:hAnsi="Times New Roman" w:cs="Times New Roman"/>
        </w:rPr>
        <w:t xml:space="preserve"> ir pienākums iesniegt Valsts valodas centrā atzinuma saņemšanai lēmuma projektu par oficiālā vietvārda vai oficiālā </w:t>
      </w:r>
      <w:proofErr w:type="spellStart"/>
      <w:r w:rsidRPr="00DB47D4">
        <w:rPr>
          <w:rFonts w:ascii="Times New Roman" w:hAnsi="Times New Roman" w:cs="Times New Roman"/>
        </w:rPr>
        <w:t>paralēlnosaukuma</w:t>
      </w:r>
      <w:proofErr w:type="spellEnd"/>
      <w:r w:rsidRPr="00DB47D4">
        <w:rPr>
          <w:rFonts w:ascii="Times New Roman" w:hAnsi="Times New Roman" w:cs="Times New Roman"/>
        </w:rPr>
        <w:t xml:space="preserve"> piešķiršanu, vietvārda statusa maiņu vai rakstības formas precizēšanu.</w:t>
      </w:r>
    </w:p>
    <w:p w14:paraId="4886B458" w14:textId="0FB796D3" w:rsidR="004F3847" w:rsidRPr="004F3847" w:rsidRDefault="004F3847" w:rsidP="004F3847">
      <w:pPr>
        <w:pStyle w:val="ListParagraph"/>
        <w:numPr>
          <w:ilvl w:val="0"/>
          <w:numId w:val="4"/>
        </w:numPr>
        <w:spacing w:after="120"/>
        <w:jc w:val="both"/>
        <w:rPr>
          <w:rFonts w:ascii="Times New Roman" w:hAnsi="Times New Roman" w:cs="Times New Roman"/>
        </w:rPr>
      </w:pPr>
      <w:r w:rsidRPr="00DB47D4">
        <w:rPr>
          <w:rFonts w:ascii="Times New Roman" w:hAnsi="Times New Roman" w:cs="Times New Roman"/>
        </w:rPr>
        <w:t xml:space="preserve">Lemjot par adrešu </w:t>
      </w:r>
      <w:r w:rsidR="001F35E8" w:rsidRPr="00DB47D4">
        <w:rPr>
          <w:rFonts w:ascii="Times New Roman" w:hAnsi="Times New Roman" w:cs="Times New Roman"/>
        </w:rPr>
        <w:t>sakārtošanu</w:t>
      </w:r>
      <w:r w:rsidRPr="00DB47D4">
        <w:rPr>
          <w:rFonts w:ascii="Times New Roman" w:hAnsi="Times New Roman" w:cs="Times New Roman"/>
        </w:rPr>
        <w:t xml:space="preserve"> īpašum</w:t>
      </w:r>
      <w:r w:rsidR="00D63E4B">
        <w:rPr>
          <w:rFonts w:ascii="Times New Roman" w:hAnsi="Times New Roman" w:cs="Times New Roman"/>
        </w:rPr>
        <w:t>os</w:t>
      </w:r>
      <w:r w:rsidR="001F35E8" w:rsidRPr="00DB47D4">
        <w:rPr>
          <w:rFonts w:ascii="Times New Roman" w:hAnsi="Times New Roman" w:cs="Times New Roman"/>
        </w:rPr>
        <w:t xml:space="preserve"> “</w:t>
      </w:r>
      <w:proofErr w:type="spellStart"/>
      <w:r w:rsidR="001F35E8" w:rsidRPr="00DB47D4">
        <w:rPr>
          <w:rFonts w:ascii="Times New Roman" w:hAnsi="Times New Roman" w:cs="Times New Roman"/>
        </w:rPr>
        <w:t>Kažoči</w:t>
      </w:r>
      <w:proofErr w:type="spellEnd"/>
      <w:r w:rsidR="001F35E8" w:rsidRPr="00DB47D4">
        <w:rPr>
          <w:rFonts w:ascii="Times New Roman" w:hAnsi="Times New Roman" w:cs="Times New Roman"/>
        </w:rPr>
        <w:t>”, “</w:t>
      </w:r>
      <w:proofErr w:type="spellStart"/>
      <w:r w:rsidR="001F35E8" w:rsidRPr="00DB47D4">
        <w:rPr>
          <w:rFonts w:ascii="Times New Roman" w:hAnsi="Times New Roman" w:cs="Times New Roman"/>
        </w:rPr>
        <w:t>Kažoči</w:t>
      </w:r>
      <w:proofErr w:type="spellEnd"/>
      <w:r w:rsidR="001F35E8" w:rsidRPr="00DB47D4">
        <w:rPr>
          <w:rFonts w:ascii="Times New Roman" w:hAnsi="Times New Roman" w:cs="Times New Roman"/>
        </w:rPr>
        <w:t xml:space="preserve"> 3” un “</w:t>
      </w:r>
      <w:proofErr w:type="spellStart"/>
      <w:r w:rsidR="001F35E8" w:rsidRPr="00DB47D4">
        <w:rPr>
          <w:rFonts w:ascii="Times New Roman" w:hAnsi="Times New Roman" w:cs="Times New Roman"/>
        </w:rPr>
        <w:t>Kažoči</w:t>
      </w:r>
      <w:proofErr w:type="spellEnd"/>
      <w:r w:rsidR="001F35E8" w:rsidRPr="00DB47D4">
        <w:rPr>
          <w:rFonts w:ascii="Times New Roman" w:hAnsi="Times New Roman" w:cs="Times New Roman"/>
        </w:rPr>
        <w:t xml:space="preserve"> 4” </w:t>
      </w:r>
      <w:r w:rsidRPr="00DB47D4">
        <w:rPr>
          <w:rFonts w:ascii="Times New Roman" w:hAnsi="Times New Roman" w:cs="Times New Roman"/>
        </w:rPr>
        <w:t>ietilpstošiem adresācijas objektiem, ir lietderīgi un pamatoti vienlaikus likvidēt īpašuma nosaukumu</w:t>
      </w:r>
      <w:r w:rsidR="001F35E8" w:rsidRPr="00DB47D4">
        <w:rPr>
          <w:rFonts w:ascii="Times New Roman" w:hAnsi="Times New Roman" w:cs="Times New Roman"/>
        </w:rPr>
        <w:t>s</w:t>
      </w:r>
      <w:r w:rsidRPr="00DB47D4">
        <w:rPr>
          <w:rFonts w:ascii="Times New Roman" w:hAnsi="Times New Roman" w:cs="Times New Roman"/>
        </w:rPr>
        <w:t>, lai neveidotos situācija, kad īpašuma nosaukums atšķiras no adreses. Šādas darbības paredzētas arī Valsts zemes</w:t>
      </w:r>
      <w:r w:rsidRPr="004F3847">
        <w:rPr>
          <w:rFonts w:ascii="Times New Roman" w:hAnsi="Times New Roman" w:cs="Times New Roman"/>
        </w:rPr>
        <w:t xml:space="preserve"> dienesta </w:t>
      </w:r>
      <w:r w:rsidRPr="004F3847">
        <w:rPr>
          <w:rFonts w:ascii="Times New Roman" w:hAnsi="Times New Roman" w:cs="Times New Roman"/>
          <w:spacing w:val="2"/>
          <w:lang w:eastAsia="lv-LV"/>
        </w:rPr>
        <w:t>Adrešu reģistra departamenta sniegtajās rekomendācijās.</w:t>
      </w:r>
      <w:r w:rsidRPr="004F3847">
        <w:rPr>
          <w:rFonts w:ascii="Times New Roman" w:hAnsi="Times New Roman" w:cs="Times New Roman"/>
        </w:rPr>
        <w:t xml:space="preserve"> </w:t>
      </w:r>
    </w:p>
    <w:p w14:paraId="639C4E39" w14:textId="1121E603" w:rsidR="00564CA6" w:rsidRPr="003F2B41" w:rsidRDefault="000567B3" w:rsidP="00BB16A4">
      <w:pPr>
        <w:spacing w:after="120"/>
        <w:jc w:val="both"/>
        <w:rPr>
          <w:rFonts w:ascii="Times New Roman" w:hAnsi="Times New Roman" w:cs="Times New Roman"/>
        </w:rPr>
      </w:pPr>
      <w:r w:rsidRPr="003F2B41">
        <w:rPr>
          <w:rFonts w:ascii="Times New Roman" w:hAnsi="Times New Roman" w:cs="Times New Roman"/>
        </w:rPr>
        <w:t>Pamatojoties uz iepriekš minēto</w:t>
      </w:r>
      <w:r w:rsidR="003F2B41" w:rsidRPr="003F2B41">
        <w:rPr>
          <w:rFonts w:ascii="Times New Roman" w:hAnsi="Times New Roman" w:cs="Times New Roman"/>
        </w:rPr>
        <w:t xml:space="preserve">, Valsts </w:t>
      </w:r>
      <w:r w:rsidR="005E4C60">
        <w:rPr>
          <w:rFonts w:ascii="Times New Roman" w:hAnsi="Times New Roman" w:cs="Times New Roman"/>
        </w:rPr>
        <w:t>v</w:t>
      </w:r>
      <w:r w:rsidR="003F2B41" w:rsidRPr="003F2B41">
        <w:rPr>
          <w:rFonts w:ascii="Times New Roman" w:hAnsi="Times New Roman" w:cs="Times New Roman"/>
        </w:rPr>
        <w:t>alodas centra atzinumu</w:t>
      </w:r>
      <w:r w:rsidRPr="003F2B41">
        <w:rPr>
          <w:rFonts w:ascii="Times New Roman" w:hAnsi="Times New Roman" w:cs="Times New Roman"/>
        </w:rPr>
        <w:t xml:space="preserve">, </w:t>
      </w:r>
      <w:r w:rsidR="00C42919" w:rsidRPr="00C42919">
        <w:rPr>
          <w:rFonts w:ascii="Times New Roman" w:hAnsi="Times New Roman" w:cs="Times New Roman"/>
        </w:rPr>
        <w:t>Pašvaldību likuma 10. panta pirmās daļas 21. punktu, Noteikumu 2.1</w:t>
      </w:r>
      <w:r w:rsidR="001F35E8">
        <w:rPr>
          <w:rFonts w:ascii="Times New Roman" w:hAnsi="Times New Roman" w:cs="Times New Roman"/>
        </w:rPr>
        <w:t>0</w:t>
      </w:r>
      <w:r w:rsidR="00C42919" w:rsidRPr="00C42919">
        <w:rPr>
          <w:rFonts w:ascii="Times New Roman" w:hAnsi="Times New Roman" w:cs="Times New Roman"/>
        </w:rPr>
        <w:t xml:space="preserve">., </w:t>
      </w:r>
      <w:r w:rsidR="001F35E8">
        <w:rPr>
          <w:rFonts w:ascii="Times New Roman" w:hAnsi="Times New Roman" w:cs="Times New Roman"/>
        </w:rPr>
        <w:t xml:space="preserve">8.1, 8.3, </w:t>
      </w:r>
      <w:r w:rsidR="00C42919" w:rsidRPr="00C42919">
        <w:rPr>
          <w:rFonts w:ascii="Times New Roman" w:hAnsi="Times New Roman" w:cs="Times New Roman"/>
        </w:rPr>
        <w:t>9., 15., punkt</w:t>
      </w:r>
      <w:r w:rsidR="001F35E8">
        <w:rPr>
          <w:rFonts w:ascii="Times New Roman" w:hAnsi="Times New Roman" w:cs="Times New Roman"/>
        </w:rPr>
        <w:t>iem</w:t>
      </w:r>
      <w:r w:rsidR="00C42919" w:rsidRPr="00C42919">
        <w:rPr>
          <w:rFonts w:ascii="Times New Roman" w:hAnsi="Times New Roman" w:cs="Times New Roman"/>
        </w:rPr>
        <w:t xml:space="preserve">, kā arī Attīstības komitejas </w:t>
      </w:r>
      <w:r w:rsidR="003F2B41">
        <w:rPr>
          <w:rFonts w:ascii="Times New Roman" w:hAnsi="Times New Roman" w:cs="Times New Roman"/>
          <w:noProof/>
        </w:rPr>
        <w:t>11.10.2023</w:t>
      </w:r>
      <w:r w:rsidRPr="003F2B41">
        <w:rPr>
          <w:rFonts w:ascii="Times New Roman" w:hAnsi="Times New Roman" w:cs="Times New Roman"/>
          <w:noProof/>
        </w:rPr>
        <w:t xml:space="preserve">. </w:t>
      </w:r>
      <w:r w:rsidRPr="003F2B41">
        <w:rPr>
          <w:rFonts w:ascii="Times New Roman" w:hAnsi="Times New Roman" w:cs="Times New Roman"/>
        </w:rPr>
        <w:t>atzinumu, Ādažu novada</w:t>
      </w:r>
      <w:r w:rsidR="00BB16A4" w:rsidRPr="003F2B41">
        <w:rPr>
          <w:rFonts w:ascii="Times New Roman" w:hAnsi="Times New Roman" w:cs="Times New Roman"/>
        </w:rPr>
        <w:t xml:space="preserve"> pašvaldības</w:t>
      </w:r>
      <w:r w:rsidRPr="003F2B41">
        <w:rPr>
          <w:rFonts w:ascii="Times New Roman" w:hAnsi="Times New Roman" w:cs="Times New Roman"/>
        </w:rPr>
        <w:t xml:space="preserve"> dome</w:t>
      </w:r>
    </w:p>
    <w:p w14:paraId="7E71C6D5" w14:textId="77777777" w:rsidR="00564CA6" w:rsidRPr="00564CA6" w:rsidRDefault="000567B3" w:rsidP="00BB16A4">
      <w:pPr>
        <w:spacing w:after="120"/>
        <w:jc w:val="center"/>
        <w:rPr>
          <w:rFonts w:ascii="Times New Roman" w:hAnsi="Times New Roman" w:cs="Times New Roman"/>
          <w:b/>
        </w:rPr>
      </w:pPr>
      <w:r w:rsidRPr="00564CA6">
        <w:rPr>
          <w:rFonts w:ascii="Times New Roman" w:hAnsi="Times New Roman" w:cs="Times New Roman"/>
          <w:b/>
        </w:rPr>
        <w:t>NOLEMJ:</w:t>
      </w:r>
    </w:p>
    <w:p w14:paraId="7FFC9A6B" w14:textId="745947C9" w:rsidR="00564CA6" w:rsidRPr="003F2B41" w:rsidRDefault="003F2B41" w:rsidP="00BB16A4">
      <w:pPr>
        <w:numPr>
          <w:ilvl w:val="0"/>
          <w:numId w:val="1"/>
        </w:numPr>
        <w:tabs>
          <w:tab w:val="left" w:pos="426"/>
        </w:tabs>
        <w:ind w:left="425" w:hanging="425"/>
        <w:jc w:val="both"/>
        <w:rPr>
          <w:rFonts w:ascii="Times New Roman" w:hAnsi="Times New Roman" w:cs="Times New Roman"/>
        </w:rPr>
      </w:pPr>
      <w:r w:rsidRPr="003F2B41">
        <w:rPr>
          <w:rFonts w:ascii="Times New Roman" w:hAnsi="Times New Roman" w:cs="Times New Roman"/>
        </w:rPr>
        <w:t xml:space="preserve">Piešķirt </w:t>
      </w:r>
      <w:r w:rsidR="001F35E8">
        <w:rPr>
          <w:rFonts w:ascii="Times New Roman" w:hAnsi="Times New Roman" w:cs="Times New Roman"/>
        </w:rPr>
        <w:t>vai mainīt adreses</w:t>
      </w:r>
      <w:r w:rsidR="001F35E8" w:rsidRPr="003F2B41">
        <w:rPr>
          <w:rFonts w:ascii="Times New Roman" w:hAnsi="Times New Roman" w:cs="Times New Roman"/>
        </w:rPr>
        <w:t xml:space="preserve"> </w:t>
      </w:r>
      <w:r w:rsidR="00F63391">
        <w:rPr>
          <w:rFonts w:ascii="Times New Roman" w:hAnsi="Times New Roman" w:cs="Times New Roman"/>
        </w:rPr>
        <w:t>adresācijas objektiem</w:t>
      </w:r>
      <w:r w:rsidRPr="003F2B41">
        <w:rPr>
          <w:rFonts w:ascii="Times New Roman" w:hAnsi="Times New Roman" w:cs="Times New Roman"/>
        </w:rPr>
        <w:t xml:space="preserve"> atbilstoši sarakstam:</w:t>
      </w:r>
    </w:p>
    <w:tbl>
      <w:tblPr>
        <w:tblStyle w:val="TableGrid"/>
        <w:tblW w:w="0" w:type="auto"/>
        <w:tblInd w:w="-431" w:type="dxa"/>
        <w:tblLook w:val="04A0" w:firstRow="1" w:lastRow="0" w:firstColumn="1" w:lastColumn="0" w:noHBand="0" w:noVBand="1"/>
      </w:tblPr>
      <w:tblGrid>
        <w:gridCol w:w="1206"/>
        <w:gridCol w:w="1316"/>
        <w:gridCol w:w="1859"/>
        <w:gridCol w:w="1905"/>
        <w:gridCol w:w="1414"/>
        <w:gridCol w:w="1792"/>
      </w:tblGrid>
      <w:tr w:rsidR="007917AF" w14:paraId="03834D55" w14:textId="77777777" w:rsidTr="005D3EB2">
        <w:tc>
          <w:tcPr>
            <w:tcW w:w="1206" w:type="dxa"/>
          </w:tcPr>
          <w:p w14:paraId="0138D486" w14:textId="40B18609" w:rsidR="005E0E4F" w:rsidRPr="00267E1E" w:rsidRDefault="005E0E4F" w:rsidP="00267E1E">
            <w:pPr>
              <w:tabs>
                <w:tab w:val="left" w:pos="426"/>
              </w:tabs>
              <w:jc w:val="center"/>
              <w:rPr>
                <w:rFonts w:ascii="Times New Roman" w:hAnsi="Times New Roman" w:cs="Times New Roman"/>
                <w:b/>
                <w:bCs/>
                <w:sz w:val="22"/>
                <w:szCs w:val="22"/>
              </w:rPr>
            </w:pPr>
            <w:r w:rsidRPr="00267E1E">
              <w:rPr>
                <w:rFonts w:ascii="Times New Roman" w:hAnsi="Times New Roman" w:cs="Times New Roman"/>
                <w:b/>
                <w:bCs/>
                <w:sz w:val="22"/>
                <w:szCs w:val="22"/>
              </w:rPr>
              <w:t>Veiktā darbība</w:t>
            </w:r>
          </w:p>
        </w:tc>
        <w:tc>
          <w:tcPr>
            <w:tcW w:w="1205" w:type="dxa"/>
          </w:tcPr>
          <w:p w14:paraId="218C45BB" w14:textId="6C918A98" w:rsidR="005E0E4F" w:rsidRPr="00267E1E" w:rsidRDefault="005E0E4F" w:rsidP="00267E1E">
            <w:pPr>
              <w:tabs>
                <w:tab w:val="left" w:pos="426"/>
              </w:tabs>
              <w:jc w:val="center"/>
              <w:rPr>
                <w:rFonts w:ascii="Times New Roman" w:hAnsi="Times New Roman" w:cs="Times New Roman"/>
                <w:b/>
                <w:bCs/>
                <w:sz w:val="22"/>
                <w:szCs w:val="22"/>
              </w:rPr>
            </w:pPr>
            <w:r w:rsidRPr="00267E1E">
              <w:rPr>
                <w:rFonts w:ascii="Times New Roman" w:hAnsi="Times New Roman" w:cs="Times New Roman"/>
                <w:b/>
                <w:bCs/>
                <w:sz w:val="22"/>
                <w:szCs w:val="22"/>
              </w:rPr>
              <w:t>Adresācijas objekts</w:t>
            </w:r>
          </w:p>
        </w:tc>
        <w:tc>
          <w:tcPr>
            <w:tcW w:w="1902" w:type="dxa"/>
          </w:tcPr>
          <w:p w14:paraId="0E382A56" w14:textId="5B7B4D44" w:rsidR="005E0E4F" w:rsidRPr="00267E1E" w:rsidRDefault="005E0E4F" w:rsidP="00267E1E">
            <w:pPr>
              <w:tabs>
                <w:tab w:val="left" w:pos="426"/>
              </w:tabs>
              <w:jc w:val="center"/>
              <w:rPr>
                <w:rFonts w:ascii="Times New Roman" w:hAnsi="Times New Roman" w:cs="Times New Roman"/>
                <w:b/>
                <w:bCs/>
                <w:sz w:val="22"/>
                <w:szCs w:val="22"/>
              </w:rPr>
            </w:pPr>
            <w:r w:rsidRPr="00267E1E">
              <w:rPr>
                <w:rFonts w:ascii="Times New Roman" w:hAnsi="Times New Roman" w:cs="Times New Roman"/>
                <w:b/>
                <w:bCs/>
                <w:sz w:val="22"/>
                <w:szCs w:val="22"/>
              </w:rPr>
              <w:t>Adresācijas objektu kadastra apzīmējumi</w:t>
            </w:r>
          </w:p>
        </w:tc>
        <w:tc>
          <w:tcPr>
            <w:tcW w:w="1953" w:type="dxa"/>
          </w:tcPr>
          <w:p w14:paraId="02FE66A9" w14:textId="3BACDABD" w:rsidR="005E0E4F" w:rsidRPr="00267E1E" w:rsidRDefault="005E0E4F" w:rsidP="00267E1E">
            <w:pPr>
              <w:tabs>
                <w:tab w:val="left" w:pos="426"/>
              </w:tabs>
              <w:jc w:val="center"/>
              <w:rPr>
                <w:rFonts w:ascii="Times New Roman" w:hAnsi="Times New Roman" w:cs="Times New Roman"/>
                <w:b/>
                <w:bCs/>
                <w:sz w:val="22"/>
                <w:szCs w:val="22"/>
              </w:rPr>
            </w:pPr>
            <w:r w:rsidRPr="00267E1E">
              <w:rPr>
                <w:rFonts w:ascii="Times New Roman" w:hAnsi="Times New Roman" w:cs="Times New Roman"/>
                <w:b/>
                <w:bCs/>
                <w:sz w:val="22"/>
                <w:szCs w:val="22"/>
              </w:rPr>
              <w:t>Adresācijas objekta esošā adrese, ja tāda ir</w:t>
            </w:r>
          </w:p>
        </w:tc>
        <w:tc>
          <w:tcPr>
            <w:tcW w:w="1414" w:type="dxa"/>
          </w:tcPr>
          <w:p w14:paraId="6828E981" w14:textId="1902FF83" w:rsidR="005E0E4F" w:rsidRPr="00267E1E" w:rsidRDefault="005E0E4F" w:rsidP="00267E1E">
            <w:pPr>
              <w:tabs>
                <w:tab w:val="left" w:pos="426"/>
              </w:tabs>
              <w:jc w:val="center"/>
              <w:rPr>
                <w:rFonts w:ascii="Times New Roman" w:hAnsi="Times New Roman" w:cs="Times New Roman"/>
                <w:b/>
                <w:bCs/>
                <w:sz w:val="22"/>
                <w:szCs w:val="22"/>
              </w:rPr>
            </w:pPr>
            <w:r w:rsidRPr="00267E1E">
              <w:rPr>
                <w:rFonts w:ascii="Times New Roman" w:hAnsi="Times New Roman" w:cs="Times New Roman"/>
                <w:b/>
                <w:bCs/>
                <w:sz w:val="22"/>
                <w:szCs w:val="22"/>
              </w:rPr>
              <w:t>Esošā adresācijas objekta kods adrešu klasifikatorā</w:t>
            </w:r>
          </w:p>
        </w:tc>
        <w:tc>
          <w:tcPr>
            <w:tcW w:w="1812" w:type="dxa"/>
          </w:tcPr>
          <w:p w14:paraId="1BBCDCD7" w14:textId="49C6BC0C" w:rsidR="005E0E4F" w:rsidRPr="00267E1E" w:rsidRDefault="005E0E4F" w:rsidP="00267E1E">
            <w:pPr>
              <w:tabs>
                <w:tab w:val="left" w:pos="426"/>
              </w:tabs>
              <w:jc w:val="center"/>
              <w:rPr>
                <w:rFonts w:ascii="Times New Roman" w:hAnsi="Times New Roman" w:cs="Times New Roman"/>
                <w:b/>
                <w:bCs/>
                <w:sz w:val="22"/>
                <w:szCs w:val="22"/>
              </w:rPr>
            </w:pPr>
            <w:r w:rsidRPr="00267E1E">
              <w:rPr>
                <w:rFonts w:ascii="Times New Roman" w:hAnsi="Times New Roman" w:cs="Times New Roman"/>
                <w:b/>
                <w:bCs/>
                <w:sz w:val="22"/>
                <w:szCs w:val="22"/>
              </w:rPr>
              <w:t>Adresācijas objekta jaunā adrese</w:t>
            </w:r>
          </w:p>
        </w:tc>
      </w:tr>
      <w:tr w:rsidR="007917AF" w14:paraId="44F68B32" w14:textId="77777777" w:rsidTr="005D3EB2">
        <w:tc>
          <w:tcPr>
            <w:tcW w:w="1206" w:type="dxa"/>
          </w:tcPr>
          <w:p w14:paraId="766E382C" w14:textId="4146D1D5" w:rsidR="005E0E4F" w:rsidRPr="00267E1E" w:rsidRDefault="005E0E4F" w:rsidP="00267E1E">
            <w:pPr>
              <w:tabs>
                <w:tab w:val="left" w:pos="426"/>
              </w:tabs>
              <w:jc w:val="center"/>
              <w:rPr>
                <w:rFonts w:ascii="Times New Roman" w:hAnsi="Times New Roman" w:cs="Times New Roman"/>
                <w:b/>
                <w:bCs/>
                <w:sz w:val="22"/>
                <w:szCs w:val="22"/>
              </w:rPr>
            </w:pPr>
            <w:r w:rsidRPr="00267E1E">
              <w:rPr>
                <w:rFonts w:ascii="Times New Roman" w:hAnsi="Times New Roman" w:cs="Times New Roman"/>
                <w:b/>
                <w:bCs/>
                <w:sz w:val="22"/>
                <w:szCs w:val="22"/>
              </w:rPr>
              <w:t>1</w:t>
            </w:r>
          </w:p>
        </w:tc>
        <w:tc>
          <w:tcPr>
            <w:tcW w:w="1205" w:type="dxa"/>
          </w:tcPr>
          <w:p w14:paraId="7D6DE46B" w14:textId="54ECBBF5" w:rsidR="005E0E4F" w:rsidRPr="00267E1E" w:rsidRDefault="005E0E4F" w:rsidP="00267E1E">
            <w:pPr>
              <w:tabs>
                <w:tab w:val="left" w:pos="426"/>
              </w:tabs>
              <w:jc w:val="center"/>
              <w:rPr>
                <w:rFonts w:ascii="Times New Roman" w:hAnsi="Times New Roman" w:cs="Times New Roman"/>
                <w:b/>
                <w:bCs/>
                <w:sz w:val="22"/>
                <w:szCs w:val="22"/>
              </w:rPr>
            </w:pPr>
            <w:r w:rsidRPr="00267E1E">
              <w:rPr>
                <w:rFonts w:ascii="Times New Roman" w:hAnsi="Times New Roman" w:cs="Times New Roman"/>
                <w:b/>
                <w:bCs/>
                <w:sz w:val="22"/>
                <w:szCs w:val="22"/>
              </w:rPr>
              <w:t>2</w:t>
            </w:r>
          </w:p>
        </w:tc>
        <w:tc>
          <w:tcPr>
            <w:tcW w:w="1902" w:type="dxa"/>
          </w:tcPr>
          <w:p w14:paraId="7BE0E78F" w14:textId="18F38F35" w:rsidR="005E0E4F" w:rsidRPr="00267E1E" w:rsidRDefault="005E0E4F" w:rsidP="00267E1E">
            <w:pPr>
              <w:tabs>
                <w:tab w:val="left" w:pos="426"/>
              </w:tabs>
              <w:jc w:val="center"/>
              <w:rPr>
                <w:rFonts w:ascii="Times New Roman" w:hAnsi="Times New Roman" w:cs="Times New Roman"/>
                <w:b/>
                <w:bCs/>
                <w:sz w:val="22"/>
                <w:szCs w:val="22"/>
              </w:rPr>
            </w:pPr>
            <w:r w:rsidRPr="00267E1E">
              <w:rPr>
                <w:rFonts w:ascii="Times New Roman" w:hAnsi="Times New Roman" w:cs="Times New Roman"/>
                <w:b/>
                <w:bCs/>
                <w:sz w:val="22"/>
                <w:szCs w:val="22"/>
              </w:rPr>
              <w:t>3</w:t>
            </w:r>
          </w:p>
        </w:tc>
        <w:tc>
          <w:tcPr>
            <w:tcW w:w="1953" w:type="dxa"/>
          </w:tcPr>
          <w:p w14:paraId="7E20618A" w14:textId="52C998A1" w:rsidR="005E0E4F" w:rsidRPr="00267E1E" w:rsidRDefault="005E0E4F" w:rsidP="00267E1E">
            <w:pPr>
              <w:tabs>
                <w:tab w:val="left" w:pos="426"/>
              </w:tabs>
              <w:jc w:val="center"/>
              <w:rPr>
                <w:rFonts w:ascii="Times New Roman" w:hAnsi="Times New Roman" w:cs="Times New Roman"/>
                <w:b/>
                <w:bCs/>
                <w:sz w:val="22"/>
                <w:szCs w:val="22"/>
              </w:rPr>
            </w:pPr>
            <w:r w:rsidRPr="00267E1E">
              <w:rPr>
                <w:rFonts w:ascii="Times New Roman" w:hAnsi="Times New Roman" w:cs="Times New Roman"/>
                <w:b/>
                <w:bCs/>
                <w:sz w:val="22"/>
                <w:szCs w:val="22"/>
              </w:rPr>
              <w:t>4</w:t>
            </w:r>
          </w:p>
        </w:tc>
        <w:tc>
          <w:tcPr>
            <w:tcW w:w="1414" w:type="dxa"/>
          </w:tcPr>
          <w:p w14:paraId="13EF629A" w14:textId="23110016" w:rsidR="005E0E4F" w:rsidRPr="00267E1E" w:rsidRDefault="005E0E4F" w:rsidP="00267E1E">
            <w:pPr>
              <w:tabs>
                <w:tab w:val="left" w:pos="426"/>
              </w:tabs>
              <w:jc w:val="center"/>
              <w:rPr>
                <w:rFonts w:ascii="Times New Roman" w:hAnsi="Times New Roman" w:cs="Times New Roman"/>
                <w:b/>
                <w:bCs/>
                <w:sz w:val="22"/>
                <w:szCs w:val="22"/>
              </w:rPr>
            </w:pPr>
            <w:r w:rsidRPr="00267E1E">
              <w:rPr>
                <w:rFonts w:ascii="Times New Roman" w:hAnsi="Times New Roman" w:cs="Times New Roman"/>
                <w:b/>
                <w:bCs/>
                <w:sz w:val="22"/>
                <w:szCs w:val="22"/>
              </w:rPr>
              <w:t>5</w:t>
            </w:r>
          </w:p>
        </w:tc>
        <w:tc>
          <w:tcPr>
            <w:tcW w:w="1812" w:type="dxa"/>
          </w:tcPr>
          <w:p w14:paraId="3B4AF06E" w14:textId="66692185" w:rsidR="005E0E4F" w:rsidRPr="00267E1E" w:rsidRDefault="005E0E4F" w:rsidP="00267E1E">
            <w:pPr>
              <w:tabs>
                <w:tab w:val="left" w:pos="426"/>
              </w:tabs>
              <w:jc w:val="center"/>
              <w:rPr>
                <w:rFonts w:ascii="Times New Roman" w:hAnsi="Times New Roman" w:cs="Times New Roman"/>
                <w:b/>
                <w:bCs/>
                <w:sz w:val="22"/>
                <w:szCs w:val="22"/>
              </w:rPr>
            </w:pPr>
            <w:r w:rsidRPr="00267E1E">
              <w:rPr>
                <w:rFonts w:ascii="Times New Roman" w:hAnsi="Times New Roman" w:cs="Times New Roman"/>
                <w:b/>
                <w:bCs/>
                <w:sz w:val="22"/>
                <w:szCs w:val="22"/>
              </w:rPr>
              <w:t>6</w:t>
            </w:r>
          </w:p>
        </w:tc>
      </w:tr>
      <w:tr w:rsidR="007917AF" w14:paraId="60253489" w14:textId="77777777" w:rsidTr="005D3EB2">
        <w:tc>
          <w:tcPr>
            <w:tcW w:w="1206" w:type="dxa"/>
          </w:tcPr>
          <w:p w14:paraId="692CF372" w14:textId="5EAE71BA" w:rsidR="005E0E4F" w:rsidRPr="001030E2" w:rsidRDefault="00DB6F76" w:rsidP="003F2B41">
            <w:pPr>
              <w:tabs>
                <w:tab w:val="left" w:pos="426"/>
              </w:tabs>
              <w:jc w:val="both"/>
              <w:rPr>
                <w:rFonts w:ascii="Times New Roman" w:hAnsi="Times New Roman" w:cs="Times New Roman"/>
                <w:sz w:val="22"/>
                <w:szCs w:val="22"/>
              </w:rPr>
            </w:pPr>
            <w:r>
              <w:rPr>
                <w:rFonts w:ascii="Times New Roman" w:hAnsi="Times New Roman" w:cs="Times New Roman"/>
                <w:sz w:val="22"/>
                <w:szCs w:val="22"/>
              </w:rPr>
              <w:t>piešķiršana</w:t>
            </w:r>
          </w:p>
        </w:tc>
        <w:tc>
          <w:tcPr>
            <w:tcW w:w="1205" w:type="dxa"/>
          </w:tcPr>
          <w:p w14:paraId="691725C9" w14:textId="47779C4F" w:rsidR="005E0E4F" w:rsidRPr="001030E2" w:rsidRDefault="005E0E4F" w:rsidP="003F2B41">
            <w:pPr>
              <w:tabs>
                <w:tab w:val="left" w:pos="426"/>
              </w:tabs>
              <w:jc w:val="both"/>
              <w:rPr>
                <w:rFonts w:ascii="Times New Roman" w:hAnsi="Times New Roman" w:cs="Times New Roman"/>
                <w:sz w:val="22"/>
                <w:szCs w:val="22"/>
              </w:rPr>
            </w:pPr>
            <w:r w:rsidRPr="001030E2">
              <w:rPr>
                <w:rFonts w:ascii="Times New Roman" w:hAnsi="Times New Roman" w:cs="Times New Roman"/>
                <w:sz w:val="22"/>
                <w:szCs w:val="22"/>
              </w:rPr>
              <w:t>Zemes vienība</w:t>
            </w:r>
          </w:p>
        </w:tc>
        <w:tc>
          <w:tcPr>
            <w:tcW w:w="1902" w:type="dxa"/>
          </w:tcPr>
          <w:p w14:paraId="7A66FAB5" w14:textId="1D5BE2C3" w:rsidR="005E0E4F" w:rsidRPr="001030E2" w:rsidRDefault="005E0E4F" w:rsidP="003F2B41">
            <w:pPr>
              <w:tabs>
                <w:tab w:val="left" w:pos="426"/>
              </w:tabs>
              <w:jc w:val="both"/>
              <w:rPr>
                <w:rFonts w:ascii="Times New Roman" w:hAnsi="Times New Roman" w:cs="Times New Roman"/>
                <w:sz w:val="22"/>
                <w:szCs w:val="22"/>
              </w:rPr>
            </w:pPr>
            <w:r w:rsidRPr="001030E2">
              <w:rPr>
                <w:rFonts w:ascii="Times New Roman" w:hAnsi="Times New Roman" w:cs="Times New Roman"/>
                <w:sz w:val="22"/>
                <w:szCs w:val="22"/>
              </w:rPr>
              <w:t>8044 012 0585</w:t>
            </w:r>
          </w:p>
        </w:tc>
        <w:tc>
          <w:tcPr>
            <w:tcW w:w="1953" w:type="dxa"/>
          </w:tcPr>
          <w:p w14:paraId="62337D95" w14:textId="4A5DC83C" w:rsidR="005E0E4F" w:rsidRPr="001030E2" w:rsidRDefault="005E0E4F" w:rsidP="003F2B41">
            <w:pPr>
              <w:tabs>
                <w:tab w:val="left" w:pos="426"/>
              </w:tabs>
              <w:jc w:val="both"/>
              <w:rPr>
                <w:rFonts w:ascii="Times New Roman" w:hAnsi="Times New Roman" w:cs="Times New Roman"/>
                <w:sz w:val="22"/>
                <w:szCs w:val="22"/>
              </w:rPr>
            </w:pPr>
            <w:r w:rsidRPr="001030E2">
              <w:rPr>
                <w:rFonts w:ascii="Times New Roman" w:hAnsi="Times New Roman" w:cs="Times New Roman"/>
                <w:sz w:val="22"/>
                <w:szCs w:val="22"/>
              </w:rPr>
              <w:t>-</w:t>
            </w:r>
          </w:p>
        </w:tc>
        <w:tc>
          <w:tcPr>
            <w:tcW w:w="1414" w:type="dxa"/>
          </w:tcPr>
          <w:p w14:paraId="4A32F888" w14:textId="6A4C8143" w:rsidR="005E0E4F" w:rsidRPr="001030E2" w:rsidRDefault="007917AF" w:rsidP="003F2B41">
            <w:pPr>
              <w:tabs>
                <w:tab w:val="left" w:pos="426"/>
              </w:tabs>
              <w:jc w:val="both"/>
              <w:rPr>
                <w:rFonts w:ascii="Times New Roman" w:hAnsi="Times New Roman" w:cs="Times New Roman"/>
                <w:sz w:val="22"/>
                <w:szCs w:val="22"/>
              </w:rPr>
            </w:pPr>
            <w:r>
              <w:rPr>
                <w:rFonts w:ascii="Times New Roman" w:hAnsi="Times New Roman" w:cs="Times New Roman"/>
                <w:sz w:val="22"/>
                <w:szCs w:val="22"/>
              </w:rPr>
              <w:t>-</w:t>
            </w:r>
          </w:p>
        </w:tc>
        <w:tc>
          <w:tcPr>
            <w:tcW w:w="1812" w:type="dxa"/>
          </w:tcPr>
          <w:p w14:paraId="5BACE345" w14:textId="4547B08A" w:rsidR="005E0E4F" w:rsidRPr="001030E2" w:rsidRDefault="007917AF" w:rsidP="003F2B41">
            <w:pPr>
              <w:tabs>
                <w:tab w:val="left" w:pos="426"/>
              </w:tabs>
              <w:jc w:val="both"/>
              <w:rPr>
                <w:rFonts w:ascii="Times New Roman" w:hAnsi="Times New Roman" w:cs="Times New Roman"/>
                <w:sz w:val="22"/>
                <w:szCs w:val="22"/>
              </w:rPr>
            </w:pPr>
            <w:r w:rsidRPr="007917AF">
              <w:rPr>
                <w:rFonts w:ascii="Times New Roman" w:hAnsi="Times New Roman" w:cs="Times New Roman"/>
                <w:sz w:val="22"/>
                <w:szCs w:val="22"/>
              </w:rPr>
              <w:t>"</w:t>
            </w:r>
            <w:proofErr w:type="spellStart"/>
            <w:r>
              <w:rPr>
                <w:rFonts w:ascii="Times New Roman" w:hAnsi="Times New Roman" w:cs="Times New Roman"/>
                <w:sz w:val="22"/>
                <w:szCs w:val="22"/>
              </w:rPr>
              <w:t>Augstk</w:t>
            </w:r>
            <w:r w:rsidRPr="007917AF">
              <w:rPr>
                <w:rFonts w:ascii="Times New Roman" w:hAnsi="Times New Roman" w:cs="Times New Roman"/>
                <w:sz w:val="22"/>
                <w:szCs w:val="22"/>
              </w:rPr>
              <w:t>ažoči</w:t>
            </w:r>
            <w:proofErr w:type="spellEnd"/>
            <w:r w:rsidRPr="007917AF">
              <w:rPr>
                <w:rFonts w:ascii="Times New Roman" w:hAnsi="Times New Roman" w:cs="Times New Roman"/>
                <w:sz w:val="22"/>
                <w:szCs w:val="22"/>
              </w:rPr>
              <w:t>", Garkalne, Ādažu pag., Ādažu nov., LV-2164</w:t>
            </w:r>
          </w:p>
        </w:tc>
      </w:tr>
      <w:tr w:rsidR="0097368F" w14:paraId="31A7A22D" w14:textId="77777777" w:rsidTr="005D3EB2">
        <w:tc>
          <w:tcPr>
            <w:tcW w:w="1206" w:type="dxa"/>
          </w:tcPr>
          <w:p w14:paraId="78E2991B" w14:textId="4DB5F61A" w:rsidR="0097368F" w:rsidRPr="001030E2" w:rsidRDefault="00DB6F76" w:rsidP="0097368F">
            <w:pPr>
              <w:tabs>
                <w:tab w:val="left" w:pos="426"/>
              </w:tabs>
              <w:jc w:val="both"/>
              <w:rPr>
                <w:rFonts w:ascii="Times New Roman" w:hAnsi="Times New Roman" w:cs="Times New Roman"/>
                <w:sz w:val="22"/>
                <w:szCs w:val="22"/>
              </w:rPr>
            </w:pPr>
            <w:r>
              <w:rPr>
                <w:rFonts w:ascii="Times New Roman" w:hAnsi="Times New Roman" w:cs="Times New Roman"/>
                <w:sz w:val="22"/>
                <w:szCs w:val="22"/>
              </w:rPr>
              <w:t>maiņa</w:t>
            </w:r>
          </w:p>
        </w:tc>
        <w:tc>
          <w:tcPr>
            <w:tcW w:w="1205" w:type="dxa"/>
          </w:tcPr>
          <w:p w14:paraId="0F87098E" w14:textId="209E2094" w:rsidR="0097368F" w:rsidRPr="001030E2" w:rsidRDefault="0097368F" w:rsidP="0097368F">
            <w:pPr>
              <w:tabs>
                <w:tab w:val="left" w:pos="426"/>
              </w:tabs>
              <w:jc w:val="both"/>
              <w:rPr>
                <w:rFonts w:ascii="Times New Roman" w:hAnsi="Times New Roman" w:cs="Times New Roman"/>
                <w:sz w:val="22"/>
                <w:szCs w:val="22"/>
              </w:rPr>
            </w:pPr>
            <w:r w:rsidRPr="001030E2">
              <w:rPr>
                <w:rFonts w:ascii="Times New Roman" w:hAnsi="Times New Roman" w:cs="Times New Roman"/>
                <w:sz w:val="22"/>
                <w:szCs w:val="22"/>
              </w:rPr>
              <w:t>Ēka</w:t>
            </w:r>
          </w:p>
        </w:tc>
        <w:tc>
          <w:tcPr>
            <w:tcW w:w="1902" w:type="dxa"/>
          </w:tcPr>
          <w:p w14:paraId="2119DDCE" w14:textId="38116CC8" w:rsidR="0097368F" w:rsidRPr="001030E2" w:rsidRDefault="0097368F" w:rsidP="0097368F">
            <w:pPr>
              <w:tabs>
                <w:tab w:val="left" w:pos="426"/>
              </w:tabs>
              <w:jc w:val="both"/>
              <w:rPr>
                <w:rFonts w:ascii="Times New Roman" w:hAnsi="Times New Roman" w:cs="Times New Roman"/>
                <w:sz w:val="22"/>
                <w:szCs w:val="22"/>
              </w:rPr>
            </w:pPr>
            <w:r w:rsidRPr="001030E2">
              <w:rPr>
                <w:rFonts w:ascii="Times New Roman" w:hAnsi="Times New Roman" w:cs="Times New Roman"/>
                <w:sz w:val="22"/>
                <w:szCs w:val="22"/>
              </w:rPr>
              <w:t>8044 012 0004 006</w:t>
            </w:r>
          </w:p>
        </w:tc>
        <w:tc>
          <w:tcPr>
            <w:tcW w:w="1953" w:type="dxa"/>
          </w:tcPr>
          <w:p w14:paraId="106EB8FE" w14:textId="20443037" w:rsidR="0097368F" w:rsidRPr="001030E2" w:rsidRDefault="0097368F" w:rsidP="0097368F">
            <w:pPr>
              <w:tabs>
                <w:tab w:val="left" w:pos="426"/>
              </w:tabs>
              <w:jc w:val="both"/>
              <w:rPr>
                <w:rFonts w:ascii="Times New Roman" w:hAnsi="Times New Roman" w:cs="Times New Roman"/>
                <w:sz w:val="22"/>
                <w:szCs w:val="22"/>
              </w:rPr>
            </w:pPr>
            <w:r w:rsidRPr="001030E2">
              <w:rPr>
                <w:rFonts w:ascii="Times New Roman" w:hAnsi="Times New Roman" w:cs="Times New Roman"/>
                <w:sz w:val="22"/>
                <w:szCs w:val="22"/>
              </w:rPr>
              <w:t>"</w:t>
            </w:r>
            <w:proofErr w:type="spellStart"/>
            <w:r w:rsidRPr="001030E2">
              <w:rPr>
                <w:rFonts w:ascii="Times New Roman" w:hAnsi="Times New Roman" w:cs="Times New Roman"/>
                <w:sz w:val="22"/>
                <w:szCs w:val="22"/>
              </w:rPr>
              <w:t>Kažoči</w:t>
            </w:r>
            <w:proofErr w:type="spellEnd"/>
            <w:r w:rsidRPr="001030E2">
              <w:rPr>
                <w:rFonts w:ascii="Times New Roman" w:hAnsi="Times New Roman" w:cs="Times New Roman"/>
                <w:sz w:val="22"/>
                <w:szCs w:val="22"/>
              </w:rPr>
              <w:t>", Garkalne, Ādažu pag., Ādažu nov., LV-2164</w:t>
            </w:r>
          </w:p>
        </w:tc>
        <w:tc>
          <w:tcPr>
            <w:tcW w:w="1414" w:type="dxa"/>
          </w:tcPr>
          <w:p w14:paraId="4FB40D4F" w14:textId="2746188D" w:rsidR="0097368F" w:rsidRPr="001030E2" w:rsidRDefault="0097368F" w:rsidP="0097368F">
            <w:pPr>
              <w:tabs>
                <w:tab w:val="left" w:pos="426"/>
              </w:tabs>
              <w:jc w:val="both"/>
              <w:rPr>
                <w:rFonts w:ascii="Times New Roman" w:hAnsi="Times New Roman" w:cs="Times New Roman"/>
                <w:sz w:val="22"/>
                <w:szCs w:val="22"/>
              </w:rPr>
            </w:pPr>
            <w:r w:rsidRPr="001030E2">
              <w:rPr>
                <w:rFonts w:ascii="Times New Roman" w:hAnsi="Times New Roman" w:cs="Times New Roman"/>
                <w:sz w:val="22"/>
                <w:szCs w:val="22"/>
              </w:rPr>
              <w:t>103168184</w:t>
            </w:r>
          </w:p>
        </w:tc>
        <w:tc>
          <w:tcPr>
            <w:tcW w:w="1812" w:type="dxa"/>
          </w:tcPr>
          <w:p w14:paraId="785EFCBA" w14:textId="619CD7CF" w:rsidR="0097368F" w:rsidRPr="001030E2" w:rsidRDefault="0097368F" w:rsidP="0097368F">
            <w:pPr>
              <w:tabs>
                <w:tab w:val="left" w:pos="426"/>
              </w:tabs>
              <w:jc w:val="both"/>
              <w:rPr>
                <w:rFonts w:ascii="Times New Roman" w:hAnsi="Times New Roman" w:cs="Times New Roman"/>
                <w:sz w:val="22"/>
                <w:szCs w:val="22"/>
              </w:rPr>
            </w:pPr>
            <w:r w:rsidRPr="00994398">
              <w:rPr>
                <w:rFonts w:ascii="Times New Roman" w:hAnsi="Times New Roman" w:cs="Times New Roman"/>
                <w:sz w:val="22"/>
                <w:szCs w:val="22"/>
              </w:rPr>
              <w:t>"</w:t>
            </w:r>
            <w:proofErr w:type="spellStart"/>
            <w:r w:rsidRPr="00994398">
              <w:rPr>
                <w:rFonts w:ascii="Times New Roman" w:hAnsi="Times New Roman" w:cs="Times New Roman"/>
                <w:sz w:val="22"/>
                <w:szCs w:val="22"/>
              </w:rPr>
              <w:t>Augstkažoči</w:t>
            </w:r>
            <w:proofErr w:type="spellEnd"/>
            <w:r w:rsidRPr="00994398">
              <w:rPr>
                <w:rFonts w:ascii="Times New Roman" w:hAnsi="Times New Roman" w:cs="Times New Roman"/>
                <w:sz w:val="22"/>
                <w:szCs w:val="22"/>
              </w:rPr>
              <w:t>", Garkalne, Ādažu pag., Ādažu nov., LV-2164</w:t>
            </w:r>
          </w:p>
        </w:tc>
      </w:tr>
      <w:tr w:rsidR="00DB6F76" w14:paraId="58EF0384" w14:textId="77777777" w:rsidTr="005D3EB2">
        <w:tc>
          <w:tcPr>
            <w:tcW w:w="1206" w:type="dxa"/>
          </w:tcPr>
          <w:p w14:paraId="553EB251" w14:textId="175CCAA0" w:rsidR="00DB6F76" w:rsidRPr="001030E2" w:rsidRDefault="00DB6F76" w:rsidP="00DB6F76">
            <w:pPr>
              <w:tabs>
                <w:tab w:val="left" w:pos="426"/>
              </w:tabs>
              <w:jc w:val="both"/>
              <w:rPr>
                <w:rFonts w:ascii="Times New Roman" w:hAnsi="Times New Roman" w:cs="Times New Roman"/>
                <w:sz w:val="22"/>
                <w:szCs w:val="22"/>
              </w:rPr>
            </w:pPr>
            <w:r w:rsidRPr="005454DB">
              <w:rPr>
                <w:rFonts w:ascii="Times New Roman" w:hAnsi="Times New Roman" w:cs="Times New Roman"/>
                <w:sz w:val="22"/>
                <w:szCs w:val="22"/>
              </w:rPr>
              <w:t>maiņa</w:t>
            </w:r>
          </w:p>
        </w:tc>
        <w:tc>
          <w:tcPr>
            <w:tcW w:w="1205" w:type="dxa"/>
          </w:tcPr>
          <w:p w14:paraId="1A2C64CF" w14:textId="35453C57" w:rsidR="00DB6F76" w:rsidRPr="001030E2" w:rsidRDefault="00DB6F76" w:rsidP="00DB6F76">
            <w:pPr>
              <w:tabs>
                <w:tab w:val="left" w:pos="426"/>
              </w:tabs>
              <w:jc w:val="both"/>
              <w:rPr>
                <w:rFonts w:ascii="Times New Roman" w:hAnsi="Times New Roman" w:cs="Times New Roman"/>
                <w:sz w:val="22"/>
                <w:szCs w:val="22"/>
              </w:rPr>
            </w:pPr>
            <w:r w:rsidRPr="001030E2">
              <w:rPr>
                <w:rFonts w:ascii="Times New Roman" w:hAnsi="Times New Roman" w:cs="Times New Roman"/>
                <w:sz w:val="22"/>
                <w:szCs w:val="22"/>
              </w:rPr>
              <w:t>Ēka</w:t>
            </w:r>
          </w:p>
        </w:tc>
        <w:tc>
          <w:tcPr>
            <w:tcW w:w="1902" w:type="dxa"/>
          </w:tcPr>
          <w:p w14:paraId="07055F4F" w14:textId="4A863858" w:rsidR="00DB6F76" w:rsidRPr="001030E2" w:rsidRDefault="00DB6F76" w:rsidP="00DB6F76">
            <w:pPr>
              <w:tabs>
                <w:tab w:val="left" w:pos="426"/>
              </w:tabs>
              <w:jc w:val="both"/>
              <w:rPr>
                <w:rFonts w:ascii="Times New Roman" w:hAnsi="Times New Roman" w:cs="Times New Roman"/>
                <w:sz w:val="22"/>
                <w:szCs w:val="22"/>
              </w:rPr>
            </w:pPr>
            <w:r w:rsidRPr="001030E2">
              <w:rPr>
                <w:rFonts w:ascii="Times New Roman" w:hAnsi="Times New Roman" w:cs="Times New Roman"/>
                <w:sz w:val="22"/>
                <w:szCs w:val="22"/>
              </w:rPr>
              <w:t>8044 012 0004 007</w:t>
            </w:r>
          </w:p>
        </w:tc>
        <w:tc>
          <w:tcPr>
            <w:tcW w:w="1953" w:type="dxa"/>
          </w:tcPr>
          <w:p w14:paraId="744CCFA8" w14:textId="0B74EF91" w:rsidR="00DB6F76" w:rsidRPr="001030E2" w:rsidRDefault="00DB6F76" w:rsidP="00DB6F76">
            <w:pPr>
              <w:tabs>
                <w:tab w:val="left" w:pos="426"/>
              </w:tabs>
              <w:jc w:val="both"/>
              <w:rPr>
                <w:rFonts w:ascii="Times New Roman" w:hAnsi="Times New Roman" w:cs="Times New Roman"/>
                <w:sz w:val="22"/>
                <w:szCs w:val="22"/>
              </w:rPr>
            </w:pPr>
            <w:r w:rsidRPr="001030E2">
              <w:rPr>
                <w:rFonts w:ascii="Times New Roman" w:hAnsi="Times New Roman" w:cs="Times New Roman"/>
                <w:sz w:val="22"/>
                <w:szCs w:val="22"/>
              </w:rPr>
              <w:t>"</w:t>
            </w:r>
            <w:proofErr w:type="spellStart"/>
            <w:r w:rsidRPr="001030E2">
              <w:rPr>
                <w:rFonts w:ascii="Times New Roman" w:hAnsi="Times New Roman" w:cs="Times New Roman"/>
                <w:sz w:val="22"/>
                <w:szCs w:val="22"/>
              </w:rPr>
              <w:t>Kažoči</w:t>
            </w:r>
            <w:proofErr w:type="spellEnd"/>
            <w:r w:rsidRPr="001030E2">
              <w:rPr>
                <w:rFonts w:ascii="Times New Roman" w:hAnsi="Times New Roman" w:cs="Times New Roman"/>
                <w:sz w:val="22"/>
                <w:szCs w:val="22"/>
              </w:rPr>
              <w:t>", Garkalne, Ādažu pag., Ādažu nov., LV-2164</w:t>
            </w:r>
          </w:p>
        </w:tc>
        <w:tc>
          <w:tcPr>
            <w:tcW w:w="1414" w:type="dxa"/>
          </w:tcPr>
          <w:p w14:paraId="52C8FDF3" w14:textId="2023E73A" w:rsidR="00DB6F76" w:rsidRPr="001030E2" w:rsidRDefault="001F35E8" w:rsidP="00DB6F76">
            <w:pPr>
              <w:tabs>
                <w:tab w:val="left" w:pos="426"/>
              </w:tabs>
              <w:jc w:val="both"/>
              <w:rPr>
                <w:rFonts w:ascii="Times New Roman" w:hAnsi="Times New Roman" w:cs="Times New Roman"/>
                <w:sz w:val="22"/>
                <w:szCs w:val="22"/>
              </w:rPr>
            </w:pPr>
            <w:r w:rsidRPr="001030E2">
              <w:rPr>
                <w:rFonts w:ascii="Times New Roman" w:hAnsi="Times New Roman" w:cs="Times New Roman"/>
                <w:sz w:val="22"/>
                <w:szCs w:val="22"/>
              </w:rPr>
              <w:t>103168184</w:t>
            </w:r>
          </w:p>
        </w:tc>
        <w:tc>
          <w:tcPr>
            <w:tcW w:w="1812" w:type="dxa"/>
          </w:tcPr>
          <w:p w14:paraId="74260DB2" w14:textId="59101683" w:rsidR="00DB6F76" w:rsidRPr="001030E2" w:rsidRDefault="00DB6F76" w:rsidP="00DB6F76">
            <w:pPr>
              <w:tabs>
                <w:tab w:val="left" w:pos="426"/>
              </w:tabs>
              <w:jc w:val="both"/>
              <w:rPr>
                <w:rFonts w:ascii="Times New Roman" w:hAnsi="Times New Roman" w:cs="Times New Roman"/>
                <w:sz w:val="22"/>
                <w:szCs w:val="22"/>
              </w:rPr>
            </w:pPr>
            <w:r w:rsidRPr="00994398">
              <w:rPr>
                <w:rFonts w:ascii="Times New Roman" w:hAnsi="Times New Roman" w:cs="Times New Roman"/>
                <w:sz w:val="22"/>
                <w:szCs w:val="22"/>
              </w:rPr>
              <w:t>"</w:t>
            </w:r>
            <w:proofErr w:type="spellStart"/>
            <w:r w:rsidRPr="00994398">
              <w:rPr>
                <w:rFonts w:ascii="Times New Roman" w:hAnsi="Times New Roman" w:cs="Times New Roman"/>
                <w:sz w:val="22"/>
                <w:szCs w:val="22"/>
              </w:rPr>
              <w:t>Augstkažoči</w:t>
            </w:r>
            <w:proofErr w:type="spellEnd"/>
            <w:r w:rsidRPr="00994398">
              <w:rPr>
                <w:rFonts w:ascii="Times New Roman" w:hAnsi="Times New Roman" w:cs="Times New Roman"/>
                <w:sz w:val="22"/>
                <w:szCs w:val="22"/>
              </w:rPr>
              <w:t>", Garkalne, Ādažu pag., Ādažu nov., LV-2164</w:t>
            </w:r>
          </w:p>
        </w:tc>
      </w:tr>
      <w:tr w:rsidR="00DB6F76" w14:paraId="2AE4B94A" w14:textId="77777777" w:rsidTr="005D3EB2">
        <w:tc>
          <w:tcPr>
            <w:tcW w:w="1206" w:type="dxa"/>
          </w:tcPr>
          <w:p w14:paraId="2FF7BAE2" w14:textId="5DD6269A" w:rsidR="00DB6F76" w:rsidRPr="001030E2" w:rsidRDefault="00DB6F76" w:rsidP="00DB6F76">
            <w:pPr>
              <w:tabs>
                <w:tab w:val="left" w:pos="426"/>
              </w:tabs>
              <w:jc w:val="both"/>
              <w:rPr>
                <w:rFonts w:ascii="Times New Roman" w:hAnsi="Times New Roman" w:cs="Times New Roman"/>
                <w:sz w:val="22"/>
                <w:szCs w:val="22"/>
              </w:rPr>
            </w:pPr>
            <w:r w:rsidRPr="005454DB">
              <w:rPr>
                <w:rFonts w:ascii="Times New Roman" w:hAnsi="Times New Roman" w:cs="Times New Roman"/>
                <w:sz w:val="22"/>
                <w:szCs w:val="22"/>
              </w:rPr>
              <w:t>maiņa</w:t>
            </w:r>
          </w:p>
        </w:tc>
        <w:tc>
          <w:tcPr>
            <w:tcW w:w="1205" w:type="dxa"/>
          </w:tcPr>
          <w:p w14:paraId="6654B707" w14:textId="767B201D" w:rsidR="00DB6F76" w:rsidRPr="001030E2" w:rsidRDefault="00DB6F76" w:rsidP="00DB6F76">
            <w:pPr>
              <w:tabs>
                <w:tab w:val="left" w:pos="426"/>
              </w:tabs>
              <w:jc w:val="both"/>
              <w:rPr>
                <w:rFonts w:ascii="Times New Roman" w:hAnsi="Times New Roman" w:cs="Times New Roman"/>
                <w:sz w:val="22"/>
                <w:szCs w:val="22"/>
              </w:rPr>
            </w:pPr>
            <w:r w:rsidRPr="001030E2">
              <w:rPr>
                <w:rFonts w:ascii="Times New Roman" w:hAnsi="Times New Roman" w:cs="Times New Roman"/>
                <w:sz w:val="22"/>
                <w:szCs w:val="22"/>
              </w:rPr>
              <w:t>Ēka</w:t>
            </w:r>
          </w:p>
        </w:tc>
        <w:tc>
          <w:tcPr>
            <w:tcW w:w="1902" w:type="dxa"/>
          </w:tcPr>
          <w:p w14:paraId="49A1BC7F" w14:textId="34240EB3" w:rsidR="00DB6F76" w:rsidRPr="001030E2" w:rsidRDefault="00DB6F76" w:rsidP="00DB6F76">
            <w:pPr>
              <w:tabs>
                <w:tab w:val="left" w:pos="426"/>
              </w:tabs>
              <w:jc w:val="both"/>
              <w:rPr>
                <w:rFonts w:ascii="Times New Roman" w:hAnsi="Times New Roman" w:cs="Times New Roman"/>
                <w:sz w:val="22"/>
                <w:szCs w:val="22"/>
              </w:rPr>
            </w:pPr>
            <w:r w:rsidRPr="001030E2">
              <w:rPr>
                <w:rFonts w:ascii="Times New Roman" w:hAnsi="Times New Roman" w:cs="Times New Roman"/>
                <w:sz w:val="22"/>
                <w:szCs w:val="22"/>
              </w:rPr>
              <w:t>8044 012 0004 008</w:t>
            </w:r>
          </w:p>
        </w:tc>
        <w:tc>
          <w:tcPr>
            <w:tcW w:w="1953" w:type="dxa"/>
          </w:tcPr>
          <w:p w14:paraId="193C810B" w14:textId="3DF21795" w:rsidR="00DB6F76" w:rsidRPr="001030E2" w:rsidRDefault="00DB6F76" w:rsidP="00DB6F76">
            <w:pPr>
              <w:tabs>
                <w:tab w:val="left" w:pos="426"/>
              </w:tabs>
              <w:jc w:val="both"/>
              <w:rPr>
                <w:rFonts w:ascii="Times New Roman" w:hAnsi="Times New Roman" w:cs="Times New Roman"/>
                <w:sz w:val="22"/>
                <w:szCs w:val="22"/>
              </w:rPr>
            </w:pPr>
            <w:r w:rsidRPr="001030E2">
              <w:rPr>
                <w:rFonts w:ascii="Times New Roman" w:hAnsi="Times New Roman" w:cs="Times New Roman"/>
                <w:sz w:val="22"/>
                <w:szCs w:val="22"/>
              </w:rPr>
              <w:t>"</w:t>
            </w:r>
            <w:proofErr w:type="spellStart"/>
            <w:r w:rsidRPr="001030E2">
              <w:rPr>
                <w:rFonts w:ascii="Times New Roman" w:hAnsi="Times New Roman" w:cs="Times New Roman"/>
                <w:sz w:val="22"/>
                <w:szCs w:val="22"/>
              </w:rPr>
              <w:t>Kažoči</w:t>
            </w:r>
            <w:proofErr w:type="spellEnd"/>
            <w:r w:rsidRPr="001030E2">
              <w:rPr>
                <w:rFonts w:ascii="Times New Roman" w:hAnsi="Times New Roman" w:cs="Times New Roman"/>
                <w:sz w:val="22"/>
                <w:szCs w:val="22"/>
              </w:rPr>
              <w:t xml:space="preserve">", Garkalne, Ādažu </w:t>
            </w:r>
            <w:r w:rsidRPr="001030E2">
              <w:rPr>
                <w:rFonts w:ascii="Times New Roman" w:hAnsi="Times New Roman" w:cs="Times New Roman"/>
                <w:sz w:val="22"/>
                <w:szCs w:val="22"/>
              </w:rPr>
              <w:lastRenderedPageBreak/>
              <w:t>pag., Ādažu nov., LV-2164</w:t>
            </w:r>
          </w:p>
        </w:tc>
        <w:tc>
          <w:tcPr>
            <w:tcW w:w="1414" w:type="dxa"/>
          </w:tcPr>
          <w:p w14:paraId="7358B60A" w14:textId="1C6A63A1" w:rsidR="00DB6F76" w:rsidRPr="003D6100" w:rsidRDefault="001F35E8" w:rsidP="00DB6F76">
            <w:pPr>
              <w:tabs>
                <w:tab w:val="left" w:pos="426"/>
              </w:tabs>
              <w:jc w:val="both"/>
              <w:rPr>
                <w:rFonts w:ascii="Times New Roman" w:hAnsi="Times New Roman" w:cs="Times New Roman"/>
                <w:sz w:val="22"/>
                <w:szCs w:val="22"/>
                <w:highlight w:val="red"/>
              </w:rPr>
            </w:pPr>
            <w:r w:rsidRPr="001030E2">
              <w:rPr>
                <w:rFonts w:ascii="Times New Roman" w:hAnsi="Times New Roman" w:cs="Times New Roman"/>
                <w:sz w:val="22"/>
                <w:szCs w:val="22"/>
              </w:rPr>
              <w:lastRenderedPageBreak/>
              <w:t>103168184</w:t>
            </w:r>
          </w:p>
        </w:tc>
        <w:tc>
          <w:tcPr>
            <w:tcW w:w="1812" w:type="dxa"/>
          </w:tcPr>
          <w:p w14:paraId="5CC92030" w14:textId="593C7229" w:rsidR="00DB6F76" w:rsidRPr="001030E2" w:rsidRDefault="00DB6F76" w:rsidP="00DB6F76">
            <w:pPr>
              <w:tabs>
                <w:tab w:val="left" w:pos="426"/>
              </w:tabs>
              <w:jc w:val="both"/>
              <w:rPr>
                <w:rFonts w:ascii="Times New Roman" w:hAnsi="Times New Roman" w:cs="Times New Roman"/>
                <w:sz w:val="22"/>
                <w:szCs w:val="22"/>
              </w:rPr>
            </w:pPr>
            <w:r w:rsidRPr="00994398">
              <w:rPr>
                <w:rFonts w:ascii="Times New Roman" w:hAnsi="Times New Roman" w:cs="Times New Roman"/>
                <w:sz w:val="22"/>
                <w:szCs w:val="22"/>
              </w:rPr>
              <w:t>"</w:t>
            </w:r>
            <w:proofErr w:type="spellStart"/>
            <w:r w:rsidRPr="00994398">
              <w:rPr>
                <w:rFonts w:ascii="Times New Roman" w:hAnsi="Times New Roman" w:cs="Times New Roman"/>
                <w:sz w:val="22"/>
                <w:szCs w:val="22"/>
              </w:rPr>
              <w:t>Augstkažoči</w:t>
            </w:r>
            <w:proofErr w:type="spellEnd"/>
            <w:r w:rsidRPr="00994398">
              <w:rPr>
                <w:rFonts w:ascii="Times New Roman" w:hAnsi="Times New Roman" w:cs="Times New Roman"/>
                <w:sz w:val="22"/>
                <w:szCs w:val="22"/>
              </w:rPr>
              <w:t xml:space="preserve">", Garkalne, Ādažu </w:t>
            </w:r>
            <w:r w:rsidRPr="00994398">
              <w:rPr>
                <w:rFonts w:ascii="Times New Roman" w:hAnsi="Times New Roman" w:cs="Times New Roman"/>
                <w:sz w:val="22"/>
                <w:szCs w:val="22"/>
              </w:rPr>
              <w:lastRenderedPageBreak/>
              <w:t>pag., Ādažu nov., LV-2164</w:t>
            </w:r>
          </w:p>
        </w:tc>
      </w:tr>
      <w:tr w:rsidR="00DB6F76" w14:paraId="3AB7A1E8" w14:textId="77777777" w:rsidTr="005D3EB2">
        <w:tc>
          <w:tcPr>
            <w:tcW w:w="1206" w:type="dxa"/>
          </w:tcPr>
          <w:p w14:paraId="3C016CED" w14:textId="7B93D0E9" w:rsidR="00DB6F76" w:rsidRPr="001030E2" w:rsidRDefault="00DB6F76" w:rsidP="00DB6F76">
            <w:pPr>
              <w:tabs>
                <w:tab w:val="left" w:pos="426"/>
              </w:tabs>
              <w:jc w:val="both"/>
              <w:rPr>
                <w:rFonts w:ascii="Times New Roman" w:hAnsi="Times New Roman" w:cs="Times New Roman"/>
                <w:sz w:val="22"/>
                <w:szCs w:val="22"/>
              </w:rPr>
            </w:pPr>
            <w:r w:rsidRPr="005454DB">
              <w:rPr>
                <w:rFonts w:ascii="Times New Roman" w:hAnsi="Times New Roman" w:cs="Times New Roman"/>
                <w:sz w:val="22"/>
                <w:szCs w:val="22"/>
              </w:rPr>
              <w:lastRenderedPageBreak/>
              <w:t>maiņa</w:t>
            </w:r>
          </w:p>
        </w:tc>
        <w:tc>
          <w:tcPr>
            <w:tcW w:w="1205" w:type="dxa"/>
          </w:tcPr>
          <w:p w14:paraId="6C6C1874" w14:textId="6F7596C5" w:rsidR="00DB6F76" w:rsidRPr="001030E2" w:rsidRDefault="00DB6F76" w:rsidP="00DB6F76">
            <w:pPr>
              <w:tabs>
                <w:tab w:val="left" w:pos="426"/>
              </w:tabs>
              <w:jc w:val="both"/>
              <w:rPr>
                <w:rFonts w:ascii="Times New Roman" w:hAnsi="Times New Roman" w:cs="Times New Roman"/>
                <w:sz w:val="22"/>
                <w:szCs w:val="22"/>
              </w:rPr>
            </w:pPr>
            <w:r w:rsidRPr="001030E2">
              <w:rPr>
                <w:rFonts w:ascii="Times New Roman" w:hAnsi="Times New Roman" w:cs="Times New Roman"/>
                <w:sz w:val="22"/>
                <w:szCs w:val="22"/>
              </w:rPr>
              <w:t>Ēka</w:t>
            </w:r>
          </w:p>
        </w:tc>
        <w:tc>
          <w:tcPr>
            <w:tcW w:w="1902" w:type="dxa"/>
          </w:tcPr>
          <w:p w14:paraId="23A51C48" w14:textId="5AFE64C1" w:rsidR="00DB6F76" w:rsidRPr="001030E2" w:rsidRDefault="00DB6F76" w:rsidP="00DB6F76">
            <w:pPr>
              <w:tabs>
                <w:tab w:val="left" w:pos="426"/>
              </w:tabs>
              <w:jc w:val="both"/>
              <w:rPr>
                <w:rFonts w:ascii="Times New Roman" w:hAnsi="Times New Roman" w:cs="Times New Roman"/>
                <w:sz w:val="22"/>
                <w:szCs w:val="22"/>
              </w:rPr>
            </w:pPr>
            <w:r w:rsidRPr="001030E2">
              <w:rPr>
                <w:rFonts w:ascii="Times New Roman" w:hAnsi="Times New Roman" w:cs="Times New Roman"/>
                <w:sz w:val="22"/>
                <w:szCs w:val="22"/>
              </w:rPr>
              <w:t>8044 012 0004 009</w:t>
            </w:r>
          </w:p>
        </w:tc>
        <w:tc>
          <w:tcPr>
            <w:tcW w:w="1953" w:type="dxa"/>
          </w:tcPr>
          <w:p w14:paraId="4CAB21B9" w14:textId="7FF2246C" w:rsidR="00DB6F76" w:rsidRPr="001030E2" w:rsidRDefault="00DB6F76" w:rsidP="00DB6F76">
            <w:pPr>
              <w:tabs>
                <w:tab w:val="left" w:pos="426"/>
              </w:tabs>
              <w:jc w:val="both"/>
              <w:rPr>
                <w:rFonts w:ascii="Times New Roman" w:hAnsi="Times New Roman" w:cs="Times New Roman"/>
                <w:sz w:val="22"/>
                <w:szCs w:val="22"/>
              </w:rPr>
            </w:pPr>
            <w:r w:rsidRPr="001030E2">
              <w:rPr>
                <w:rFonts w:ascii="Times New Roman" w:hAnsi="Times New Roman" w:cs="Times New Roman"/>
                <w:sz w:val="22"/>
                <w:szCs w:val="22"/>
              </w:rPr>
              <w:t>"</w:t>
            </w:r>
            <w:proofErr w:type="spellStart"/>
            <w:r w:rsidRPr="001030E2">
              <w:rPr>
                <w:rFonts w:ascii="Times New Roman" w:hAnsi="Times New Roman" w:cs="Times New Roman"/>
                <w:sz w:val="22"/>
                <w:szCs w:val="22"/>
              </w:rPr>
              <w:t>Kažoči</w:t>
            </w:r>
            <w:proofErr w:type="spellEnd"/>
            <w:r w:rsidRPr="001030E2">
              <w:rPr>
                <w:rFonts w:ascii="Times New Roman" w:hAnsi="Times New Roman" w:cs="Times New Roman"/>
                <w:sz w:val="22"/>
                <w:szCs w:val="22"/>
              </w:rPr>
              <w:t>", Garkalne, Ādažu pag., Ādažu nov., LV-2164</w:t>
            </w:r>
          </w:p>
        </w:tc>
        <w:tc>
          <w:tcPr>
            <w:tcW w:w="1414" w:type="dxa"/>
          </w:tcPr>
          <w:p w14:paraId="6DF9DBCD" w14:textId="387CDCDF" w:rsidR="00DB6F76" w:rsidRPr="003D6100" w:rsidRDefault="001F35E8" w:rsidP="00DB6F76">
            <w:pPr>
              <w:tabs>
                <w:tab w:val="left" w:pos="426"/>
              </w:tabs>
              <w:jc w:val="both"/>
              <w:rPr>
                <w:rFonts w:ascii="Times New Roman" w:hAnsi="Times New Roman" w:cs="Times New Roman"/>
                <w:sz w:val="22"/>
                <w:szCs w:val="22"/>
                <w:highlight w:val="red"/>
              </w:rPr>
            </w:pPr>
            <w:r w:rsidRPr="001030E2">
              <w:rPr>
                <w:rFonts w:ascii="Times New Roman" w:hAnsi="Times New Roman" w:cs="Times New Roman"/>
                <w:sz w:val="22"/>
                <w:szCs w:val="22"/>
              </w:rPr>
              <w:t>103168184</w:t>
            </w:r>
          </w:p>
        </w:tc>
        <w:tc>
          <w:tcPr>
            <w:tcW w:w="1812" w:type="dxa"/>
          </w:tcPr>
          <w:p w14:paraId="103ACC2D" w14:textId="7EF46F2D" w:rsidR="00DB6F76" w:rsidRPr="001030E2" w:rsidRDefault="00DB6F76" w:rsidP="00DB6F76">
            <w:pPr>
              <w:tabs>
                <w:tab w:val="left" w:pos="426"/>
              </w:tabs>
              <w:jc w:val="both"/>
              <w:rPr>
                <w:rFonts w:ascii="Times New Roman" w:hAnsi="Times New Roman" w:cs="Times New Roman"/>
                <w:sz w:val="22"/>
                <w:szCs w:val="22"/>
              </w:rPr>
            </w:pPr>
            <w:r w:rsidRPr="00994398">
              <w:rPr>
                <w:rFonts w:ascii="Times New Roman" w:hAnsi="Times New Roman" w:cs="Times New Roman"/>
                <w:sz w:val="22"/>
                <w:szCs w:val="22"/>
              </w:rPr>
              <w:t>"</w:t>
            </w:r>
            <w:proofErr w:type="spellStart"/>
            <w:r w:rsidRPr="00994398">
              <w:rPr>
                <w:rFonts w:ascii="Times New Roman" w:hAnsi="Times New Roman" w:cs="Times New Roman"/>
                <w:sz w:val="22"/>
                <w:szCs w:val="22"/>
              </w:rPr>
              <w:t>Augstkažoči</w:t>
            </w:r>
            <w:proofErr w:type="spellEnd"/>
            <w:r w:rsidRPr="00994398">
              <w:rPr>
                <w:rFonts w:ascii="Times New Roman" w:hAnsi="Times New Roman" w:cs="Times New Roman"/>
                <w:sz w:val="22"/>
                <w:szCs w:val="22"/>
              </w:rPr>
              <w:t>", Garkalne, Ādažu pag., Ādažu nov., LV-2164</w:t>
            </w:r>
          </w:p>
        </w:tc>
      </w:tr>
      <w:tr w:rsidR="003D6100" w14:paraId="1F5CCF11" w14:textId="77777777" w:rsidTr="005D3EB2">
        <w:tc>
          <w:tcPr>
            <w:tcW w:w="1206" w:type="dxa"/>
          </w:tcPr>
          <w:p w14:paraId="64931E94" w14:textId="70C27B38" w:rsidR="003D6100" w:rsidRPr="001030E2" w:rsidRDefault="003D6100" w:rsidP="003D6100">
            <w:pPr>
              <w:tabs>
                <w:tab w:val="left" w:pos="426"/>
              </w:tabs>
              <w:jc w:val="both"/>
              <w:rPr>
                <w:rFonts w:ascii="Times New Roman" w:hAnsi="Times New Roman" w:cs="Times New Roman"/>
                <w:sz w:val="22"/>
                <w:szCs w:val="22"/>
              </w:rPr>
            </w:pPr>
            <w:r w:rsidRPr="005454DB">
              <w:rPr>
                <w:rFonts w:ascii="Times New Roman" w:hAnsi="Times New Roman" w:cs="Times New Roman"/>
                <w:sz w:val="22"/>
                <w:szCs w:val="22"/>
              </w:rPr>
              <w:t>maiņa</w:t>
            </w:r>
          </w:p>
        </w:tc>
        <w:tc>
          <w:tcPr>
            <w:tcW w:w="1205" w:type="dxa"/>
          </w:tcPr>
          <w:p w14:paraId="4969CBCA" w14:textId="447920AB" w:rsidR="003D6100" w:rsidRPr="001030E2" w:rsidRDefault="003D6100" w:rsidP="003D6100">
            <w:pPr>
              <w:tabs>
                <w:tab w:val="left" w:pos="426"/>
              </w:tabs>
              <w:jc w:val="both"/>
              <w:rPr>
                <w:rFonts w:ascii="Times New Roman" w:hAnsi="Times New Roman" w:cs="Times New Roman"/>
                <w:sz w:val="22"/>
                <w:szCs w:val="22"/>
              </w:rPr>
            </w:pPr>
            <w:r w:rsidRPr="001030E2">
              <w:rPr>
                <w:rFonts w:ascii="Times New Roman" w:hAnsi="Times New Roman" w:cs="Times New Roman"/>
                <w:sz w:val="22"/>
                <w:szCs w:val="22"/>
              </w:rPr>
              <w:t>Ēka</w:t>
            </w:r>
          </w:p>
        </w:tc>
        <w:tc>
          <w:tcPr>
            <w:tcW w:w="1902" w:type="dxa"/>
          </w:tcPr>
          <w:p w14:paraId="31CB06AB" w14:textId="09F2F9E7" w:rsidR="003D6100" w:rsidRPr="001030E2" w:rsidRDefault="003D6100" w:rsidP="003D6100">
            <w:pPr>
              <w:tabs>
                <w:tab w:val="left" w:pos="426"/>
              </w:tabs>
              <w:jc w:val="both"/>
              <w:rPr>
                <w:rFonts w:ascii="Times New Roman" w:hAnsi="Times New Roman" w:cs="Times New Roman"/>
                <w:sz w:val="22"/>
                <w:szCs w:val="22"/>
              </w:rPr>
            </w:pPr>
            <w:r w:rsidRPr="001030E2">
              <w:rPr>
                <w:rFonts w:ascii="Times New Roman" w:hAnsi="Times New Roman" w:cs="Times New Roman"/>
                <w:sz w:val="22"/>
                <w:szCs w:val="22"/>
              </w:rPr>
              <w:t>8044 012 0585 001</w:t>
            </w:r>
          </w:p>
        </w:tc>
        <w:tc>
          <w:tcPr>
            <w:tcW w:w="1953" w:type="dxa"/>
          </w:tcPr>
          <w:p w14:paraId="260D5CE8" w14:textId="70B96B39" w:rsidR="003D6100" w:rsidRPr="001030E2" w:rsidRDefault="003D6100" w:rsidP="003D6100">
            <w:pPr>
              <w:tabs>
                <w:tab w:val="left" w:pos="426"/>
              </w:tabs>
              <w:jc w:val="both"/>
              <w:rPr>
                <w:rFonts w:ascii="Times New Roman" w:hAnsi="Times New Roman" w:cs="Times New Roman"/>
                <w:sz w:val="22"/>
                <w:szCs w:val="22"/>
              </w:rPr>
            </w:pPr>
            <w:r w:rsidRPr="001030E2">
              <w:rPr>
                <w:rFonts w:ascii="Times New Roman" w:hAnsi="Times New Roman" w:cs="Times New Roman"/>
                <w:sz w:val="22"/>
                <w:szCs w:val="22"/>
              </w:rPr>
              <w:t>"</w:t>
            </w:r>
            <w:proofErr w:type="spellStart"/>
            <w:r w:rsidRPr="001030E2">
              <w:rPr>
                <w:rFonts w:ascii="Times New Roman" w:hAnsi="Times New Roman" w:cs="Times New Roman"/>
                <w:sz w:val="22"/>
                <w:szCs w:val="22"/>
              </w:rPr>
              <w:t>Kažoči</w:t>
            </w:r>
            <w:proofErr w:type="spellEnd"/>
            <w:r w:rsidRPr="001030E2">
              <w:rPr>
                <w:rFonts w:ascii="Times New Roman" w:hAnsi="Times New Roman" w:cs="Times New Roman"/>
                <w:sz w:val="22"/>
                <w:szCs w:val="22"/>
              </w:rPr>
              <w:t>", Garkalne, Ādažu pag., Ādažu nov., LV-2164</w:t>
            </w:r>
          </w:p>
        </w:tc>
        <w:tc>
          <w:tcPr>
            <w:tcW w:w="1414" w:type="dxa"/>
          </w:tcPr>
          <w:p w14:paraId="2AE438CD" w14:textId="2932387F" w:rsidR="003D6100" w:rsidRPr="001030E2" w:rsidRDefault="001F35E8" w:rsidP="003D6100">
            <w:pPr>
              <w:tabs>
                <w:tab w:val="left" w:pos="426"/>
              </w:tabs>
              <w:jc w:val="both"/>
              <w:rPr>
                <w:rFonts w:ascii="Times New Roman" w:hAnsi="Times New Roman" w:cs="Times New Roman"/>
                <w:sz w:val="22"/>
                <w:szCs w:val="22"/>
              </w:rPr>
            </w:pPr>
            <w:r w:rsidRPr="001030E2">
              <w:rPr>
                <w:rFonts w:ascii="Times New Roman" w:hAnsi="Times New Roman" w:cs="Times New Roman"/>
                <w:sz w:val="22"/>
                <w:szCs w:val="22"/>
              </w:rPr>
              <w:t>103168184</w:t>
            </w:r>
          </w:p>
        </w:tc>
        <w:tc>
          <w:tcPr>
            <w:tcW w:w="1812" w:type="dxa"/>
          </w:tcPr>
          <w:p w14:paraId="54CB893D" w14:textId="0259FADA" w:rsidR="003D6100" w:rsidRPr="001030E2" w:rsidRDefault="003D6100" w:rsidP="003D6100">
            <w:pPr>
              <w:tabs>
                <w:tab w:val="left" w:pos="426"/>
              </w:tabs>
              <w:jc w:val="both"/>
              <w:rPr>
                <w:rFonts w:ascii="Times New Roman" w:hAnsi="Times New Roman" w:cs="Times New Roman"/>
                <w:sz w:val="22"/>
                <w:szCs w:val="22"/>
              </w:rPr>
            </w:pPr>
            <w:r w:rsidRPr="00994398">
              <w:rPr>
                <w:rFonts w:ascii="Times New Roman" w:hAnsi="Times New Roman" w:cs="Times New Roman"/>
                <w:sz w:val="22"/>
                <w:szCs w:val="22"/>
              </w:rPr>
              <w:t>"</w:t>
            </w:r>
            <w:proofErr w:type="spellStart"/>
            <w:r w:rsidRPr="00994398">
              <w:rPr>
                <w:rFonts w:ascii="Times New Roman" w:hAnsi="Times New Roman" w:cs="Times New Roman"/>
                <w:sz w:val="22"/>
                <w:szCs w:val="22"/>
              </w:rPr>
              <w:t>Augstkažoči</w:t>
            </w:r>
            <w:proofErr w:type="spellEnd"/>
            <w:r w:rsidRPr="00994398">
              <w:rPr>
                <w:rFonts w:ascii="Times New Roman" w:hAnsi="Times New Roman" w:cs="Times New Roman"/>
                <w:sz w:val="22"/>
                <w:szCs w:val="22"/>
              </w:rPr>
              <w:t>", Garkalne, Ādažu pag., Ādažu nov., LV-2164</w:t>
            </w:r>
          </w:p>
        </w:tc>
      </w:tr>
      <w:tr w:rsidR="003D6100" w14:paraId="799D32A9" w14:textId="77777777" w:rsidTr="005D3EB2">
        <w:tc>
          <w:tcPr>
            <w:tcW w:w="1206" w:type="dxa"/>
          </w:tcPr>
          <w:p w14:paraId="218479FD" w14:textId="0977FA77" w:rsidR="003D6100" w:rsidRPr="001030E2" w:rsidRDefault="003D6100" w:rsidP="003D6100">
            <w:pPr>
              <w:tabs>
                <w:tab w:val="left" w:pos="426"/>
              </w:tabs>
              <w:jc w:val="both"/>
              <w:rPr>
                <w:rFonts w:ascii="Times New Roman" w:hAnsi="Times New Roman" w:cs="Times New Roman"/>
                <w:sz w:val="22"/>
                <w:szCs w:val="22"/>
              </w:rPr>
            </w:pPr>
            <w:r>
              <w:rPr>
                <w:rFonts w:ascii="Times New Roman" w:hAnsi="Times New Roman" w:cs="Times New Roman"/>
                <w:sz w:val="22"/>
                <w:szCs w:val="22"/>
              </w:rPr>
              <w:t>piešķiršana</w:t>
            </w:r>
          </w:p>
        </w:tc>
        <w:tc>
          <w:tcPr>
            <w:tcW w:w="1205" w:type="dxa"/>
          </w:tcPr>
          <w:p w14:paraId="1382AB4E" w14:textId="5F2BE553" w:rsidR="003D6100" w:rsidRPr="001030E2" w:rsidRDefault="003D6100" w:rsidP="003D6100">
            <w:pPr>
              <w:tabs>
                <w:tab w:val="left" w:pos="426"/>
              </w:tabs>
              <w:jc w:val="both"/>
              <w:rPr>
                <w:rFonts w:ascii="Times New Roman" w:hAnsi="Times New Roman" w:cs="Times New Roman"/>
                <w:sz w:val="22"/>
                <w:szCs w:val="22"/>
              </w:rPr>
            </w:pPr>
            <w:r w:rsidRPr="001030E2">
              <w:rPr>
                <w:rFonts w:ascii="Times New Roman" w:hAnsi="Times New Roman" w:cs="Times New Roman"/>
                <w:sz w:val="22"/>
                <w:szCs w:val="22"/>
              </w:rPr>
              <w:t>Zemes vienība</w:t>
            </w:r>
          </w:p>
        </w:tc>
        <w:tc>
          <w:tcPr>
            <w:tcW w:w="1902" w:type="dxa"/>
          </w:tcPr>
          <w:p w14:paraId="415A6F90" w14:textId="7ABBD90C" w:rsidR="003D6100" w:rsidRPr="001030E2" w:rsidRDefault="003D6100" w:rsidP="003D6100">
            <w:pPr>
              <w:tabs>
                <w:tab w:val="left" w:pos="426"/>
              </w:tabs>
              <w:jc w:val="both"/>
              <w:rPr>
                <w:rFonts w:ascii="Times New Roman" w:hAnsi="Times New Roman" w:cs="Times New Roman"/>
                <w:sz w:val="22"/>
                <w:szCs w:val="22"/>
              </w:rPr>
            </w:pPr>
            <w:r w:rsidRPr="001030E2">
              <w:rPr>
                <w:rFonts w:ascii="Times New Roman" w:hAnsi="Times New Roman" w:cs="Times New Roman"/>
                <w:sz w:val="22"/>
                <w:szCs w:val="22"/>
              </w:rPr>
              <w:t>8044 012 0584</w:t>
            </w:r>
          </w:p>
        </w:tc>
        <w:tc>
          <w:tcPr>
            <w:tcW w:w="1953" w:type="dxa"/>
          </w:tcPr>
          <w:p w14:paraId="6A726484" w14:textId="4728AC9E" w:rsidR="003D6100" w:rsidRPr="001030E2" w:rsidRDefault="003D6100" w:rsidP="003D6100">
            <w:pPr>
              <w:tabs>
                <w:tab w:val="left" w:pos="426"/>
              </w:tabs>
              <w:jc w:val="both"/>
              <w:rPr>
                <w:rFonts w:ascii="Times New Roman" w:hAnsi="Times New Roman" w:cs="Times New Roman"/>
                <w:sz w:val="22"/>
                <w:szCs w:val="22"/>
              </w:rPr>
            </w:pPr>
            <w:r>
              <w:rPr>
                <w:rFonts w:ascii="Times New Roman" w:hAnsi="Times New Roman" w:cs="Times New Roman"/>
                <w:sz w:val="22"/>
                <w:szCs w:val="22"/>
              </w:rPr>
              <w:t>-</w:t>
            </w:r>
          </w:p>
        </w:tc>
        <w:tc>
          <w:tcPr>
            <w:tcW w:w="1414" w:type="dxa"/>
          </w:tcPr>
          <w:p w14:paraId="63AAF609" w14:textId="06AE1FAE" w:rsidR="003D6100" w:rsidRPr="001030E2" w:rsidRDefault="001F35E8" w:rsidP="003D6100">
            <w:pPr>
              <w:tabs>
                <w:tab w:val="left" w:pos="426"/>
              </w:tabs>
              <w:jc w:val="both"/>
              <w:rPr>
                <w:rFonts w:ascii="Times New Roman" w:hAnsi="Times New Roman" w:cs="Times New Roman"/>
                <w:sz w:val="22"/>
                <w:szCs w:val="22"/>
              </w:rPr>
            </w:pPr>
            <w:r>
              <w:rPr>
                <w:rFonts w:ascii="Times New Roman" w:hAnsi="Times New Roman" w:cs="Times New Roman"/>
                <w:sz w:val="22"/>
                <w:szCs w:val="22"/>
              </w:rPr>
              <w:t>-</w:t>
            </w:r>
          </w:p>
        </w:tc>
        <w:tc>
          <w:tcPr>
            <w:tcW w:w="1812" w:type="dxa"/>
          </w:tcPr>
          <w:p w14:paraId="4576CCD7" w14:textId="0E39A75D" w:rsidR="003D6100" w:rsidRPr="001030E2" w:rsidRDefault="003D6100" w:rsidP="003D6100">
            <w:pPr>
              <w:tabs>
                <w:tab w:val="left" w:pos="426"/>
              </w:tabs>
              <w:jc w:val="both"/>
              <w:rPr>
                <w:rFonts w:ascii="Times New Roman" w:hAnsi="Times New Roman" w:cs="Times New Roman"/>
                <w:sz w:val="22"/>
                <w:szCs w:val="22"/>
              </w:rPr>
            </w:pPr>
            <w:r w:rsidRPr="0097368F">
              <w:rPr>
                <w:rFonts w:ascii="Times New Roman" w:hAnsi="Times New Roman" w:cs="Times New Roman"/>
                <w:sz w:val="22"/>
                <w:szCs w:val="22"/>
              </w:rPr>
              <w:t>"</w:t>
            </w:r>
            <w:proofErr w:type="spellStart"/>
            <w:r>
              <w:rPr>
                <w:rFonts w:ascii="Times New Roman" w:hAnsi="Times New Roman" w:cs="Times New Roman"/>
                <w:sz w:val="22"/>
                <w:szCs w:val="22"/>
              </w:rPr>
              <w:t>Jaun</w:t>
            </w:r>
            <w:r w:rsidRPr="0097368F">
              <w:rPr>
                <w:rFonts w:ascii="Times New Roman" w:hAnsi="Times New Roman" w:cs="Times New Roman"/>
                <w:sz w:val="22"/>
                <w:szCs w:val="22"/>
              </w:rPr>
              <w:t>kažoči</w:t>
            </w:r>
            <w:proofErr w:type="spellEnd"/>
            <w:r w:rsidRPr="0097368F">
              <w:rPr>
                <w:rFonts w:ascii="Times New Roman" w:hAnsi="Times New Roman" w:cs="Times New Roman"/>
                <w:sz w:val="22"/>
                <w:szCs w:val="22"/>
              </w:rPr>
              <w:t>", Garkalne, Ādažu pag., Ādažu nov., LV-2164</w:t>
            </w:r>
          </w:p>
        </w:tc>
      </w:tr>
      <w:tr w:rsidR="003D6100" w14:paraId="0864CDFA" w14:textId="77777777" w:rsidTr="005D3EB2">
        <w:tc>
          <w:tcPr>
            <w:tcW w:w="1206" w:type="dxa"/>
          </w:tcPr>
          <w:p w14:paraId="6A1578BB" w14:textId="56D202AD" w:rsidR="003D6100" w:rsidRPr="001030E2" w:rsidRDefault="003D6100" w:rsidP="003D6100">
            <w:pPr>
              <w:tabs>
                <w:tab w:val="left" w:pos="426"/>
              </w:tabs>
              <w:jc w:val="both"/>
              <w:rPr>
                <w:rFonts w:ascii="Times New Roman" w:hAnsi="Times New Roman" w:cs="Times New Roman"/>
                <w:sz w:val="22"/>
                <w:szCs w:val="22"/>
              </w:rPr>
            </w:pPr>
            <w:r w:rsidRPr="005620DF">
              <w:rPr>
                <w:rFonts w:ascii="Times New Roman" w:hAnsi="Times New Roman" w:cs="Times New Roman"/>
                <w:sz w:val="22"/>
                <w:szCs w:val="22"/>
              </w:rPr>
              <w:t>maiņa</w:t>
            </w:r>
          </w:p>
        </w:tc>
        <w:tc>
          <w:tcPr>
            <w:tcW w:w="1205" w:type="dxa"/>
          </w:tcPr>
          <w:p w14:paraId="72E15C97" w14:textId="77DDB112" w:rsidR="003D6100" w:rsidRPr="001030E2" w:rsidRDefault="003D6100" w:rsidP="003D6100">
            <w:pPr>
              <w:tabs>
                <w:tab w:val="left" w:pos="426"/>
              </w:tabs>
              <w:jc w:val="both"/>
              <w:rPr>
                <w:rFonts w:ascii="Times New Roman" w:hAnsi="Times New Roman" w:cs="Times New Roman"/>
                <w:sz w:val="22"/>
                <w:szCs w:val="22"/>
              </w:rPr>
            </w:pPr>
            <w:r w:rsidRPr="001030E2">
              <w:rPr>
                <w:rFonts w:ascii="Times New Roman" w:hAnsi="Times New Roman" w:cs="Times New Roman"/>
                <w:sz w:val="22"/>
                <w:szCs w:val="22"/>
              </w:rPr>
              <w:t>Ēka</w:t>
            </w:r>
          </w:p>
        </w:tc>
        <w:tc>
          <w:tcPr>
            <w:tcW w:w="1902" w:type="dxa"/>
          </w:tcPr>
          <w:p w14:paraId="1EAD8671" w14:textId="16F29240" w:rsidR="003D6100" w:rsidRPr="001030E2" w:rsidRDefault="003D6100" w:rsidP="003D6100">
            <w:pPr>
              <w:tabs>
                <w:tab w:val="left" w:pos="426"/>
              </w:tabs>
              <w:jc w:val="both"/>
              <w:rPr>
                <w:rFonts w:ascii="Times New Roman" w:hAnsi="Times New Roman" w:cs="Times New Roman"/>
                <w:sz w:val="22"/>
                <w:szCs w:val="22"/>
              </w:rPr>
            </w:pPr>
            <w:r w:rsidRPr="001030E2">
              <w:rPr>
                <w:rFonts w:ascii="Times New Roman" w:hAnsi="Times New Roman" w:cs="Times New Roman"/>
                <w:sz w:val="22"/>
                <w:szCs w:val="22"/>
              </w:rPr>
              <w:t>8044 0120 004 001</w:t>
            </w:r>
          </w:p>
        </w:tc>
        <w:tc>
          <w:tcPr>
            <w:tcW w:w="1953" w:type="dxa"/>
          </w:tcPr>
          <w:p w14:paraId="72A711DF" w14:textId="5112F4D1" w:rsidR="003D6100" w:rsidRPr="001030E2" w:rsidRDefault="003D6100" w:rsidP="003D6100">
            <w:pPr>
              <w:tabs>
                <w:tab w:val="left" w:pos="426"/>
              </w:tabs>
              <w:jc w:val="both"/>
              <w:rPr>
                <w:rFonts w:ascii="Times New Roman" w:hAnsi="Times New Roman" w:cs="Times New Roman"/>
                <w:sz w:val="22"/>
                <w:szCs w:val="22"/>
              </w:rPr>
            </w:pPr>
            <w:r w:rsidRPr="009C0AAE">
              <w:rPr>
                <w:rFonts w:ascii="Times New Roman" w:hAnsi="Times New Roman" w:cs="Times New Roman"/>
                <w:sz w:val="22"/>
                <w:szCs w:val="22"/>
              </w:rPr>
              <w:t>"</w:t>
            </w:r>
            <w:proofErr w:type="spellStart"/>
            <w:r w:rsidRPr="009C0AAE">
              <w:rPr>
                <w:rFonts w:ascii="Times New Roman" w:hAnsi="Times New Roman" w:cs="Times New Roman"/>
                <w:sz w:val="22"/>
                <w:szCs w:val="22"/>
              </w:rPr>
              <w:t>Kažoči</w:t>
            </w:r>
            <w:proofErr w:type="spellEnd"/>
            <w:r w:rsidRPr="009C0AAE">
              <w:rPr>
                <w:rFonts w:ascii="Times New Roman" w:hAnsi="Times New Roman" w:cs="Times New Roman"/>
                <w:sz w:val="22"/>
                <w:szCs w:val="22"/>
              </w:rPr>
              <w:t>", Garkalne, Ādažu pag., Ādažu nov., LV-2164</w:t>
            </w:r>
          </w:p>
        </w:tc>
        <w:tc>
          <w:tcPr>
            <w:tcW w:w="1414" w:type="dxa"/>
          </w:tcPr>
          <w:p w14:paraId="0FE676DA" w14:textId="61020AE2" w:rsidR="003D6100" w:rsidRPr="001030E2" w:rsidRDefault="001F35E8" w:rsidP="003D6100">
            <w:pPr>
              <w:tabs>
                <w:tab w:val="left" w:pos="426"/>
              </w:tabs>
              <w:jc w:val="both"/>
              <w:rPr>
                <w:rFonts w:ascii="Times New Roman" w:hAnsi="Times New Roman" w:cs="Times New Roman"/>
                <w:sz w:val="22"/>
                <w:szCs w:val="22"/>
              </w:rPr>
            </w:pPr>
            <w:r w:rsidRPr="001030E2">
              <w:rPr>
                <w:rFonts w:ascii="Times New Roman" w:hAnsi="Times New Roman" w:cs="Times New Roman"/>
                <w:sz w:val="22"/>
                <w:szCs w:val="22"/>
              </w:rPr>
              <w:t>103168184</w:t>
            </w:r>
          </w:p>
        </w:tc>
        <w:tc>
          <w:tcPr>
            <w:tcW w:w="1812" w:type="dxa"/>
          </w:tcPr>
          <w:p w14:paraId="020B5913" w14:textId="5C71D82E" w:rsidR="003D6100" w:rsidRPr="001030E2" w:rsidRDefault="003D6100" w:rsidP="003D6100">
            <w:pPr>
              <w:tabs>
                <w:tab w:val="left" w:pos="426"/>
              </w:tabs>
              <w:jc w:val="both"/>
              <w:rPr>
                <w:rFonts w:ascii="Times New Roman" w:hAnsi="Times New Roman" w:cs="Times New Roman"/>
                <w:sz w:val="22"/>
                <w:szCs w:val="22"/>
              </w:rPr>
            </w:pPr>
            <w:r w:rsidRPr="00B27667">
              <w:rPr>
                <w:rFonts w:ascii="Times New Roman" w:hAnsi="Times New Roman" w:cs="Times New Roman"/>
                <w:sz w:val="22"/>
                <w:szCs w:val="22"/>
              </w:rPr>
              <w:t>"</w:t>
            </w:r>
            <w:proofErr w:type="spellStart"/>
            <w:r w:rsidRPr="00B27667">
              <w:rPr>
                <w:rFonts w:ascii="Times New Roman" w:hAnsi="Times New Roman" w:cs="Times New Roman"/>
                <w:sz w:val="22"/>
                <w:szCs w:val="22"/>
              </w:rPr>
              <w:t>Jaunkažoči</w:t>
            </w:r>
            <w:proofErr w:type="spellEnd"/>
            <w:r w:rsidRPr="00B27667">
              <w:rPr>
                <w:rFonts w:ascii="Times New Roman" w:hAnsi="Times New Roman" w:cs="Times New Roman"/>
                <w:sz w:val="22"/>
                <w:szCs w:val="22"/>
              </w:rPr>
              <w:t>", Garkalne, Ādažu pag., Ādažu nov., LV-2164</w:t>
            </w:r>
          </w:p>
        </w:tc>
      </w:tr>
      <w:tr w:rsidR="003D6100" w14:paraId="4C69624D" w14:textId="77777777" w:rsidTr="005D3EB2">
        <w:tc>
          <w:tcPr>
            <w:tcW w:w="1206" w:type="dxa"/>
          </w:tcPr>
          <w:p w14:paraId="3ABE087E" w14:textId="51BD8901" w:rsidR="003D6100" w:rsidRPr="001030E2" w:rsidRDefault="003D6100" w:rsidP="003D6100">
            <w:pPr>
              <w:tabs>
                <w:tab w:val="left" w:pos="426"/>
              </w:tabs>
              <w:jc w:val="both"/>
              <w:rPr>
                <w:rFonts w:ascii="Times New Roman" w:hAnsi="Times New Roman" w:cs="Times New Roman"/>
                <w:sz w:val="22"/>
                <w:szCs w:val="22"/>
              </w:rPr>
            </w:pPr>
            <w:r w:rsidRPr="005620DF">
              <w:rPr>
                <w:rFonts w:ascii="Times New Roman" w:hAnsi="Times New Roman" w:cs="Times New Roman"/>
                <w:sz w:val="22"/>
                <w:szCs w:val="22"/>
              </w:rPr>
              <w:t>maiņa</w:t>
            </w:r>
          </w:p>
        </w:tc>
        <w:tc>
          <w:tcPr>
            <w:tcW w:w="1205" w:type="dxa"/>
          </w:tcPr>
          <w:p w14:paraId="77F4D381" w14:textId="7571D9B3" w:rsidR="003D6100" w:rsidRPr="001030E2" w:rsidRDefault="003D6100" w:rsidP="003D6100">
            <w:pPr>
              <w:tabs>
                <w:tab w:val="left" w:pos="426"/>
              </w:tabs>
              <w:jc w:val="both"/>
              <w:rPr>
                <w:rFonts w:ascii="Times New Roman" w:hAnsi="Times New Roman" w:cs="Times New Roman"/>
                <w:sz w:val="22"/>
                <w:szCs w:val="22"/>
              </w:rPr>
            </w:pPr>
            <w:r w:rsidRPr="001030E2">
              <w:rPr>
                <w:rFonts w:ascii="Times New Roman" w:hAnsi="Times New Roman" w:cs="Times New Roman"/>
                <w:sz w:val="22"/>
                <w:szCs w:val="22"/>
              </w:rPr>
              <w:t>Ēka</w:t>
            </w:r>
          </w:p>
        </w:tc>
        <w:tc>
          <w:tcPr>
            <w:tcW w:w="1902" w:type="dxa"/>
          </w:tcPr>
          <w:p w14:paraId="1E3E9969" w14:textId="4AAA07AA" w:rsidR="003D6100" w:rsidRPr="001030E2" w:rsidRDefault="003D6100" w:rsidP="003D6100">
            <w:pPr>
              <w:tabs>
                <w:tab w:val="left" w:pos="426"/>
              </w:tabs>
              <w:jc w:val="both"/>
              <w:rPr>
                <w:rFonts w:ascii="Times New Roman" w:hAnsi="Times New Roman" w:cs="Times New Roman"/>
                <w:sz w:val="22"/>
                <w:szCs w:val="22"/>
              </w:rPr>
            </w:pPr>
            <w:r w:rsidRPr="001030E2">
              <w:rPr>
                <w:rFonts w:ascii="Times New Roman" w:hAnsi="Times New Roman" w:cs="Times New Roman"/>
                <w:sz w:val="22"/>
                <w:szCs w:val="22"/>
              </w:rPr>
              <w:t>8044 0120 004 002</w:t>
            </w:r>
          </w:p>
        </w:tc>
        <w:tc>
          <w:tcPr>
            <w:tcW w:w="1953" w:type="dxa"/>
          </w:tcPr>
          <w:p w14:paraId="68120462" w14:textId="5F46E92A" w:rsidR="003D6100" w:rsidRPr="001030E2" w:rsidRDefault="003D6100" w:rsidP="003D6100">
            <w:pPr>
              <w:tabs>
                <w:tab w:val="left" w:pos="426"/>
              </w:tabs>
              <w:jc w:val="both"/>
              <w:rPr>
                <w:rFonts w:ascii="Times New Roman" w:hAnsi="Times New Roman" w:cs="Times New Roman"/>
                <w:sz w:val="22"/>
                <w:szCs w:val="22"/>
              </w:rPr>
            </w:pPr>
            <w:r w:rsidRPr="009C0AAE">
              <w:rPr>
                <w:rFonts w:ascii="Times New Roman" w:hAnsi="Times New Roman" w:cs="Times New Roman"/>
                <w:sz w:val="22"/>
                <w:szCs w:val="22"/>
              </w:rPr>
              <w:t>"</w:t>
            </w:r>
            <w:proofErr w:type="spellStart"/>
            <w:r w:rsidRPr="009C0AAE">
              <w:rPr>
                <w:rFonts w:ascii="Times New Roman" w:hAnsi="Times New Roman" w:cs="Times New Roman"/>
                <w:sz w:val="22"/>
                <w:szCs w:val="22"/>
              </w:rPr>
              <w:t>Kažoči</w:t>
            </w:r>
            <w:proofErr w:type="spellEnd"/>
            <w:r w:rsidRPr="009C0AAE">
              <w:rPr>
                <w:rFonts w:ascii="Times New Roman" w:hAnsi="Times New Roman" w:cs="Times New Roman"/>
                <w:sz w:val="22"/>
                <w:szCs w:val="22"/>
              </w:rPr>
              <w:t>", Garkalne, Ādažu pag., Ādažu nov., LV-2164</w:t>
            </w:r>
          </w:p>
        </w:tc>
        <w:tc>
          <w:tcPr>
            <w:tcW w:w="1414" w:type="dxa"/>
          </w:tcPr>
          <w:p w14:paraId="63EDE9E7" w14:textId="2668748B" w:rsidR="003D6100" w:rsidRPr="001030E2" w:rsidRDefault="001F35E8" w:rsidP="003D6100">
            <w:pPr>
              <w:tabs>
                <w:tab w:val="left" w:pos="426"/>
              </w:tabs>
              <w:jc w:val="both"/>
              <w:rPr>
                <w:rFonts w:ascii="Times New Roman" w:hAnsi="Times New Roman" w:cs="Times New Roman"/>
                <w:sz w:val="22"/>
                <w:szCs w:val="22"/>
              </w:rPr>
            </w:pPr>
            <w:r w:rsidRPr="001030E2">
              <w:rPr>
                <w:rFonts w:ascii="Times New Roman" w:hAnsi="Times New Roman" w:cs="Times New Roman"/>
                <w:sz w:val="22"/>
                <w:szCs w:val="22"/>
              </w:rPr>
              <w:t>103168184</w:t>
            </w:r>
          </w:p>
        </w:tc>
        <w:tc>
          <w:tcPr>
            <w:tcW w:w="1812" w:type="dxa"/>
          </w:tcPr>
          <w:p w14:paraId="62901458" w14:textId="167F344E" w:rsidR="003D6100" w:rsidRPr="001030E2" w:rsidRDefault="003D6100" w:rsidP="003D6100">
            <w:pPr>
              <w:tabs>
                <w:tab w:val="left" w:pos="426"/>
              </w:tabs>
              <w:jc w:val="both"/>
              <w:rPr>
                <w:rFonts w:ascii="Times New Roman" w:hAnsi="Times New Roman" w:cs="Times New Roman"/>
                <w:sz w:val="22"/>
                <w:szCs w:val="22"/>
              </w:rPr>
            </w:pPr>
            <w:r w:rsidRPr="00B27667">
              <w:rPr>
                <w:rFonts w:ascii="Times New Roman" w:hAnsi="Times New Roman" w:cs="Times New Roman"/>
                <w:sz w:val="22"/>
                <w:szCs w:val="22"/>
              </w:rPr>
              <w:t>"</w:t>
            </w:r>
            <w:proofErr w:type="spellStart"/>
            <w:r w:rsidRPr="00B27667">
              <w:rPr>
                <w:rFonts w:ascii="Times New Roman" w:hAnsi="Times New Roman" w:cs="Times New Roman"/>
                <w:sz w:val="22"/>
                <w:szCs w:val="22"/>
              </w:rPr>
              <w:t>Jaunkažoči</w:t>
            </w:r>
            <w:proofErr w:type="spellEnd"/>
            <w:r w:rsidRPr="00B27667">
              <w:rPr>
                <w:rFonts w:ascii="Times New Roman" w:hAnsi="Times New Roman" w:cs="Times New Roman"/>
                <w:sz w:val="22"/>
                <w:szCs w:val="22"/>
              </w:rPr>
              <w:t>", Garkalne, Ādažu pag., Ādažu nov., LV-2164</w:t>
            </w:r>
          </w:p>
        </w:tc>
      </w:tr>
      <w:tr w:rsidR="003D6100" w14:paraId="41B5407B" w14:textId="77777777" w:rsidTr="005D3EB2">
        <w:tc>
          <w:tcPr>
            <w:tcW w:w="1206" w:type="dxa"/>
          </w:tcPr>
          <w:p w14:paraId="0EB1CDE6" w14:textId="6F3DC340" w:rsidR="003D6100" w:rsidRPr="001030E2" w:rsidRDefault="003D6100" w:rsidP="003D6100">
            <w:pPr>
              <w:tabs>
                <w:tab w:val="left" w:pos="426"/>
              </w:tabs>
              <w:jc w:val="both"/>
              <w:rPr>
                <w:rFonts w:ascii="Times New Roman" w:hAnsi="Times New Roman" w:cs="Times New Roman"/>
                <w:sz w:val="22"/>
                <w:szCs w:val="22"/>
              </w:rPr>
            </w:pPr>
            <w:r w:rsidRPr="005620DF">
              <w:rPr>
                <w:rFonts w:ascii="Times New Roman" w:hAnsi="Times New Roman" w:cs="Times New Roman"/>
                <w:sz w:val="22"/>
                <w:szCs w:val="22"/>
              </w:rPr>
              <w:t>maiņa</w:t>
            </w:r>
          </w:p>
        </w:tc>
        <w:tc>
          <w:tcPr>
            <w:tcW w:w="1205" w:type="dxa"/>
          </w:tcPr>
          <w:p w14:paraId="1DE01056" w14:textId="3CD9428C" w:rsidR="003D6100" w:rsidRPr="001030E2" w:rsidRDefault="003D6100" w:rsidP="003D6100">
            <w:pPr>
              <w:tabs>
                <w:tab w:val="left" w:pos="426"/>
              </w:tabs>
              <w:jc w:val="both"/>
              <w:rPr>
                <w:rFonts w:ascii="Times New Roman" w:hAnsi="Times New Roman" w:cs="Times New Roman"/>
                <w:sz w:val="22"/>
                <w:szCs w:val="22"/>
              </w:rPr>
            </w:pPr>
            <w:r w:rsidRPr="001030E2">
              <w:rPr>
                <w:rFonts w:ascii="Times New Roman" w:hAnsi="Times New Roman" w:cs="Times New Roman"/>
                <w:sz w:val="22"/>
                <w:szCs w:val="22"/>
              </w:rPr>
              <w:t>Ēka</w:t>
            </w:r>
          </w:p>
        </w:tc>
        <w:tc>
          <w:tcPr>
            <w:tcW w:w="1902" w:type="dxa"/>
          </w:tcPr>
          <w:p w14:paraId="6BCD5D0C" w14:textId="0662F866" w:rsidR="003D6100" w:rsidRPr="001030E2" w:rsidRDefault="003D6100" w:rsidP="003D6100">
            <w:pPr>
              <w:tabs>
                <w:tab w:val="left" w:pos="426"/>
              </w:tabs>
              <w:jc w:val="both"/>
              <w:rPr>
                <w:rFonts w:ascii="Times New Roman" w:hAnsi="Times New Roman" w:cs="Times New Roman"/>
                <w:sz w:val="22"/>
                <w:szCs w:val="22"/>
              </w:rPr>
            </w:pPr>
            <w:r w:rsidRPr="001030E2">
              <w:rPr>
                <w:rFonts w:ascii="Times New Roman" w:hAnsi="Times New Roman" w:cs="Times New Roman"/>
                <w:sz w:val="22"/>
                <w:szCs w:val="22"/>
              </w:rPr>
              <w:t>8044 0120 004 003</w:t>
            </w:r>
          </w:p>
        </w:tc>
        <w:tc>
          <w:tcPr>
            <w:tcW w:w="1953" w:type="dxa"/>
          </w:tcPr>
          <w:p w14:paraId="0A14C3A6" w14:textId="3E6BD809" w:rsidR="003D6100" w:rsidRPr="001030E2" w:rsidRDefault="003D6100" w:rsidP="003D6100">
            <w:pPr>
              <w:tabs>
                <w:tab w:val="left" w:pos="426"/>
              </w:tabs>
              <w:jc w:val="both"/>
              <w:rPr>
                <w:rFonts w:ascii="Times New Roman" w:hAnsi="Times New Roman" w:cs="Times New Roman"/>
                <w:sz w:val="22"/>
                <w:szCs w:val="22"/>
              </w:rPr>
            </w:pPr>
            <w:r w:rsidRPr="009C0AAE">
              <w:rPr>
                <w:rFonts w:ascii="Times New Roman" w:hAnsi="Times New Roman" w:cs="Times New Roman"/>
                <w:sz w:val="22"/>
                <w:szCs w:val="22"/>
              </w:rPr>
              <w:t>"</w:t>
            </w:r>
            <w:proofErr w:type="spellStart"/>
            <w:r w:rsidRPr="009C0AAE">
              <w:rPr>
                <w:rFonts w:ascii="Times New Roman" w:hAnsi="Times New Roman" w:cs="Times New Roman"/>
                <w:sz w:val="22"/>
                <w:szCs w:val="22"/>
              </w:rPr>
              <w:t>Kažoči</w:t>
            </w:r>
            <w:proofErr w:type="spellEnd"/>
            <w:r w:rsidRPr="009C0AAE">
              <w:rPr>
                <w:rFonts w:ascii="Times New Roman" w:hAnsi="Times New Roman" w:cs="Times New Roman"/>
                <w:sz w:val="22"/>
                <w:szCs w:val="22"/>
              </w:rPr>
              <w:t>", Garkalne, Ādažu pag., Ādažu nov., LV-2164</w:t>
            </w:r>
          </w:p>
        </w:tc>
        <w:tc>
          <w:tcPr>
            <w:tcW w:w="1414" w:type="dxa"/>
          </w:tcPr>
          <w:p w14:paraId="79EE641E" w14:textId="104BB651" w:rsidR="003D6100" w:rsidRPr="001030E2" w:rsidRDefault="001F35E8" w:rsidP="003D6100">
            <w:pPr>
              <w:tabs>
                <w:tab w:val="left" w:pos="426"/>
              </w:tabs>
              <w:jc w:val="both"/>
              <w:rPr>
                <w:rFonts w:ascii="Times New Roman" w:hAnsi="Times New Roman" w:cs="Times New Roman"/>
                <w:sz w:val="22"/>
                <w:szCs w:val="22"/>
              </w:rPr>
            </w:pPr>
            <w:r w:rsidRPr="001030E2">
              <w:rPr>
                <w:rFonts w:ascii="Times New Roman" w:hAnsi="Times New Roman" w:cs="Times New Roman"/>
                <w:sz w:val="22"/>
                <w:szCs w:val="22"/>
              </w:rPr>
              <w:t>103168184</w:t>
            </w:r>
          </w:p>
        </w:tc>
        <w:tc>
          <w:tcPr>
            <w:tcW w:w="1812" w:type="dxa"/>
          </w:tcPr>
          <w:p w14:paraId="4077744B" w14:textId="290654C7" w:rsidR="003D6100" w:rsidRPr="001030E2" w:rsidRDefault="003D6100" w:rsidP="003D6100">
            <w:pPr>
              <w:tabs>
                <w:tab w:val="left" w:pos="426"/>
              </w:tabs>
              <w:jc w:val="both"/>
              <w:rPr>
                <w:rFonts w:ascii="Times New Roman" w:hAnsi="Times New Roman" w:cs="Times New Roman"/>
                <w:sz w:val="22"/>
                <w:szCs w:val="22"/>
              </w:rPr>
            </w:pPr>
            <w:r w:rsidRPr="00B27667">
              <w:rPr>
                <w:rFonts w:ascii="Times New Roman" w:hAnsi="Times New Roman" w:cs="Times New Roman"/>
                <w:sz w:val="22"/>
                <w:szCs w:val="22"/>
              </w:rPr>
              <w:t>"</w:t>
            </w:r>
            <w:proofErr w:type="spellStart"/>
            <w:r w:rsidRPr="00B27667">
              <w:rPr>
                <w:rFonts w:ascii="Times New Roman" w:hAnsi="Times New Roman" w:cs="Times New Roman"/>
                <w:sz w:val="22"/>
                <w:szCs w:val="22"/>
              </w:rPr>
              <w:t>Jaunkažoči</w:t>
            </w:r>
            <w:proofErr w:type="spellEnd"/>
            <w:r w:rsidRPr="00B27667">
              <w:rPr>
                <w:rFonts w:ascii="Times New Roman" w:hAnsi="Times New Roman" w:cs="Times New Roman"/>
                <w:sz w:val="22"/>
                <w:szCs w:val="22"/>
              </w:rPr>
              <w:t>", Garkalne, Ādažu pag., Ādažu nov., LV-2164</w:t>
            </w:r>
          </w:p>
        </w:tc>
      </w:tr>
      <w:tr w:rsidR="003D6100" w14:paraId="0CF60397" w14:textId="77777777" w:rsidTr="005D3EB2">
        <w:tc>
          <w:tcPr>
            <w:tcW w:w="1206" w:type="dxa"/>
          </w:tcPr>
          <w:p w14:paraId="3F4E7881" w14:textId="2F7870ED" w:rsidR="003D6100" w:rsidRPr="001030E2" w:rsidRDefault="003D6100" w:rsidP="003D6100">
            <w:pPr>
              <w:tabs>
                <w:tab w:val="left" w:pos="426"/>
              </w:tabs>
              <w:jc w:val="both"/>
              <w:rPr>
                <w:rFonts w:ascii="Times New Roman" w:hAnsi="Times New Roman" w:cs="Times New Roman"/>
                <w:sz w:val="22"/>
                <w:szCs w:val="22"/>
              </w:rPr>
            </w:pPr>
            <w:r w:rsidRPr="005620DF">
              <w:rPr>
                <w:rFonts w:ascii="Times New Roman" w:hAnsi="Times New Roman" w:cs="Times New Roman"/>
                <w:sz w:val="22"/>
                <w:szCs w:val="22"/>
              </w:rPr>
              <w:t>maiņa</w:t>
            </w:r>
          </w:p>
        </w:tc>
        <w:tc>
          <w:tcPr>
            <w:tcW w:w="1205" w:type="dxa"/>
          </w:tcPr>
          <w:p w14:paraId="13FDE9C8" w14:textId="5B06C441" w:rsidR="003D6100" w:rsidRPr="001030E2" w:rsidRDefault="003D6100" w:rsidP="003D6100">
            <w:pPr>
              <w:tabs>
                <w:tab w:val="left" w:pos="426"/>
              </w:tabs>
              <w:jc w:val="both"/>
              <w:rPr>
                <w:rFonts w:ascii="Times New Roman" w:hAnsi="Times New Roman" w:cs="Times New Roman"/>
                <w:sz w:val="22"/>
                <w:szCs w:val="22"/>
              </w:rPr>
            </w:pPr>
            <w:r w:rsidRPr="001030E2">
              <w:rPr>
                <w:rFonts w:ascii="Times New Roman" w:hAnsi="Times New Roman" w:cs="Times New Roman"/>
                <w:sz w:val="22"/>
                <w:szCs w:val="22"/>
              </w:rPr>
              <w:t>Ēka</w:t>
            </w:r>
          </w:p>
        </w:tc>
        <w:tc>
          <w:tcPr>
            <w:tcW w:w="1902" w:type="dxa"/>
          </w:tcPr>
          <w:p w14:paraId="2DCB1307" w14:textId="37DF7E52" w:rsidR="003D6100" w:rsidRPr="001030E2" w:rsidRDefault="003D6100" w:rsidP="003D6100">
            <w:pPr>
              <w:tabs>
                <w:tab w:val="left" w:pos="426"/>
              </w:tabs>
              <w:jc w:val="both"/>
              <w:rPr>
                <w:rFonts w:ascii="Times New Roman" w:hAnsi="Times New Roman" w:cs="Times New Roman"/>
                <w:sz w:val="22"/>
                <w:szCs w:val="22"/>
              </w:rPr>
            </w:pPr>
            <w:r w:rsidRPr="001030E2">
              <w:rPr>
                <w:rFonts w:ascii="Times New Roman" w:hAnsi="Times New Roman" w:cs="Times New Roman"/>
                <w:sz w:val="22"/>
                <w:szCs w:val="22"/>
              </w:rPr>
              <w:t>8044 0120 004 004</w:t>
            </w:r>
          </w:p>
        </w:tc>
        <w:tc>
          <w:tcPr>
            <w:tcW w:w="1953" w:type="dxa"/>
          </w:tcPr>
          <w:p w14:paraId="468E3056" w14:textId="4A4B9AB3" w:rsidR="003D6100" w:rsidRPr="001030E2" w:rsidRDefault="003D6100" w:rsidP="003D6100">
            <w:pPr>
              <w:tabs>
                <w:tab w:val="left" w:pos="426"/>
              </w:tabs>
              <w:jc w:val="both"/>
              <w:rPr>
                <w:rFonts w:ascii="Times New Roman" w:hAnsi="Times New Roman" w:cs="Times New Roman"/>
                <w:sz w:val="22"/>
                <w:szCs w:val="22"/>
              </w:rPr>
            </w:pPr>
            <w:r w:rsidRPr="009C0AAE">
              <w:rPr>
                <w:rFonts w:ascii="Times New Roman" w:hAnsi="Times New Roman" w:cs="Times New Roman"/>
                <w:sz w:val="22"/>
                <w:szCs w:val="22"/>
              </w:rPr>
              <w:t>"</w:t>
            </w:r>
            <w:proofErr w:type="spellStart"/>
            <w:r w:rsidRPr="009C0AAE">
              <w:rPr>
                <w:rFonts w:ascii="Times New Roman" w:hAnsi="Times New Roman" w:cs="Times New Roman"/>
                <w:sz w:val="22"/>
                <w:szCs w:val="22"/>
              </w:rPr>
              <w:t>Kažoči</w:t>
            </w:r>
            <w:proofErr w:type="spellEnd"/>
            <w:r w:rsidRPr="009C0AAE">
              <w:rPr>
                <w:rFonts w:ascii="Times New Roman" w:hAnsi="Times New Roman" w:cs="Times New Roman"/>
                <w:sz w:val="22"/>
                <w:szCs w:val="22"/>
              </w:rPr>
              <w:t>", Garkalne, Ādažu pag., Ādažu nov., LV-2164</w:t>
            </w:r>
          </w:p>
        </w:tc>
        <w:tc>
          <w:tcPr>
            <w:tcW w:w="1414" w:type="dxa"/>
          </w:tcPr>
          <w:p w14:paraId="61437E65" w14:textId="439DEF48" w:rsidR="003D6100" w:rsidRPr="001030E2" w:rsidRDefault="001F35E8" w:rsidP="003D6100">
            <w:pPr>
              <w:tabs>
                <w:tab w:val="left" w:pos="426"/>
              </w:tabs>
              <w:jc w:val="both"/>
              <w:rPr>
                <w:rFonts w:ascii="Times New Roman" w:hAnsi="Times New Roman" w:cs="Times New Roman"/>
                <w:sz w:val="22"/>
                <w:szCs w:val="22"/>
              </w:rPr>
            </w:pPr>
            <w:r w:rsidRPr="001030E2">
              <w:rPr>
                <w:rFonts w:ascii="Times New Roman" w:hAnsi="Times New Roman" w:cs="Times New Roman"/>
                <w:sz w:val="22"/>
                <w:szCs w:val="22"/>
              </w:rPr>
              <w:t>103168184</w:t>
            </w:r>
          </w:p>
        </w:tc>
        <w:tc>
          <w:tcPr>
            <w:tcW w:w="1812" w:type="dxa"/>
          </w:tcPr>
          <w:p w14:paraId="62A5C7FC" w14:textId="72EF11DC" w:rsidR="003D6100" w:rsidRPr="001030E2" w:rsidRDefault="003D6100" w:rsidP="003D6100">
            <w:pPr>
              <w:tabs>
                <w:tab w:val="left" w:pos="426"/>
              </w:tabs>
              <w:jc w:val="both"/>
              <w:rPr>
                <w:rFonts w:ascii="Times New Roman" w:hAnsi="Times New Roman" w:cs="Times New Roman"/>
                <w:sz w:val="22"/>
                <w:szCs w:val="22"/>
              </w:rPr>
            </w:pPr>
            <w:r w:rsidRPr="00B27667">
              <w:rPr>
                <w:rFonts w:ascii="Times New Roman" w:hAnsi="Times New Roman" w:cs="Times New Roman"/>
                <w:sz w:val="22"/>
                <w:szCs w:val="22"/>
              </w:rPr>
              <w:t>"</w:t>
            </w:r>
            <w:proofErr w:type="spellStart"/>
            <w:r w:rsidRPr="00B27667">
              <w:rPr>
                <w:rFonts w:ascii="Times New Roman" w:hAnsi="Times New Roman" w:cs="Times New Roman"/>
                <w:sz w:val="22"/>
                <w:szCs w:val="22"/>
              </w:rPr>
              <w:t>Jaunkažoči</w:t>
            </w:r>
            <w:proofErr w:type="spellEnd"/>
            <w:r w:rsidRPr="00B27667">
              <w:rPr>
                <w:rFonts w:ascii="Times New Roman" w:hAnsi="Times New Roman" w:cs="Times New Roman"/>
                <w:sz w:val="22"/>
                <w:szCs w:val="22"/>
              </w:rPr>
              <w:t>", Garkalne, Ādažu pag., Ādažu nov., LV-2164</w:t>
            </w:r>
          </w:p>
        </w:tc>
      </w:tr>
      <w:tr w:rsidR="003D6100" w14:paraId="0F56D724" w14:textId="77777777" w:rsidTr="005D3EB2">
        <w:tc>
          <w:tcPr>
            <w:tcW w:w="1206" w:type="dxa"/>
          </w:tcPr>
          <w:p w14:paraId="69E0620A" w14:textId="71216800" w:rsidR="003D6100" w:rsidRPr="001030E2" w:rsidRDefault="003D6100" w:rsidP="003D6100">
            <w:pPr>
              <w:tabs>
                <w:tab w:val="left" w:pos="426"/>
              </w:tabs>
              <w:jc w:val="both"/>
              <w:rPr>
                <w:rFonts w:ascii="Times New Roman" w:hAnsi="Times New Roman" w:cs="Times New Roman"/>
                <w:sz w:val="22"/>
                <w:szCs w:val="22"/>
              </w:rPr>
            </w:pPr>
            <w:r w:rsidRPr="00DB6F76">
              <w:rPr>
                <w:rFonts w:ascii="Times New Roman" w:hAnsi="Times New Roman" w:cs="Times New Roman"/>
                <w:sz w:val="22"/>
                <w:szCs w:val="22"/>
              </w:rPr>
              <w:t>maiņa</w:t>
            </w:r>
          </w:p>
        </w:tc>
        <w:tc>
          <w:tcPr>
            <w:tcW w:w="1205" w:type="dxa"/>
          </w:tcPr>
          <w:p w14:paraId="4E58AD11" w14:textId="256F3F24" w:rsidR="003D6100" w:rsidRPr="001030E2" w:rsidRDefault="003D6100" w:rsidP="003D6100">
            <w:pPr>
              <w:tabs>
                <w:tab w:val="left" w:pos="426"/>
              </w:tabs>
              <w:jc w:val="both"/>
              <w:rPr>
                <w:rFonts w:ascii="Times New Roman" w:hAnsi="Times New Roman" w:cs="Times New Roman"/>
                <w:sz w:val="22"/>
                <w:szCs w:val="22"/>
              </w:rPr>
            </w:pPr>
            <w:r w:rsidRPr="001030E2">
              <w:rPr>
                <w:rFonts w:ascii="Times New Roman" w:hAnsi="Times New Roman" w:cs="Times New Roman"/>
                <w:sz w:val="22"/>
                <w:szCs w:val="22"/>
              </w:rPr>
              <w:t>Ēka</w:t>
            </w:r>
          </w:p>
        </w:tc>
        <w:tc>
          <w:tcPr>
            <w:tcW w:w="1902" w:type="dxa"/>
          </w:tcPr>
          <w:p w14:paraId="54F460B1" w14:textId="0EFE56E8" w:rsidR="003D6100" w:rsidRPr="001030E2" w:rsidRDefault="003D6100" w:rsidP="003D6100">
            <w:pPr>
              <w:tabs>
                <w:tab w:val="left" w:pos="426"/>
              </w:tabs>
              <w:jc w:val="both"/>
              <w:rPr>
                <w:rFonts w:ascii="Times New Roman" w:hAnsi="Times New Roman" w:cs="Times New Roman"/>
                <w:sz w:val="22"/>
                <w:szCs w:val="22"/>
              </w:rPr>
            </w:pPr>
            <w:r w:rsidRPr="001030E2">
              <w:rPr>
                <w:rFonts w:ascii="Times New Roman" w:hAnsi="Times New Roman" w:cs="Times New Roman"/>
                <w:sz w:val="22"/>
                <w:szCs w:val="22"/>
              </w:rPr>
              <w:t>8044 0120 004 005</w:t>
            </w:r>
          </w:p>
        </w:tc>
        <w:tc>
          <w:tcPr>
            <w:tcW w:w="1953" w:type="dxa"/>
          </w:tcPr>
          <w:p w14:paraId="765FDB38" w14:textId="517A9F2A" w:rsidR="003D6100" w:rsidRPr="001030E2" w:rsidRDefault="003D6100" w:rsidP="003D6100">
            <w:pPr>
              <w:tabs>
                <w:tab w:val="left" w:pos="426"/>
              </w:tabs>
              <w:jc w:val="both"/>
              <w:rPr>
                <w:rFonts w:ascii="Times New Roman" w:hAnsi="Times New Roman" w:cs="Times New Roman"/>
                <w:sz w:val="22"/>
                <w:szCs w:val="22"/>
              </w:rPr>
            </w:pPr>
            <w:r w:rsidRPr="009C0AAE">
              <w:rPr>
                <w:rFonts w:ascii="Times New Roman" w:hAnsi="Times New Roman" w:cs="Times New Roman"/>
                <w:sz w:val="22"/>
                <w:szCs w:val="22"/>
              </w:rPr>
              <w:t>"</w:t>
            </w:r>
            <w:proofErr w:type="spellStart"/>
            <w:r w:rsidRPr="009C0AAE">
              <w:rPr>
                <w:rFonts w:ascii="Times New Roman" w:hAnsi="Times New Roman" w:cs="Times New Roman"/>
                <w:sz w:val="22"/>
                <w:szCs w:val="22"/>
              </w:rPr>
              <w:t>Kažoči</w:t>
            </w:r>
            <w:proofErr w:type="spellEnd"/>
            <w:r w:rsidRPr="009C0AAE">
              <w:rPr>
                <w:rFonts w:ascii="Times New Roman" w:hAnsi="Times New Roman" w:cs="Times New Roman"/>
                <w:sz w:val="22"/>
                <w:szCs w:val="22"/>
              </w:rPr>
              <w:t>", Garkalne, Ādažu pag., Ādažu nov., LV-2164</w:t>
            </w:r>
          </w:p>
        </w:tc>
        <w:tc>
          <w:tcPr>
            <w:tcW w:w="1414" w:type="dxa"/>
          </w:tcPr>
          <w:p w14:paraId="525B2EB0" w14:textId="1CF17D4B" w:rsidR="003D6100" w:rsidRPr="001030E2" w:rsidRDefault="001F35E8" w:rsidP="003D6100">
            <w:pPr>
              <w:tabs>
                <w:tab w:val="left" w:pos="426"/>
              </w:tabs>
              <w:jc w:val="both"/>
              <w:rPr>
                <w:rFonts w:ascii="Times New Roman" w:hAnsi="Times New Roman" w:cs="Times New Roman"/>
                <w:sz w:val="22"/>
                <w:szCs w:val="22"/>
              </w:rPr>
            </w:pPr>
            <w:r w:rsidRPr="001030E2">
              <w:rPr>
                <w:rFonts w:ascii="Times New Roman" w:hAnsi="Times New Roman" w:cs="Times New Roman"/>
                <w:sz w:val="22"/>
                <w:szCs w:val="22"/>
              </w:rPr>
              <w:t>103168184</w:t>
            </w:r>
          </w:p>
        </w:tc>
        <w:tc>
          <w:tcPr>
            <w:tcW w:w="1812" w:type="dxa"/>
          </w:tcPr>
          <w:p w14:paraId="3E2E3FEA" w14:textId="588D0E45" w:rsidR="003D6100" w:rsidRPr="001030E2" w:rsidRDefault="003D6100" w:rsidP="003D6100">
            <w:pPr>
              <w:tabs>
                <w:tab w:val="left" w:pos="426"/>
              </w:tabs>
              <w:jc w:val="both"/>
              <w:rPr>
                <w:rFonts w:ascii="Times New Roman" w:hAnsi="Times New Roman" w:cs="Times New Roman"/>
                <w:sz w:val="22"/>
                <w:szCs w:val="22"/>
              </w:rPr>
            </w:pPr>
            <w:r w:rsidRPr="00B27667">
              <w:rPr>
                <w:rFonts w:ascii="Times New Roman" w:hAnsi="Times New Roman" w:cs="Times New Roman"/>
                <w:sz w:val="22"/>
                <w:szCs w:val="22"/>
              </w:rPr>
              <w:t>"</w:t>
            </w:r>
            <w:proofErr w:type="spellStart"/>
            <w:r w:rsidRPr="00B27667">
              <w:rPr>
                <w:rFonts w:ascii="Times New Roman" w:hAnsi="Times New Roman" w:cs="Times New Roman"/>
                <w:sz w:val="22"/>
                <w:szCs w:val="22"/>
              </w:rPr>
              <w:t>Jaunkažoči</w:t>
            </w:r>
            <w:proofErr w:type="spellEnd"/>
            <w:r w:rsidRPr="00B27667">
              <w:rPr>
                <w:rFonts w:ascii="Times New Roman" w:hAnsi="Times New Roman" w:cs="Times New Roman"/>
                <w:sz w:val="22"/>
                <w:szCs w:val="22"/>
              </w:rPr>
              <w:t>", Garkalne, Ādažu pag., Ādažu nov., LV-2164</w:t>
            </w:r>
          </w:p>
        </w:tc>
      </w:tr>
      <w:tr w:rsidR="003D6100" w14:paraId="2ECBB884" w14:textId="77777777" w:rsidTr="005D3EB2">
        <w:tc>
          <w:tcPr>
            <w:tcW w:w="1206" w:type="dxa"/>
          </w:tcPr>
          <w:p w14:paraId="7D0E8134" w14:textId="09AAFBD5" w:rsidR="003D6100" w:rsidRPr="001030E2" w:rsidRDefault="003D6100" w:rsidP="003D6100">
            <w:pPr>
              <w:tabs>
                <w:tab w:val="left" w:pos="426"/>
              </w:tabs>
              <w:jc w:val="both"/>
              <w:rPr>
                <w:rFonts w:ascii="Times New Roman" w:hAnsi="Times New Roman" w:cs="Times New Roman"/>
                <w:sz w:val="22"/>
                <w:szCs w:val="22"/>
              </w:rPr>
            </w:pPr>
            <w:r>
              <w:rPr>
                <w:rFonts w:ascii="Times New Roman" w:hAnsi="Times New Roman" w:cs="Times New Roman"/>
                <w:sz w:val="22"/>
                <w:szCs w:val="22"/>
              </w:rPr>
              <w:t>piešķiršana</w:t>
            </w:r>
          </w:p>
        </w:tc>
        <w:tc>
          <w:tcPr>
            <w:tcW w:w="1205" w:type="dxa"/>
          </w:tcPr>
          <w:p w14:paraId="458180E1" w14:textId="4214CB5C" w:rsidR="003D6100" w:rsidRPr="001030E2" w:rsidRDefault="003D6100" w:rsidP="003D6100">
            <w:pPr>
              <w:tabs>
                <w:tab w:val="left" w:pos="426"/>
              </w:tabs>
              <w:jc w:val="both"/>
              <w:rPr>
                <w:rFonts w:ascii="Times New Roman" w:hAnsi="Times New Roman" w:cs="Times New Roman"/>
                <w:sz w:val="22"/>
                <w:szCs w:val="22"/>
              </w:rPr>
            </w:pPr>
            <w:r w:rsidRPr="001030E2">
              <w:rPr>
                <w:rFonts w:ascii="Times New Roman" w:hAnsi="Times New Roman" w:cs="Times New Roman"/>
                <w:sz w:val="22"/>
                <w:szCs w:val="22"/>
              </w:rPr>
              <w:t>Zemes vienība</w:t>
            </w:r>
          </w:p>
        </w:tc>
        <w:tc>
          <w:tcPr>
            <w:tcW w:w="1902" w:type="dxa"/>
          </w:tcPr>
          <w:p w14:paraId="0B0BF83B" w14:textId="3AF43427" w:rsidR="003D6100" w:rsidRPr="001030E2" w:rsidRDefault="003D6100" w:rsidP="003D6100">
            <w:pPr>
              <w:tabs>
                <w:tab w:val="left" w:pos="426"/>
              </w:tabs>
              <w:jc w:val="both"/>
              <w:rPr>
                <w:rFonts w:ascii="Times New Roman" w:hAnsi="Times New Roman" w:cs="Times New Roman"/>
                <w:sz w:val="22"/>
                <w:szCs w:val="22"/>
              </w:rPr>
            </w:pPr>
            <w:r w:rsidRPr="001030E2">
              <w:rPr>
                <w:rFonts w:ascii="Times New Roman" w:hAnsi="Times New Roman" w:cs="Times New Roman"/>
                <w:sz w:val="22"/>
                <w:szCs w:val="22"/>
              </w:rPr>
              <w:t>8044 012 0583</w:t>
            </w:r>
          </w:p>
        </w:tc>
        <w:tc>
          <w:tcPr>
            <w:tcW w:w="1953" w:type="dxa"/>
          </w:tcPr>
          <w:p w14:paraId="36B19610" w14:textId="02556AC2" w:rsidR="003D6100" w:rsidRPr="001030E2" w:rsidRDefault="003D6100" w:rsidP="003D6100">
            <w:pPr>
              <w:tabs>
                <w:tab w:val="left" w:pos="426"/>
              </w:tabs>
              <w:jc w:val="both"/>
              <w:rPr>
                <w:rFonts w:ascii="Times New Roman" w:hAnsi="Times New Roman" w:cs="Times New Roman"/>
                <w:sz w:val="22"/>
                <w:szCs w:val="22"/>
              </w:rPr>
            </w:pPr>
            <w:r>
              <w:rPr>
                <w:rFonts w:ascii="Times New Roman" w:hAnsi="Times New Roman" w:cs="Times New Roman"/>
                <w:sz w:val="22"/>
                <w:szCs w:val="22"/>
              </w:rPr>
              <w:t>-</w:t>
            </w:r>
          </w:p>
        </w:tc>
        <w:tc>
          <w:tcPr>
            <w:tcW w:w="1414" w:type="dxa"/>
          </w:tcPr>
          <w:p w14:paraId="15F7C7C8" w14:textId="77605B71" w:rsidR="003D6100" w:rsidRPr="001030E2" w:rsidRDefault="001F35E8" w:rsidP="003D6100">
            <w:pPr>
              <w:tabs>
                <w:tab w:val="left" w:pos="426"/>
              </w:tabs>
              <w:jc w:val="both"/>
              <w:rPr>
                <w:rFonts w:ascii="Times New Roman" w:hAnsi="Times New Roman" w:cs="Times New Roman"/>
                <w:sz w:val="22"/>
                <w:szCs w:val="22"/>
              </w:rPr>
            </w:pPr>
            <w:r>
              <w:rPr>
                <w:rFonts w:ascii="Times New Roman" w:hAnsi="Times New Roman" w:cs="Times New Roman"/>
                <w:sz w:val="22"/>
                <w:szCs w:val="22"/>
              </w:rPr>
              <w:t>-</w:t>
            </w:r>
          </w:p>
        </w:tc>
        <w:tc>
          <w:tcPr>
            <w:tcW w:w="1812" w:type="dxa"/>
          </w:tcPr>
          <w:p w14:paraId="653EA1A2" w14:textId="3797C210" w:rsidR="003D6100" w:rsidRPr="001030E2" w:rsidRDefault="003D6100" w:rsidP="003D6100">
            <w:pPr>
              <w:tabs>
                <w:tab w:val="left" w:pos="426"/>
              </w:tabs>
              <w:jc w:val="both"/>
              <w:rPr>
                <w:rFonts w:ascii="Times New Roman" w:hAnsi="Times New Roman" w:cs="Times New Roman"/>
                <w:sz w:val="22"/>
                <w:szCs w:val="22"/>
              </w:rPr>
            </w:pPr>
            <w:r w:rsidRPr="00F00A77">
              <w:rPr>
                <w:rFonts w:ascii="Times New Roman" w:hAnsi="Times New Roman" w:cs="Times New Roman"/>
                <w:sz w:val="22"/>
                <w:szCs w:val="22"/>
              </w:rPr>
              <w:t>"</w:t>
            </w:r>
            <w:proofErr w:type="spellStart"/>
            <w:r>
              <w:rPr>
                <w:rFonts w:ascii="Times New Roman" w:hAnsi="Times New Roman" w:cs="Times New Roman"/>
                <w:sz w:val="22"/>
                <w:szCs w:val="22"/>
              </w:rPr>
              <w:t>K</w:t>
            </w:r>
            <w:r w:rsidRPr="00F00A77">
              <w:rPr>
                <w:rFonts w:ascii="Times New Roman" w:hAnsi="Times New Roman" w:cs="Times New Roman"/>
                <w:sz w:val="22"/>
                <w:szCs w:val="22"/>
              </w:rPr>
              <w:t>ažoči</w:t>
            </w:r>
            <w:proofErr w:type="spellEnd"/>
            <w:r w:rsidRPr="00F00A77">
              <w:rPr>
                <w:rFonts w:ascii="Times New Roman" w:hAnsi="Times New Roman" w:cs="Times New Roman"/>
                <w:sz w:val="22"/>
                <w:szCs w:val="22"/>
              </w:rPr>
              <w:t>", Garkalne, Ādažu pag., Ādažu nov., LV-2164</w:t>
            </w:r>
          </w:p>
        </w:tc>
      </w:tr>
    </w:tbl>
    <w:p w14:paraId="38C6C1BE" w14:textId="77777777" w:rsidR="000567B3" w:rsidRPr="00A20D62" w:rsidRDefault="000567B3" w:rsidP="000567B3">
      <w:pPr>
        <w:tabs>
          <w:tab w:val="left" w:pos="426"/>
        </w:tabs>
        <w:ind w:left="284"/>
        <w:jc w:val="both"/>
        <w:rPr>
          <w:rFonts w:ascii="Times New Roman" w:hAnsi="Times New Roman" w:cs="Times New Roman"/>
          <w:iCs/>
        </w:rPr>
      </w:pPr>
    </w:p>
    <w:p w14:paraId="1B4DBF47" w14:textId="04B90092" w:rsidR="005D4881" w:rsidRDefault="005D4881" w:rsidP="00A20D62">
      <w:pPr>
        <w:numPr>
          <w:ilvl w:val="0"/>
          <w:numId w:val="1"/>
        </w:numPr>
        <w:tabs>
          <w:tab w:val="left" w:pos="426"/>
        </w:tabs>
        <w:ind w:left="284"/>
        <w:jc w:val="both"/>
        <w:rPr>
          <w:rFonts w:ascii="Times New Roman" w:hAnsi="Times New Roman" w:cs="Times New Roman"/>
          <w:iCs/>
        </w:rPr>
      </w:pPr>
      <w:r>
        <w:rPr>
          <w:rFonts w:ascii="Times New Roman" w:hAnsi="Times New Roman" w:cs="Times New Roman"/>
          <w:iCs/>
        </w:rPr>
        <w:t>Likvidēt nekustamā īpašuma ar kadastra Nr.</w:t>
      </w:r>
      <w:r w:rsidRPr="005D4881">
        <w:rPr>
          <w:rFonts w:ascii="Times New Roman" w:hAnsi="Times New Roman" w:cs="Times New Roman"/>
          <w:iCs/>
        </w:rPr>
        <w:t>8044 012 0623</w:t>
      </w:r>
      <w:r>
        <w:rPr>
          <w:rFonts w:ascii="Times New Roman" w:hAnsi="Times New Roman" w:cs="Times New Roman"/>
          <w:iCs/>
        </w:rPr>
        <w:t xml:space="preserve"> nosaukumu “</w:t>
      </w:r>
      <w:proofErr w:type="spellStart"/>
      <w:r>
        <w:rPr>
          <w:rFonts w:ascii="Times New Roman" w:hAnsi="Times New Roman" w:cs="Times New Roman"/>
          <w:iCs/>
        </w:rPr>
        <w:t>Kažoči</w:t>
      </w:r>
      <w:proofErr w:type="spellEnd"/>
      <w:r>
        <w:rPr>
          <w:rFonts w:ascii="Times New Roman" w:hAnsi="Times New Roman" w:cs="Times New Roman"/>
          <w:iCs/>
        </w:rPr>
        <w:t>”, nekustamā īpašuma ar kadastra Nr.</w:t>
      </w:r>
      <w:r w:rsidRPr="005D4881">
        <w:rPr>
          <w:rFonts w:ascii="Times New Roman" w:hAnsi="Times New Roman" w:cs="Times New Roman"/>
        </w:rPr>
        <w:t xml:space="preserve"> </w:t>
      </w:r>
      <w:r w:rsidRPr="005D4881">
        <w:rPr>
          <w:rFonts w:ascii="Times New Roman" w:hAnsi="Times New Roman" w:cs="Times New Roman"/>
          <w:iCs/>
        </w:rPr>
        <w:t>8044 012 0624</w:t>
      </w:r>
      <w:r>
        <w:rPr>
          <w:rFonts w:ascii="Times New Roman" w:hAnsi="Times New Roman" w:cs="Times New Roman"/>
          <w:iCs/>
        </w:rPr>
        <w:t xml:space="preserve"> nosaukumu “</w:t>
      </w:r>
      <w:proofErr w:type="spellStart"/>
      <w:r>
        <w:rPr>
          <w:rFonts w:ascii="Times New Roman" w:hAnsi="Times New Roman" w:cs="Times New Roman"/>
          <w:iCs/>
        </w:rPr>
        <w:t>Kažoči</w:t>
      </w:r>
      <w:proofErr w:type="spellEnd"/>
      <w:r>
        <w:rPr>
          <w:rFonts w:ascii="Times New Roman" w:hAnsi="Times New Roman" w:cs="Times New Roman"/>
          <w:iCs/>
        </w:rPr>
        <w:t xml:space="preserve"> 3” un nekustamā īpašuma ar kadastra Nr.</w:t>
      </w:r>
      <w:r w:rsidRPr="005D4881">
        <w:rPr>
          <w:rFonts w:ascii="Times New Roman" w:hAnsi="Times New Roman" w:cs="Times New Roman"/>
        </w:rPr>
        <w:t xml:space="preserve"> </w:t>
      </w:r>
      <w:r w:rsidRPr="005D4881">
        <w:rPr>
          <w:rFonts w:ascii="Times New Roman" w:hAnsi="Times New Roman" w:cs="Times New Roman"/>
          <w:iCs/>
        </w:rPr>
        <w:t>8044 012 0627</w:t>
      </w:r>
      <w:r>
        <w:rPr>
          <w:rFonts w:ascii="Times New Roman" w:hAnsi="Times New Roman" w:cs="Times New Roman"/>
          <w:iCs/>
        </w:rPr>
        <w:t xml:space="preserve"> nosaukumu “</w:t>
      </w:r>
      <w:proofErr w:type="spellStart"/>
      <w:r>
        <w:rPr>
          <w:rFonts w:ascii="Times New Roman" w:hAnsi="Times New Roman" w:cs="Times New Roman"/>
          <w:iCs/>
        </w:rPr>
        <w:t>Kažoči</w:t>
      </w:r>
      <w:proofErr w:type="spellEnd"/>
      <w:r>
        <w:rPr>
          <w:rFonts w:ascii="Times New Roman" w:hAnsi="Times New Roman" w:cs="Times New Roman"/>
          <w:iCs/>
        </w:rPr>
        <w:t xml:space="preserve"> 4”.</w:t>
      </w:r>
    </w:p>
    <w:p w14:paraId="0394E2BD" w14:textId="1F806274" w:rsidR="00A20D62" w:rsidRDefault="00A20D62" w:rsidP="005D4881">
      <w:pPr>
        <w:numPr>
          <w:ilvl w:val="0"/>
          <w:numId w:val="1"/>
        </w:numPr>
        <w:tabs>
          <w:tab w:val="left" w:pos="426"/>
        </w:tabs>
        <w:spacing w:before="120"/>
        <w:ind w:left="284"/>
        <w:jc w:val="both"/>
        <w:rPr>
          <w:rFonts w:ascii="Times New Roman" w:hAnsi="Times New Roman" w:cs="Times New Roman"/>
          <w:iCs/>
        </w:rPr>
      </w:pPr>
      <w:r w:rsidRPr="00A20D62">
        <w:rPr>
          <w:rFonts w:ascii="Times New Roman" w:hAnsi="Times New Roman" w:cs="Times New Roman"/>
          <w:iCs/>
        </w:rPr>
        <w:t>Administratīvajai nodaļai lēmumu nosūtīt Valsts zemes dienestam uz e-adresi un adresācijas objektu īpašniekam uz e-pasta adresi.</w:t>
      </w:r>
    </w:p>
    <w:p w14:paraId="517A5598" w14:textId="5231CA9C" w:rsidR="00D63E4B" w:rsidRPr="00D63E4B" w:rsidRDefault="00D63E4B" w:rsidP="00D63E4B">
      <w:pPr>
        <w:numPr>
          <w:ilvl w:val="0"/>
          <w:numId w:val="1"/>
        </w:numPr>
        <w:tabs>
          <w:tab w:val="left" w:pos="426"/>
        </w:tabs>
        <w:spacing w:before="120"/>
        <w:ind w:left="284"/>
        <w:rPr>
          <w:rFonts w:ascii="Times New Roman" w:hAnsi="Times New Roman" w:cs="Times New Roman"/>
          <w:iCs/>
          <w:lang w:val="x-none"/>
        </w:rPr>
      </w:pPr>
      <w:r w:rsidRPr="00D63E4B">
        <w:rPr>
          <w:rFonts w:ascii="Times New Roman" w:hAnsi="Times New Roman" w:cs="Times New Roman"/>
          <w:iCs/>
          <w:lang w:val="x-none"/>
        </w:rPr>
        <w:t>Par lēmuma izpildes kontroli atbild pašvaldības izpilddirektora vietnieks</w:t>
      </w:r>
      <w:r w:rsidRPr="00D63E4B">
        <w:rPr>
          <w:rFonts w:ascii="Times New Roman" w:hAnsi="Times New Roman" w:cs="Times New Roman"/>
          <w:iCs/>
        </w:rPr>
        <w:t>.</w:t>
      </w:r>
    </w:p>
    <w:p w14:paraId="01CB1BB8" w14:textId="7D5A5B6F" w:rsidR="00A20D62" w:rsidRDefault="00A20D62" w:rsidP="005E4C60">
      <w:pPr>
        <w:numPr>
          <w:ilvl w:val="0"/>
          <w:numId w:val="1"/>
        </w:numPr>
        <w:tabs>
          <w:tab w:val="left" w:pos="426"/>
        </w:tabs>
        <w:spacing w:before="120"/>
        <w:ind w:left="284"/>
        <w:jc w:val="both"/>
        <w:rPr>
          <w:rFonts w:ascii="Times New Roman" w:hAnsi="Times New Roman" w:cs="Times New Roman"/>
          <w:iCs/>
        </w:rPr>
      </w:pPr>
      <w:r w:rsidRPr="00A20D62">
        <w:rPr>
          <w:rFonts w:ascii="Times New Roman" w:hAnsi="Times New Roman" w:cs="Times New Roman"/>
          <w:iCs/>
        </w:rPr>
        <w:t>Lēmumu var pārsūdzēt Administratīvajā rajona tiesā, Baldones ielā 1A, Rīgā, viena mēneša laikā no tā spēkā stāšanās dienas.</w:t>
      </w:r>
    </w:p>
    <w:p w14:paraId="0E72BCD8" w14:textId="62C36656" w:rsidR="007A1FDD" w:rsidRDefault="007A1FDD" w:rsidP="007A1FDD">
      <w:pPr>
        <w:tabs>
          <w:tab w:val="left" w:pos="426"/>
        </w:tabs>
        <w:jc w:val="both"/>
        <w:rPr>
          <w:rFonts w:ascii="Times New Roman" w:hAnsi="Times New Roman" w:cs="Times New Roman"/>
          <w:iCs/>
        </w:rPr>
      </w:pPr>
    </w:p>
    <w:p w14:paraId="7D39D019" w14:textId="1E86B427" w:rsidR="007A1FDD" w:rsidRDefault="007A1FDD" w:rsidP="007A1FDD">
      <w:pPr>
        <w:tabs>
          <w:tab w:val="left" w:pos="426"/>
        </w:tabs>
        <w:jc w:val="both"/>
        <w:rPr>
          <w:rFonts w:ascii="Times New Roman" w:hAnsi="Times New Roman" w:cs="Times New Roman"/>
          <w:iCs/>
        </w:rPr>
      </w:pPr>
      <w:r>
        <w:rPr>
          <w:rFonts w:ascii="Times New Roman" w:hAnsi="Times New Roman" w:cs="Times New Roman"/>
          <w:iCs/>
        </w:rPr>
        <w:t>Pielikumā:</w:t>
      </w:r>
    </w:p>
    <w:p w14:paraId="30B9F723" w14:textId="4D778281" w:rsidR="007A1FDD" w:rsidRDefault="007A1FDD" w:rsidP="007A1FDD">
      <w:pPr>
        <w:tabs>
          <w:tab w:val="left" w:pos="426"/>
        </w:tabs>
        <w:jc w:val="both"/>
        <w:rPr>
          <w:rFonts w:ascii="Times New Roman" w:hAnsi="Times New Roman" w:cs="Times New Roman"/>
          <w:iCs/>
        </w:rPr>
      </w:pPr>
      <w:r>
        <w:rPr>
          <w:rFonts w:ascii="Times New Roman" w:hAnsi="Times New Roman" w:cs="Times New Roman"/>
          <w:iCs/>
        </w:rPr>
        <w:t>1. Zemes vienību novietnes</w:t>
      </w:r>
      <w:r w:rsidR="00821D41">
        <w:rPr>
          <w:rFonts w:ascii="Times New Roman" w:hAnsi="Times New Roman" w:cs="Times New Roman"/>
          <w:iCs/>
        </w:rPr>
        <w:t xml:space="preserve"> un </w:t>
      </w:r>
      <w:r w:rsidR="00DB47D4">
        <w:rPr>
          <w:rFonts w:ascii="Times New Roman" w:hAnsi="Times New Roman" w:cs="Times New Roman"/>
          <w:iCs/>
        </w:rPr>
        <w:t xml:space="preserve">adrešu </w:t>
      </w:r>
      <w:r>
        <w:rPr>
          <w:rFonts w:ascii="Times New Roman" w:hAnsi="Times New Roman" w:cs="Times New Roman"/>
          <w:iCs/>
        </w:rPr>
        <w:t>shēma</w:t>
      </w:r>
      <w:r w:rsidR="005E4C60">
        <w:rPr>
          <w:rFonts w:ascii="Times New Roman" w:hAnsi="Times New Roman" w:cs="Times New Roman"/>
          <w:iCs/>
        </w:rPr>
        <w:t>.</w:t>
      </w:r>
    </w:p>
    <w:p w14:paraId="76FAF62F" w14:textId="5C81ADE5" w:rsidR="00C91D44" w:rsidRPr="00A20D62" w:rsidRDefault="00C91D44" w:rsidP="007A1FDD">
      <w:pPr>
        <w:tabs>
          <w:tab w:val="left" w:pos="426"/>
        </w:tabs>
        <w:jc w:val="both"/>
        <w:rPr>
          <w:rFonts w:ascii="Times New Roman" w:hAnsi="Times New Roman" w:cs="Times New Roman"/>
          <w:iCs/>
        </w:rPr>
      </w:pPr>
      <w:r>
        <w:rPr>
          <w:rFonts w:ascii="Times New Roman" w:hAnsi="Times New Roman" w:cs="Times New Roman"/>
          <w:iCs/>
        </w:rPr>
        <w:t>2. V</w:t>
      </w:r>
      <w:r w:rsidR="005E4C60">
        <w:rPr>
          <w:rFonts w:ascii="Times New Roman" w:hAnsi="Times New Roman" w:cs="Times New Roman"/>
          <w:iCs/>
        </w:rPr>
        <w:t xml:space="preserve">alsts valodas centra </w:t>
      </w:r>
      <w:r>
        <w:rPr>
          <w:rFonts w:ascii="Times New Roman" w:hAnsi="Times New Roman" w:cs="Times New Roman"/>
          <w:iCs/>
        </w:rPr>
        <w:t>atzinums par nosaukumiem</w:t>
      </w:r>
      <w:r w:rsidR="005E4C60">
        <w:rPr>
          <w:rFonts w:ascii="Times New Roman" w:hAnsi="Times New Roman" w:cs="Times New Roman"/>
          <w:iCs/>
        </w:rPr>
        <w:t>.</w:t>
      </w:r>
    </w:p>
    <w:p w14:paraId="06F202E4" w14:textId="77777777" w:rsidR="003F2B41" w:rsidRPr="00564CA6" w:rsidRDefault="003F2B41" w:rsidP="003F2B41">
      <w:pPr>
        <w:tabs>
          <w:tab w:val="left" w:pos="426"/>
        </w:tabs>
        <w:jc w:val="both"/>
        <w:rPr>
          <w:rFonts w:ascii="Times New Roman" w:hAnsi="Times New Roman" w:cs="Times New Roman"/>
          <w:color w:val="FF0000"/>
        </w:rPr>
      </w:pPr>
    </w:p>
    <w:p w14:paraId="18BCF335"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3EE40704" w14:textId="6DFE19AA" w:rsidR="00564CA6" w:rsidRPr="00564CA6" w:rsidRDefault="000567B3" w:rsidP="00BB16A4">
      <w:pPr>
        <w:jc w:val="both"/>
        <w:rPr>
          <w:rFonts w:ascii="Times New Roman" w:hAnsi="Times New Roman" w:cs="Times New Roman"/>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4CEDE976" w14:textId="77777777" w:rsidR="00564CA6" w:rsidRPr="00564CA6" w:rsidRDefault="000567B3" w:rsidP="00564CA6">
      <w:pPr>
        <w:jc w:val="both"/>
        <w:rPr>
          <w:rFonts w:ascii="Times New Roman" w:hAnsi="Times New Roman" w:cs="Times New Roman"/>
        </w:rPr>
      </w:pPr>
      <w:r w:rsidRPr="00564CA6">
        <w:rPr>
          <w:rFonts w:ascii="Times New Roman" w:hAnsi="Times New Roman" w:cs="Times New Roman"/>
        </w:rPr>
        <w:t>__________________________</w:t>
      </w:r>
    </w:p>
    <w:p w14:paraId="5E2238DE" w14:textId="77777777" w:rsidR="00564CA6" w:rsidRPr="00564CA6" w:rsidRDefault="000567B3"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6955A864" w14:textId="00F051AF" w:rsidR="00564CA6" w:rsidRPr="00B169E4" w:rsidRDefault="003F2B41" w:rsidP="00564CA6">
      <w:pPr>
        <w:rPr>
          <w:rFonts w:ascii="Times New Roman" w:hAnsi="Times New Roman" w:cs="Times New Roman"/>
        </w:rPr>
      </w:pPr>
      <w:proofErr w:type="spellStart"/>
      <w:r w:rsidRPr="00B169E4">
        <w:rPr>
          <w:rFonts w:ascii="Times New Roman" w:hAnsi="Times New Roman" w:cs="Times New Roman"/>
        </w:rPr>
        <w:t>Iesn</w:t>
      </w:r>
      <w:proofErr w:type="spellEnd"/>
      <w:r w:rsidRPr="00B169E4">
        <w:rPr>
          <w:rFonts w:ascii="Times New Roman" w:hAnsi="Times New Roman" w:cs="Times New Roman"/>
        </w:rPr>
        <w:t>.:@</w:t>
      </w:r>
    </w:p>
    <w:p w14:paraId="1E7A5ABA" w14:textId="1CE0336A" w:rsidR="003F2B41" w:rsidRDefault="003F2B41" w:rsidP="00564CA6">
      <w:pPr>
        <w:rPr>
          <w:rFonts w:ascii="Times New Roman" w:hAnsi="Times New Roman" w:cs="Times New Roman"/>
        </w:rPr>
      </w:pPr>
      <w:r w:rsidRPr="00B169E4">
        <w:rPr>
          <w:rFonts w:ascii="Times New Roman" w:hAnsi="Times New Roman" w:cs="Times New Roman"/>
        </w:rPr>
        <w:t>TPN: @</w:t>
      </w:r>
    </w:p>
    <w:p w14:paraId="602131E3" w14:textId="31CCE75E" w:rsidR="008C4F1E" w:rsidRPr="00B169E4" w:rsidRDefault="008C4F1E" w:rsidP="00564CA6">
      <w:pPr>
        <w:rPr>
          <w:rFonts w:ascii="Times New Roman" w:hAnsi="Times New Roman" w:cs="Times New Roman"/>
        </w:rPr>
      </w:pPr>
      <w:r>
        <w:rPr>
          <w:rFonts w:ascii="Times New Roman" w:hAnsi="Times New Roman" w:cs="Times New Roman"/>
        </w:rPr>
        <w:t>AN: @</w:t>
      </w:r>
    </w:p>
    <w:p w14:paraId="3DD198FB" w14:textId="2CE6B013" w:rsidR="003F2B41" w:rsidRPr="00B169E4" w:rsidRDefault="003F2B41" w:rsidP="00564CA6">
      <w:pPr>
        <w:rPr>
          <w:rFonts w:ascii="Times New Roman" w:hAnsi="Times New Roman" w:cs="Times New Roman"/>
        </w:rPr>
      </w:pPr>
    </w:p>
    <w:p w14:paraId="28FD890B" w14:textId="3FE914E7" w:rsidR="003F2B41" w:rsidRPr="00B169E4" w:rsidRDefault="003F2B41" w:rsidP="00564CA6">
      <w:pPr>
        <w:rPr>
          <w:rFonts w:ascii="Times New Roman" w:hAnsi="Times New Roman" w:cs="Times New Roman"/>
        </w:rPr>
      </w:pPr>
      <w:proofErr w:type="spellStart"/>
      <w:r w:rsidRPr="00B169E4">
        <w:rPr>
          <w:rFonts w:ascii="Times New Roman" w:hAnsi="Times New Roman" w:cs="Times New Roman"/>
        </w:rPr>
        <w:t>M.Cinis</w:t>
      </w:r>
      <w:proofErr w:type="spellEnd"/>
      <w:r w:rsidRPr="00B169E4">
        <w:rPr>
          <w:rFonts w:ascii="Times New Roman" w:hAnsi="Times New Roman" w:cs="Times New Roman"/>
        </w:rPr>
        <w:t xml:space="preserve">, </w:t>
      </w:r>
      <w:r w:rsidR="00B169E4" w:rsidRPr="00B169E4">
        <w:rPr>
          <w:rFonts w:ascii="Times New Roman" w:hAnsi="Times New Roman" w:cs="Times New Roman"/>
        </w:rPr>
        <w:t>26247571</w:t>
      </w:r>
    </w:p>
    <w:sectPr w:rsidR="003F2B41" w:rsidRPr="00B169E4" w:rsidSect="00BB16A4">
      <w:headerReference w:type="default" r:id="rId10"/>
      <w:footerReference w:type="default" r:id="rId11"/>
      <w:headerReference w:type="first" r:id="rId12"/>
      <w:footerReference w:type="first" r:id="rId13"/>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360C6" w14:textId="77777777" w:rsidR="00A15248" w:rsidRDefault="00A15248">
      <w:r>
        <w:separator/>
      </w:r>
    </w:p>
  </w:endnote>
  <w:endnote w:type="continuationSeparator" w:id="0">
    <w:p w14:paraId="42DAA283" w14:textId="77777777" w:rsidR="00A15248" w:rsidRDefault="00A15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6128145"/>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0567B3">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3FA5C9" w14:textId="77777777" w:rsidR="00A15248" w:rsidRDefault="00A15248">
      <w:r>
        <w:separator/>
      </w:r>
    </w:p>
  </w:footnote>
  <w:footnote w:type="continuationSeparator" w:id="0">
    <w:p w14:paraId="077D21EC" w14:textId="77777777" w:rsidR="00A15248" w:rsidRDefault="00A152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752F3"/>
    <w:multiLevelType w:val="hybridMultilevel"/>
    <w:tmpl w:val="63841CA0"/>
    <w:lvl w:ilvl="0" w:tplc="909E67FA">
      <w:start w:val="1"/>
      <w:numFmt w:val="decimal"/>
      <w:lvlText w:val="%1."/>
      <w:lvlJc w:val="left"/>
      <w:pPr>
        <w:ind w:left="720" w:hanging="360"/>
      </w:pPr>
      <w:rPr>
        <w:rFonts w:hint="default"/>
      </w:rPr>
    </w:lvl>
    <w:lvl w:ilvl="1" w:tplc="3A24003A" w:tentative="1">
      <w:start w:val="1"/>
      <w:numFmt w:val="lowerLetter"/>
      <w:lvlText w:val="%2."/>
      <w:lvlJc w:val="left"/>
      <w:pPr>
        <w:ind w:left="1440" w:hanging="360"/>
      </w:pPr>
    </w:lvl>
    <w:lvl w:ilvl="2" w:tplc="FB20970A" w:tentative="1">
      <w:start w:val="1"/>
      <w:numFmt w:val="lowerRoman"/>
      <w:lvlText w:val="%3."/>
      <w:lvlJc w:val="right"/>
      <w:pPr>
        <w:ind w:left="2160" w:hanging="180"/>
      </w:pPr>
    </w:lvl>
    <w:lvl w:ilvl="3" w:tplc="F02EA214" w:tentative="1">
      <w:start w:val="1"/>
      <w:numFmt w:val="decimal"/>
      <w:lvlText w:val="%4."/>
      <w:lvlJc w:val="left"/>
      <w:pPr>
        <w:ind w:left="2880" w:hanging="360"/>
      </w:pPr>
    </w:lvl>
    <w:lvl w:ilvl="4" w:tplc="558EAE90" w:tentative="1">
      <w:start w:val="1"/>
      <w:numFmt w:val="lowerLetter"/>
      <w:lvlText w:val="%5."/>
      <w:lvlJc w:val="left"/>
      <w:pPr>
        <w:ind w:left="3600" w:hanging="360"/>
      </w:pPr>
    </w:lvl>
    <w:lvl w:ilvl="5" w:tplc="4B24FF0C" w:tentative="1">
      <w:start w:val="1"/>
      <w:numFmt w:val="lowerRoman"/>
      <w:lvlText w:val="%6."/>
      <w:lvlJc w:val="right"/>
      <w:pPr>
        <w:ind w:left="4320" w:hanging="180"/>
      </w:pPr>
    </w:lvl>
    <w:lvl w:ilvl="6" w:tplc="365231A0" w:tentative="1">
      <w:start w:val="1"/>
      <w:numFmt w:val="decimal"/>
      <w:lvlText w:val="%7."/>
      <w:lvlJc w:val="left"/>
      <w:pPr>
        <w:ind w:left="5040" w:hanging="360"/>
      </w:pPr>
    </w:lvl>
    <w:lvl w:ilvl="7" w:tplc="37D68A34" w:tentative="1">
      <w:start w:val="1"/>
      <w:numFmt w:val="lowerLetter"/>
      <w:lvlText w:val="%8."/>
      <w:lvlJc w:val="left"/>
      <w:pPr>
        <w:ind w:left="5760" w:hanging="360"/>
      </w:pPr>
    </w:lvl>
    <w:lvl w:ilvl="8" w:tplc="59E6204E" w:tentative="1">
      <w:start w:val="1"/>
      <w:numFmt w:val="lowerRoman"/>
      <w:lvlText w:val="%9."/>
      <w:lvlJc w:val="right"/>
      <w:pPr>
        <w:ind w:left="6480" w:hanging="180"/>
      </w:pPr>
    </w:lvl>
  </w:abstractNum>
  <w:abstractNum w:abstractNumId="1" w15:restartNumberingAfterBreak="0">
    <w:nsid w:val="120616D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6D2001"/>
    <w:multiLevelType w:val="hybridMultilevel"/>
    <w:tmpl w:val="79B44C7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D6C5426"/>
    <w:multiLevelType w:val="hybridMultilevel"/>
    <w:tmpl w:val="FDE2752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5" w15:restartNumberingAfterBreak="0">
    <w:nsid w:val="672132C7"/>
    <w:multiLevelType w:val="hybridMultilevel"/>
    <w:tmpl w:val="76C022B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80567416">
    <w:abstractNumId w:val="4"/>
  </w:num>
  <w:num w:numId="2" w16cid:durableId="1964530278">
    <w:abstractNumId w:val="0"/>
  </w:num>
  <w:num w:numId="3" w16cid:durableId="1083257361">
    <w:abstractNumId w:val="5"/>
  </w:num>
  <w:num w:numId="4" w16cid:durableId="858465350">
    <w:abstractNumId w:val="2"/>
  </w:num>
  <w:num w:numId="5" w16cid:durableId="1341741510">
    <w:abstractNumId w:val="1"/>
  </w:num>
  <w:num w:numId="6" w16cid:durableId="7380950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13C9A"/>
    <w:rsid w:val="000567B3"/>
    <w:rsid w:val="00066A96"/>
    <w:rsid w:val="00070E3F"/>
    <w:rsid w:val="000A5C79"/>
    <w:rsid w:val="000D169A"/>
    <w:rsid w:val="000D715C"/>
    <w:rsid w:val="001030E2"/>
    <w:rsid w:val="001C5B49"/>
    <w:rsid w:val="001F35E8"/>
    <w:rsid w:val="001F715E"/>
    <w:rsid w:val="00224C19"/>
    <w:rsid w:val="00237E59"/>
    <w:rsid w:val="0025391B"/>
    <w:rsid w:val="00267E1E"/>
    <w:rsid w:val="00297558"/>
    <w:rsid w:val="00315E73"/>
    <w:rsid w:val="003304F7"/>
    <w:rsid w:val="00351D48"/>
    <w:rsid w:val="003D6100"/>
    <w:rsid w:val="003F2B41"/>
    <w:rsid w:val="004A28A7"/>
    <w:rsid w:val="004D516C"/>
    <w:rsid w:val="004F3847"/>
    <w:rsid w:val="00506AF2"/>
    <w:rsid w:val="0053073B"/>
    <w:rsid w:val="00543508"/>
    <w:rsid w:val="00564CA6"/>
    <w:rsid w:val="005C7FA1"/>
    <w:rsid w:val="005D3EB2"/>
    <w:rsid w:val="005D4881"/>
    <w:rsid w:val="005E0E4F"/>
    <w:rsid w:val="005E4C60"/>
    <w:rsid w:val="00617AAC"/>
    <w:rsid w:val="00693F05"/>
    <w:rsid w:val="00694893"/>
    <w:rsid w:val="006969E3"/>
    <w:rsid w:val="006D3451"/>
    <w:rsid w:val="0074092B"/>
    <w:rsid w:val="007917AF"/>
    <w:rsid w:val="007A1FDD"/>
    <w:rsid w:val="007B4DDB"/>
    <w:rsid w:val="00821D41"/>
    <w:rsid w:val="008257F8"/>
    <w:rsid w:val="00881BDF"/>
    <w:rsid w:val="00894089"/>
    <w:rsid w:val="008C4F1E"/>
    <w:rsid w:val="009139A1"/>
    <w:rsid w:val="0097368F"/>
    <w:rsid w:val="00996740"/>
    <w:rsid w:val="009A7BA0"/>
    <w:rsid w:val="00A07475"/>
    <w:rsid w:val="00A15248"/>
    <w:rsid w:val="00A20D62"/>
    <w:rsid w:val="00A60A5F"/>
    <w:rsid w:val="00AF1C9C"/>
    <w:rsid w:val="00B169E4"/>
    <w:rsid w:val="00B26CF3"/>
    <w:rsid w:val="00B36CD4"/>
    <w:rsid w:val="00BB16A4"/>
    <w:rsid w:val="00BB3DCA"/>
    <w:rsid w:val="00C42919"/>
    <w:rsid w:val="00C91D44"/>
    <w:rsid w:val="00C9477C"/>
    <w:rsid w:val="00CA4F59"/>
    <w:rsid w:val="00CD2B4A"/>
    <w:rsid w:val="00CD511F"/>
    <w:rsid w:val="00D40087"/>
    <w:rsid w:val="00D63E4B"/>
    <w:rsid w:val="00D86969"/>
    <w:rsid w:val="00DB47D4"/>
    <w:rsid w:val="00DB6F76"/>
    <w:rsid w:val="00E06E6F"/>
    <w:rsid w:val="00E43A51"/>
    <w:rsid w:val="00E52DA2"/>
    <w:rsid w:val="00E75D8D"/>
    <w:rsid w:val="00EB0FBC"/>
    <w:rsid w:val="00EE1873"/>
    <w:rsid w:val="00F00A77"/>
    <w:rsid w:val="00F0635E"/>
    <w:rsid w:val="00F06B4C"/>
    <w:rsid w:val="00F2112E"/>
    <w:rsid w:val="00F51C7E"/>
    <w:rsid w:val="00F63391"/>
    <w:rsid w:val="00FA29A3"/>
    <w:rsid w:val="00FA6403"/>
    <w:rsid w:val="00FD754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styleId="Hyperlink">
    <w:name w:val="Hyperlink"/>
    <w:basedOn w:val="DefaultParagraphFont"/>
    <w:uiPriority w:val="99"/>
    <w:unhideWhenUsed/>
    <w:rsid w:val="00CD2B4A"/>
    <w:rPr>
      <w:color w:val="0563C1" w:themeColor="hyperlink"/>
      <w:u w:val="single"/>
    </w:rPr>
  </w:style>
  <w:style w:type="character" w:styleId="UnresolvedMention">
    <w:name w:val="Unresolved Mention"/>
    <w:basedOn w:val="DefaultParagraphFont"/>
    <w:uiPriority w:val="99"/>
    <w:semiHidden/>
    <w:unhideWhenUsed/>
    <w:rsid w:val="00CD2B4A"/>
    <w:rPr>
      <w:color w:val="605E5C"/>
      <w:shd w:val="clear" w:color="auto" w:fill="E1DFDD"/>
    </w:rPr>
  </w:style>
  <w:style w:type="paragraph" w:styleId="ListParagraph">
    <w:name w:val="List Paragraph"/>
    <w:basedOn w:val="Normal"/>
    <w:uiPriority w:val="34"/>
    <w:qFormat/>
    <w:rsid w:val="003F2B41"/>
    <w:pPr>
      <w:ind w:left="720"/>
      <w:contextualSpacing/>
    </w:pPr>
  </w:style>
  <w:style w:type="table" w:styleId="TableGrid">
    <w:name w:val="Table Grid"/>
    <w:basedOn w:val="TableNormal"/>
    <w:uiPriority w:val="39"/>
    <w:rsid w:val="003F2B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3C9A"/>
  </w:style>
  <w:style w:type="paragraph" w:customStyle="1" w:styleId="tv213">
    <w:name w:val="tv213"/>
    <w:basedOn w:val="Normal"/>
    <w:rsid w:val="004F3847"/>
    <w:pPr>
      <w:spacing w:before="100" w:beforeAutospacing="1" w:after="100" w:afterAutospacing="1"/>
    </w:pPr>
    <w:rPr>
      <w:rFonts w:ascii="Times New Roman" w:eastAsia="Times New Roman" w:hAnsi="Times New Roman" w:cs="Times New Roman"/>
      <w:lang w:eastAsia="lv-LV"/>
    </w:rPr>
  </w:style>
  <w:style w:type="character" w:styleId="CommentReference">
    <w:name w:val="annotation reference"/>
    <w:basedOn w:val="DefaultParagraphFont"/>
    <w:uiPriority w:val="99"/>
    <w:semiHidden/>
    <w:unhideWhenUsed/>
    <w:rsid w:val="00DB47D4"/>
    <w:rPr>
      <w:sz w:val="16"/>
      <w:szCs w:val="16"/>
    </w:rPr>
  </w:style>
  <w:style w:type="paragraph" w:styleId="CommentText">
    <w:name w:val="annotation text"/>
    <w:basedOn w:val="Normal"/>
    <w:link w:val="CommentTextChar"/>
    <w:uiPriority w:val="99"/>
    <w:unhideWhenUsed/>
    <w:rsid w:val="00DB47D4"/>
    <w:rPr>
      <w:sz w:val="20"/>
      <w:szCs w:val="20"/>
    </w:rPr>
  </w:style>
  <w:style w:type="character" w:customStyle="1" w:styleId="CommentTextChar">
    <w:name w:val="Comment Text Char"/>
    <w:basedOn w:val="DefaultParagraphFont"/>
    <w:link w:val="CommentText"/>
    <w:uiPriority w:val="99"/>
    <w:rsid w:val="00DB47D4"/>
    <w:rPr>
      <w:sz w:val="20"/>
      <w:szCs w:val="20"/>
    </w:rPr>
  </w:style>
  <w:style w:type="paragraph" w:styleId="CommentSubject">
    <w:name w:val="annotation subject"/>
    <w:basedOn w:val="CommentText"/>
    <w:next w:val="CommentText"/>
    <w:link w:val="CommentSubjectChar"/>
    <w:uiPriority w:val="99"/>
    <w:semiHidden/>
    <w:unhideWhenUsed/>
    <w:rsid w:val="00DB47D4"/>
    <w:rPr>
      <w:b/>
      <w:bCs/>
    </w:rPr>
  </w:style>
  <w:style w:type="character" w:customStyle="1" w:styleId="CommentSubjectChar">
    <w:name w:val="Comment Subject Char"/>
    <w:basedOn w:val="CommentTextChar"/>
    <w:link w:val="CommentSubject"/>
    <w:uiPriority w:val="99"/>
    <w:semiHidden/>
    <w:rsid w:val="00DB47D4"/>
    <w:rPr>
      <w:b/>
      <w:bCs/>
      <w:sz w:val="20"/>
      <w:szCs w:val="20"/>
    </w:rPr>
  </w:style>
  <w:style w:type="paragraph" w:styleId="BodyText">
    <w:name w:val="Body Text"/>
    <w:basedOn w:val="Normal"/>
    <w:link w:val="BodyTextChar"/>
    <w:uiPriority w:val="99"/>
    <w:semiHidden/>
    <w:unhideWhenUsed/>
    <w:rsid w:val="00D63E4B"/>
    <w:pPr>
      <w:spacing w:after="120"/>
    </w:pPr>
  </w:style>
  <w:style w:type="character" w:customStyle="1" w:styleId="BodyTextChar">
    <w:name w:val="Body Text Char"/>
    <w:basedOn w:val="DefaultParagraphFont"/>
    <w:link w:val="BodyText"/>
    <w:uiPriority w:val="99"/>
    <w:semiHidden/>
    <w:rsid w:val="00D63E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2443507">
      <w:bodyDiv w:val="1"/>
      <w:marLeft w:val="0"/>
      <w:marRight w:val="0"/>
      <w:marTop w:val="0"/>
      <w:marBottom w:val="0"/>
      <w:divBdr>
        <w:top w:val="none" w:sz="0" w:space="0" w:color="auto"/>
        <w:left w:val="none" w:sz="0" w:space="0" w:color="auto"/>
        <w:bottom w:val="none" w:sz="0" w:space="0" w:color="auto"/>
        <w:right w:val="none" w:sz="0" w:space="0" w:color="auto"/>
      </w:divBdr>
    </w:div>
    <w:div w:id="1898927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aesstudio@gmail.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likumi.lv/ta/id/14740-valsts-valodas-likum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4591</Words>
  <Characters>2618</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2023-10-20T06:26:00Z</dcterms:created>
  <dcterms:modified xsi:type="dcterms:W3CDTF">2023-10-20T06:26:00Z</dcterms:modified>
</cp:coreProperties>
</file>