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0C1" w:rsidRPr="007E1DA2" w:rsidRDefault="00F140C1" w:rsidP="00F140C1">
      <w:pPr>
        <w:spacing w:line="360" w:lineRule="auto"/>
        <w:ind w:left="0"/>
        <w:jc w:val="center"/>
        <w:rPr>
          <w:rFonts w:ascii="Times New Roman" w:hAnsi="Times New Roman"/>
          <w:sz w:val="28"/>
          <w:szCs w:val="28"/>
        </w:rPr>
      </w:pPr>
      <w:r w:rsidRPr="007E1DA2">
        <w:rPr>
          <w:rFonts w:ascii="Times New Roman" w:hAnsi="Times New Roman"/>
          <w:b/>
          <w:bCs/>
          <w:sz w:val="28"/>
          <w:szCs w:val="28"/>
        </w:rPr>
        <w:t>PAŠNOVĒRTĒJUMA ZIŅOJUMS</w:t>
      </w:r>
    </w:p>
    <w:p w:rsidR="00F140C1" w:rsidRDefault="00F140C1" w:rsidP="00F140C1">
      <w:pPr>
        <w:spacing w:line="360" w:lineRule="auto"/>
        <w:ind w:left="0"/>
        <w:jc w:val="center"/>
        <w:rPr>
          <w:rFonts w:ascii="Times New Roman" w:hAnsi="Times New Roman"/>
          <w:sz w:val="24"/>
          <w:szCs w:val="24"/>
        </w:rPr>
      </w:pPr>
      <w:r w:rsidRPr="00381680">
        <w:rPr>
          <w:rFonts w:ascii="Times New Roman" w:hAnsi="Times New Roman"/>
          <w:sz w:val="24"/>
          <w:szCs w:val="24"/>
        </w:rPr>
        <w:t>ĀDAŽU PIRMSSKOLAS IZGLĪTĪBAS IESTĀDE</w:t>
      </w:r>
    </w:p>
    <w:p w:rsidR="00F140C1" w:rsidRPr="007C2C31" w:rsidRDefault="00F140C1" w:rsidP="00F140C1">
      <w:pPr>
        <w:spacing w:line="360" w:lineRule="auto"/>
        <w:ind w:left="0"/>
        <w:jc w:val="center"/>
        <w:rPr>
          <w:rFonts w:ascii="Times New Roman" w:hAnsi="Times New Roman"/>
          <w:sz w:val="28"/>
          <w:szCs w:val="28"/>
        </w:rPr>
      </w:pPr>
      <w:r w:rsidRPr="007C2C31">
        <w:rPr>
          <w:rFonts w:ascii="Times New Roman" w:hAnsi="Times New Roman"/>
          <w:b/>
          <w:sz w:val="28"/>
          <w:szCs w:val="28"/>
        </w:rPr>
        <w:t>“STRAUTIŅŠ”</w:t>
      </w:r>
    </w:p>
    <w:p w:rsidR="00F140C1" w:rsidRPr="00BC3C15" w:rsidRDefault="00F140C1" w:rsidP="00F140C1">
      <w:pPr>
        <w:spacing w:line="360" w:lineRule="auto"/>
        <w:ind w:hanging="2160"/>
        <w:jc w:val="center"/>
        <w:rPr>
          <w:rFonts w:ascii="Times New Roman" w:hAnsi="Times New Roman"/>
          <w:b/>
          <w:sz w:val="28"/>
          <w:szCs w:val="28"/>
        </w:rPr>
      </w:pPr>
      <w:r w:rsidRPr="007C2C31">
        <w:rPr>
          <w:rFonts w:ascii="Times New Roman" w:hAnsi="Times New Roman"/>
          <w:b/>
          <w:noProof/>
          <w:sz w:val="28"/>
          <w:szCs w:val="28"/>
        </w:rPr>
        <w:drawing>
          <wp:inline distT="0" distB="0" distL="0" distR="0">
            <wp:extent cx="3571875" cy="2057400"/>
            <wp:effectExtent l="0" t="0" r="952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1875" cy="2057400"/>
                    </a:xfrm>
                    <a:prstGeom prst="rect">
                      <a:avLst/>
                    </a:prstGeom>
                    <a:noFill/>
                    <a:ln>
                      <a:noFill/>
                    </a:ln>
                  </pic:spPr>
                </pic:pic>
              </a:graphicData>
            </a:graphic>
          </wp:inline>
        </w:drawing>
      </w:r>
    </w:p>
    <w:p w:rsidR="00F140C1" w:rsidRPr="00381680" w:rsidRDefault="00F140C1" w:rsidP="00F140C1">
      <w:pPr>
        <w:spacing w:line="360" w:lineRule="auto"/>
        <w:ind w:hanging="2160"/>
        <w:jc w:val="right"/>
        <w:rPr>
          <w:rFonts w:ascii="Times New Roman" w:hAnsi="Times New Roman"/>
          <w:sz w:val="24"/>
          <w:szCs w:val="24"/>
        </w:rPr>
      </w:pPr>
      <w:r w:rsidRPr="00381680">
        <w:rPr>
          <w:rFonts w:ascii="Times New Roman" w:hAnsi="Times New Roman"/>
          <w:sz w:val="24"/>
          <w:szCs w:val="24"/>
        </w:rPr>
        <w:t>Ādažu Pirmsskolas izglītības iestādes “Strautiņš”</w:t>
      </w:r>
    </w:p>
    <w:p w:rsidR="00F140C1" w:rsidRPr="00381680" w:rsidRDefault="00F140C1" w:rsidP="00F140C1">
      <w:pPr>
        <w:spacing w:line="360" w:lineRule="auto"/>
        <w:ind w:hanging="2160"/>
        <w:jc w:val="right"/>
        <w:rPr>
          <w:rFonts w:ascii="Times New Roman" w:hAnsi="Times New Roman"/>
          <w:sz w:val="24"/>
          <w:szCs w:val="24"/>
        </w:rPr>
      </w:pPr>
      <w:r w:rsidRPr="00381680">
        <w:rPr>
          <w:rFonts w:ascii="Times New Roman" w:hAnsi="Times New Roman"/>
          <w:sz w:val="24"/>
          <w:szCs w:val="24"/>
        </w:rPr>
        <w:t>Reģistrācijas Nr.4301901917</w:t>
      </w:r>
    </w:p>
    <w:p w:rsidR="00F140C1" w:rsidRPr="00381680" w:rsidRDefault="00F140C1" w:rsidP="00F140C1">
      <w:pPr>
        <w:spacing w:line="360" w:lineRule="auto"/>
        <w:ind w:hanging="2160"/>
        <w:jc w:val="right"/>
        <w:rPr>
          <w:rFonts w:ascii="Times New Roman" w:hAnsi="Times New Roman"/>
          <w:sz w:val="24"/>
          <w:szCs w:val="24"/>
        </w:rPr>
      </w:pPr>
      <w:r w:rsidRPr="00381680">
        <w:rPr>
          <w:rFonts w:ascii="Times New Roman" w:hAnsi="Times New Roman"/>
          <w:sz w:val="24"/>
          <w:szCs w:val="24"/>
        </w:rPr>
        <w:t>Pirmā iela 26a, Ādaži, Ādažu novads, LV2164</w:t>
      </w:r>
    </w:p>
    <w:p w:rsidR="00F140C1" w:rsidRPr="00381680" w:rsidRDefault="00F140C1" w:rsidP="00F140C1">
      <w:pPr>
        <w:spacing w:line="360" w:lineRule="auto"/>
        <w:ind w:hanging="2160"/>
        <w:jc w:val="right"/>
        <w:rPr>
          <w:rFonts w:ascii="Times New Roman" w:hAnsi="Times New Roman"/>
          <w:sz w:val="24"/>
          <w:szCs w:val="24"/>
        </w:rPr>
      </w:pPr>
      <w:r w:rsidRPr="00381680">
        <w:rPr>
          <w:rFonts w:ascii="Times New Roman" w:hAnsi="Times New Roman"/>
          <w:sz w:val="24"/>
          <w:szCs w:val="24"/>
        </w:rPr>
        <w:t xml:space="preserve">Tālr. 67997458, e-pasts: </w:t>
      </w:r>
      <w:hyperlink r:id="rId10" w:history="1">
        <w:r w:rsidRPr="00381680">
          <w:rPr>
            <w:rStyle w:val="Hyperlink"/>
            <w:rFonts w:ascii="Times New Roman" w:hAnsi="Times New Roman"/>
            <w:sz w:val="24"/>
            <w:szCs w:val="24"/>
          </w:rPr>
          <w:t>adazupii@adazi.lv</w:t>
        </w:r>
      </w:hyperlink>
      <w:r w:rsidRPr="00381680">
        <w:rPr>
          <w:rFonts w:ascii="Times New Roman" w:hAnsi="Times New Roman"/>
          <w:sz w:val="24"/>
          <w:szCs w:val="24"/>
        </w:rPr>
        <w:t xml:space="preserve"> </w:t>
      </w:r>
    </w:p>
    <w:p w:rsidR="00F140C1" w:rsidRDefault="00F140C1" w:rsidP="00F140C1">
      <w:pPr>
        <w:spacing w:line="360" w:lineRule="auto"/>
        <w:ind w:hanging="2160"/>
        <w:jc w:val="center"/>
        <w:rPr>
          <w:rFonts w:ascii="Times New Roman" w:hAnsi="Times New Roman"/>
          <w:sz w:val="24"/>
          <w:szCs w:val="24"/>
        </w:rPr>
      </w:pPr>
      <w:r w:rsidRPr="007C2C31">
        <w:rPr>
          <w:rFonts w:ascii="Times New Roman" w:hAnsi="Times New Roman"/>
          <w:sz w:val="24"/>
          <w:szCs w:val="24"/>
        </w:rPr>
        <w:t xml:space="preserve">Ādažos, Ādažu novadā </w:t>
      </w:r>
    </w:p>
    <w:p w:rsidR="00F140C1" w:rsidRDefault="00B162C6" w:rsidP="00F140C1">
      <w:pPr>
        <w:spacing w:line="360" w:lineRule="auto"/>
        <w:ind w:hanging="2160"/>
        <w:jc w:val="center"/>
        <w:rPr>
          <w:rFonts w:ascii="Times New Roman" w:hAnsi="Times New Roman"/>
          <w:sz w:val="24"/>
          <w:szCs w:val="24"/>
        </w:rPr>
      </w:pPr>
      <w:r>
        <w:rPr>
          <w:rFonts w:ascii="Times New Roman" w:hAnsi="Times New Roman"/>
          <w:sz w:val="24"/>
          <w:szCs w:val="24"/>
        </w:rPr>
        <w:t>2019</w:t>
      </w:r>
    </w:p>
    <w:p w:rsidR="004912D9" w:rsidRPr="004912D9" w:rsidRDefault="007644F6" w:rsidP="007644F6">
      <w:pPr>
        <w:rPr>
          <w:rFonts w:ascii="Times New Roman" w:hAnsi="Times New Roman"/>
          <w:b/>
          <w:sz w:val="28"/>
          <w:szCs w:val="28"/>
        </w:rPr>
      </w:pPr>
      <w:r>
        <w:rPr>
          <w:rFonts w:ascii="Times New Roman" w:hAnsi="Times New Roman"/>
          <w:b/>
          <w:sz w:val="28"/>
          <w:szCs w:val="28"/>
        </w:rPr>
        <w:lastRenderedPageBreak/>
        <w:t xml:space="preserve">                                       </w:t>
      </w:r>
      <w:r w:rsidR="004912D9" w:rsidRPr="004912D9">
        <w:rPr>
          <w:rFonts w:ascii="Times New Roman" w:hAnsi="Times New Roman"/>
          <w:b/>
          <w:sz w:val="28"/>
          <w:szCs w:val="28"/>
        </w:rPr>
        <w:t>Saturs</w:t>
      </w:r>
    </w:p>
    <w:p w:rsidR="004912D9" w:rsidRPr="004912D9" w:rsidRDefault="004912D9" w:rsidP="00192379">
      <w:pPr>
        <w:numPr>
          <w:ilvl w:val="3"/>
          <w:numId w:val="2"/>
        </w:numPr>
        <w:tabs>
          <w:tab w:val="left" w:pos="11340"/>
        </w:tabs>
        <w:spacing w:line="360" w:lineRule="auto"/>
        <w:ind w:left="283" w:right="283"/>
        <w:rPr>
          <w:rFonts w:ascii="Times New Roman" w:hAnsi="Times New Roman"/>
          <w:sz w:val="24"/>
          <w:szCs w:val="24"/>
        </w:rPr>
      </w:pPr>
      <w:r w:rsidRPr="004912D9">
        <w:rPr>
          <w:rFonts w:ascii="Times New Roman" w:hAnsi="Times New Roman"/>
          <w:sz w:val="24"/>
          <w:szCs w:val="24"/>
        </w:rPr>
        <w:t>Ādažu pirmsskolas i</w:t>
      </w:r>
      <w:r w:rsidR="001C3B52">
        <w:rPr>
          <w:rFonts w:ascii="Times New Roman" w:hAnsi="Times New Roman"/>
          <w:sz w:val="24"/>
          <w:szCs w:val="24"/>
        </w:rPr>
        <w:t xml:space="preserve">zglītības iestādes “Strautiņš” </w:t>
      </w:r>
      <w:r w:rsidRPr="004912D9">
        <w:rPr>
          <w:rFonts w:ascii="Times New Roman" w:hAnsi="Times New Roman"/>
          <w:sz w:val="24"/>
          <w:szCs w:val="24"/>
        </w:rPr>
        <w:t>vispārīgs raksturojums …</w:t>
      </w:r>
      <w:r>
        <w:rPr>
          <w:rFonts w:ascii="Times New Roman" w:hAnsi="Times New Roman"/>
          <w:sz w:val="24"/>
          <w:szCs w:val="24"/>
        </w:rPr>
        <w:t>……………………………………</w:t>
      </w:r>
      <w:r w:rsidRPr="004912D9">
        <w:rPr>
          <w:rFonts w:ascii="Times New Roman" w:hAnsi="Times New Roman"/>
          <w:sz w:val="24"/>
          <w:szCs w:val="24"/>
        </w:rPr>
        <w:t>…</w:t>
      </w:r>
      <w:proofErr w:type="gramStart"/>
      <w:r>
        <w:rPr>
          <w:rFonts w:ascii="Times New Roman" w:hAnsi="Times New Roman"/>
          <w:sz w:val="24"/>
          <w:szCs w:val="24"/>
        </w:rPr>
        <w:t xml:space="preserve"> </w:t>
      </w:r>
      <w:r w:rsidR="00766DAD">
        <w:rPr>
          <w:rFonts w:ascii="Times New Roman" w:hAnsi="Times New Roman"/>
          <w:sz w:val="24"/>
          <w:szCs w:val="24"/>
        </w:rPr>
        <w:t xml:space="preserve"> </w:t>
      </w:r>
      <w:r w:rsidR="001C3B52">
        <w:rPr>
          <w:rFonts w:ascii="Times New Roman" w:hAnsi="Times New Roman"/>
          <w:sz w:val="24"/>
          <w:szCs w:val="24"/>
        </w:rPr>
        <w:t xml:space="preserve"> </w:t>
      </w:r>
      <w:proofErr w:type="gramEnd"/>
      <w:r w:rsidR="00C325B0">
        <w:rPr>
          <w:rFonts w:ascii="Times New Roman" w:hAnsi="Times New Roman"/>
          <w:sz w:val="24"/>
          <w:szCs w:val="24"/>
        </w:rPr>
        <w:t>3</w:t>
      </w:r>
      <w:r w:rsidRPr="004912D9">
        <w:rPr>
          <w:rFonts w:ascii="Times New Roman" w:hAnsi="Times New Roman"/>
          <w:sz w:val="24"/>
          <w:szCs w:val="24"/>
        </w:rPr>
        <w:t xml:space="preserve"> </w:t>
      </w:r>
    </w:p>
    <w:p w:rsidR="004912D9" w:rsidRPr="004912D9" w:rsidRDefault="004912D9" w:rsidP="00192379">
      <w:pPr>
        <w:pStyle w:val="ListParagraph"/>
        <w:numPr>
          <w:ilvl w:val="1"/>
          <w:numId w:val="17"/>
        </w:numPr>
        <w:tabs>
          <w:tab w:val="left" w:pos="11340"/>
        </w:tabs>
        <w:spacing w:after="160" w:line="360" w:lineRule="auto"/>
        <w:ind w:right="283"/>
        <w:jc w:val="left"/>
      </w:pPr>
      <w:r w:rsidRPr="004912D9">
        <w:t>Atrašanās vieta</w:t>
      </w:r>
      <w:r>
        <w:t xml:space="preserve"> ……………………………………………………………………………………………… </w:t>
      </w:r>
      <w:r w:rsidR="00C325B0">
        <w:t>3</w:t>
      </w:r>
    </w:p>
    <w:p w:rsidR="004912D9" w:rsidRPr="004912D9" w:rsidRDefault="004912D9" w:rsidP="00192379">
      <w:pPr>
        <w:numPr>
          <w:ilvl w:val="1"/>
          <w:numId w:val="17"/>
        </w:numPr>
        <w:tabs>
          <w:tab w:val="left" w:pos="11340"/>
        </w:tabs>
        <w:spacing w:before="120" w:after="120" w:line="360" w:lineRule="auto"/>
        <w:ind w:right="283"/>
        <w:rPr>
          <w:rFonts w:ascii="Times New Roman" w:hAnsi="Times New Roman"/>
          <w:sz w:val="24"/>
          <w:szCs w:val="24"/>
        </w:rPr>
      </w:pPr>
      <w:r w:rsidRPr="004912D9">
        <w:rPr>
          <w:rFonts w:ascii="Times New Roman" w:hAnsi="Times New Roman"/>
          <w:sz w:val="24"/>
          <w:szCs w:val="24"/>
        </w:rPr>
        <w:t>Iestādes vēsture</w:t>
      </w:r>
      <w:r>
        <w:rPr>
          <w:rFonts w:ascii="Times New Roman" w:hAnsi="Times New Roman"/>
          <w:sz w:val="24"/>
          <w:szCs w:val="24"/>
        </w:rPr>
        <w:t xml:space="preserve"> ……………</w:t>
      </w:r>
      <w:r w:rsidR="000E3586">
        <w:rPr>
          <w:rFonts w:ascii="Times New Roman" w:hAnsi="Times New Roman"/>
          <w:sz w:val="24"/>
          <w:szCs w:val="24"/>
        </w:rPr>
        <w:t>…………………………………………………………………………………</w:t>
      </w:r>
      <w:r w:rsidR="00C325B0">
        <w:rPr>
          <w:rFonts w:ascii="Times New Roman" w:hAnsi="Times New Roman"/>
          <w:sz w:val="24"/>
          <w:szCs w:val="24"/>
        </w:rPr>
        <w:t>3</w:t>
      </w:r>
    </w:p>
    <w:p w:rsidR="004912D9" w:rsidRPr="004912D9" w:rsidRDefault="00E500D9" w:rsidP="00192379">
      <w:pPr>
        <w:numPr>
          <w:ilvl w:val="1"/>
          <w:numId w:val="17"/>
        </w:numPr>
        <w:tabs>
          <w:tab w:val="left" w:pos="11340"/>
        </w:tabs>
        <w:spacing w:before="120" w:after="120" w:line="360" w:lineRule="auto"/>
        <w:ind w:right="283"/>
        <w:rPr>
          <w:rFonts w:ascii="Times New Roman" w:hAnsi="Times New Roman"/>
          <w:sz w:val="24"/>
          <w:szCs w:val="24"/>
        </w:rPr>
      </w:pPr>
      <w:r>
        <w:rPr>
          <w:rFonts w:ascii="Times New Roman" w:hAnsi="Times New Roman"/>
          <w:sz w:val="24"/>
          <w:szCs w:val="24"/>
        </w:rPr>
        <w:t>Iestādes vide</w:t>
      </w:r>
      <w:r w:rsidR="004912D9">
        <w:rPr>
          <w:rFonts w:ascii="Times New Roman" w:hAnsi="Times New Roman"/>
          <w:sz w:val="24"/>
          <w:szCs w:val="24"/>
        </w:rPr>
        <w:t xml:space="preserve"> ……………………………………………………………………………………………</w:t>
      </w:r>
      <w:r w:rsidR="004912D9" w:rsidRPr="004912D9">
        <w:rPr>
          <w:rFonts w:ascii="Times New Roman" w:hAnsi="Times New Roman"/>
          <w:sz w:val="24"/>
          <w:szCs w:val="24"/>
        </w:rPr>
        <w:t>…</w:t>
      </w:r>
      <w:proofErr w:type="gramStart"/>
      <w:r>
        <w:rPr>
          <w:rFonts w:ascii="Times New Roman" w:hAnsi="Times New Roman"/>
          <w:sz w:val="24"/>
          <w:szCs w:val="24"/>
        </w:rPr>
        <w:t xml:space="preserve">     </w:t>
      </w:r>
      <w:proofErr w:type="gramEnd"/>
      <w:r w:rsidR="00C325B0">
        <w:rPr>
          <w:rFonts w:ascii="Times New Roman" w:hAnsi="Times New Roman"/>
          <w:sz w:val="24"/>
          <w:szCs w:val="24"/>
        </w:rPr>
        <w:t>4</w:t>
      </w:r>
    </w:p>
    <w:p w:rsidR="004912D9" w:rsidRPr="004912D9" w:rsidRDefault="00350F4B" w:rsidP="00192379">
      <w:pPr>
        <w:tabs>
          <w:tab w:val="left" w:pos="11340"/>
        </w:tabs>
        <w:spacing w:before="120" w:line="360" w:lineRule="auto"/>
        <w:ind w:left="0" w:right="283"/>
        <w:rPr>
          <w:rFonts w:ascii="Times New Roman" w:hAnsi="Times New Roman"/>
          <w:sz w:val="24"/>
          <w:szCs w:val="24"/>
        </w:rPr>
      </w:pPr>
      <w:r>
        <w:rPr>
          <w:rFonts w:ascii="Times New Roman" w:hAnsi="Times New Roman"/>
          <w:sz w:val="24"/>
          <w:szCs w:val="24"/>
        </w:rPr>
        <w:t xml:space="preserve">      </w:t>
      </w:r>
      <w:r w:rsidR="008E7883">
        <w:rPr>
          <w:rFonts w:ascii="Times New Roman" w:hAnsi="Times New Roman"/>
          <w:sz w:val="24"/>
          <w:szCs w:val="24"/>
        </w:rPr>
        <w:t xml:space="preserve">1.4. </w:t>
      </w:r>
      <w:r w:rsidR="004912D9" w:rsidRPr="004912D9">
        <w:rPr>
          <w:rFonts w:ascii="Times New Roman" w:hAnsi="Times New Roman"/>
          <w:sz w:val="24"/>
          <w:szCs w:val="24"/>
        </w:rPr>
        <w:t>Īstenotās izglītības programmas</w:t>
      </w:r>
      <w:r w:rsidR="004912D9">
        <w:rPr>
          <w:rFonts w:ascii="Times New Roman" w:hAnsi="Times New Roman"/>
          <w:sz w:val="24"/>
          <w:szCs w:val="24"/>
        </w:rPr>
        <w:t xml:space="preserve"> ………………………………………………</w:t>
      </w:r>
      <w:r>
        <w:rPr>
          <w:rFonts w:ascii="Times New Roman" w:hAnsi="Times New Roman"/>
          <w:sz w:val="24"/>
          <w:szCs w:val="24"/>
        </w:rPr>
        <w:t>..</w:t>
      </w:r>
      <w:r w:rsidR="000E3586">
        <w:rPr>
          <w:rFonts w:ascii="Times New Roman" w:hAnsi="Times New Roman"/>
          <w:sz w:val="24"/>
          <w:szCs w:val="24"/>
        </w:rPr>
        <w:t>……………………………….</w:t>
      </w:r>
      <w:r w:rsidR="00192379">
        <w:rPr>
          <w:rFonts w:ascii="Times New Roman" w:hAnsi="Times New Roman"/>
          <w:sz w:val="24"/>
          <w:szCs w:val="24"/>
        </w:rPr>
        <w:t xml:space="preserve"> </w:t>
      </w:r>
      <w:r w:rsidR="00C325B0">
        <w:rPr>
          <w:rFonts w:ascii="Times New Roman" w:hAnsi="Times New Roman"/>
          <w:sz w:val="24"/>
          <w:szCs w:val="24"/>
        </w:rPr>
        <w:t>4</w:t>
      </w:r>
    </w:p>
    <w:p w:rsidR="00350F4B" w:rsidRDefault="00350F4B" w:rsidP="00192379">
      <w:pPr>
        <w:tabs>
          <w:tab w:val="left" w:pos="11340"/>
        </w:tabs>
        <w:spacing w:after="0" w:line="360" w:lineRule="auto"/>
        <w:ind w:left="0" w:right="283"/>
        <w:rPr>
          <w:rFonts w:ascii="Times New Roman" w:hAnsi="Times New Roman"/>
          <w:sz w:val="24"/>
          <w:szCs w:val="24"/>
        </w:rPr>
      </w:pPr>
      <w:r>
        <w:rPr>
          <w:rFonts w:ascii="Times New Roman" w:hAnsi="Times New Roman"/>
          <w:sz w:val="24"/>
          <w:szCs w:val="24"/>
        </w:rPr>
        <w:t xml:space="preserve">       </w:t>
      </w:r>
      <w:r w:rsidR="004912D9" w:rsidRPr="004912D9">
        <w:rPr>
          <w:rFonts w:ascii="Times New Roman" w:hAnsi="Times New Roman"/>
          <w:sz w:val="24"/>
          <w:szCs w:val="24"/>
        </w:rPr>
        <w:t>1.5. Izglītojamo skaits</w:t>
      </w:r>
      <w:r w:rsidR="004912D9">
        <w:rPr>
          <w:rFonts w:ascii="Times New Roman" w:hAnsi="Times New Roman"/>
          <w:sz w:val="24"/>
          <w:szCs w:val="24"/>
        </w:rPr>
        <w:t xml:space="preserve"> </w:t>
      </w:r>
      <w:r w:rsidR="004912D9" w:rsidRPr="004912D9">
        <w:rPr>
          <w:rFonts w:ascii="Times New Roman" w:hAnsi="Times New Roman"/>
          <w:sz w:val="24"/>
          <w:szCs w:val="24"/>
        </w:rPr>
        <w:t>…</w:t>
      </w:r>
      <w:r w:rsidR="004912D9">
        <w:rPr>
          <w:rFonts w:ascii="Times New Roman" w:hAnsi="Times New Roman"/>
          <w:sz w:val="24"/>
          <w:szCs w:val="24"/>
        </w:rPr>
        <w:t>…………………………………………………</w:t>
      </w:r>
      <w:r>
        <w:rPr>
          <w:rFonts w:ascii="Times New Roman" w:hAnsi="Times New Roman"/>
          <w:sz w:val="24"/>
          <w:szCs w:val="24"/>
        </w:rPr>
        <w:t>……………</w:t>
      </w:r>
      <w:proofErr w:type="gramStart"/>
      <w:r>
        <w:rPr>
          <w:rFonts w:ascii="Times New Roman" w:hAnsi="Times New Roman"/>
          <w:sz w:val="24"/>
          <w:szCs w:val="24"/>
        </w:rPr>
        <w:t xml:space="preserve">  </w:t>
      </w:r>
      <w:proofErr w:type="gramEnd"/>
      <w:r w:rsidR="004912D9">
        <w:rPr>
          <w:rFonts w:ascii="Times New Roman" w:hAnsi="Times New Roman"/>
          <w:sz w:val="24"/>
          <w:szCs w:val="24"/>
        </w:rPr>
        <w:t>…………………………..</w:t>
      </w:r>
      <w:r w:rsidR="004912D9" w:rsidRPr="004912D9">
        <w:rPr>
          <w:rFonts w:ascii="Times New Roman" w:hAnsi="Times New Roman"/>
          <w:sz w:val="24"/>
          <w:szCs w:val="24"/>
        </w:rPr>
        <w:t>.</w:t>
      </w:r>
      <w:r w:rsidR="00C325B0">
        <w:rPr>
          <w:rFonts w:ascii="Times New Roman" w:hAnsi="Times New Roman"/>
          <w:sz w:val="24"/>
          <w:szCs w:val="24"/>
        </w:rPr>
        <w:t>5</w:t>
      </w:r>
      <w:r>
        <w:rPr>
          <w:rFonts w:ascii="Times New Roman" w:hAnsi="Times New Roman"/>
          <w:sz w:val="24"/>
          <w:szCs w:val="24"/>
        </w:rPr>
        <w:t xml:space="preserve"> </w:t>
      </w:r>
    </w:p>
    <w:p w:rsidR="004912D9" w:rsidRPr="004912D9" w:rsidRDefault="00350F4B" w:rsidP="00192379">
      <w:pPr>
        <w:tabs>
          <w:tab w:val="left" w:pos="11340"/>
        </w:tabs>
        <w:spacing w:after="0" w:line="360" w:lineRule="auto"/>
        <w:ind w:left="0" w:right="283"/>
        <w:rPr>
          <w:rFonts w:ascii="Times New Roman" w:hAnsi="Times New Roman"/>
          <w:sz w:val="24"/>
          <w:szCs w:val="24"/>
        </w:rPr>
      </w:pPr>
      <w:r>
        <w:rPr>
          <w:rFonts w:ascii="Times New Roman" w:hAnsi="Times New Roman"/>
          <w:sz w:val="24"/>
          <w:szCs w:val="24"/>
        </w:rPr>
        <w:t xml:space="preserve">       1.6. </w:t>
      </w:r>
      <w:r w:rsidR="004912D9" w:rsidRPr="004912D9">
        <w:rPr>
          <w:rFonts w:ascii="Times New Roman" w:hAnsi="Times New Roman"/>
          <w:sz w:val="24"/>
          <w:szCs w:val="24"/>
        </w:rPr>
        <w:t>Pedagogi</w:t>
      </w:r>
      <w:r w:rsidR="004912D9">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w:t>
      </w:r>
      <w:proofErr w:type="gramEnd"/>
      <w:r w:rsidR="004912D9">
        <w:rPr>
          <w:rFonts w:ascii="Times New Roman" w:hAnsi="Times New Roman"/>
          <w:sz w:val="24"/>
          <w:szCs w:val="24"/>
        </w:rPr>
        <w:t>…………………</w:t>
      </w:r>
      <w:r w:rsidR="004912D9" w:rsidRPr="004912D9">
        <w:rPr>
          <w:rFonts w:ascii="Times New Roman" w:hAnsi="Times New Roman"/>
          <w:sz w:val="24"/>
          <w:szCs w:val="24"/>
        </w:rPr>
        <w:t>…</w:t>
      </w:r>
      <w:r w:rsidR="006C7534">
        <w:rPr>
          <w:rFonts w:ascii="Times New Roman" w:hAnsi="Times New Roman"/>
          <w:sz w:val="24"/>
          <w:szCs w:val="24"/>
        </w:rPr>
        <w:t>7</w:t>
      </w:r>
    </w:p>
    <w:p w:rsidR="004912D9" w:rsidRPr="00350F4B" w:rsidRDefault="00350F4B" w:rsidP="00192379">
      <w:pPr>
        <w:pStyle w:val="ListParagraph"/>
        <w:numPr>
          <w:ilvl w:val="1"/>
          <w:numId w:val="18"/>
        </w:numPr>
        <w:tabs>
          <w:tab w:val="left" w:pos="11340"/>
        </w:tabs>
        <w:spacing w:before="120" w:line="360" w:lineRule="auto"/>
        <w:ind w:right="283"/>
      </w:pPr>
      <w:r>
        <w:t xml:space="preserve"> </w:t>
      </w:r>
      <w:r w:rsidR="004912D9" w:rsidRPr="00350F4B">
        <w:t>Izglītības iestādes interešu izglītība …………………………………………</w:t>
      </w:r>
      <w:r>
        <w:t>..</w:t>
      </w:r>
      <w:r w:rsidR="004912D9" w:rsidRPr="00350F4B">
        <w:t>……………………………...…</w:t>
      </w:r>
      <w:r w:rsidR="00E25200">
        <w:t>9</w:t>
      </w:r>
    </w:p>
    <w:p w:rsidR="004912D9" w:rsidRPr="004912D9" w:rsidRDefault="004912D9" w:rsidP="00192379">
      <w:pPr>
        <w:pStyle w:val="ListParagraph"/>
        <w:numPr>
          <w:ilvl w:val="0"/>
          <w:numId w:val="18"/>
        </w:numPr>
        <w:tabs>
          <w:tab w:val="left" w:pos="11340"/>
        </w:tabs>
        <w:spacing w:before="120" w:line="360" w:lineRule="auto"/>
        <w:ind w:right="283"/>
      </w:pPr>
      <w:r w:rsidRPr="004912D9">
        <w:t>Izglītības iestādes vīzija, misija darbības pamatmērķi</w:t>
      </w:r>
      <w:r>
        <w:t xml:space="preserve"> ……………………………</w:t>
      </w:r>
      <w:r w:rsidR="00350F4B">
        <w:t>.</w:t>
      </w:r>
      <w:r>
        <w:t>………………………</w:t>
      </w:r>
      <w:r w:rsidR="00C325B0">
        <w:t>..</w:t>
      </w:r>
      <w:r>
        <w:t>……..</w:t>
      </w:r>
      <w:r w:rsidRPr="004912D9">
        <w:t>…1</w:t>
      </w:r>
      <w:r w:rsidR="00F407F0">
        <w:t>0</w:t>
      </w:r>
    </w:p>
    <w:p w:rsidR="004912D9" w:rsidRPr="004912D9" w:rsidRDefault="004912D9" w:rsidP="00192379">
      <w:pPr>
        <w:numPr>
          <w:ilvl w:val="0"/>
          <w:numId w:val="18"/>
        </w:numPr>
        <w:tabs>
          <w:tab w:val="left" w:pos="11340"/>
        </w:tabs>
        <w:spacing w:before="120" w:after="120" w:line="360" w:lineRule="auto"/>
        <w:ind w:right="283"/>
        <w:rPr>
          <w:rFonts w:ascii="Times New Roman" w:hAnsi="Times New Roman"/>
          <w:sz w:val="24"/>
          <w:szCs w:val="24"/>
        </w:rPr>
      </w:pPr>
      <w:r w:rsidRPr="004912D9">
        <w:rPr>
          <w:rFonts w:ascii="Times New Roman" w:hAnsi="Times New Roman"/>
          <w:sz w:val="24"/>
          <w:szCs w:val="24"/>
        </w:rPr>
        <w:t>Pirmsskolas d</w:t>
      </w:r>
      <w:r w:rsidR="00026B48">
        <w:rPr>
          <w:rFonts w:ascii="Times New Roman" w:hAnsi="Times New Roman"/>
          <w:sz w:val="24"/>
          <w:szCs w:val="24"/>
        </w:rPr>
        <w:t xml:space="preserve">arba pašvērtējums par </w:t>
      </w:r>
      <w:r w:rsidR="00F1322D">
        <w:rPr>
          <w:rFonts w:ascii="Times New Roman" w:hAnsi="Times New Roman"/>
          <w:sz w:val="24"/>
          <w:szCs w:val="24"/>
        </w:rPr>
        <w:t>2018</w:t>
      </w:r>
      <w:r w:rsidRPr="004912D9">
        <w:rPr>
          <w:rFonts w:ascii="Times New Roman" w:hAnsi="Times New Roman"/>
          <w:sz w:val="24"/>
          <w:szCs w:val="24"/>
        </w:rPr>
        <w:t xml:space="preserve">. </w:t>
      </w:r>
      <w:r w:rsidR="00026B48">
        <w:rPr>
          <w:rFonts w:ascii="Times New Roman" w:hAnsi="Times New Roman"/>
          <w:sz w:val="24"/>
          <w:szCs w:val="24"/>
        </w:rPr>
        <w:t xml:space="preserve">/19 </w:t>
      </w:r>
      <w:proofErr w:type="spellStart"/>
      <w:r w:rsidR="00026B48">
        <w:rPr>
          <w:rFonts w:ascii="Times New Roman" w:hAnsi="Times New Roman"/>
          <w:sz w:val="24"/>
          <w:szCs w:val="24"/>
        </w:rPr>
        <w:t>m.</w:t>
      </w:r>
      <w:r w:rsidRPr="004912D9">
        <w:rPr>
          <w:rFonts w:ascii="Times New Roman" w:hAnsi="Times New Roman"/>
          <w:sz w:val="24"/>
          <w:szCs w:val="24"/>
        </w:rPr>
        <w:t>g</w:t>
      </w:r>
      <w:proofErr w:type="spellEnd"/>
      <w:r>
        <w:rPr>
          <w:rFonts w:ascii="Times New Roman" w:hAnsi="Times New Roman"/>
          <w:sz w:val="24"/>
          <w:szCs w:val="24"/>
        </w:rPr>
        <w:t>. ……………………………………………………………</w:t>
      </w:r>
      <w:r w:rsidR="00C325B0">
        <w:rPr>
          <w:rFonts w:ascii="Times New Roman" w:hAnsi="Times New Roman"/>
          <w:sz w:val="24"/>
          <w:szCs w:val="24"/>
        </w:rPr>
        <w:t>..</w:t>
      </w:r>
      <w:r>
        <w:rPr>
          <w:rFonts w:ascii="Times New Roman" w:hAnsi="Times New Roman"/>
          <w:sz w:val="24"/>
          <w:szCs w:val="24"/>
        </w:rPr>
        <w:t>.</w:t>
      </w:r>
      <w:r w:rsidRPr="004912D9">
        <w:rPr>
          <w:rFonts w:ascii="Times New Roman" w:hAnsi="Times New Roman"/>
          <w:sz w:val="24"/>
          <w:szCs w:val="24"/>
        </w:rPr>
        <w:t>….1</w:t>
      </w:r>
      <w:r w:rsidR="008561F9">
        <w:rPr>
          <w:rFonts w:ascii="Times New Roman" w:hAnsi="Times New Roman"/>
          <w:sz w:val="24"/>
          <w:szCs w:val="24"/>
        </w:rPr>
        <w:t>5</w:t>
      </w:r>
    </w:p>
    <w:p w:rsidR="004912D9" w:rsidRPr="004912D9" w:rsidRDefault="004912D9" w:rsidP="00192379">
      <w:pPr>
        <w:numPr>
          <w:ilvl w:val="0"/>
          <w:numId w:val="18"/>
        </w:numPr>
        <w:tabs>
          <w:tab w:val="left" w:pos="11340"/>
        </w:tabs>
        <w:spacing w:before="120" w:after="120" w:line="360" w:lineRule="auto"/>
        <w:ind w:right="283"/>
        <w:rPr>
          <w:rFonts w:ascii="Times New Roman" w:hAnsi="Times New Roman"/>
          <w:sz w:val="24"/>
          <w:szCs w:val="24"/>
        </w:rPr>
      </w:pPr>
      <w:r w:rsidRPr="004912D9">
        <w:rPr>
          <w:rFonts w:ascii="Times New Roman" w:hAnsi="Times New Roman"/>
          <w:sz w:val="24"/>
          <w:szCs w:val="24"/>
        </w:rPr>
        <w:t>Pašvērtējuma kopsavilkums</w:t>
      </w:r>
      <w:r>
        <w:rPr>
          <w:rFonts w:ascii="Times New Roman" w:hAnsi="Times New Roman"/>
          <w:sz w:val="24"/>
          <w:szCs w:val="24"/>
        </w:rPr>
        <w:t xml:space="preserve"> …………………………………………………………………………………</w:t>
      </w:r>
      <w:r w:rsidR="00C325B0">
        <w:rPr>
          <w:rFonts w:ascii="Times New Roman" w:hAnsi="Times New Roman"/>
          <w:sz w:val="24"/>
          <w:szCs w:val="24"/>
        </w:rPr>
        <w:t>..</w:t>
      </w:r>
      <w:r>
        <w:rPr>
          <w:rFonts w:ascii="Times New Roman" w:hAnsi="Times New Roman"/>
          <w:sz w:val="24"/>
          <w:szCs w:val="24"/>
        </w:rPr>
        <w:t>…...</w:t>
      </w:r>
      <w:r w:rsidRPr="004912D9">
        <w:rPr>
          <w:rFonts w:ascii="Times New Roman" w:hAnsi="Times New Roman"/>
          <w:sz w:val="24"/>
          <w:szCs w:val="24"/>
        </w:rPr>
        <w:t>…2</w:t>
      </w:r>
      <w:r w:rsidR="008561F9">
        <w:rPr>
          <w:rFonts w:ascii="Times New Roman" w:hAnsi="Times New Roman"/>
          <w:sz w:val="24"/>
          <w:szCs w:val="24"/>
        </w:rPr>
        <w:t>5</w:t>
      </w:r>
    </w:p>
    <w:p w:rsidR="004912D9" w:rsidRPr="004912D9" w:rsidRDefault="004912D9" w:rsidP="00192379">
      <w:pPr>
        <w:numPr>
          <w:ilvl w:val="0"/>
          <w:numId w:val="18"/>
        </w:numPr>
        <w:tabs>
          <w:tab w:val="left" w:pos="11340"/>
        </w:tabs>
        <w:spacing w:line="360" w:lineRule="auto"/>
        <w:ind w:right="283"/>
        <w:rPr>
          <w:rFonts w:ascii="Times New Roman" w:hAnsi="Times New Roman"/>
          <w:sz w:val="24"/>
          <w:szCs w:val="24"/>
        </w:rPr>
      </w:pPr>
      <w:r w:rsidRPr="004912D9">
        <w:rPr>
          <w:rFonts w:ascii="Times New Roman" w:hAnsi="Times New Roman"/>
          <w:sz w:val="24"/>
          <w:szCs w:val="24"/>
        </w:rPr>
        <w:t>Perspektīvais pedagoģiskā darba plāns</w:t>
      </w:r>
      <w:r>
        <w:rPr>
          <w:rFonts w:ascii="Times New Roman" w:hAnsi="Times New Roman"/>
          <w:sz w:val="24"/>
          <w:szCs w:val="24"/>
        </w:rPr>
        <w:t xml:space="preserve"> ………………………………………………………………………</w:t>
      </w:r>
      <w:r w:rsidR="00C325B0">
        <w:rPr>
          <w:rFonts w:ascii="Times New Roman" w:hAnsi="Times New Roman"/>
          <w:sz w:val="24"/>
          <w:szCs w:val="24"/>
        </w:rPr>
        <w:t>...</w:t>
      </w:r>
      <w:r>
        <w:rPr>
          <w:rFonts w:ascii="Times New Roman" w:hAnsi="Times New Roman"/>
          <w:sz w:val="24"/>
          <w:szCs w:val="24"/>
        </w:rPr>
        <w:t>…..</w:t>
      </w:r>
      <w:proofErr w:type="gramStart"/>
      <w:r w:rsidR="00257D6F">
        <w:rPr>
          <w:rFonts w:ascii="Times New Roman" w:hAnsi="Times New Roman"/>
          <w:sz w:val="24"/>
          <w:szCs w:val="24"/>
        </w:rPr>
        <w:t xml:space="preserve">   </w:t>
      </w:r>
      <w:proofErr w:type="gramEnd"/>
      <w:r w:rsidRPr="004912D9">
        <w:rPr>
          <w:rFonts w:ascii="Times New Roman" w:hAnsi="Times New Roman"/>
          <w:sz w:val="24"/>
          <w:szCs w:val="24"/>
        </w:rPr>
        <w:t>2</w:t>
      </w:r>
      <w:r w:rsidR="008561F9">
        <w:rPr>
          <w:rFonts w:ascii="Times New Roman" w:hAnsi="Times New Roman"/>
          <w:sz w:val="24"/>
          <w:szCs w:val="24"/>
        </w:rPr>
        <w:t>6</w:t>
      </w:r>
    </w:p>
    <w:p w:rsidR="004912D9" w:rsidRPr="004912D9" w:rsidRDefault="004912D9" w:rsidP="00192379">
      <w:pPr>
        <w:numPr>
          <w:ilvl w:val="0"/>
          <w:numId w:val="18"/>
        </w:numPr>
        <w:tabs>
          <w:tab w:val="left" w:pos="11340"/>
        </w:tabs>
        <w:spacing w:line="360" w:lineRule="auto"/>
        <w:ind w:right="283"/>
        <w:rPr>
          <w:rFonts w:ascii="Times New Roman" w:hAnsi="Times New Roman"/>
          <w:sz w:val="24"/>
          <w:szCs w:val="24"/>
        </w:rPr>
      </w:pPr>
      <w:r w:rsidRPr="004912D9">
        <w:rPr>
          <w:rFonts w:ascii="Times New Roman" w:hAnsi="Times New Roman"/>
          <w:sz w:val="24"/>
          <w:szCs w:val="24"/>
        </w:rPr>
        <w:t xml:space="preserve">Turpmākā attīstība </w:t>
      </w:r>
      <w:r>
        <w:rPr>
          <w:rFonts w:ascii="Times New Roman" w:hAnsi="Times New Roman"/>
          <w:sz w:val="24"/>
          <w:szCs w:val="24"/>
        </w:rPr>
        <w:t>……………………………………………………………………………………………</w:t>
      </w:r>
      <w:r w:rsidR="00C325B0">
        <w:rPr>
          <w:rFonts w:ascii="Times New Roman" w:hAnsi="Times New Roman"/>
          <w:sz w:val="24"/>
          <w:szCs w:val="24"/>
        </w:rPr>
        <w:t>…</w:t>
      </w:r>
      <w:r>
        <w:rPr>
          <w:rFonts w:ascii="Times New Roman" w:hAnsi="Times New Roman"/>
          <w:sz w:val="24"/>
          <w:szCs w:val="24"/>
        </w:rPr>
        <w:t>…</w:t>
      </w:r>
      <w:r w:rsidR="001C3B52">
        <w:rPr>
          <w:rFonts w:ascii="Times New Roman" w:hAnsi="Times New Roman"/>
          <w:sz w:val="24"/>
          <w:szCs w:val="24"/>
        </w:rPr>
        <w:t xml:space="preserve">    </w:t>
      </w:r>
      <w:r w:rsidRPr="004912D9">
        <w:rPr>
          <w:rFonts w:ascii="Times New Roman" w:hAnsi="Times New Roman"/>
          <w:sz w:val="24"/>
          <w:szCs w:val="24"/>
        </w:rPr>
        <w:t>3</w:t>
      </w:r>
      <w:r w:rsidR="008561F9">
        <w:rPr>
          <w:rFonts w:ascii="Times New Roman" w:hAnsi="Times New Roman"/>
          <w:sz w:val="24"/>
          <w:szCs w:val="24"/>
        </w:rPr>
        <w:t>1</w:t>
      </w:r>
      <w:bookmarkStart w:id="0" w:name="_GoBack"/>
      <w:bookmarkEnd w:id="0"/>
    </w:p>
    <w:p w:rsidR="004912D9" w:rsidRPr="004912D9" w:rsidRDefault="004912D9" w:rsidP="00F140C1">
      <w:pPr>
        <w:spacing w:line="360" w:lineRule="auto"/>
        <w:ind w:hanging="2160"/>
        <w:jc w:val="center"/>
        <w:rPr>
          <w:rFonts w:ascii="Times New Roman" w:hAnsi="Times New Roman"/>
          <w:sz w:val="24"/>
          <w:szCs w:val="24"/>
        </w:rPr>
      </w:pPr>
    </w:p>
    <w:p w:rsidR="004912D9" w:rsidRDefault="004912D9" w:rsidP="00362677">
      <w:pPr>
        <w:spacing w:line="360" w:lineRule="auto"/>
        <w:ind w:left="0"/>
        <w:rPr>
          <w:rFonts w:ascii="Times New Roman" w:hAnsi="Times New Roman"/>
          <w:sz w:val="24"/>
          <w:szCs w:val="24"/>
        </w:rPr>
      </w:pPr>
    </w:p>
    <w:p w:rsidR="00350F4B" w:rsidRPr="004912D9" w:rsidRDefault="00350F4B" w:rsidP="00362677">
      <w:pPr>
        <w:spacing w:line="360" w:lineRule="auto"/>
        <w:ind w:left="0"/>
        <w:rPr>
          <w:rFonts w:ascii="Times New Roman" w:hAnsi="Times New Roman"/>
          <w:sz w:val="24"/>
          <w:szCs w:val="24"/>
        </w:rPr>
      </w:pPr>
    </w:p>
    <w:p w:rsidR="00F140C1" w:rsidRPr="00362677" w:rsidRDefault="00F140C1" w:rsidP="00362677">
      <w:pPr>
        <w:pStyle w:val="ListParagraph"/>
        <w:numPr>
          <w:ilvl w:val="0"/>
          <w:numId w:val="1"/>
        </w:numPr>
        <w:spacing w:line="360" w:lineRule="auto"/>
        <w:ind w:right="283"/>
        <w:jc w:val="center"/>
        <w:rPr>
          <w:b/>
          <w:sz w:val="28"/>
          <w:szCs w:val="28"/>
        </w:rPr>
      </w:pPr>
      <w:r w:rsidRPr="00362677">
        <w:rPr>
          <w:b/>
          <w:sz w:val="28"/>
          <w:szCs w:val="28"/>
        </w:rPr>
        <w:lastRenderedPageBreak/>
        <w:t>Ādažu pirmsskolas i</w:t>
      </w:r>
      <w:r w:rsidR="008E7883">
        <w:rPr>
          <w:b/>
          <w:sz w:val="28"/>
          <w:szCs w:val="28"/>
        </w:rPr>
        <w:t xml:space="preserve">zglītības iestādes “Strautiņš” </w:t>
      </w:r>
      <w:r w:rsidRPr="00362677">
        <w:rPr>
          <w:b/>
          <w:sz w:val="28"/>
          <w:szCs w:val="28"/>
        </w:rPr>
        <w:t>vispārīgs raksturojums</w:t>
      </w:r>
    </w:p>
    <w:p w:rsidR="00F140C1" w:rsidRPr="00381680" w:rsidRDefault="00F140C1" w:rsidP="00F140C1">
      <w:pPr>
        <w:numPr>
          <w:ilvl w:val="1"/>
          <w:numId w:val="1"/>
        </w:numPr>
        <w:spacing w:line="360" w:lineRule="auto"/>
        <w:ind w:left="283" w:right="283"/>
        <w:jc w:val="center"/>
        <w:rPr>
          <w:rFonts w:ascii="Times New Roman" w:hAnsi="Times New Roman"/>
          <w:b/>
          <w:sz w:val="28"/>
          <w:szCs w:val="28"/>
        </w:rPr>
      </w:pPr>
      <w:r w:rsidRPr="00381680">
        <w:rPr>
          <w:rFonts w:ascii="Times New Roman" w:hAnsi="Times New Roman"/>
          <w:b/>
          <w:sz w:val="28"/>
          <w:szCs w:val="28"/>
        </w:rPr>
        <w:t xml:space="preserve"> Atrašanās vieta</w:t>
      </w:r>
    </w:p>
    <w:p w:rsidR="00F140C1" w:rsidRPr="00381680" w:rsidRDefault="00F140C1" w:rsidP="00F140C1">
      <w:pPr>
        <w:spacing w:before="120" w:after="120" w:line="360" w:lineRule="auto"/>
        <w:ind w:left="283" w:right="283" w:firstLine="437"/>
        <w:jc w:val="both"/>
        <w:rPr>
          <w:rFonts w:ascii="Times New Roman" w:hAnsi="Times New Roman"/>
          <w:sz w:val="24"/>
          <w:szCs w:val="24"/>
        </w:rPr>
      </w:pPr>
      <w:r w:rsidRPr="00381680">
        <w:rPr>
          <w:rFonts w:ascii="Times New Roman" w:hAnsi="Times New Roman"/>
          <w:sz w:val="24"/>
          <w:szCs w:val="24"/>
        </w:rPr>
        <w:t xml:space="preserve">Ādažu novads atrodas 25 km attālumā no Rīgas centra, robežojas ar Garkalnes, Carnikavas, Saulkrastu, Sējas un Inčukalna novadiem un Vangažu pilsētu. Ādažu novadu veido 12 ciemi, lielākie no tiem ir Ādaži, Kadaga, Baltezers, Garkalne un  </w:t>
      </w:r>
      <w:proofErr w:type="spellStart"/>
      <w:r w:rsidRPr="00381680">
        <w:rPr>
          <w:rFonts w:ascii="Times New Roman" w:hAnsi="Times New Roman"/>
          <w:sz w:val="24"/>
          <w:szCs w:val="24"/>
        </w:rPr>
        <w:t>Stapriņi</w:t>
      </w:r>
      <w:proofErr w:type="spellEnd"/>
      <w:r w:rsidRPr="00381680">
        <w:rPr>
          <w:rFonts w:ascii="Times New Roman" w:hAnsi="Times New Roman"/>
          <w:sz w:val="24"/>
          <w:szCs w:val="24"/>
        </w:rPr>
        <w:t>. Novada administratīvais centrs atrodas Ādažu ciemā. Iedzīv</w:t>
      </w:r>
      <w:r w:rsidR="00F01D1A">
        <w:rPr>
          <w:rFonts w:ascii="Times New Roman" w:hAnsi="Times New Roman"/>
          <w:sz w:val="24"/>
          <w:szCs w:val="24"/>
        </w:rPr>
        <w:t>otāju skaits 2018. gadā - 11 781</w:t>
      </w:r>
      <w:r w:rsidRPr="00381680">
        <w:rPr>
          <w:rFonts w:ascii="Times New Roman" w:hAnsi="Times New Roman"/>
          <w:sz w:val="24"/>
          <w:szCs w:val="24"/>
        </w:rPr>
        <w:t>.</w:t>
      </w:r>
    </w:p>
    <w:p w:rsidR="00F140C1" w:rsidRPr="00381680" w:rsidRDefault="00F140C1" w:rsidP="00F140C1">
      <w:pPr>
        <w:spacing w:before="120" w:after="120" w:line="360" w:lineRule="auto"/>
        <w:ind w:left="283" w:right="283"/>
        <w:jc w:val="both"/>
        <w:rPr>
          <w:rFonts w:ascii="Times New Roman" w:hAnsi="Times New Roman"/>
          <w:sz w:val="24"/>
          <w:szCs w:val="24"/>
        </w:rPr>
      </w:pPr>
      <w:r w:rsidRPr="00381680">
        <w:rPr>
          <w:rFonts w:ascii="Times New Roman" w:hAnsi="Times New Roman"/>
          <w:sz w:val="24"/>
          <w:szCs w:val="24"/>
        </w:rPr>
        <w:t xml:space="preserve">Ādažu PII’’ Strautiņš’’ atrodas Ādažu centrā, Pirmā ielā 26a, kur ir labi sakārtota infrastruktūra, tuvu sabiedriskais transports, Ādažu slimnīca un pašvaldības policija, kā arī, Ādažu Brīvā </w:t>
      </w:r>
      <w:proofErr w:type="spellStart"/>
      <w:r w:rsidRPr="00381680">
        <w:rPr>
          <w:rFonts w:ascii="Times New Roman" w:hAnsi="Times New Roman"/>
          <w:sz w:val="24"/>
          <w:szCs w:val="24"/>
        </w:rPr>
        <w:t>Valdorfa</w:t>
      </w:r>
      <w:proofErr w:type="spellEnd"/>
      <w:r w:rsidRPr="00381680">
        <w:rPr>
          <w:rFonts w:ascii="Times New Roman" w:hAnsi="Times New Roman"/>
          <w:sz w:val="24"/>
          <w:szCs w:val="24"/>
        </w:rPr>
        <w:t xml:space="preserve"> skola, Ādažu novada dome un Kultūrizglītības centrs. </w:t>
      </w:r>
    </w:p>
    <w:p w:rsidR="00F140C1" w:rsidRPr="00381680" w:rsidRDefault="00F140C1" w:rsidP="00F140C1">
      <w:pPr>
        <w:spacing w:before="120" w:after="120" w:line="360" w:lineRule="auto"/>
        <w:ind w:left="283" w:right="283"/>
        <w:jc w:val="both"/>
        <w:rPr>
          <w:rFonts w:ascii="Times New Roman" w:hAnsi="Times New Roman"/>
          <w:sz w:val="24"/>
          <w:szCs w:val="24"/>
        </w:rPr>
      </w:pPr>
      <w:r w:rsidRPr="00381680">
        <w:rPr>
          <w:rFonts w:ascii="Times New Roman" w:hAnsi="Times New Roman"/>
          <w:sz w:val="24"/>
          <w:szCs w:val="24"/>
        </w:rPr>
        <w:t>Pie iestādes galvenās ieejas atrodas plaša autostāvvieta, ir apzīmēta gājēju pāreja, izveidots ātruma ierobežošanas valnis, lai nodrošinātu izglītojamo drošību. Iestādes teritorija ir nožogota, lai iekļūtu teritorijā - gājējiem ir trīs vārtiņi ar kodu atslēgu, apkalpojošam transportam ir saimniecības vārti. Pie galvenās ieejas u</w:t>
      </w:r>
      <w:r w:rsidR="00AB017D">
        <w:rPr>
          <w:rFonts w:ascii="Times New Roman" w:hAnsi="Times New Roman"/>
          <w:sz w:val="24"/>
          <w:szCs w:val="24"/>
        </w:rPr>
        <w:t xml:space="preserve">n sētas pusē ir </w:t>
      </w:r>
      <w:r w:rsidRPr="00381680">
        <w:rPr>
          <w:rFonts w:ascii="Times New Roman" w:hAnsi="Times New Roman"/>
          <w:sz w:val="24"/>
          <w:szCs w:val="24"/>
        </w:rPr>
        <w:t>uzst</w:t>
      </w:r>
      <w:r w:rsidR="00AB017D">
        <w:rPr>
          <w:rFonts w:ascii="Times New Roman" w:hAnsi="Times New Roman"/>
          <w:sz w:val="24"/>
          <w:szCs w:val="24"/>
        </w:rPr>
        <w:t>ādītas videonovērošanas kameras. Iestādes kopējā platība ir 5444,8</w:t>
      </w:r>
      <w:r w:rsidR="00187AE6">
        <w:rPr>
          <w:rFonts w:ascii="Times New Roman" w:hAnsi="Times New Roman"/>
          <w:sz w:val="24"/>
          <w:szCs w:val="24"/>
        </w:rPr>
        <w:t xml:space="preserve"> </w:t>
      </w:r>
      <w:proofErr w:type="spellStart"/>
      <w:r w:rsidR="00187AE6">
        <w:rPr>
          <w:rFonts w:ascii="Times New Roman" w:hAnsi="Times New Roman"/>
          <w:sz w:val="24"/>
          <w:szCs w:val="24"/>
        </w:rPr>
        <w:t>kv.m</w:t>
      </w:r>
      <w:proofErr w:type="spellEnd"/>
      <w:r w:rsidR="00187AE6">
        <w:rPr>
          <w:rFonts w:ascii="Times New Roman" w:hAnsi="Times New Roman"/>
          <w:sz w:val="24"/>
          <w:szCs w:val="24"/>
        </w:rPr>
        <w:t>.</w:t>
      </w:r>
    </w:p>
    <w:p w:rsidR="00F140C1" w:rsidRPr="00381680" w:rsidRDefault="00F140C1" w:rsidP="00F140C1">
      <w:pPr>
        <w:numPr>
          <w:ilvl w:val="1"/>
          <w:numId w:val="1"/>
        </w:numPr>
        <w:spacing w:before="120" w:after="120" w:line="360" w:lineRule="auto"/>
        <w:ind w:left="283" w:right="283"/>
        <w:jc w:val="center"/>
        <w:rPr>
          <w:rFonts w:ascii="Times New Roman" w:hAnsi="Times New Roman"/>
          <w:b/>
          <w:sz w:val="28"/>
          <w:szCs w:val="28"/>
        </w:rPr>
      </w:pPr>
      <w:r w:rsidRPr="00381680">
        <w:rPr>
          <w:rFonts w:ascii="Times New Roman" w:hAnsi="Times New Roman"/>
          <w:b/>
          <w:sz w:val="28"/>
          <w:szCs w:val="28"/>
        </w:rPr>
        <w:t xml:space="preserve"> Iestādes vēsture</w:t>
      </w:r>
    </w:p>
    <w:p w:rsidR="00F140C1" w:rsidRPr="00381680" w:rsidRDefault="00F140C1" w:rsidP="00F140C1">
      <w:pPr>
        <w:spacing w:before="120" w:after="120" w:line="360" w:lineRule="auto"/>
        <w:ind w:left="283" w:right="283" w:firstLine="437"/>
        <w:jc w:val="both"/>
        <w:rPr>
          <w:rFonts w:ascii="Times New Roman" w:hAnsi="Times New Roman"/>
          <w:sz w:val="24"/>
          <w:szCs w:val="24"/>
        </w:rPr>
      </w:pPr>
      <w:r w:rsidRPr="00381680">
        <w:rPr>
          <w:rFonts w:ascii="Times New Roman" w:hAnsi="Times New Roman"/>
          <w:sz w:val="24"/>
          <w:szCs w:val="24"/>
        </w:rPr>
        <w:t xml:space="preserve">Ādažu pirmsskolas izglītības iestāde “Strautiņš” tika būvēta pēc individuāla projekta kā 13 grupu dārziņš kolhoza “Ādaži” darbinieku bērniem. Dārziņš tika atvērts 1983. gada oktobrī, to apmeklēja 325 bērni, un tajā strādāja 100 darbinieki. 1991. gada 4. martā Ādažu kolhoza vadība paziņoja par iestādes slēgšanu. Ēka pārgāja A/S ’’Ādaži’’ bilancē un tika izīrēta Ādažu Brīvās </w:t>
      </w:r>
      <w:proofErr w:type="spellStart"/>
      <w:r w:rsidRPr="00381680">
        <w:rPr>
          <w:rFonts w:ascii="Times New Roman" w:hAnsi="Times New Roman"/>
          <w:sz w:val="24"/>
          <w:szCs w:val="24"/>
        </w:rPr>
        <w:t>Valdorfa</w:t>
      </w:r>
      <w:proofErr w:type="spellEnd"/>
      <w:r w:rsidRPr="00381680">
        <w:rPr>
          <w:rFonts w:ascii="Times New Roman" w:hAnsi="Times New Roman"/>
          <w:sz w:val="24"/>
          <w:szCs w:val="24"/>
        </w:rPr>
        <w:t xml:space="preserve"> skolas vajadzībām. Vienu ēkas daļu izmantoja Ādažu vidusskola izvietojot tajā 1-3. klases. Tika pieņemts lēmums vienu grupu saglabāt kā bērnudārza grupu, lai skolotāji, kuriem bija pirmsskolas vecuma bērni varētu strādāt un pabeigt mācību gadu. Tā kā Ādažu Brīvā </w:t>
      </w:r>
      <w:proofErr w:type="spellStart"/>
      <w:r w:rsidRPr="00381680">
        <w:rPr>
          <w:rFonts w:ascii="Times New Roman" w:hAnsi="Times New Roman"/>
          <w:sz w:val="24"/>
          <w:szCs w:val="24"/>
        </w:rPr>
        <w:t>Valdorfa</w:t>
      </w:r>
      <w:proofErr w:type="spellEnd"/>
      <w:r w:rsidRPr="00381680">
        <w:rPr>
          <w:rFonts w:ascii="Times New Roman" w:hAnsi="Times New Roman"/>
          <w:sz w:val="24"/>
          <w:szCs w:val="24"/>
        </w:rPr>
        <w:t xml:space="preserve"> skola uzsāka savu darbību ar 1.-3. klasei, tad pārējās telpas bija brīvas un neizmantotas. Pieprasījums pēc bērnudārza bija ļoti liels, un Ādažu ciema padome vienojās ar A/S Ādaži par vēl </w:t>
      </w:r>
      <w:r w:rsidRPr="00381680">
        <w:rPr>
          <w:rFonts w:ascii="Times New Roman" w:hAnsi="Times New Roman"/>
          <w:sz w:val="24"/>
          <w:szCs w:val="24"/>
        </w:rPr>
        <w:lastRenderedPageBreak/>
        <w:t xml:space="preserve">divu grupu izveidi. Pakāpeniski A/S ’’Ādaži’’ bērnudārza ēku nodeva Ādažu pašvaldības rīcībā, kura tika reģistrēta kā Ādažu pirmsskolas izglītības iestāde ar Reģ. Nr. 4301901917 un tika atjaunotas visas 13 grupas, bet 2016. gadā pārbūves rezultātā izveidotas vēl divas grupas, kļūstot par vienu no lielākajām pirmsskolas iestādēm Pierīgā. </w:t>
      </w:r>
    </w:p>
    <w:p w:rsidR="00F140C1" w:rsidRPr="00381680" w:rsidRDefault="00F140C1" w:rsidP="00F140C1">
      <w:pPr>
        <w:spacing w:after="0" w:line="360" w:lineRule="auto"/>
        <w:ind w:left="283" w:right="283"/>
        <w:jc w:val="both"/>
        <w:rPr>
          <w:rFonts w:ascii="Times New Roman" w:hAnsi="Times New Roman"/>
          <w:sz w:val="24"/>
          <w:szCs w:val="24"/>
        </w:rPr>
      </w:pPr>
      <w:r w:rsidRPr="00381680">
        <w:rPr>
          <w:rFonts w:ascii="Times New Roman" w:hAnsi="Times New Roman"/>
          <w:sz w:val="24"/>
          <w:szCs w:val="24"/>
        </w:rPr>
        <w:t>2018. gada augustā iestāde atgūst vēsturisko nosaukumu ’’Strautiņš’’.</w:t>
      </w:r>
    </w:p>
    <w:p w:rsidR="00F140C1" w:rsidRDefault="00F140C1" w:rsidP="00F140C1">
      <w:pPr>
        <w:spacing w:line="360" w:lineRule="auto"/>
        <w:ind w:left="1003" w:right="283"/>
        <w:rPr>
          <w:rFonts w:ascii="Times New Roman" w:hAnsi="Times New Roman"/>
          <w:b/>
          <w:sz w:val="28"/>
          <w:szCs w:val="28"/>
        </w:rPr>
      </w:pPr>
    </w:p>
    <w:p w:rsidR="00F140C1" w:rsidRPr="00381680" w:rsidRDefault="00F140C1" w:rsidP="00F140C1">
      <w:pPr>
        <w:spacing w:line="360" w:lineRule="auto"/>
        <w:ind w:left="1080" w:right="283"/>
        <w:jc w:val="center"/>
        <w:rPr>
          <w:rFonts w:ascii="Times New Roman" w:hAnsi="Times New Roman"/>
          <w:b/>
          <w:sz w:val="28"/>
          <w:szCs w:val="28"/>
        </w:rPr>
      </w:pPr>
      <w:r>
        <w:rPr>
          <w:rFonts w:ascii="Times New Roman" w:hAnsi="Times New Roman"/>
          <w:b/>
          <w:sz w:val="28"/>
          <w:szCs w:val="28"/>
        </w:rPr>
        <w:t xml:space="preserve">1.3. </w:t>
      </w:r>
      <w:r w:rsidRPr="00381680">
        <w:rPr>
          <w:rFonts w:ascii="Times New Roman" w:hAnsi="Times New Roman"/>
          <w:b/>
          <w:sz w:val="28"/>
          <w:szCs w:val="28"/>
        </w:rPr>
        <w:t>Iestādes vide</w:t>
      </w:r>
    </w:p>
    <w:p w:rsidR="00025E8F" w:rsidRPr="00974A65" w:rsidRDefault="00FE1A0A" w:rsidP="009F6E45">
      <w:pPr>
        <w:spacing w:before="120" w:after="120" w:line="360" w:lineRule="auto"/>
        <w:ind w:left="283" w:right="283"/>
        <w:jc w:val="both"/>
        <w:rPr>
          <w:rFonts w:ascii="Times New Roman" w:hAnsi="Times New Roman"/>
          <w:sz w:val="24"/>
          <w:szCs w:val="24"/>
        </w:rPr>
      </w:pPr>
      <w:r>
        <w:rPr>
          <w:rFonts w:ascii="Times New Roman" w:hAnsi="Times New Roman"/>
          <w:sz w:val="24"/>
          <w:szCs w:val="24"/>
        </w:rPr>
        <w:tab/>
      </w:r>
      <w:r w:rsidR="006C7E60">
        <w:rPr>
          <w:rFonts w:ascii="Times New Roman" w:hAnsi="Times New Roman"/>
          <w:sz w:val="24"/>
          <w:szCs w:val="24"/>
        </w:rPr>
        <w:t xml:space="preserve">Iestādē ir plašas </w:t>
      </w:r>
      <w:r w:rsidR="008D72A1">
        <w:rPr>
          <w:rFonts w:ascii="Times New Roman" w:hAnsi="Times New Roman"/>
          <w:sz w:val="24"/>
          <w:szCs w:val="24"/>
        </w:rPr>
        <w:t xml:space="preserve">un gaišas </w:t>
      </w:r>
      <w:r w:rsidR="006C7E60">
        <w:rPr>
          <w:rFonts w:ascii="Times New Roman" w:hAnsi="Times New Roman"/>
          <w:sz w:val="24"/>
          <w:szCs w:val="24"/>
        </w:rPr>
        <w:t>grupu telpas ar atsevišķu ieeju</w:t>
      </w:r>
      <w:r w:rsidR="008D72A1">
        <w:rPr>
          <w:rFonts w:ascii="Times New Roman" w:hAnsi="Times New Roman"/>
          <w:sz w:val="24"/>
          <w:szCs w:val="24"/>
        </w:rPr>
        <w:t xml:space="preserve"> un nojumi</w:t>
      </w:r>
      <w:r w:rsidR="006C7E60">
        <w:rPr>
          <w:rFonts w:ascii="Times New Roman" w:hAnsi="Times New Roman"/>
          <w:sz w:val="24"/>
          <w:szCs w:val="24"/>
        </w:rPr>
        <w:t xml:space="preserve">, </w:t>
      </w:r>
      <w:r w:rsidR="001D3640">
        <w:rPr>
          <w:rFonts w:ascii="Times New Roman" w:hAnsi="Times New Roman"/>
          <w:sz w:val="24"/>
          <w:szCs w:val="24"/>
        </w:rPr>
        <w:t xml:space="preserve">baseins, </w:t>
      </w:r>
      <w:proofErr w:type="spellStart"/>
      <w:r w:rsidR="001D3640">
        <w:rPr>
          <w:rFonts w:ascii="Times New Roman" w:hAnsi="Times New Roman"/>
          <w:sz w:val="24"/>
          <w:szCs w:val="24"/>
        </w:rPr>
        <w:t>multihalle</w:t>
      </w:r>
      <w:proofErr w:type="spellEnd"/>
      <w:r w:rsidR="001D3640">
        <w:rPr>
          <w:rFonts w:ascii="Times New Roman" w:hAnsi="Times New Roman"/>
          <w:sz w:val="24"/>
          <w:szCs w:val="24"/>
        </w:rPr>
        <w:t>, mazā z</w:t>
      </w:r>
      <w:r w:rsidR="005C5C0F">
        <w:rPr>
          <w:rFonts w:ascii="Times New Roman" w:hAnsi="Times New Roman"/>
          <w:sz w:val="24"/>
          <w:szCs w:val="24"/>
        </w:rPr>
        <w:t>ā</w:t>
      </w:r>
      <w:r w:rsidR="001D3640">
        <w:rPr>
          <w:rFonts w:ascii="Times New Roman" w:hAnsi="Times New Roman"/>
          <w:sz w:val="24"/>
          <w:szCs w:val="24"/>
        </w:rPr>
        <w:t>le</w:t>
      </w:r>
      <w:r w:rsidR="005C5C0F">
        <w:rPr>
          <w:rFonts w:ascii="Times New Roman" w:hAnsi="Times New Roman"/>
          <w:sz w:val="24"/>
          <w:szCs w:val="24"/>
        </w:rPr>
        <w:t xml:space="preserve">, virtuves telpas un administratīvo, tehnisko darbinieku </w:t>
      </w:r>
      <w:r w:rsidR="009F6E45">
        <w:rPr>
          <w:rFonts w:ascii="Times New Roman" w:hAnsi="Times New Roman"/>
          <w:sz w:val="24"/>
          <w:szCs w:val="24"/>
        </w:rPr>
        <w:t xml:space="preserve">telpas. </w:t>
      </w:r>
      <w:r w:rsidR="00F140C1" w:rsidRPr="00381680">
        <w:rPr>
          <w:rFonts w:ascii="Times New Roman" w:hAnsi="Times New Roman"/>
          <w:sz w:val="24"/>
          <w:szCs w:val="24"/>
        </w:rPr>
        <w:t>Katru gadu Ādažu novada dome paredz līdzekļus, lai sakoptu un veiktu gan kosmētiskos remontus, gan renovē telpas, kur tas nepieciešams. Šo gadu laikā ir pilnībā nomainīts jumta segums visai iestādei, kā arī logi. 2013. gadā tika izstrādāts</w:t>
      </w:r>
      <w:proofErr w:type="gramStart"/>
      <w:r w:rsidR="00F140C1" w:rsidRPr="00381680">
        <w:rPr>
          <w:rFonts w:ascii="Times New Roman" w:hAnsi="Times New Roman"/>
          <w:sz w:val="24"/>
          <w:szCs w:val="24"/>
        </w:rPr>
        <w:t xml:space="preserve">  </w:t>
      </w:r>
      <w:proofErr w:type="gramEnd"/>
      <w:r w:rsidR="00F140C1" w:rsidRPr="00381680">
        <w:rPr>
          <w:rFonts w:ascii="Times New Roman" w:hAnsi="Times New Roman"/>
          <w:sz w:val="24"/>
          <w:szCs w:val="24"/>
        </w:rPr>
        <w:t xml:space="preserve">tehniskais projekts par </w:t>
      </w:r>
      <w:proofErr w:type="spellStart"/>
      <w:r w:rsidR="00F140C1" w:rsidRPr="00381680">
        <w:rPr>
          <w:rFonts w:ascii="Times New Roman" w:hAnsi="Times New Roman"/>
          <w:sz w:val="24"/>
          <w:szCs w:val="24"/>
        </w:rPr>
        <w:t>Multifunkcionālās</w:t>
      </w:r>
      <w:proofErr w:type="spellEnd"/>
      <w:r w:rsidR="00F140C1" w:rsidRPr="00381680">
        <w:rPr>
          <w:rFonts w:ascii="Times New Roman" w:hAnsi="Times New Roman"/>
          <w:sz w:val="24"/>
          <w:szCs w:val="24"/>
        </w:rPr>
        <w:t xml:space="preserve"> zāles izbūvi, kas tika realizēts 2016. gadā. 2017. gadā tika veikts baseina remonts, nomainīts siltumsūknis, pilnībā veikta ēkas aprīkošana atbilstoši ugunsdrošības prasībām. </w:t>
      </w:r>
      <w:r w:rsidR="00D232B6">
        <w:rPr>
          <w:rFonts w:ascii="Times New Roman" w:hAnsi="Times New Roman"/>
          <w:sz w:val="24"/>
          <w:szCs w:val="24"/>
        </w:rPr>
        <w:t>Iestādē ir baseins, sporta zāle, mazā zāle</w:t>
      </w:r>
      <w:r w:rsidR="00125D72">
        <w:rPr>
          <w:rFonts w:ascii="Times New Roman" w:hAnsi="Times New Roman"/>
          <w:sz w:val="24"/>
          <w:szCs w:val="24"/>
        </w:rPr>
        <w:t>, virtuves telpas un citas administratīvo</w:t>
      </w:r>
      <w:r w:rsidR="00FE2E0A">
        <w:rPr>
          <w:rFonts w:ascii="Times New Roman" w:hAnsi="Times New Roman"/>
          <w:sz w:val="24"/>
          <w:szCs w:val="24"/>
        </w:rPr>
        <w:t>, tehnisko darbinieku un tehniskās telpas.</w:t>
      </w:r>
      <w:r w:rsidR="005A3279">
        <w:rPr>
          <w:rFonts w:ascii="Times New Roman" w:hAnsi="Times New Roman"/>
          <w:sz w:val="24"/>
          <w:szCs w:val="24"/>
        </w:rPr>
        <w:t xml:space="preserve"> 2018. gadā tika veikta ugunsdrošības signalizācijas renovācija</w:t>
      </w:r>
      <w:r w:rsidR="00EB4D2F">
        <w:rPr>
          <w:rFonts w:ascii="Times New Roman" w:hAnsi="Times New Roman"/>
          <w:sz w:val="24"/>
          <w:szCs w:val="24"/>
        </w:rPr>
        <w:t xml:space="preserve"> un uzstādīta jauna signalizācijas sistēma atbilstoši MK prasībām.</w:t>
      </w:r>
      <w:r w:rsidR="00AE315A">
        <w:rPr>
          <w:rFonts w:ascii="Times New Roman" w:hAnsi="Times New Roman"/>
          <w:sz w:val="24"/>
          <w:szCs w:val="24"/>
        </w:rPr>
        <w:t xml:space="preserve"> Katrai grupai ir sava nojume un </w:t>
      </w:r>
      <w:r w:rsidR="00E84FA3">
        <w:rPr>
          <w:rFonts w:ascii="Times New Roman" w:hAnsi="Times New Roman"/>
          <w:sz w:val="24"/>
          <w:szCs w:val="24"/>
        </w:rPr>
        <w:t xml:space="preserve">rotaļlaukums, 2018. gadā jauns rotaļlaukumu aprīkojums tika 12. un </w:t>
      </w:r>
      <w:r w:rsidR="009543B9">
        <w:rPr>
          <w:rFonts w:ascii="Times New Roman" w:hAnsi="Times New Roman"/>
          <w:sz w:val="24"/>
          <w:szCs w:val="24"/>
        </w:rPr>
        <w:t>5. grupiņai.</w:t>
      </w:r>
      <w:r w:rsidR="009B7E22">
        <w:rPr>
          <w:rFonts w:ascii="Times New Roman" w:hAnsi="Times New Roman"/>
          <w:sz w:val="24"/>
          <w:szCs w:val="24"/>
        </w:rPr>
        <w:t xml:space="preserve"> 15. grupiņai tika uzstādīta sava nojumīte.</w:t>
      </w:r>
      <w:r w:rsidR="00025E8F">
        <w:rPr>
          <w:rFonts w:ascii="Times New Roman" w:hAnsi="Times New Roman"/>
          <w:sz w:val="24"/>
          <w:szCs w:val="24"/>
        </w:rPr>
        <w:t xml:space="preserve"> Pie 10. grupiņas tika uzstādīta jauna sēta, kas </w:t>
      </w:r>
      <w:r w:rsidR="001F2754">
        <w:rPr>
          <w:rFonts w:ascii="Times New Roman" w:hAnsi="Times New Roman"/>
          <w:sz w:val="24"/>
          <w:szCs w:val="24"/>
        </w:rPr>
        <w:t>norobežo tās laukumiņu</w:t>
      </w:r>
      <w:r w:rsidR="001F2754" w:rsidRPr="00974A65">
        <w:rPr>
          <w:rFonts w:ascii="Times New Roman" w:hAnsi="Times New Roman"/>
          <w:sz w:val="24"/>
          <w:szCs w:val="24"/>
        </w:rPr>
        <w:t>.</w:t>
      </w:r>
      <w:r w:rsidR="00974A65" w:rsidRPr="00974A65">
        <w:rPr>
          <w:rFonts w:ascii="Times New Roman" w:hAnsi="Times New Roman"/>
          <w:sz w:val="24"/>
          <w:szCs w:val="24"/>
        </w:rPr>
        <w:t xml:space="preserve"> 2018.gada 8.jūnijā Ādažu novada dome noslēdza vienošanos ar Centrālo finanšu un līgumu aģentūru par Eiropas Savienības fonda projekta “Ādažu pirmsskolas izglītības iestādes energoefektivitātes paaugstināšana” (Id.Nr.4.2.2.0/17/I/068) īstenošanu, kas paredz, ka līdz 2019.gada decembrim tiks paaugstināta Ādažu pirmsskolas izglītības iestādes ēkas energoefektivitāte, veicot investīcijas energoefektivitātes pasākumos atbilstoši Ādažu novada </w:t>
      </w:r>
      <w:proofErr w:type="spellStart"/>
      <w:r w:rsidR="00974A65" w:rsidRPr="00974A65">
        <w:rPr>
          <w:rFonts w:ascii="Times New Roman" w:hAnsi="Times New Roman"/>
          <w:sz w:val="24"/>
          <w:szCs w:val="24"/>
        </w:rPr>
        <w:t>ilgst</w:t>
      </w:r>
      <w:r w:rsidR="004030C2">
        <w:rPr>
          <w:rFonts w:ascii="Times New Roman" w:hAnsi="Times New Roman"/>
          <w:sz w:val="24"/>
          <w:szCs w:val="24"/>
        </w:rPr>
        <w:t>s</w:t>
      </w:r>
      <w:r w:rsidR="00974A65" w:rsidRPr="00974A65">
        <w:rPr>
          <w:rFonts w:ascii="Times New Roman" w:hAnsi="Times New Roman"/>
          <w:sz w:val="24"/>
          <w:szCs w:val="24"/>
        </w:rPr>
        <w:t>pējīgas</w:t>
      </w:r>
      <w:proofErr w:type="spellEnd"/>
      <w:r w:rsidR="00974A65" w:rsidRPr="00974A65">
        <w:rPr>
          <w:rFonts w:ascii="Times New Roman" w:hAnsi="Times New Roman"/>
          <w:sz w:val="24"/>
          <w:szCs w:val="24"/>
        </w:rPr>
        <w:t xml:space="preserve"> attīstības stratēģijas un Ādažu attīstības programmas noteiktajiem mērķiem un prioritātēm.</w:t>
      </w:r>
    </w:p>
    <w:p w:rsidR="00F140C1" w:rsidRPr="00381680" w:rsidRDefault="00F140C1" w:rsidP="00F140C1">
      <w:pPr>
        <w:spacing w:before="120" w:after="120" w:line="360" w:lineRule="auto"/>
        <w:ind w:left="0" w:right="283"/>
        <w:jc w:val="both"/>
        <w:rPr>
          <w:rFonts w:ascii="Times New Roman" w:hAnsi="Times New Roman"/>
          <w:sz w:val="24"/>
          <w:szCs w:val="24"/>
        </w:rPr>
      </w:pPr>
    </w:p>
    <w:p w:rsidR="00F140C1" w:rsidRPr="00381680" w:rsidRDefault="00F140C1" w:rsidP="00F140C1">
      <w:pPr>
        <w:spacing w:before="120" w:after="120" w:line="360" w:lineRule="auto"/>
        <w:ind w:left="2088" w:right="283"/>
        <w:jc w:val="center"/>
        <w:rPr>
          <w:rFonts w:ascii="Times New Roman" w:hAnsi="Times New Roman"/>
          <w:b/>
          <w:sz w:val="28"/>
          <w:szCs w:val="28"/>
        </w:rPr>
      </w:pPr>
      <w:r>
        <w:rPr>
          <w:rFonts w:ascii="Times New Roman" w:hAnsi="Times New Roman"/>
          <w:b/>
          <w:sz w:val="28"/>
          <w:szCs w:val="28"/>
        </w:rPr>
        <w:t xml:space="preserve">1.4. </w:t>
      </w:r>
      <w:r w:rsidRPr="00381680">
        <w:rPr>
          <w:rFonts w:ascii="Times New Roman" w:hAnsi="Times New Roman"/>
          <w:b/>
          <w:sz w:val="28"/>
          <w:szCs w:val="28"/>
        </w:rPr>
        <w:t>Īstenotās izglītības programmas</w:t>
      </w:r>
    </w:p>
    <w:p w:rsidR="000E7608" w:rsidRPr="00381680" w:rsidRDefault="0022500D" w:rsidP="001D5CC0">
      <w:pPr>
        <w:spacing w:after="0" w:line="360" w:lineRule="auto"/>
        <w:ind w:left="0" w:right="283"/>
        <w:rPr>
          <w:rFonts w:ascii="Times New Roman" w:hAnsi="Times New Roman"/>
          <w:sz w:val="24"/>
          <w:szCs w:val="24"/>
        </w:rPr>
      </w:pPr>
      <w:r w:rsidRPr="00913265">
        <w:rPr>
          <w:rFonts w:ascii="Times New Roman" w:hAnsi="Times New Roman"/>
          <w:sz w:val="24"/>
          <w:szCs w:val="24"/>
        </w:rPr>
        <w:t>Ādažu PII „Strautiņš” īsteno Valsts izglītības satura centra izstrādāto un IKVD apstiprinātās izglītības programmas: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6"/>
        <w:gridCol w:w="1843"/>
        <w:gridCol w:w="2268"/>
        <w:gridCol w:w="3245"/>
      </w:tblGrid>
      <w:tr w:rsidR="00F140C1" w:rsidRPr="00381680" w:rsidTr="00766DAD">
        <w:trPr>
          <w:trHeight w:val="808"/>
          <w:jc w:val="center"/>
        </w:trPr>
        <w:tc>
          <w:tcPr>
            <w:tcW w:w="4886" w:type="dxa"/>
            <w:shd w:val="clear" w:color="auto" w:fill="auto"/>
          </w:tcPr>
          <w:p w:rsidR="00F140C1" w:rsidRPr="00381680" w:rsidRDefault="00F140C1" w:rsidP="00766DAD">
            <w:pPr>
              <w:spacing w:after="0" w:line="360" w:lineRule="auto"/>
              <w:ind w:left="283" w:right="283"/>
              <w:jc w:val="center"/>
              <w:rPr>
                <w:rFonts w:ascii="Times New Roman" w:hAnsi="Times New Roman"/>
                <w:sz w:val="24"/>
                <w:szCs w:val="24"/>
              </w:rPr>
            </w:pPr>
            <w:r w:rsidRPr="00381680">
              <w:rPr>
                <w:rFonts w:ascii="Times New Roman" w:hAnsi="Times New Roman"/>
                <w:sz w:val="24"/>
                <w:szCs w:val="24"/>
              </w:rPr>
              <w:t>Izglītības programmas nosaukums</w:t>
            </w:r>
          </w:p>
        </w:tc>
        <w:tc>
          <w:tcPr>
            <w:tcW w:w="1843" w:type="dxa"/>
            <w:shd w:val="clear" w:color="auto" w:fill="auto"/>
          </w:tcPr>
          <w:p w:rsidR="00F140C1" w:rsidRPr="00381680" w:rsidRDefault="00F140C1" w:rsidP="00766DAD">
            <w:pPr>
              <w:spacing w:after="0" w:line="360" w:lineRule="auto"/>
              <w:ind w:left="283" w:right="283"/>
              <w:jc w:val="center"/>
              <w:rPr>
                <w:rFonts w:ascii="Times New Roman" w:hAnsi="Times New Roman"/>
                <w:sz w:val="24"/>
                <w:szCs w:val="24"/>
              </w:rPr>
            </w:pPr>
            <w:r w:rsidRPr="00381680">
              <w:rPr>
                <w:rFonts w:ascii="Times New Roman" w:hAnsi="Times New Roman"/>
                <w:sz w:val="24"/>
                <w:szCs w:val="24"/>
              </w:rPr>
              <w:t>Kods</w:t>
            </w:r>
          </w:p>
        </w:tc>
        <w:tc>
          <w:tcPr>
            <w:tcW w:w="2268" w:type="dxa"/>
            <w:shd w:val="clear" w:color="auto" w:fill="auto"/>
          </w:tcPr>
          <w:p w:rsidR="00F140C1" w:rsidRPr="00381680" w:rsidRDefault="00F140C1" w:rsidP="00766DAD">
            <w:pPr>
              <w:spacing w:after="0" w:line="360" w:lineRule="auto"/>
              <w:ind w:left="283" w:right="283"/>
              <w:jc w:val="center"/>
              <w:rPr>
                <w:rFonts w:ascii="Times New Roman" w:hAnsi="Times New Roman"/>
                <w:sz w:val="24"/>
                <w:szCs w:val="24"/>
              </w:rPr>
            </w:pPr>
            <w:r w:rsidRPr="00381680">
              <w:rPr>
                <w:rFonts w:ascii="Times New Roman" w:hAnsi="Times New Roman"/>
                <w:sz w:val="24"/>
                <w:szCs w:val="24"/>
              </w:rPr>
              <w:t>Licences Nr.</w:t>
            </w:r>
          </w:p>
        </w:tc>
        <w:tc>
          <w:tcPr>
            <w:tcW w:w="3245" w:type="dxa"/>
            <w:shd w:val="clear" w:color="auto" w:fill="auto"/>
          </w:tcPr>
          <w:p w:rsidR="00F140C1" w:rsidRPr="00381680" w:rsidRDefault="00F140C1" w:rsidP="00766DAD">
            <w:pPr>
              <w:spacing w:after="0" w:line="360" w:lineRule="auto"/>
              <w:ind w:left="283" w:right="283"/>
              <w:jc w:val="center"/>
              <w:rPr>
                <w:rFonts w:ascii="Times New Roman" w:hAnsi="Times New Roman"/>
                <w:sz w:val="24"/>
                <w:szCs w:val="24"/>
              </w:rPr>
            </w:pPr>
            <w:r w:rsidRPr="00381680">
              <w:rPr>
                <w:rFonts w:ascii="Times New Roman" w:hAnsi="Times New Roman"/>
                <w:sz w:val="24"/>
                <w:szCs w:val="24"/>
              </w:rPr>
              <w:t>Datums</w:t>
            </w:r>
          </w:p>
        </w:tc>
      </w:tr>
      <w:tr w:rsidR="00F140C1" w:rsidRPr="00381680" w:rsidTr="00766DAD">
        <w:trPr>
          <w:trHeight w:val="1131"/>
          <w:jc w:val="center"/>
        </w:trPr>
        <w:tc>
          <w:tcPr>
            <w:tcW w:w="4886" w:type="dxa"/>
            <w:shd w:val="clear" w:color="auto" w:fill="auto"/>
          </w:tcPr>
          <w:p w:rsidR="00F140C1" w:rsidRPr="00381680" w:rsidRDefault="00F140C1" w:rsidP="00766DAD">
            <w:pPr>
              <w:spacing w:after="0" w:line="360" w:lineRule="auto"/>
              <w:ind w:left="283" w:right="283"/>
              <w:rPr>
                <w:rFonts w:ascii="Times New Roman" w:hAnsi="Times New Roman"/>
                <w:sz w:val="24"/>
                <w:szCs w:val="24"/>
              </w:rPr>
            </w:pPr>
          </w:p>
          <w:p w:rsidR="00F140C1" w:rsidRPr="00381680" w:rsidRDefault="00F140C1" w:rsidP="00A65F0E">
            <w:pPr>
              <w:spacing w:after="0" w:line="360" w:lineRule="auto"/>
              <w:ind w:left="283" w:right="283"/>
              <w:rPr>
                <w:rFonts w:ascii="Times New Roman" w:hAnsi="Times New Roman"/>
                <w:sz w:val="24"/>
                <w:szCs w:val="24"/>
              </w:rPr>
            </w:pPr>
            <w:r w:rsidRPr="00381680">
              <w:rPr>
                <w:rFonts w:ascii="Times New Roman" w:hAnsi="Times New Roman"/>
                <w:sz w:val="24"/>
                <w:szCs w:val="24"/>
              </w:rPr>
              <w:t>Vispārējās p</w:t>
            </w:r>
            <w:r w:rsidR="00A65F0E">
              <w:rPr>
                <w:rFonts w:ascii="Times New Roman" w:hAnsi="Times New Roman"/>
                <w:sz w:val="24"/>
                <w:szCs w:val="24"/>
              </w:rPr>
              <w:t>irmsskolas izglītības programma</w:t>
            </w:r>
          </w:p>
        </w:tc>
        <w:tc>
          <w:tcPr>
            <w:tcW w:w="1843" w:type="dxa"/>
            <w:shd w:val="clear" w:color="auto" w:fill="auto"/>
          </w:tcPr>
          <w:p w:rsidR="00F140C1" w:rsidRPr="00381680" w:rsidRDefault="00F140C1" w:rsidP="00766DAD">
            <w:pPr>
              <w:spacing w:after="0" w:line="360" w:lineRule="auto"/>
              <w:ind w:left="0" w:right="283"/>
              <w:jc w:val="center"/>
              <w:rPr>
                <w:rFonts w:ascii="Times New Roman" w:hAnsi="Times New Roman"/>
                <w:sz w:val="24"/>
                <w:szCs w:val="24"/>
              </w:rPr>
            </w:pPr>
          </w:p>
          <w:p w:rsidR="00F140C1" w:rsidRPr="00381680" w:rsidRDefault="00F140C1" w:rsidP="00766DAD">
            <w:pPr>
              <w:spacing w:after="0" w:line="360" w:lineRule="auto"/>
              <w:ind w:left="0" w:right="283"/>
              <w:jc w:val="center"/>
              <w:rPr>
                <w:rFonts w:ascii="Times New Roman" w:hAnsi="Times New Roman"/>
                <w:sz w:val="24"/>
                <w:szCs w:val="24"/>
              </w:rPr>
            </w:pPr>
            <w:r w:rsidRPr="00381680">
              <w:rPr>
                <w:rFonts w:ascii="Times New Roman" w:hAnsi="Times New Roman"/>
                <w:sz w:val="24"/>
                <w:szCs w:val="24"/>
              </w:rPr>
              <w:t>01011111</w:t>
            </w:r>
          </w:p>
        </w:tc>
        <w:tc>
          <w:tcPr>
            <w:tcW w:w="2268" w:type="dxa"/>
            <w:shd w:val="clear" w:color="auto" w:fill="auto"/>
          </w:tcPr>
          <w:p w:rsidR="00F140C1" w:rsidRDefault="00F140C1" w:rsidP="00766DAD">
            <w:pPr>
              <w:spacing w:after="0" w:line="360" w:lineRule="auto"/>
              <w:ind w:left="283" w:right="283"/>
              <w:jc w:val="center"/>
              <w:rPr>
                <w:rFonts w:ascii="Times New Roman" w:hAnsi="Times New Roman"/>
                <w:sz w:val="24"/>
                <w:szCs w:val="24"/>
              </w:rPr>
            </w:pPr>
          </w:p>
          <w:p w:rsidR="00A15808" w:rsidRPr="00381680" w:rsidRDefault="00A15808" w:rsidP="00766DAD">
            <w:pPr>
              <w:spacing w:after="0" w:line="360" w:lineRule="auto"/>
              <w:ind w:left="283" w:right="283"/>
              <w:jc w:val="center"/>
              <w:rPr>
                <w:rFonts w:ascii="Times New Roman" w:hAnsi="Times New Roman"/>
                <w:sz w:val="24"/>
                <w:szCs w:val="24"/>
              </w:rPr>
            </w:pPr>
            <w:r>
              <w:rPr>
                <w:rFonts w:ascii="Times New Roman" w:hAnsi="Times New Roman"/>
                <w:sz w:val="24"/>
                <w:szCs w:val="24"/>
              </w:rPr>
              <w:t>V_642</w:t>
            </w:r>
          </w:p>
        </w:tc>
        <w:tc>
          <w:tcPr>
            <w:tcW w:w="3245" w:type="dxa"/>
            <w:shd w:val="clear" w:color="auto" w:fill="auto"/>
          </w:tcPr>
          <w:p w:rsidR="003D09FE" w:rsidRDefault="003D09FE" w:rsidP="00766DAD">
            <w:pPr>
              <w:spacing w:after="0" w:line="360" w:lineRule="auto"/>
              <w:ind w:left="283" w:right="283"/>
              <w:jc w:val="center"/>
              <w:rPr>
                <w:rFonts w:ascii="Times New Roman" w:hAnsi="Times New Roman"/>
                <w:sz w:val="24"/>
                <w:szCs w:val="24"/>
              </w:rPr>
            </w:pPr>
          </w:p>
          <w:p w:rsidR="00F140C1" w:rsidRPr="00381680" w:rsidRDefault="003D09FE" w:rsidP="00766DAD">
            <w:pPr>
              <w:spacing w:after="0" w:line="360" w:lineRule="auto"/>
              <w:ind w:left="283" w:right="283"/>
              <w:jc w:val="center"/>
              <w:rPr>
                <w:rFonts w:ascii="Times New Roman" w:hAnsi="Times New Roman"/>
                <w:sz w:val="24"/>
                <w:szCs w:val="24"/>
              </w:rPr>
            </w:pPr>
            <w:r>
              <w:rPr>
                <w:rFonts w:ascii="Times New Roman" w:hAnsi="Times New Roman"/>
                <w:sz w:val="24"/>
                <w:szCs w:val="24"/>
              </w:rPr>
              <w:t>14.08.2018</w:t>
            </w:r>
          </w:p>
        </w:tc>
      </w:tr>
      <w:tr w:rsidR="00F140C1" w:rsidRPr="00381680" w:rsidTr="00766DAD">
        <w:trPr>
          <w:trHeight w:val="1119"/>
          <w:jc w:val="center"/>
        </w:trPr>
        <w:tc>
          <w:tcPr>
            <w:tcW w:w="4886" w:type="dxa"/>
            <w:shd w:val="clear" w:color="auto" w:fill="auto"/>
          </w:tcPr>
          <w:p w:rsidR="00F140C1" w:rsidRPr="00381680" w:rsidRDefault="00F140C1" w:rsidP="00766DAD">
            <w:pPr>
              <w:spacing w:after="0" w:line="360" w:lineRule="auto"/>
              <w:ind w:left="283" w:right="283"/>
              <w:rPr>
                <w:rFonts w:ascii="Times New Roman" w:hAnsi="Times New Roman"/>
                <w:sz w:val="24"/>
                <w:szCs w:val="24"/>
              </w:rPr>
            </w:pPr>
          </w:p>
          <w:p w:rsidR="00F140C1" w:rsidRPr="00381680" w:rsidRDefault="00F140C1" w:rsidP="00A65F0E">
            <w:pPr>
              <w:spacing w:after="0" w:line="360" w:lineRule="auto"/>
              <w:ind w:left="283" w:right="283"/>
              <w:rPr>
                <w:rFonts w:ascii="Times New Roman" w:hAnsi="Times New Roman"/>
                <w:sz w:val="24"/>
                <w:szCs w:val="24"/>
              </w:rPr>
            </w:pPr>
            <w:r w:rsidRPr="00381680">
              <w:rPr>
                <w:rFonts w:ascii="Times New Roman" w:hAnsi="Times New Roman"/>
                <w:sz w:val="24"/>
                <w:szCs w:val="24"/>
              </w:rPr>
              <w:t>Mazākumtautību vispārējās p</w:t>
            </w:r>
            <w:r w:rsidR="00A65F0E">
              <w:rPr>
                <w:rFonts w:ascii="Times New Roman" w:hAnsi="Times New Roman"/>
                <w:sz w:val="24"/>
                <w:szCs w:val="24"/>
              </w:rPr>
              <w:t>irmsskolas izglītības programma</w:t>
            </w:r>
          </w:p>
        </w:tc>
        <w:tc>
          <w:tcPr>
            <w:tcW w:w="1843" w:type="dxa"/>
            <w:shd w:val="clear" w:color="auto" w:fill="auto"/>
          </w:tcPr>
          <w:p w:rsidR="00F140C1" w:rsidRPr="00381680" w:rsidRDefault="00F140C1" w:rsidP="00766DAD">
            <w:pPr>
              <w:spacing w:after="0" w:line="360" w:lineRule="auto"/>
              <w:ind w:left="0" w:right="283"/>
              <w:jc w:val="center"/>
              <w:rPr>
                <w:rFonts w:ascii="Times New Roman" w:hAnsi="Times New Roman"/>
                <w:sz w:val="24"/>
                <w:szCs w:val="24"/>
              </w:rPr>
            </w:pPr>
          </w:p>
          <w:p w:rsidR="00F140C1" w:rsidRPr="00381680" w:rsidRDefault="00F140C1" w:rsidP="00766DAD">
            <w:pPr>
              <w:spacing w:after="0" w:line="360" w:lineRule="auto"/>
              <w:ind w:left="0" w:right="283"/>
              <w:jc w:val="center"/>
              <w:rPr>
                <w:rFonts w:ascii="Times New Roman" w:hAnsi="Times New Roman"/>
                <w:sz w:val="24"/>
                <w:szCs w:val="24"/>
              </w:rPr>
            </w:pPr>
            <w:r w:rsidRPr="00381680">
              <w:rPr>
                <w:rFonts w:ascii="Times New Roman" w:hAnsi="Times New Roman"/>
                <w:sz w:val="24"/>
                <w:szCs w:val="24"/>
              </w:rPr>
              <w:t>01011121</w:t>
            </w:r>
          </w:p>
        </w:tc>
        <w:tc>
          <w:tcPr>
            <w:tcW w:w="2268" w:type="dxa"/>
            <w:shd w:val="clear" w:color="auto" w:fill="auto"/>
          </w:tcPr>
          <w:p w:rsidR="00F140C1" w:rsidRPr="00381680" w:rsidRDefault="00F140C1" w:rsidP="00766DAD">
            <w:pPr>
              <w:spacing w:after="0" w:line="360" w:lineRule="auto"/>
              <w:ind w:left="283" w:right="283"/>
              <w:jc w:val="center"/>
              <w:rPr>
                <w:rFonts w:ascii="Times New Roman" w:hAnsi="Times New Roman"/>
                <w:sz w:val="24"/>
                <w:szCs w:val="24"/>
              </w:rPr>
            </w:pPr>
          </w:p>
          <w:p w:rsidR="00F140C1" w:rsidRPr="00381680" w:rsidRDefault="00A15808" w:rsidP="00766DAD">
            <w:pPr>
              <w:spacing w:after="0" w:line="360" w:lineRule="auto"/>
              <w:ind w:left="283" w:right="283"/>
              <w:jc w:val="center"/>
              <w:rPr>
                <w:rFonts w:ascii="Times New Roman" w:hAnsi="Times New Roman"/>
                <w:sz w:val="24"/>
                <w:szCs w:val="24"/>
              </w:rPr>
            </w:pPr>
            <w:r>
              <w:rPr>
                <w:rFonts w:ascii="Times New Roman" w:hAnsi="Times New Roman"/>
                <w:sz w:val="24"/>
                <w:szCs w:val="24"/>
              </w:rPr>
              <w:t>V_641</w:t>
            </w:r>
          </w:p>
        </w:tc>
        <w:tc>
          <w:tcPr>
            <w:tcW w:w="3245" w:type="dxa"/>
            <w:shd w:val="clear" w:color="auto" w:fill="auto"/>
          </w:tcPr>
          <w:p w:rsidR="003D09FE" w:rsidRDefault="003D09FE" w:rsidP="00766DAD">
            <w:pPr>
              <w:spacing w:after="0" w:line="360" w:lineRule="auto"/>
              <w:ind w:left="283" w:right="283"/>
              <w:jc w:val="center"/>
              <w:rPr>
                <w:rFonts w:ascii="Times New Roman" w:hAnsi="Times New Roman"/>
                <w:sz w:val="24"/>
                <w:szCs w:val="24"/>
              </w:rPr>
            </w:pPr>
          </w:p>
          <w:p w:rsidR="00F140C1" w:rsidRPr="00381680" w:rsidRDefault="003D09FE" w:rsidP="00766DAD">
            <w:pPr>
              <w:spacing w:after="0" w:line="360" w:lineRule="auto"/>
              <w:ind w:left="283" w:right="283"/>
              <w:jc w:val="center"/>
              <w:rPr>
                <w:rFonts w:ascii="Times New Roman" w:hAnsi="Times New Roman"/>
                <w:sz w:val="24"/>
                <w:szCs w:val="24"/>
              </w:rPr>
            </w:pPr>
            <w:r>
              <w:rPr>
                <w:rFonts w:ascii="Times New Roman" w:hAnsi="Times New Roman"/>
                <w:sz w:val="24"/>
                <w:szCs w:val="24"/>
              </w:rPr>
              <w:t>14.08.2018</w:t>
            </w:r>
          </w:p>
        </w:tc>
      </w:tr>
    </w:tbl>
    <w:p w:rsidR="00F140C1" w:rsidRPr="00381680" w:rsidRDefault="00F140C1" w:rsidP="00D44170">
      <w:pPr>
        <w:spacing w:after="0" w:line="360" w:lineRule="auto"/>
        <w:ind w:left="0" w:right="283"/>
        <w:rPr>
          <w:rFonts w:ascii="Times New Roman" w:hAnsi="Times New Roman"/>
          <w:sz w:val="24"/>
          <w:szCs w:val="24"/>
        </w:rPr>
      </w:pPr>
    </w:p>
    <w:p w:rsidR="000E7608" w:rsidRPr="00D44170" w:rsidRDefault="00423BE1" w:rsidP="00D44170">
      <w:pPr>
        <w:spacing w:after="0" w:line="360" w:lineRule="auto"/>
        <w:ind w:left="1728" w:right="283"/>
        <w:jc w:val="center"/>
        <w:rPr>
          <w:rFonts w:ascii="Times New Roman" w:hAnsi="Times New Roman"/>
          <w:b/>
          <w:sz w:val="28"/>
          <w:szCs w:val="28"/>
        </w:rPr>
      </w:pPr>
      <w:r w:rsidRPr="00423BE1">
        <w:rPr>
          <w:rFonts w:ascii="Times New Roman" w:hAnsi="Times New Roman"/>
          <w:b/>
          <w:sz w:val="28"/>
          <w:szCs w:val="28"/>
        </w:rPr>
        <w:t xml:space="preserve">1.5. </w:t>
      </w:r>
      <w:r w:rsidR="00F140C1" w:rsidRPr="00423BE1">
        <w:rPr>
          <w:rFonts w:ascii="Times New Roman" w:hAnsi="Times New Roman"/>
          <w:b/>
          <w:sz w:val="28"/>
          <w:szCs w:val="28"/>
        </w:rPr>
        <w:t>Izglītojamo skaits</w:t>
      </w:r>
    </w:p>
    <w:p w:rsidR="0098094C" w:rsidRDefault="00F140C1" w:rsidP="000E7608">
      <w:pPr>
        <w:spacing w:after="0" w:line="360" w:lineRule="auto"/>
        <w:ind w:left="0" w:right="283"/>
        <w:rPr>
          <w:rFonts w:ascii="Times New Roman" w:hAnsi="Times New Roman"/>
          <w:sz w:val="24"/>
          <w:szCs w:val="24"/>
        </w:rPr>
      </w:pPr>
      <w:r w:rsidRPr="00913265">
        <w:rPr>
          <w:rFonts w:ascii="Times New Roman" w:hAnsi="Times New Roman"/>
          <w:sz w:val="24"/>
          <w:szCs w:val="24"/>
        </w:rPr>
        <w:t>Izglītojamo skaits un sadalījums pa pir</w:t>
      </w:r>
      <w:r w:rsidR="000E7608">
        <w:rPr>
          <w:rFonts w:ascii="Times New Roman" w:hAnsi="Times New Roman"/>
          <w:sz w:val="24"/>
          <w:szCs w:val="24"/>
        </w:rPr>
        <w:t>msskolas izglītības programmām.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4908"/>
        <w:gridCol w:w="2409"/>
        <w:gridCol w:w="1948"/>
      </w:tblGrid>
      <w:tr w:rsidR="00E412AD" w:rsidRPr="00381680" w:rsidTr="00E412AD">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E412AD" w:rsidRPr="00381680" w:rsidRDefault="00E412AD" w:rsidP="002F08FB">
            <w:pPr>
              <w:spacing w:after="0" w:line="360" w:lineRule="auto"/>
              <w:ind w:left="0" w:right="283"/>
              <w:jc w:val="center"/>
              <w:rPr>
                <w:rFonts w:ascii="Times New Roman" w:hAnsi="Times New Roman"/>
                <w:sz w:val="24"/>
                <w:szCs w:val="24"/>
              </w:rPr>
            </w:pPr>
            <w:r w:rsidRPr="00381680">
              <w:rPr>
                <w:rFonts w:ascii="Times New Roman" w:hAnsi="Times New Roman"/>
                <w:sz w:val="24"/>
                <w:szCs w:val="24"/>
              </w:rPr>
              <w:t>Programmas kods</w:t>
            </w:r>
          </w:p>
        </w:tc>
        <w:tc>
          <w:tcPr>
            <w:tcW w:w="4908" w:type="dxa"/>
            <w:tcBorders>
              <w:top w:val="single" w:sz="4" w:space="0" w:color="auto"/>
              <w:left w:val="single" w:sz="4" w:space="0" w:color="auto"/>
              <w:bottom w:val="single" w:sz="4" w:space="0" w:color="auto"/>
              <w:right w:val="single" w:sz="4" w:space="0" w:color="auto"/>
            </w:tcBorders>
            <w:shd w:val="clear" w:color="auto" w:fill="auto"/>
          </w:tcPr>
          <w:p w:rsidR="00E412AD" w:rsidRPr="00381680" w:rsidRDefault="00E412AD" w:rsidP="00E412AD">
            <w:pPr>
              <w:spacing w:after="0" w:line="360" w:lineRule="auto"/>
              <w:ind w:left="0" w:right="283"/>
              <w:rPr>
                <w:rFonts w:ascii="Times New Roman" w:hAnsi="Times New Roman"/>
                <w:sz w:val="24"/>
                <w:szCs w:val="24"/>
              </w:rPr>
            </w:pPr>
            <w:r w:rsidRPr="00381680">
              <w:rPr>
                <w:rFonts w:ascii="Times New Roman" w:hAnsi="Times New Roman"/>
                <w:sz w:val="24"/>
                <w:szCs w:val="24"/>
              </w:rPr>
              <w:t>Izglītības programmas nosaukums</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E412AD" w:rsidRPr="00381680" w:rsidRDefault="00E412AD" w:rsidP="002F08FB">
            <w:pPr>
              <w:spacing w:after="0" w:line="360" w:lineRule="auto"/>
              <w:ind w:left="0" w:right="283"/>
              <w:jc w:val="center"/>
              <w:rPr>
                <w:rFonts w:ascii="Times New Roman" w:hAnsi="Times New Roman"/>
                <w:sz w:val="24"/>
                <w:szCs w:val="24"/>
              </w:rPr>
            </w:pPr>
            <w:r w:rsidRPr="00381680">
              <w:rPr>
                <w:rFonts w:ascii="Times New Roman" w:hAnsi="Times New Roman"/>
                <w:sz w:val="24"/>
                <w:szCs w:val="24"/>
              </w:rPr>
              <w:t>Mācību gads</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E412AD" w:rsidRPr="00381680" w:rsidRDefault="00E412AD" w:rsidP="002F08FB">
            <w:pPr>
              <w:spacing w:after="0" w:line="360" w:lineRule="auto"/>
              <w:ind w:left="0" w:right="283"/>
              <w:jc w:val="center"/>
              <w:rPr>
                <w:rFonts w:ascii="Times New Roman" w:hAnsi="Times New Roman"/>
                <w:sz w:val="24"/>
                <w:szCs w:val="24"/>
              </w:rPr>
            </w:pPr>
            <w:r w:rsidRPr="00381680">
              <w:rPr>
                <w:rFonts w:ascii="Times New Roman" w:hAnsi="Times New Roman"/>
                <w:sz w:val="24"/>
                <w:szCs w:val="24"/>
              </w:rPr>
              <w:t>Bērnu skaits</w:t>
            </w:r>
          </w:p>
        </w:tc>
      </w:tr>
      <w:tr w:rsidR="00E412AD" w:rsidRPr="00381680" w:rsidTr="002F08FB">
        <w:trPr>
          <w:jc w:val="center"/>
        </w:trPr>
        <w:tc>
          <w:tcPr>
            <w:tcW w:w="2084" w:type="dxa"/>
            <w:shd w:val="clear" w:color="auto" w:fill="auto"/>
          </w:tcPr>
          <w:p w:rsidR="00E412AD" w:rsidRDefault="00E412AD" w:rsidP="002F08FB">
            <w:pPr>
              <w:spacing w:after="0" w:line="360" w:lineRule="auto"/>
              <w:ind w:left="0" w:right="283"/>
              <w:jc w:val="center"/>
              <w:rPr>
                <w:rFonts w:ascii="Times New Roman" w:hAnsi="Times New Roman"/>
                <w:sz w:val="24"/>
                <w:szCs w:val="24"/>
              </w:rPr>
            </w:pPr>
            <w:r w:rsidRPr="00381680">
              <w:rPr>
                <w:rFonts w:ascii="Times New Roman" w:hAnsi="Times New Roman"/>
                <w:sz w:val="24"/>
                <w:szCs w:val="24"/>
              </w:rPr>
              <w:t>01011111</w:t>
            </w:r>
          </w:p>
          <w:p w:rsidR="00E412AD" w:rsidRPr="00381680" w:rsidRDefault="00E412AD" w:rsidP="002F08FB">
            <w:pPr>
              <w:spacing w:after="0" w:line="360" w:lineRule="auto"/>
              <w:ind w:left="0" w:right="283"/>
              <w:jc w:val="center"/>
              <w:rPr>
                <w:rFonts w:ascii="Times New Roman" w:hAnsi="Times New Roman"/>
                <w:sz w:val="24"/>
                <w:szCs w:val="24"/>
              </w:rPr>
            </w:pPr>
            <w:r w:rsidRPr="00381680">
              <w:rPr>
                <w:rFonts w:ascii="Times New Roman" w:hAnsi="Times New Roman"/>
                <w:sz w:val="24"/>
                <w:szCs w:val="24"/>
              </w:rPr>
              <w:t>01011121</w:t>
            </w:r>
          </w:p>
        </w:tc>
        <w:tc>
          <w:tcPr>
            <w:tcW w:w="4908" w:type="dxa"/>
            <w:shd w:val="clear" w:color="auto" w:fill="auto"/>
          </w:tcPr>
          <w:p w:rsidR="00E412AD" w:rsidRPr="00381680" w:rsidRDefault="00E412AD" w:rsidP="002F08FB">
            <w:pPr>
              <w:spacing w:after="0" w:line="360" w:lineRule="auto"/>
              <w:ind w:left="0" w:right="283"/>
              <w:rPr>
                <w:rFonts w:ascii="Times New Roman" w:hAnsi="Times New Roman"/>
                <w:sz w:val="24"/>
                <w:szCs w:val="24"/>
              </w:rPr>
            </w:pPr>
            <w:r w:rsidRPr="00381680">
              <w:rPr>
                <w:rFonts w:ascii="Times New Roman" w:hAnsi="Times New Roman"/>
                <w:sz w:val="24"/>
                <w:szCs w:val="24"/>
              </w:rPr>
              <w:t>Vispārējās pirmsskolas izglītības programma</w:t>
            </w:r>
          </w:p>
          <w:p w:rsidR="00E412AD" w:rsidRPr="00381680" w:rsidRDefault="00E412AD" w:rsidP="002F08FB">
            <w:pPr>
              <w:spacing w:after="0" w:line="360" w:lineRule="auto"/>
              <w:ind w:left="113" w:right="283"/>
              <w:jc w:val="both"/>
              <w:rPr>
                <w:rFonts w:ascii="Times New Roman" w:hAnsi="Times New Roman"/>
                <w:sz w:val="24"/>
                <w:szCs w:val="24"/>
              </w:rPr>
            </w:pPr>
            <w:r w:rsidRPr="00381680">
              <w:rPr>
                <w:rFonts w:ascii="Times New Roman" w:hAnsi="Times New Roman"/>
                <w:sz w:val="24"/>
                <w:szCs w:val="24"/>
              </w:rPr>
              <w:t>Mazākumtautību vispārējās p</w:t>
            </w:r>
            <w:r>
              <w:rPr>
                <w:rFonts w:ascii="Times New Roman" w:hAnsi="Times New Roman"/>
                <w:sz w:val="24"/>
                <w:szCs w:val="24"/>
              </w:rPr>
              <w:t>irmsskolas izglītības programma</w:t>
            </w:r>
          </w:p>
        </w:tc>
        <w:tc>
          <w:tcPr>
            <w:tcW w:w="2409" w:type="dxa"/>
            <w:shd w:val="clear" w:color="auto" w:fill="auto"/>
          </w:tcPr>
          <w:p w:rsidR="00E412AD" w:rsidRDefault="00E412AD" w:rsidP="002F08FB">
            <w:pPr>
              <w:spacing w:after="0" w:line="360" w:lineRule="auto"/>
              <w:ind w:left="0" w:right="283"/>
              <w:jc w:val="center"/>
              <w:rPr>
                <w:rFonts w:ascii="Times New Roman" w:hAnsi="Times New Roman"/>
                <w:sz w:val="24"/>
                <w:szCs w:val="24"/>
              </w:rPr>
            </w:pPr>
            <w:r w:rsidRPr="00BF084A">
              <w:rPr>
                <w:rFonts w:ascii="Times New Roman" w:hAnsi="Times New Roman"/>
                <w:sz w:val="24"/>
                <w:szCs w:val="24"/>
              </w:rPr>
              <w:t>2017./</w:t>
            </w:r>
            <w:r>
              <w:rPr>
                <w:rFonts w:ascii="Times New Roman" w:hAnsi="Times New Roman"/>
                <w:sz w:val="24"/>
                <w:szCs w:val="24"/>
              </w:rPr>
              <w:t>20</w:t>
            </w:r>
            <w:r w:rsidRPr="00BF084A">
              <w:rPr>
                <w:rFonts w:ascii="Times New Roman" w:hAnsi="Times New Roman"/>
                <w:sz w:val="24"/>
                <w:szCs w:val="24"/>
              </w:rPr>
              <w:t>18.</w:t>
            </w:r>
            <w:r>
              <w:rPr>
                <w:rFonts w:ascii="Times New Roman" w:hAnsi="Times New Roman"/>
                <w:sz w:val="24"/>
                <w:szCs w:val="24"/>
              </w:rPr>
              <w:t xml:space="preserve"> m. </w:t>
            </w:r>
            <w:r w:rsidRPr="00BF084A">
              <w:rPr>
                <w:rFonts w:ascii="Times New Roman" w:hAnsi="Times New Roman"/>
                <w:sz w:val="24"/>
                <w:szCs w:val="24"/>
              </w:rPr>
              <w:t>g.</w:t>
            </w:r>
          </w:p>
          <w:p w:rsidR="00E412AD" w:rsidRPr="00BF084A" w:rsidRDefault="00E412AD" w:rsidP="002F08FB">
            <w:pPr>
              <w:spacing w:after="0" w:line="360" w:lineRule="auto"/>
              <w:ind w:left="0" w:right="283"/>
              <w:jc w:val="center"/>
              <w:rPr>
                <w:rFonts w:ascii="Times New Roman" w:hAnsi="Times New Roman"/>
                <w:sz w:val="24"/>
                <w:szCs w:val="24"/>
              </w:rPr>
            </w:pPr>
            <w:r w:rsidRPr="00BF084A">
              <w:rPr>
                <w:rFonts w:ascii="Times New Roman" w:hAnsi="Times New Roman"/>
                <w:sz w:val="24"/>
                <w:szCs w:val="24"/>
              </w:rPr>
              <w:t>2017./2018.</w:t>
            </w:r>
            <w:r>
              <w:rPr>
                <w:rFonts w:ascii="Times New Roman" w:hAnsi="Times New Roman"/>
                <w:sz w:val="24"/>
                <w:szCs w:val="24"/>
              </w:rPr>
              <w:t xml:space="preserve"> </w:t>
            </w:r>
            <w:r w:rsidRPr="00BF084A">
              <w:rPr>
                <w:rFonts w:ascii="Times New Roman" w:hAnsi="Times New Roman"/>
                <w:sz w:val="24"/>
                <w:szCs w:val="24"/>
              </w:rPr>
              <w:t>m.</w:t>
            </w:r>
            <w:r>
              <w:rPr>
                <w:rFonts w:ascii="Times New Roman" w:hAnsi="Times New Roman"/>
                <w:sz w:val="24"/>
                <w:szCs w:val="24"/>
              </w:rPr>
              <w:t xml:space="preserve"> </w:t>
            </w:r>
            <w:r w:rsidRPr="00BF084A">
              <w:rPr>
                <w:rFonts w:ascii="Times New Roman" w:hAnsi="Times New Roman"/>
                <w:sz w:val="24"/>
                <w:szCs w:val="24"/>
              </w:rPr>
              <w:t>g.</w:t>
            </w:r>
          </w:p>
        </w:tc>
        <w:tc>
          <w:tcPr>
            <w:tcW w:w="1948" w:type="dxa"/>
            <w:shd w:val="clear" w:color="auto" w:fill="auto"/>
          </w:tcPr>
          <w:p w:rsidR="00E412AD" w:rsidRDefault="00E412AD" w:rsidP="002F08FB">
            <w:pPr>
              <w:spacing w:after="0" w:line="360" w:lineRule="auto"/>
              <w:ind w:left="0" w:right="283"/>
              <w:jc w:val="center"/>
              <w:rPr>
                <w:rFonts w:ascii="Times New Roman" w:hAnsi="Times New Roman"/>
                <w:sz w:val="24"/>
                <w:szCs w:val="24"/>
              </w:rPr>
            </w:pPr>
            <w:r w:rsidRPr="00381680">
              <w:rPr>
                <w:rFonts w:ascii="Times New Roman" w:hAnsi="Times New Roman"/>
                <w:sz w:val="24"/>
                <w:szCs w:val="24"/>
              </w:rPr>
              <w:t>338</w:t>
            </w:r>
          </w:p>
          <w:p w:rsidR="00E412AD" w:rsidRPr="00381680" w:rsidRDefault="00E412AD" w:rsidP="002F08FB">
            <w:pPr>
              <w:spacing w:after="0" w:line="360" w:lineRule="auto"/>
              <w:ind w:left="0" w:right="283"/>
              <w:jc w:val="center"/>
              <w:rPr>
                <w:rFonts w:ascii="Times New Roman" w:hAnsi="Times New Roman"/>
                <w:sz w:val="24"/>
                <w:szCs w:val="24"/>
              </w:rPr>
            </w:pPr>
            <w:r>
              <w:rPr>
                <w:rFonts w:ascii="Times New Roman" w:hAnsi="Times New Roman"/>
                <w:sz w:val="24"/>
                <w:szCs w:val="24"/>
              </w:rPr>
              <w:t>24</w:t>
            </w:r>
          </w:p>
        </w:tc>
      </w:tr>
    </w:tbl>
    <w:p w:rsidR="00F140C1" w:rsidRPr="00381680" w:rsidRDefault="00F140C1" w:rsidP="00E412AD">
      <w:pPr>
        <w:spacing w:after="0" w:line="360" w:lineRule="auto"/>
        <w:ind w:left="0" w:right="283"/>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4909"/>
        <w:gridCol w:w="2409"/>
        <w:gridCol w:w="1949"/>
      </w:tblGrid>
      <w:tr w:rsidR="00F140C1" w:rsidRPr="00381680" w:rsidTr="00766DAD">
        <w:trPr>
          <w:jc w:val="center"/>
        </w:trPr>
        <w:tc>
          <w:tcPr>
            <w:tcW w:w="2084" w:type="dxa"/>
            <w:shd w:val="clear" w:color="auto" w:fill="auto"/>
          </w:tcPr>
          <w:p w:rsidR="00F140C1" w:rsidRPr="00381680" w:rsidRDefault="00F140C1" w:rsidP="00766DAD">
            <w:pPr>
              <w:spacing w:after="0" w:line="360" w:lineRule="auto"/>
              <w:ind w:left="0" w:right="283"/>
              <w:jc w:val="center"/>
              <w:rPr>
                <w:rFonts w:ascii="Times New Roman" w:hAnsi="Times New Roman"/>
                <w:sz w:val="24"/>
                <w:szCs w:val="24"/>
              </w:rPr>
            </w:pPr>
            <w:r w:rsidRPr="00381680">
              <w:rPr>
                <w:rFonts w:ascii="Times New Roman" w:hAnsi="Times New Roman"/>
                <w:sz w:val="24"/>
                <w:szCs w:val="24"/>
              </w:rPr>
              <w:lastRenderedPageBreak/>
              <w:t>Programmas kods</w:t>
            </w:r>
          </w:p>
        </w:tc>
        <w:tc>
          <w:tcPr>
            <w:tcW w:w="4909" w:type="dxa"/>
            <w:shd w:val="clear" w:color="auto" w:fill="auto"/>
          </w:tcPr>
          <w:p w:rsidR="00F140C1" w:rsidRPr="00381680" w:rsidRDefault="00F140C1" w:rsidP="00766DAD">
            <w:pPr>
              <w:spacing w:after="0" w:line="360" w:lineRule="auto"/>
              <w:ind w:left="0" w:right="283"/>
              <w:jc w:val="center"/>
              <w:rPr>
                <w:rFonts w:ascii="Times New Roman" w:hAnsi="Times New Roman"/>
                <w:sz w:val="24"/>
                <w:szCs w:val="24"/>
              </w:rPr>
            </w:pPr>
            <w:r w:rsidRPr="00381680">
              <w:rPr>
                <w:rFonts w:ascii="Times New Roman" w:hAnsi="Times New Roman"/>
                <w:sz w:val="24"/>
                <w:szCs w:val="24"/>
              </w:rPr>
              <w:t>Izglītības programmas nosaukums</w:t>
            </w:r>
          </w:p>
        </w:tc>
        <w:tc>
          <w:tcPr>
            <w:tcW w:w="2409" w:type="dxa"/>
            <w:shd w:val="clear" w:color="auto" w:fill="auto"/>
          </w:tcPr>
          <w:p w:rsidR="00F140C1" w:rsidRPr="00381680" w:rsidRDefault="00F140C1" w:rsidP="00766DAD">
            <w:pPr>
              <w:spacing w:after="0" w:line="360" w:lineRule="auto"/>
              <w:ind w:left="0" w:right="283"/>
              <w:jc w:val="center"/>
              <w:rPr>
                <w:rFonts w:ascii="Times New Roman" w:hAnsi="Times New Roman"/>
                <w:sz w:val="24"/>
                <w:szCs w:val="24"/>
              </w:rPr>
            </w:pPr>
            <w:r w:rsidRPr="00381680">
              <w:rPr>
                <w:rFonts w:ascii="Times New Roman" w:hAnsi="Times New Roman"/>
                <w:sz w:val="24"/>
                <w:szCs w:val="24"/>
              </w:rPr>
              <w:t>Mācību gads</w:t>
            </w:r>
          </w:p>
        </w:tc>
        <w:tc>
          <w:tcPr>
            <w:tcW w:w="1949" w:type="dxa"/>
            <w:shd w:val="clear" w:color="auto" w:fill="auto"/>
          </w:tcPr>
          <w:p w:rsidR="00F140C1" w:rsidRPr="00381680" w:rsidRDefault="00F140C1" w:rsidP="00766DAD">
            <w:pPr>
              <w:spacing w:after="0" w:line="360" w:lineRule="auto"/>
              <w:ind w:left="0" w:right="283"/>
              <w:jc w:val="center"/>
              <w:rPr>
                <w:rFonts w:ascii="Times New Roman" w:hAnsi="Times New Roman"/>
                <w:sz w:val="24"/>
                <w:szCs w:val="24"/>
              </w:rPr>
            </w:pPr>
            <w:r w:rsidRPr="00381680">
              <w:rPr>
                <w:rFonts w:ascii="Times New Roman" w:hAnsi="Times New Roman"/>
                <w:sz w:val="24"/>
                <w:szCs w:val="24"/>
              </w:rPr>
              <w:t>Bērnu skaits</w:t>
            </w:r>
          </w:p>
        </w:tc>
      </w:tr>
      <w:tr w:rsidR="00F140C1" w:rsidRPr="00381680" w:rsidTr="00766DAD">
        <w:trPr>
          <w:jc w:val="center"/>
        </w:trPr>
        <w:tc>
          <w:tcPr>
            <w:tcW w:w="2084" w:type="dxa"/>
            <w:shd w:val="clear" w:color="auto" w:fill="auto"/>
          </w:tcPr>
          <w:p w:rsidR="00F140C1" w:rsidRDefault="00F140C1" w:rsidP="00BF084A">
            <w:pPr>
              <w:spacing w:after="0" w:line="360" w:lineRule="auto"/>
              <w:ind w:left="0" w:right="283"/>
              <w:jc w:val="center"/>
              <w:rPr>
                <w:rFonts w:ascii="Times New Roman" w:hAnsi="Times New Roman"/>
                <w:sz w:val="24"/>
                <w:szCs w:val="24"/>
              </w:rPr>
            </w:pPr>
            <w:r w:rsidRPr="00381680">
              <w:rPr>
                <w:rFonts w:ascii="Times New Roman" w:hAnsi="Times New Roman"/>
                <w:sz w:val="24"/>
                <w:szCs w:val="24"/>
              </w:rPr>
              <w:t>01011111</w:t>
            </w:r>
          </w:p>
          <w:p w:rsidR="001D5CC0" w:rsidRPr="00381680" w:rsidRDefault="001D5CC0" w:rsidP="00BF084A">
            <w:pPr>
              <w:spacing w:after="0" w:line="360" w:lineRule="auto"/>
              <w:ind w:left="0" w:right="283"/>
              <w:jc w:val="center"/>
              <w:rPr>
                <w:rFonts w:ascii="Times New Roman" w:hAnsi="Times New Roman"/>
                <w:sz w:val="24"/>
                <w:szCs w:val="24"/>
              </w:rPr>
            </w:pPr>
            <w:r w:rsidRPr="00381680">
              <w:rPr>
                <w:rFonts w:ascii="Times New Roman" w:hAnsi="Times New Roman"/>
                <w:sz w:val="24"/>
                <w:szCs w:val="24"/>
              </w:rPr>
              <w:t>01011121</w:t>
            </w:r>
          </w:p>
        </w:tc>
        <w:tc>
          <w:tcPr>
            <w:tcW w:w="4909" w:type="dxa"/>
            <w:shd w:val="clear" w:color="auto" w:fill="auto"/>
          </w:tcPr>
          <w:p w:rsidR="00F140C1" w:rsidRPr="00381680" w:rsidRDefault="00F140C1" w:rsidP="00766DAD">
            <w:pPr>
              <w:spacing w:after="0" w:line="360" w:lineRule="auto"/>
              <w:ind w:left="0" w:right="283"/>
              <w:rPr>
                <w:rFonts w:ascii="Times New Roman" w:hAnsi="Times New Roman"/>
                <w:sz w:val="24"/>
                <w:szCs w:val="24"/>
              </w:rPr>
            </w:pPr>
            <w:r w:rsidRPr="00381680">
              <w:rPr>
                <w:rFonts w:ascii="Times New Roman" w:hAnsi="Times New Roman"/>
                <w:sz w:val="24"/>
                <w:szCs w:val="24"/>
              </w:rPr>
              <w:t>Vispārējās pirmsskolas izglītības programma</w:t>
            </w:r>
          </w:p>
          <w:p w:rsidR="001D5CC0" w:rsidRPr="00381680" w:rsidRDefault="001D5CC0" w:rsidP="001D5CC0">
            <w:pPr>
              <w:spacing w:after="0" w:line="360" w:lineRule="auto"/>
              <w:ind w:left="113" w:right="283"/>
              <w:jc w:val="both"/>
              <w:rPr>
                <w:rFonts w:ascii="Times New Roman" w:hAnsi="Times New Roman"/>
                <w:sz w:val="24"/>
                <w:szCs w:val="24"/>
              </w:rPr>
            </w:pPr>
            <w:r w:rsidRPr="00381680">
              <w:rPr>
                <w:rFonts w:ascii="Times New Roman" w:hAnsi="Times New Roman"/>
                <w:sz w:val="24"/>
                <w:szCs w:val="24"/>
              </w:rPr>
              <w:t>Mazākumtautību vispārējās pirmsskolas izglītības programma</w:t>
            </w:r>
          </w:p>
          <w:p w:rsidR="00F140C1" w:rsidRPr="00381680" w:rsidRDefault="00F140C1" w:rsidP="00766DAD">
            <w:pPr>
              <w:spacing w:after="0" w:line="360" w:lineRule="auto"/>
              <w:ind w:left="0" w:right="283"/>
              <w:rPr>
                <w:rFonts w:ascii="Times New Roman" w:hAnsi="Times New Roman"/>
                <w:sz w:val="24"/>
                <w:szCs w:val="24"/>
              </w:rPr>
            </w:pPr>
          </w:p>
        </w:tc>
        <w:tc>
          <w:tcPr>
            <w:tcW w:w="2409" w:type="dxa"/>
            <w:shd w:val="clear" w:color="auto" w:fill="auto"/>
          </w:tcPr>
          <w:p w:rsidR="00F140C1" w:rsidRDefault="00F140C1" w:rsidP="003D09FE">
            <w:pPr>
              <w:spacing w:after="0" w:line="360" w:lineRule="auto"/>
              <w:ind w:left="0" w:right="283"/>
              <w:jc w:val="center"/>
              <w:rPr>
                <w:rFonts w:ascii="Times New Roman" w:hAnsi="Times New Roman"/>
                <w:sz w:val="24"/>
                <w:szCs w:val="24"/>
              </w:rPr>
            </w:pPr>
            <w:r w:rsidRPr="00381680">
              <w:rPr>
                <w:rFonts w:ascii="Times New Roman" w:hAnsi="Times New Roman"/>
                <w:sz w:val="24"/>
                <w:szCs w:val="24"/>
              </w:rPr>
              <w:t>2018./</w:t>
            </w:r>
            <w:r w:rsidR="002F08FB">
              <w:rPr>
                <w:rFonts w:ascii="Times New Roman" w:hAnsi="Times New Roman"/>
                <w:sz w:val="24"/>
                <w:szCs w:val="24"/>
              </w:rPr>
              <w:t>20</w:t>
            </w:r>
            <w:r w:rsidRPr="00381680">
              <w:rPr>
                <w:rFonts w:ascii="Times New Roman" w:hAnsi="Times New Roman"/>
                <w:sz w:val="24"/>
                <w:szCs w:val="24"/>
              </w:rPr>
              <w:t>19.m.g.</w:t>
            </w:r>
          </w:p>
          <w:p w:rsidR="001D5CC0" w:rsidRPr="00381680" w:rsidRDefault="001D5CC0" w:rsidP="003D09FE">
            <w:pPr>
              <w:spacing w:after="0" w:line="360" w:lineRule="auto"/>
              <w:ind w:left="0" w:right="283"/>
              <w:jc w:val="center"/>
              <w:rPr>
                <w:rFonts w:ascii="Times New Roman" w:hAnsi="Times New Roman"/>
                <w:sz w:val="24"/>
                <w:szCs w:val="24"/>
              </w:rPr>
            </w:pPr>
            <w:r w:rsidRPr="00381680">
              <w:rPr>
                <w:rFonts w:ascii="Times New Roman" w:hAnsi="Times New Roman"/>
                <w:sz w:val="24"/>
                <w:szCs w:val="24"/>
              </w:rPr>
              <w:t>2018./2019.m.g.</w:t>
            </w:r>
          </w:p>
        </w:tc>
        <w:tc>
          <w:tcPr>
            <w:tcW w:w="1949" w:type="dxa"/>
            <w:shd w:val="clear" w:color="auto" w:fill="auto"/>
          </w:tcPr>
          <w:p w:rsidR="00F140C1" w:rsidRDefault="00F140C1" w:rsidP="00766DAD">
            <w:pPr>
              <w:spacing w:after="0" w:line="360" w:lineRule="auto"/>
              <w:ind w:left="0" w:right="283"/>
              <w:jc w:val="center"/>
              <w:rPr>
                <w:rFonts w:ascii="Times New Roman" w:hAnsi="Times New Roman"/>
                <w:sz w:val="24"/>
                <w:szCs w:val="24"/>
              </w:rPr>
            </w:pPr>
            <w:r w:rsidRPr="001D5CC0">
              <w:rPr>
                <w:rFonts w:ascii="Times New Roman" w:hAnsi="Times New Roman"/>
                <w:i/>
                <w:sz w:val="24"/>
                <w:szCs w:val="24"/>
              </w:rPr>
              <w:t>3</w:t>
            </w:r>
            <w:r w:rsidRPr="00381680">
              <w:rPr>
                <w:rFonts w:ascii="Times New Roman" w:hAnsi="Times New Roman"/>
                <w:sz w:val="24"/>
                <w:szCs w:val="24"/>
              </w:rPr>
              <w:t>44</w:t>
            </w:r>
          </w:p>
          <w:p w:rsidR="001D5CC0" w:rsidRPr="00381680" w:rsidRDefault="003E164F" w:rsidP="00766DAD">
            <w:pPr>
              <w:spacing w:after="0" w:line="360" w:lineRule="auto"/>
              <w:ind w:left="0" w:right="283"/>
              <w:jc w:val="center"/>
              <w:rPr>
                <w:rFonts w:ascii="Times New Roman" w:hAnsi="Times New Roman"/>
                <w:sz w:val="24"/>
                <w:szCs w:val="24"/>
              </w:rPr>
            </w:pPr>
            <w:r>
              <w:rPr>
                <w:rFonts w:ascii="Times New Roman" w:hAnsi="Times New Roman"/>
                <w:sz w:val="24"/>
                <w:szCs w:val="24"/>
              </w:rPr>
              <w:t>28</w:t>
            </w:r>
          </w:p>
        </w:tc>
      </w:tr>
    </w:tbl>
    <w:p w:rsidR="00F140C1" w:rsidRDefault="00F140C1" w:rsidP="00017AB7">
      <w:pPr>
        <w:spacing w:before="120" w:after="120" w:line="360" w:lineRule="auto"/>
        <w:ind w:left="0" w:right="283"/>
        <w:jc w:val="center"/>
        <w:rPr>
          <w:rFonts w:ascii="Times New Roman" w:hAnsi="Times New Roman"/>
          <w:b/>
          <w:sz w:val="24"/>
          <w:szCs w:val="24"/>
        </w:rPr>
      </w:pPr>
      <w:r w:rsidRPr="00381680">
        <w:rPr>
          <w:rFonts w:ascii="Times New Roman" w:hAnsi="Times New Roman"/>
          <w:b/>
          <w:sz w:val="24"/>
          <w:szCs w:val="24"/>
        </w:rPr>
        <w:t>Izglītojamo dzīvesvietas Ādažu novada administratīvajā teritorijā</w:t>
      </w:r>
    </w:p>
    <w:p w:rsidR="00F140C1" w:rsidRPr="00AE1B44" w:rsidRDefault="00A27904" w:rsidP="00AE1B44">
      <w:pPr>
        <w:spacing w:before="120" w:after="120" w:line="360" w:lineRule="auto"/>
        <w:ind w:left="0" w:right="283"/>
        <w:jc w:val="center"/>
        <w:rPr>
          <w:rFonts w:ascii="Times New Roman" w:hAnsi="Times New Roman"/>
          <w:b/>
          <w:sz w:val="24"/>
          <w:szCs w:val="24"/>
        </w:rPr>
      </w:pPr>
      <w:r>
        <w:rPr>
          <w:rFonts w:ascii="Times New Roman" w:hAnsi="Times New Roman"/>
          <w:b/>
          <w:noProof/>
          <w:sz w:val="24"/>
          <w:szCs w:val="24"/>
        </w:rPr>
        <w:drawing>
          <wp:inline distT="0" distB="0" distL="0" distR="0" wp14:anchorId="23C49A34" wp14:editId="485C8FC3">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140C1" w:rsidRPr="00017AB7" w:rsidRDefault="00F140C1" w:rsidP="00017AB7">
      <w:pPr>
        <w:numPr>
          <w:ilvl w:val="0"/>
          <w:numId w:val="5"/>
        </w:numPr>
        <w:spacing w:before="120" w:after="120" w:line="360" w:lineRule="auto"/>
        <w:ind w:right="283"/>
        <w:jc w:val="center"/>
        <w:rPr>
          <w:rFonts w:ascii="Times New Roman" w:hAnsi="Times New Roman"/>
          <w:sz w:val="24"/>
          <w:szCs w:val="24"/>
        </w:rPr>
      </w:pPr>
      <w:r w:rsidRPr="00381680">
        <w:rPr>
          <w:rFonts w:ascii="Times New Roman" w:hAnsi="Times New Roman"/>
          <w:sz w:val="24"/>
          <w:szCs w:val="24"/>
        </w:rPr>
        <w:t>Attēls – Izglītojamo dzīvesvietas Ādažu novada administratīvajā teritorijā</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025"/>
        <w:gridCol w:w="1306"/>
        <w:gridCol w:w="1318"/>
        <w:gridCol w:w="1062"/>
        <w:gridCol w:w="1196"/>
        <w:gridCol w:w="1049"/>
        <w:gridCol w:w="829"/>
        <w:gridCol w:w="1013"/>
        <w:gridCol w:w="1245"/>
      </w:tblGrid>
      <w:tr w:rsidR="00872906" w:rsidRPr="00381680" w:rsidTr="00766DAD">
        <w:tc>
          <w:tcPr>
            <w:tcW w:w="1171" w:type="dxa"/>
            <w:shd w:val="clear" w:color="auto" w:fill="auto"/>
          </w:tcPr>
          <w:p w:rsidR="00872906" w:rsidRPr="00381680" w:rsidRDefault="00872906" w:rsidP="00766DAD">
            <w:pPr>
              <w:spacing w:before="120" w:after="120" w:line="360" w:lineRule="auto"/>
              <w:ind w:left="0" w:right="283"/>
              <w:jc w:val="both"/>
              <w:rPr>
                <w:rFonts w:ascii="Times New Roman" w:hAnsi="Times New Roman"/>
                <w:sz w:val="22"/>
                <w:szCs w:val="22"/>
              </w:rPr>
            </w:pPr>
            <w:r w:rsidRPr="00381680">
              <w:rPr>
                <w:rFonts w:ascii="Times New Roman" w:hAnsi="Times New Roman"/>
                <w:sz w:val="22"/>
                <w:szCs w:val="22"/>
              </w:rPr>
              <w:lastRenderedPageBreak/>
              <w:t>Kadaga</w:t>
            </w:r>
          </w:p>
        </w:tc>
        <w:tc>
          <w:tcPr>
            <w:tcW w:w="1025" w:type="dxa"/>
            <w:shd w:val="clear" w:color="auto" w:fill="auto"/>
          </w:tcPr>
          <w:p w:rsidR="00872906" w:rsidRPr="00381680" w:rsidRDefault="00872906" w:rsidP="00766DAD">
            <w:pPr>
              <w:spacing w:before="120" w:after="120" w:line="360" w:lineRule="auto"/>
              <w:ind w:left="0" w:right="283"/>
              <w:jc w:val="both"/>
              <w:rPr>
                <w:rFonts w:ascii="Times New Roman" w:hAnsi="Times New Roman"/>
                <w:sz w:val="22"/>
                <w:szCs w:val="22"/>
              </w:rPr>
            </w:pPr>
            <w:r w:rsidRPr="00381680">
              <w:rPr>
                <w:rFonts w:ascii="Times New Roman" w:hAnsi="Times New Roman"/>
                <w:sz w:val="22"/>
                <w:szCs w:val="22"/>
              </w:rPr>
              <w:t>Ādaži</w:t>
            </w:r>
          </w:p>
        </w:tc>
        <w:tc>
          <w:tcPr>
            <w:tcW w:w="1306" w:type="dxa"/>
            <w:shd w:val="clear" w:color="auto" w:fill="auto"/>
          </w:tcPr>
          <w:p w:rsidR="00872906" w:rsidRPr="00381680" w:rsidRDefault="00872906" w:rsidP="00766DAD">
            <w:pPr>
              <w:spacing w:before="120" w:after="120" w:line="360" w:lineRule="auto"/>
              <w:ind w:left="0" w:right="283"/>
              <w:jc w:val="both"/>
              <w:rPr>
                <w:rFonts w:ascii="Times New Roman" w:hAnsi="Times New Roman"/>
                <w:sz w:val="22"/>
                <w:szCs w:val="22"/>
              </w:rPr>
            </w:pPr>
            <w:r w:rsidRPr="00381680">
              <w:rPr>
                <w:rFonts w:ascii="Times New Roman" w:hAnsi="Times New Roman"/>
                <w:sz w:val="22"/>
                <w:szCs w:val="22"/>
              </w:rPr>
              <w:t>Garkalne</w:t>
            </w:r>
          </w:p>
        </w:tc>
        <w:tc>
          <w:tcPr>
            <w:tcW w:w="1318" w:type="dxa"/>
            <w:shd w:val="clear" w:color="auto" w:fill="auto"/>
          </w:tcPr>
          <w:p w:rsidR="00872906" w:rsidRPr="00381680" w:rsidRDefault="00872906" w:rsidP="00766DAD">
            <w:pPr>
              <w:spacing w:before="120" w:after="120" w:line="360" w:lineRule="auto"/>
              <w:ind w:left="0" w:right="283"/>
              <w:jc w:val="both"/>
              <w:rPr>
                <w:rFonts w:ascii="Times New Roman" w:hAnsi="Times New Roman"/>
                <w:sz w:val="22"/>
                <w:szCs w:val="22"/>
              </w:rPr>
            </w:pPr>
            <w:r w:rsidRPr="00381680">
              <w:rPr>
                <w:rFonts w:ascii="Times New Roman" w:hAnsi="Times New Roman"/>
                <w:sz w:val="22"/>
                <w:szCs w:val="22"/>
              </w:rPr>
              <w:t>Baltezers</w:t>
            </w:r>
          </w:p>
        </w:tc>
        <w:tc>
          <w:tcPr>
            <w:tcW w:w="1062" w:type="dxa"/>
            <w:shd w:val="clear" w:color="auto" w:fill="auto"/>
          </w:tcPr>
          <w:p w:rsidR="00872906" w:rsidRPr="00381680" w:rsidRDefault="00872906" w:rsidP="00766DAD">
            <w:pPr>
              <w:spacing w:before="120" w:after="120" w:line="360" w:lineRule="auto"/>
              <w:ind w:left="0" w:right="283"/>
              <w:jc w:val="both"/>
              <w:rPr>
                <w:rFonts w:ascii="Times New Roman" w:hAnsi="Times New Roman"/>
                <w:sz w:val="22"/>
                <w:szCs w:val="22"/>
              </w:rPr>
            </w:pPr>
            <w:proofErr w:type="spellStart"/>
            <w:r w:rsidRPr="00381680">
              <w:rPr>
                <w:rFonts w:ascii="Times New Roman" w:hAnsi="Times New Roman"/>
                <w:sz w:val="22"/>
                <w:szCs w:val="22"/>
              </w:rPr>
              <w:t>Alderi</w:t>
            </w:r>
            <w:proofErr w:type="spellEnd"/>
          </w:p>
        </w:tc>
        <w:tc>
          <w:tcPr>
            <w:tcW w:w="1196" w:type="dxa"/>
            <w:shd w:val="clear" w:color="auto" w:fill="auto"/>
          </w:tcPr>
          <w:p w:rsidR="00872906" w:rsidRPr="00381680" w:rsidRDefault="00872906" w:rsidP="00766DAD">
            <w:pPr>
              <w:spacing w:before="120" w:after="120" w:line="360" w:lineRule="auto"/>
              <w:ind w:left="0" w:right="283"/>
              <w:jc w:val="both"/>
              <w:rPr>
                <w:rFonts w:ascii="Times New Roman" w:hAnsi="Times New Roman"/>
                <w:sz w:val="22"/>
                <w:szCs w:val="22"/>
              </w:rPr>
            </w:pPr>
            <w:proofErr w:type="spellStart"/>
            <w:r w:rsidRPr="00381680">
              <w:rPr>
                <w:rFonts w:ascii="Times New Roman" w:hAnsi="Times New Roman"/>
                <w:sz w:val="22"/>
                <w:szCs w:val="22"/>
              </w:rPr>
              <w:t>Stapriņi</w:t>
            </w:r>
            <w:proofErr w:type="spellEnd"/>
          </w:p>
        </w:tc>
        <w:tc>
          <w:tcPr>
            <w:tcW w:w="1049" w:type="dxa"/>
            <w:shd w:val="clear" w:color="auto" w:fill="auto"/>
          </w:tcPr>
          <w:p w:rsidR="00872906" w:rsidRPr="00381680" w:rsidRDefault="00872906" w:rsidP="00766DAD">
            <w:pPr>
              <w:spacing w:before="120" w:after="120" w:line="360" w:lineRule="auto"/>
              <w:ind w:left="0" w:right="283"/>
              <w:jc w:val="both"/>
              <w:rPr>
                <w:rFonts w:ascii="Times New Roman" w:hAnsi="Times New Roman"/>
                <w:sz w:val="22"/>
                <w:szCs w:val="22"/>
              </w:rPr>
            </w:pPr>
            <w:proofErr w:type="spellStart"/>
            <w:r w:rsidRPr="00381680">
              <w:rPr>
                <w:rFonts w:ascii="Times New Roman" w:hAnsi="Times New Roman"/>
                <w:sz w:val="22"/>
                <w:szCs w:val="22"/>
              </w:rPr>
              <w:t>Iļķene</w:t>
            </w:r>
            <w:proofErr w:type="spellEnd"/>
          </w:p>
        </w:tc>
        <w:tc>
          <w:tcPr>
            <w:tcW w:w="829" w:type="dxa"/>
            <w:shd w:val="clear" w:color="auto" w:fill="auto"/>
          </w:tcPr>
          <w:p w:rsidR="00872906" w:rsidRPr="00381680" w:rsidRDefault="00872906" w:rsidP="00766DAD">
            <w:pPr>
              <w:spacing w:before="120" w:after="120" w:line="360" w:lineRule="auto"/>
              <w:ind w:left="0" w:right="283"/>
              <w:jc w:val="both"/>
              <w:rPr>
                <w:rFonts w:ascii="Times New Roman" w:hAnsi="Times New Roman"/>
                <w:sz w:val="22"/>
                <w:szCs w:val="22"/>
              </w:rPr>
            </w:pPr>
            <w:proofErr w:type="spellStart"/>
            <w:r w:rsidRPr="00381680">
              <w:rPr>
                <w:rFonts w:ascii="Times New Roman" w:hAnsi="Times New Roman"/>
                <w:sz w:val="22"/>
                <w:szCs w:val="22"/>
              </w:rPr>
              <w:t>Āņi</w:t>
            </w:r>
            <w:proofErr w:type="spellEnd"/>
          </w:p>
        </w:tc>
        <w:tc>
          <w:tcPr>
            <w:tcW w:w="1013" w:type="dxa"/>
            <w:shd w:val="clear" w:color="auto" w:fill="auto"/>
          </w:tcPr>
          <w:p w:rsidR="00872906" w:rsidRPr="00381680" w:rsidRDefault="00872906" w:rsidP="00766DAD">
            <w:pPr>
              <w:spacing w:before="120" w:after="120" w:line="360" w:lineRule="auto"/>
              <w:ind w:left="0" w:right="283"/>
              <w:jc w:val="both"/>
              <w:rPr>
                <w:rFonts w:ascii="Times New Roman" w:hAnsi="Times New Roman"/>
                <w:sz w:val="22"/>
                <w:szCs w:val="22"/>
              </w:rPr>
            </w:pPr>
            <w:proofErr w:type="spellStart"/>
            <w:r w:rsidRPr="00381680">
              <w:rPr>
                <w:rFonts w:ascii="Times New Roman" w:hAnsi="Times New Roman"/>
                <w:sz w:val="22"/>
                <w:szCs w:val="22"/>
              </w:rPr>
              <w:t>Attari</w:t>
            </w:r>
            <w:proofErr w:type="spellEnd"/>
          </w:p>
        </w:tc>
        <w:tc>
          <w:tcPr>
            <w:tcW w:w="1245" w:type="dxa"/>
            <w:shd w:val="clear" w:color="auto" w:fill="auto"/>
          </w:tcPr>
          <w:p w:rsidR="00872906" w:rsidRPr="00381680" w:rsidRDefault="00872906" w:rsidP="00766DAD">
            <w:pPr>
              <w:spacing w:before="120" w:after="120" w:line="360" w:lineRule="auto"/>
              <w:ind w:left="0" w:right="283"/>
              <w:jc w:val="both"/>
              <w:rPr>
                <w:rFonts w:ascii="Times New Roman" w:hAnsi="Times New Roman"/>
                <w:sz w:val="22"/>
                <w:szCs w:val="22"/>
              </w:rPr>
            </w:pPr>
            <w:proofErr w:type="spellStart"/>
            <w:r w:rsidRPr="00381680">
              <w:rPr>
                <w:rFonts w:ascii="Times New Roman" w:hAnsi="Times New Roman"/>
                <w:sz w:val="22"/>
                <w:szCs w:val="22"/>
              </w:rPr>
              <w:t>Biznieki</w:t>
            </w:r>
            <w:proofErr w:type="spellEnd"/>
          </w:p>
        </w:tc>
      </w:tr>
      <w:tr w:rsidR="00872906" w:rsidRPr="00381680" w:rsidTr="00766DAD">
        <w:tc>
          <w:tcPr>
            <w:tcW w:w="1171" w:type="dxa"/>
            <w:shd w:val="clear" w:color="auto" w:fill="auto"/>
          </w:tcPr>
          <w:p w:rsidR="00872906" w:rsidRPr="00381680" w:rsidRDefault="00872906" w:rsidP="00766DAD">
            <w:pPr>
              <w:spacing w:before="120" w:after="120" w:line="360" w:lineRule="auto"/>
              <w:ind w:left="0" w:right="283"/>
              <w:jc w:val="center"/>
              <w:rPr>
                <w:rFonts w:ascii="Times New Roman" w:hAnsi="Times New Roman"/>
                <w:sz w:val="22"/>
                <w:szCs w:val="22"/>
              </w:rPr>
            </w:pPr>
            <w:r>
              <w:rPr>
                <w:rFonts w:ascii="Times New Roman" w:hAnsi="Times New Roman"/>
                <w:sz w:val="22"/>
                <w:szCs w:val="22"/>
              </w:rPr>
              <w:t>27</w:t>
            </w:r>
          </w:p>
        </w:tc>
        <w:tc>
          <w:tcPr>
            <w:tcW w:w="1025" w:type="dxa"/>
            <w:shd w:val="clear" w:color="auto" w:fill="auto"/>
          </w:tcPr>
          <w:p w:rsidR="00872906" w:rsidRPr="00381680" w:rsidRDefault="00872906" w:rsidP="00766DAD">
            <w:pPr>
              <w:spacing w:before="120" w:after="120" w:line="360" w:lineRule="auto"/>
              <w:ind w:left="0" w:right="283"/>
              <w:jc w:val="center"/>
              <w:rPr>
                <w:rFonts w:ascii="Times New Roman" w:hAnsi="Times New Roman"/>
                <w:sz w:val="22"/>
                <w:szCs w:val="22"/>
              </w:rPr>
            </w:pPr>
            <w:r>
              <w:rPr>
                <w:rFonts w:ascii="Times New Roman" w:hAnsi="Times New Roman"/>
                <w:sz w:val="22"/>
                <w:szCs w:val="22"/>
              </w:rPr>
              <w:t>2</w:t>
            </w:r>
            <w:r w:rsidR="00C768E7">
              <w:rPr>
                <w:rFonts w:ascii="Times New Roman" w:hAnsi="Times New Roman"/>
                <w:sz w:val="22"/>
                <w:szCs w:val="22"/>
              </w:rPr>
              <w:t>77</w:t>
            </w:r>
          </w:p>
        </w:tc>
        <w:tc>
          <w:tcPr>
            <w:tcW w:w="1306" w:type="dxa"/>
            <w:shd w:val="clear" w:color="auto" w:fill="auto"/>
          </w:tcPr>
          <w:p w:rsidR="00872906" w:rsidRPr="00381680" w:rsidRDefault="00872906" w:rsidP="00766DAD">
            <w:pPr>
              <w:spacing w:before="120" w:after="120" w:line="360" w:lineRule="auto"/>
              <w:ind w:left="0" w:right="283"/>
              <w:jc w:val="center"/>
              <w:rPr>
                <w:rFonts w:ascii="Times New Roman" w:hAnsi="Times New Roman"/>
                <w:sz w:val="22"/>
                <w:szCs w:val="22"/>
              </w:rPr>
            </w:pPr>
            <w:r>
              <w:rPr>
                <w:rFonts w:ascii="Times New Roman" w:hAnsi="Times New Roman"/>
                <w:sz w:val="22"/>
                <w:szCs w:val="22"/>
              </w:rPr>
              <w:t>18</w:t>
            </w:r>
          </w:p>
        </w:tc>
        <w:tc>
          <w:tcPr>
            <w:tcW w:w="1318" w:type="dxa"/>
            <w:shd w:val="clear" w:color="auto" w:fill="auto"/>
          </w:tcPr>
          <w:p w:rsidR="00872906" w:rsidRPr="00381680" w:rsidRDefault="00872906" w:rsidP="00766DAD">
            <w:pPr>
              <w:spacing w:before="120" w:after="120" w:line="360" w:lineRule="auto"/>
              <w:ind w:left="0" w:right="283"/>
              <w:jc w:val="center"/>
              <w:rPr>
                <w:rFonts w:ascii="Times New Roman" w:hAnsi="Times New Roman"/>
                <w:sz w:val="22"/>
                <w:szCs w:val="22"/>
              </w:rPr>
            </w:pPr>
            <w:r>
              <w:rPr>
                <w:rFonts w:ascii="Times New Roman" w:hAnsi="Times New Roman"/>
                <w:sz w:val="22"/>
                <w:szCs w:val="22"/>
              </w:rPr>
              <w:t>14</w:t>
            </w:r>
          </w:p>
        </w:tc>
        <w:tc>
          <w:tcPr>
            <w:tcW w:w="1062" w:type="dxa"/>
            <w:shd w:val="clear" w:color="auto" w:fill="auto"/>
          </w:tcPr>
          <w:p w:rsidR="00872906" w:rsidRPr="00381680" w:rsidRDefault="00872906" w:rsidP="00766DAD">
            <w:pPr>
              <w:spacing w:before="120" w:after="120" w:line="360" w:lineRule="auto"/>
              <w:ind w:left="0" w:right="283"/>
              <w:jc w:val="center"/>
              <w:rPr>
                <w:rFonts w:ascii="Times New Roman" w:hAnsi="Times New Roman"/>
                <w:sz w:val="22"/>
                <w:szCs w:val="22"/>
              </w:rPr>
            </w:pPr>
            <w:r>
              <w:rPr>
                <w:rFonts w:ascii="Times New Roman" w:hAnsi="Times New Roman"/>
                <w:sz w:val="22"/>
                <w:szCs w:val="22"/>
              </w:rPr>
              <w:t>11</w:t>
            </w:r>
          </w:p>
        </w:tc>
        <w:tc>
          <w:tcPr>
            <w:tcW w:w="1196" w:type="dxa"/>
            <w:shd w:val="clear" w:color="auto" w:fill="auto"/>
          </w:tcPr>
          <w:p w:rsidR="00872906" w:rsidRPr="00381680" w:rsidRDefault="00872906" w:rsidP="00766DAD">
            <w:pPr>
              <w:spacing w:before="120" w:after="120" w:line="360" w:lineRule="auto"/>
              <w:ind w:left="0" w:right="283"/>
              <w:jc w:val="center"/>
              <w:rPr>
                <w:rFonts w:ascii="Times New Roman" w:hAnsi="Times New Roman"/>
                <w:sz w:val="22"/>
                <w:szCs w:val="22"/>
              </w:rPr>
            </w:pPr>
            <w:r w:rsidRPr="00381680">
              <w:rPr>
                <w:rFonts w:ascii="Times New Roman" w:hAnsi="Times New Roman"/>
                <w:sz w:val="22"/>
                <w:szCs w:val="22"/>
              </w:rPr>
              <w:t>16</w:t>
            </w:r>
          </w:p>
        </w:tc>
        <w:tc>
          <w:tcPr>
            <w:tcW w:w="1049" w:type="dxa"/>
            <w:shd w:val="clear" w:color="auto" w:fill="auto"/>
          </w:tcPr>
          <w:p w:rsidR="00872906" w:rsidRPr="00381680" w:rsidRDefault="00872906" w:rsidP="00766DAD">
            <w:pPr>
              <w:spacing w:before="120" w:after="120" w:line="360" w:lineRule="auto"/>
              <w:ind w:left="0" w:right="283"/>
              <w:jc w:val="center"/>
              <w:rPr>
                <w:rFonts w:ascii="Times New Roman" w:hAnsi="Times New Roman"/>
                <w:sz w:val="22"/>
                <w:szCs w:val="22"/>
              </w:rPr>
            </w:pPr>
            <w:r>
              <w:rPr>
                <w:rFonts w:ascii="Times New Roman" w:hAnsi="Times New Roman"/>
                <w:sz w:val="22"/>
                <w:szCs w:val="22"/>
              </w:rPr>
              <w:t>1</w:t>
            </w:r>
          </w:p>
        </w:tc>
        <w:tc>
          <w:tcPr>
            <w:tcW w:w="829" w:type="dxa"/>
            <w:shd w:val="clear" w:color="auto" w:fill="auto"/>
          </w:tcPr>
          <w:p w:rsidR="00872906" w:rsidRPr="00381680" w:rsidRDefault="00872906" w:rsidP="00766DAD">
            <w:pPr>
              <w:spacing w:before="120" w:after="120" w:line="360" w:lineRule="auto"/>
              <w:ind w:left="0" w:right="283"/>
              <w:jc w:val="center"/>
              <w:rPr>
                <w:rFonts w:ascii="Times New Roman" w:hAnsi="Times New Roman"/>
                <w:sz w:val="22"/>
                <w:szCs w:val="22"/>
              </w:rPr>
            </w:pPr>
            <w:r>
              <w:rPr>
                <w:rFonts w:ascii="Times New Roman" w:hAnsi="Times New Roman"/>
                <w:sz w:val="22"/>
                <w:szCs w:val="22"/>
              </w:rPr>
              <w:t>4</w:t>
            </w:r>
          </w:p>
        </w:tc>
        <w:tc>
          <w:tcPr>
            <w:tcW w:w="1013" w:type="dxa"/>
            <w:shd w:val="clear" w:color="auto" w:fill="auto"/>
          </w:tcPr>
          <w:p w:rsidR="00872906" w:rsidRPr="00381680" w:rsidRDefault="00872906" w:rsidP="00766DAD">
            <w:pPr>
              <w:spacing w:before="120" w:after="120" w:line="360" w:lineRule="auto"/>
              <w:ind w:left="0" w:right="283"/>
              <w:jc w:val="center"/>
              <w:rPr>
                <w:rFonts w:ascii="Times New Roman" w:hAnsi="Times New Roman"/>
                <w:sz w:val="22"/>
                <w:szCs w:val="22"/>
              </w:rPr>
            </w:pPr>
            <w:r>
              <w:rPr>
                <w:rFonts w:ascii="Times New Roman" w:hAnsi="Times New Roman"/>
                <w:sz w:val="22"/>
                <w:szCs w:val="22"/>
              </w:rPr>
              <w:t>2</w:t>
            </w:r>
          </w:p>
        </w:tc>
        <w:tc>
          <w:tcPr>
            <w:tcW w:w="1245" w:type="dxa"/>
            <w:shd w:val="clear" w:color="auto" w:fill="auto"/>
          </w:tcPr>
          <w:p w:rsidR="00872906" w:rsidRPr="00381680" w:rsidRDefault="00872906" w:rsidP="00766DAD">
            <w:pPr>
              <w:spacing w:before="120" w:after="120" w:line="360" w:lineRule="auto"/>
              <w:ind w:left="0" w:right="283"/>
              <w:jc w:val="center"/>
              <w:rPr>
                <w:rFonts w:ascii="Times New Roman" w:hAnsi="Times New Roman"/>
                <w:sz w:val="22"/>
                <w:szCs w:val="22"/>
              </w:rPr>
            </w:pPr>
            <w:r>
              <w:rPr>
                <w:rFonts w:ascii="Times New Roman" w:hAnsi="Times New Roman"/>
                <w:sz w:val="22"/>
                <w:szCs w:val="22"/>
              </w:rPr>
              <w:t>2</w:t>
            </w:r>
          </w:p>
        </w:tc>
      </w:tr>
    </w:tbl>
    <w:p w:rsidR="002E79F7" w:rsidRDefault="002E79F7" w:rsidP="00E151C3">
      <w:pPr>
        <w:spacing w:before="120" w:after="120" w:line="360" w:lineRule="auto"/>
        <w:ind w:left="0" w:right="283"/>
        <w:jc w:val="center"/>
        <w:rPr>
          <w:rFonts w:ascii="Times New Roman" w:hAnsi="Times New Roman"/>
          <w:b/>
          <w:sz w:val="28"/>
          <w:szCs w:val="28"/>
        </w:rPr>
      </w:pPr>
    </w:p>
    <w:p w:rsidR="002E79F7" w:rsidRDefault="002E79F7" w:rsidP="00E151C3">
      <w:pPr>
        <w:spacing w:before="120" w:after="120" w:line="360" w:lineRule="auto"/>
        <w:ind w:left="0" w:right="283"/>
        <w:jc w:val="center"/>
        <w:rPr>
          <w:rFonts w:ascii="Times New Roman" w:hAnsi="Times New Roman"/>
          <w:b/>
          <w:sz w:val="28"/>
          <w:szCs w:val="28"/>
        </w:rPr>
      </w:pPr>
    </w:p>
    <w:p w:rsidR="00674355" w:rsidRPr="00674355" w:rsidRDefault="00F61B75" w:rsidP="00E151C3">
      <w:pPr>
        <w:spacing w:before="120" w:after="120" w:line="360" w:lineRule="auto"/>
        <w:ind w:left="0" w:right="283"/>
        <w:jc w:val="center"/>
        <w:rPr>
          <w:rFonts w:ascii="Times New Roman" w:hAnsi="Times New Roman"/>
          <w:b/>
          <w:sz w:val="28"/>
          <w:szCs w:val="28"/>
        </w:rPr>
      </w:pPr>
      <w:r>
        <w:rPr>
          <w:rFonts w:ascii="Times New Roman" w:hAnsi="Times New Roman"/>
          <w:b/>
          <w:sz w:val="28"/>
          <w:szCs w:val="28"/>
        </w:rPr>
        <w:t>1.6.</w:t>
      </w:r>
      <w:r w:rsidR="00F140C1" w:rsidRPr="00381680">
        <w:rPr>
          <w:rFonts w:ascii="Times New Roman" w:hAnsi="Times New Roman"/>
          <w:b/>
          <w:sz w:val="28"/>
          <w:szCs w:val="28"/>
        </w:rPr>
        <w:t xml:space="preserve"> Pedagogi</w:t>
      </w:r>
    </w:p>
    <w:p w:rsidR="0047774A" w:rsidRPr="00DC59D4" w:rsidRDefault="0047774A" w:rsidP="0047774A">
      <w:pPr>
        <w:spacing w:before="120" w:after="120" w:line="360" w:lineRule="auto"/>
        <w:ind w:left="0" w:right="283"/>
        <w:rPr>
          <w:rFonts w:ascii="Times New Roman" w:hAnsi="Times New Roman"/>
          <w:color w:val="auto"/>
          <w:sz w:val="24"/>
          <w:szCs w:val="24"/>
        </w:rPr>
      </w:pPr>
      <w:r w:rsidRPr="00DC59D4">
        <w:rPr>
          <w:rFonts w:ascii="Times New Roman" w:hAnsi="Times New Roman"/>
          <w:color w:val="auto"/>
          <w:sz w:val="24"/>
          <w:szCs w:val="24"/>
        </w:rPr>
        <w:t>Ādažu pirmsskolas izglītības iestādes pedag</w:t>
      </w:r>
      <w:r w:rsidR="00CE2158">
        <w:rPr>
          <w:rFonts w:ascii="Times New Roman" w:hAnsi="Times New Roman"/>
          <w:color w:val="auto"/>
          <w:sz w:val="24"/>
          <w:szCs w:val="24"/>
        </w:rPr>
        <w:t>ogu sastāvs 2018./19. m. g. – 3</w:t>
      </w:r>
      <w:r w:rsidR="0057268B">
        <w:rPr>
          <w:rFonts w:ascii="Times New Roman" w:hAnsi="Times New Roman"/>
          <w:color w:val="auto"/>
          <w:sz w:val="24"/>
          <w:szCs w:val="24"/>
        </w:rPr>
        <w:t>9</w:t>
      </w:r>
      <w:r w:rsidRPr="00DC59D4">
        <w:rPr>
          <w:rFonts w:ascii="Times New Roman" w:hAnsi="Times New Roman"/>
          <w:color w:val="auto"/>
          <w:sz w:val="24"/>
          <w:szCs w:val="24"/>
        </w:rPr>
        <w:t xml:space="preserve"> pedagogi. </w:t>
      </w:r>
    </w:p>
    <w:tbl>
      <w:tblPr>
        <w:tblW w:w="12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2126"/>
        <w:gridCol w:w="1843"/>
        <w:gridCol w:w="1418"/>
        <w:gridCol w:w="3260"/>
      </w:tblGrid>
      <w:tr w:rsidR="00A85958" w:rsidRPr="00381680" w:rsidTr="00257D6F">
        <w:tc>
          <w:tcPr>
            <w:tcW w:w="5778" w:type="dxa"/>
            <w:gridSpan w:val="3"/>
            <w:shd w:val="clear" w:color="auto" w:fill="auto"/>
          </w:tcPr>
          <w:p w:rsidR="00A85958" w:rsidRPr="00381680" w:rsidRDefault="00A85958" w:rsidP="00257D6F">
            <w:pPr>
              <w:spacing w:before="120" w:after="120" w:line="360" w:lineRule="auto"/>
              <w:ind w:left="0" w:right="283"/>
              <w:jc w:val="center"/>
              <w:rPr>
                <w:rFonts w:ascii="Times New Roman" w:hAnsi="Times New Roman"/>
                <w:sz w:val="24"/>
                <w:szCs w:val="24"/>
              </w:rPr>
            </w:pPr>
            <w:r w:rsidRPr="00381680">
              <w:rPr>
                <w:rFonts w:ascii="Times New Roman" w:hAnsi="Times New Roman"/>
                <w:sz w:val="24"/>
                <w:szCs w:val="24"/>
              </w:rPr>
              <w:t>Ar vidējo izglītību</w:t>
            </w:r>
          </w:p>
        </w:tc>
        <w:tc>
          <w:tcPr>
            <w:tcW w:w="6521" w:type="dxa"/>
            <w:gridSpan w:val="3"/>
            <w:shd w:val="clear" w:color="auto" w:fill="auto"/>
          </w:tcPr>
          <w:p w:rsidR="00A85958" w:rsidRPr="00381680" w:rsidRDefault="00A85958" w:rsidP="00257D6F">
            <w:pPr>
              <w:spacing w:before="120" w:after="120" w:line="360" w:lineRule="auto"/>
              <w:ind w:left="0" w:right="283"/>
              <w:jc w:val="center"/>
              <w:rPr>
                <w:rFonts w:ascii="Times New Roman" w:hAnsi="Times New Roman"/>
                <w:sz w:val="24"/>
                <w:szCs w:val="24"/>
              </w:rPr>
            </w:pPr>
            <w:r w:rsidRPr="00381680">
              <w:rPr>
                <w:rFonts w:ascii="Times New Roman" w:hAnsi="Times New Roman"/>
                <w:sz w:val="24"/>
                <w:szCs w:val="24"/>
              </w:rPr>
              <w:t>Ar augstāko izglītību</w:t>
            </w:r>
          </w:p>
        </w:tc>
      </w:tr>
      <w:tr w:rsidR="00A85958" w:rsidRPr="00381680" w:rsidTr="00257D6F">
        <w:tc>
          <w:tcPr>
            <w:tcW w:w="1809" w:type="dxa"/>
            <w:shd w:val="clear" w:color="auto" w:fill="auto"/>
          </w:tcPr>
          <w:p w:rsidR="00A85958" w:rsidRPr="00381680" w:rsidRDefault="00A85958" w:rsidP="00C43D33">
            <w:pPr>
              <w:spacing w:before="120" w:after="120" w:line="360" w:lineRule="auto"/>
              <w:ind w:left="0" w:right="283"/>
              <w:jc w:val="center"/>
              <w:rPr>
                <w:rFonts w:ascii="Times New Roman" w:hAnsi="Times New Roman"/>
                <w:sz w:val="24"/>
                <w:szCs w:val="24"/>
              </w:rPr>
            </w:pPr>
            <w:r w:rsidRPr="00381680">
              <w:rPr>
                <w:rFonts w:ascii="Times New Roman" w:hAnsi="Times New Roman"/>
                <w:sz w:val="24"/>
                <w:szCs w:val="24"/>
              </w:rPr>
              <w:t xml:space="preserve">Ar vidējo </w:t>
            </w:r>
            <w:proofErr w:type="spellStart"/>
            <w:r w:rsidRPr="00381680">
              <w:rPr>
                <w:rFonts w:ascii="Times New Roman" w:hAnsi="Times New Roman"/>
                <w:sz w:val="24"/>
                <w:szCs w:val="24"/>
              </w:rPr>
              <w:t>profes</w:t>
            </w:r>
            <w:proofErr w:type="spellEnd"/>
            <w:r w:rsidRPr="00381680">
              <w:rPr>
                <w:rFonts w:ascii="Times New Roman" w:hAnsi="Times New Roman"/>
                <w:sz w:val="24"/>
                <w:szCs w:val="24"/>
              </w:rPr>
              <w:t xml:space="preserve">. </w:t>
            </w:r>
            <w:proofErr w:type="spellStart"/>
            <w:r w:rsidRPr="00381680">
              <w:rPr>
                <w:rFonts w:ascii="Times New Roman" w:hAnsi="Times New Roman"/>
                <w:sz w:val="24"/>
                <w:szCs w:val="24"/>
              </w:rPr>
              <w:t>izgl</w:t>
            </w:r>
            <w:proofErr w:type="spellEnd"/>
            <w:r w:rsidRPr="00381680">
              <w:rPr>
                <w:rFonts w:ascii="Times New Roman" w:hAnsi="Times New Roman"/>
                <w:sz w:val="24"/>
                <w:szCs w:val="24"/>
              </w:rPr>
              <w:t>.</w:t>
            </w:r>
          </w:p>
        </w:tc>
        <w:tc>
          <w:tcPr>
            <w:tcW w:w="1843" w:type="dxa"/>
            <w:shd w:val="clear" w:color="auto" w:fill="auto"/>
          </w:tcPr>
          <w:p w:rsidR="00A85958" w:rsidRPr="00381680" w:rsidRDefault="00A85958" w:rsidP="00C43D33">
            <w:pPr>
              <w:spacing w:before="120" w:after="120" w:line="360" w:lineRule="auto"/>
              <w:ind w:left="0" w:right="283"/>
              <w:jc w:val="center"/>
              <w:rPr>
                <w:rFonts w:ascii="Times New Roman" w:hAnsi="Times New Roman"/>
                <w:sz w:val="24"/>
                <w:szCs w:val="24"/>
              </w:rPr>
            </w:pPr>
            <w:r w:rsidRPr="00381680">
              <w:rPr>
                <w:rFonts w:ascii="Times New Roman" w:hAnsi="Times New Roman"/>
                <w:sz w:val="24"/>
                <w:szCs w:val="24"/>
              </w:rPr>
              <w:t xml:space="preserve">Ar vidējo vispārējo </w:t>
            </w:r>
            <w:proofErr w:type="spellStart"/>
            <w:r w:rsidR="00C43D33">
              <w:rPr>
                <w:rFonts w:ascii="Times New Roman" w:hAnsi="Times New Roman"/>
                <w:sz w:val="24"/>
                <w:szCs w:val="24"/>
              </w:rPr>
              <w:t>i</w:t>
            </w:r>
            <w:r w:rsidRPr="00381680">
              <w:rPr>
                <w:rFonts w:ascii="Times New Roman" w:hAnsi="Times New Roman"/>
                <w:sz w:val="24"/>
                <w:szCs w:val="24"/>
              </w:rPr>
              <w:t>zgl</w:t>
            </w:r>
            <w:proofErr w:type="spellEnd"/>
            <w:r w:rsidRPr="00381680">
              <w:rPr>
                <w:rFonts w:ascii="Times New Roman" w:hAnsi="Times New Roman"/>
                <w:sz w:val="24"/>
                <w:szCs w:val="24"/>
              </w:rPr>
              <w:t>.</w:t>
            </w:r>
          </w:p>
        </w:tc>
        <w:tc>
          <w:tcPr>
            <w:tcW w:w="2126" w:type="dxa"/>
            <w:shd w:val="clear" w:color="auto" w:fill="auto"/>
          </w:tcPr>
          <w:p w:rsidR="00A85958" w:rsidRPr="00381680" w:rsidRDefault="00A85958" w:rsidP="00C43D33">
            <w:pPr>
              <w:spacing w:before="120" w:after="120" w:line="360" w:lineRule="auto"/>
              <w:ind w:left="0" w:right="283"/>
              <w:jc w:val="center"/>
              <w:rPr>
                <w:rFonts w:ascii="Times New Roman" w:hAnsi="Times New Roman"/>
                <w:sz w:val="24"/>
                <w:szCs w:val="24"/>
              </w:rPr>
            </w:pPr>
            <w:r w:rsidRPr="00381680">
              <w:rPr>
                <w:rFonts w:ascii="Times New Roman" w:hAnsi="Times New Roman"/>
                <w:sz w:val="24"/>
                <w:szCs w:val="24"/>
              </w:rPr>
              <w:t xml:space="preserve">No tiem iegūst augstāko </w:t>
            </w:r>
            <w:proofErr w:type="spellStart"/>
            <w:r w:rsidRPr="00381680">
              <w:rPr>
                <w:rFonts w:ascii="Times New Roman" w:hAnsi="Times New Roman"/>
                <w:sz w:val="24"/>
                <w:szCs w:val="24"/>
              </w:rPr>
              <w:t>pedag.izgl</w:t>
            </w:r>
            <w:proofErr w:type="spellEnd"/>
            <w:r w:rsidRPr="00381680">
              <w:rPr>
                <w:rFonts w:ascii="Times New Roman" w:hAnsi="Times New Roman"/>
                <w:sz w:val="24"/>
                <w:szCs w:val="24"/>
              </w:rPr>
              <w:t>.</w:t>
            </w:r>
          </w:p>
        </w:tc>
        <w:tc>
          <w:tcPr>
            <w:tcW w:w="1843" w:type="dxa"/>
            <w:shd w:val="clear" w:color="auto" w:fill="auto"/>
          </w:tcPr>
          <w:p w:rsidR="00A85958" w:rsidRPr="00381680" w:rsidRDefault="00A85958" w:rsidP="00C43D33">
            <w:pPr>
              <w:spacing w:before="120" w:after="120" w:line="360" w:lineRule="auto"/>
              <w:ind w:left="0" w:right="283"/>
              <w:jc w:val="center"/>
              <w:rPr>
                <w:rFonts w:ascii="Times New Roman" w:hAnsi="Times New Roman"/>
                <w:sz w:val="24"/>
                <w:szCs w:val="24"/>
              </w:rPr>
            </w:pPr>
            <w:r w:rsidRPr="00381680">
              <w:rPr>
                <w:rFonts w:ascii="Times New Roman" w:hAnsi="Times New Roman"/>
                <w:sz w:val="24"/>
                <w:szCs w:val="24"/>
              </w:rPr>
              <w:t xml:space="preserve">Ar augstāko </w:t>
            </w:r>
            <w:proofErr w:type="spellStart"/>
            <w:r w:rsidRPr="00381680">
              <w:rPr>
                <w:rFonts w:ascii="Times New Roman" w:hAnsi="Times New Roman"/>
                <w:sz w:val="24"/>
                <w:szCs w:val="24"/>
              </w:rPr>
              <w:t>pedag.izgl</w:t>
            </w:r>
            <w:proofErr w:type="spellEnd"/>
            <w:r w:rsidRPr="00381680">
              <w:rPr>
                <w:rFonts w:ascii="Times New Roman" w:hAnsi="Times New Roman"/>
                <w:sz w:val="24"/>
                <w:szCs w:val="24"/>
              </w:rPr>
              <w:t>.</w:t>
            </w:r>
          </w:p>
        </w:tc>
        <w:tc>
          <w:tcPr>
            <w:tcW w:w="1418" w:type="dxa"/>
            <w:shd w:val="clear" w:color="auto" w:fill="auto"/>
          </w:tcPr>
          <w:p w:rsidR="00A85958" w:rsidRPr="00381680" w:rsidRDefault="00A85958" w:rsidP="00C43D33">
            <w:pPr>
              <w:spacing w:before="120" w:after="120" w:line="360" w:lineRule="auto"/>
              <w:ind w:left="0" w:right="283"/>
              <w:jc w:val="center"/>
              <w:rPr>
                <w:rFonts w:ascii="Times New Roman" w:hAnsi="Times New Roman"/>
                <w:sz w:val="24"/>
                <w:szCs w:val="24"/>
              </w:rPr>
            </w:pPr>
            <w:r w:rsidRPr="00381680">
              <w:rPr>
                <w:rFonts w:ascii="Times New Roman" w:hAnsi="Times New Roman"/>
                <w:sz w:val="24"/>
                <w:szCs w:val="24"/>
              </w:rPr>
              <w:t xml:space="preserve">t.sk. </w:t>
            </w:r>
            <w:proofErr w:type="spellStart"/>
            <w:r w:rsidRPr="00381680">
              <w:rPr>
                <w:rFonts w:ascii="Times New Roman" w:hAnsi="Times New Roman"/>
                <w:sz w:val="24"/>
                <w:szCs w:val="24"/>
              </w:rPr>
              <w:t>pedag</w:t>
            </w:r>
            <w:proofErr w:type="spellEnd"/>
            <w:r w:rsidRPr="00381680">
              <w:rPr>
                <w:rFonts w:ascii="Times New Roman" w:hAnsi="Times New Roman"/>
                <w:sz w:val="24"/>
                <w:szCs w:val="24"/>
              </w:rPr>
              <w:t>. maģistri</w:t>
            </w:r>
          </w:p>
        </w:tc>
        <w:tc>
          <w:tcPr>
            <w:tcW w:w="3260" w:type="dxa"/>
            <w:shd w:val="clear" w:color="auto" w:fill="auto"/>
          </w:tcPr>
          <w:p w:rsidR="00A85958" w:rsidRPr="00381680" w:rsidRDefault="00C43D33" w:rsidP="00C43D33">
            <w:pPr>
              <w:spacing w:before="120" w:after="120" w:line="360" w:lineRule="auto"/>
              <w:ind w:left="0" w:right="283"/>
              <w:jc w:val="center"/>
              <w:rPr>
                <w:rFonts w:ascii="Times New Roman" w:hAnsi="Times New Roman"/>
                <w:sz w:val="24"/>
                <w:szCs w:val="24"/>
              </w:rPr>
            </w:pPr>
            <w:r>
              <w:rPr>
                <w:rFonts w:ascii="Times New Roman" w:hAnsi="Times New Roman"/>
                <w:sz w:val="24"/>
                <w:szCs w:val="24"/>
              </w:rPr>
              <w:t>Ar citu augstāko izglītību</w:t>
            </w:r>
          </w:p>
        </w:tc>
      </w:tr>
      <w:tr w:rsidR="00A85958" w:rsidRPr="00381680" w:rsidTr="00257D6F">
        <w:tc>
          <w:tcPr>
            <w:tcW w:w="1809" w:type="dxa"/>
            <w:shd w:val="clear" w:color="auto" w:fill="auto"/>
          </w:tcPr>
          <w:p w:rsidR="00A85958" w:rsidRPr="00381680" w:rsidRDefault="00A85958" w:rsidP="00257D6F">
            <w:pPr>
              <w:spacing w:before="120" w:after="120" w:line="360" w:lineRule="auto"/>
              <w:ind w:left="0" w:right="283"/>
              <w:jc w:val="center"/>
              <w:rPr>
                <w:rFonts w:ascii="Times New Roman" w:hAnsi="Times New Roman"/>
                <w:sz w:val="24"/>
                <w:szCs w:val="24"/>
              </w:rPr>
            </w:pPr>
            <w:r w:rsidRPr="00381680">
              <w:rPr>
                <w:rFonts w:ascii="Times New Roman" w:hAnsi="Times New Roman"/>
                <w:sz w:val="24"/>
                <w:szCs w:val="24"/>
              </w:rPr>
              <w:t>1</w:t>
            </w:r>
          </w:p>
        </w:tc>
        <w:tc>
          <w:tcPr>
            <w:tcW w:w="1843" w:type="dxa"/>
            <w:shd w:val="clear" w:color="auto" w:fill="auto"/>
          </w:tcPr>
          <w:p w:rsidR="00A85958" w:rsidRPr="00381680" w:rsidRDefault="00D91F88" w:rsidP="00257D6F">
            <w:pPr>
              <w:spacing w:before="120" w:after="120" w:line="360" w:lineRule="auto"/>
              <w:ind w:left="0" w:right="283"/>
              <w:jc w:val="center"/>
              <w:rPr>
                <w:rFonts w:ascii="Times New Roman" w:hAnsi="Times New Roman"/>
                <w:sz w:val="24"/>
                <w:szCs w:val="24"/>
              </w:rPr>
            </w:pPr>
            <w:r>
              <w:rPr>
                <w:rFonts w:ascii="Times New Roman" w:hAnsi="Times New Roman"/>
                <w:sz w:val="24"/>
                <w:szCs w:val="24"/>
              </w:rPr>
              <w:t>1</w:t>
            </w:r>
          </w:p>
        </w:tc>
        <w:tc>
          <w:tcPr>
            <w:tcW w:w="2126" w:type="dxa"/>
            <w:shd w:val="clear" w:color="auto" w:fill="auto"/>
          </w:tcPr>
          <w:p w:rsidR="00A85958" w:rsidRPr="00381680" w:rsidRDefault="00CE2158" w:rsidP="00257D6F">
            <w:pPr>
              <w:spacing w:before="120" w:after="120" w:line="360" w:lineRule="auto"/>
              <w:ind w:left="0" w:right="283"/>
              <w:jc w:val="center"/>
              <w:rPr>
                <w:rFonts w:ascii="Times New Roman" w:hAnsi="Times New Roman"/>
                <w:sz w:val="24"/>
                <w:szCs w:val="24"/>
              </w:rPr>
            </w:pPr>
            <w:r>
              <w:rPr>
                <w:rFonts w:ascii="Times New Roman" w:hAnsi="Times New Roman"/>
                <w:sz w:val="24"/>
                <w:szCs w:val="24"/>
              </w:rPr>
              <w:t>2</w:t>
            </w:r>
          </w:p>
        </w:tc>
        <w:tc>
          <w:tcPr>
            <w:tcW w:w="1843" w:type="dxa"/>
            <w:shd w:val="clear" w:color="auto" w:fill="auto"/>
          </w:tcPr>
          <w:p w:rsidR="00A85958" w:rsidRPr="00381680" w:rsidRDefault="00D91F88" w:rsidP="00257D6F">
            <w:pPr>
              <w:spacing w:before="120" w:after="120" w:line="360" w:lineRule="auto"/>
              <w:ind w:left="0" w:right="283"/>
              <w:jc w:val="center"/>
              <w:rPr>
                <w:rFonts w:ascii="Times New Roman" w:hAnsi="Times New Roman"/>
                <w:sz w:val="24"/>
                <w:szCs w:val="24"/>
              </w:rPr>
            </w:pPr>
            <w:r>
              <w:rPr>
                <w:rFonts w:ascii="Times New Roman" w:hAnsi="Times New Roman"/>
                <w:sz w:val="24"/>
                <w:szCs w:val="24"/>
              </w:rPr>
              <w:t>3</w:t>
            </w:r>
            <w:r w:rsidR="007C2449">
              <w:rPr>
                <w:rFonts w:ascii="Times New Roman" w:hAnsi="Times New Roman"/>
                <w:sz w:val="24"/>
                <w:szCs w:val="24"/>
              </w:rPr>
              <w:t>6</w:t>
            </w:r>
          </w:p>
        </w:tc>
        <w:tc>
          <w:tcPr>
            <w:tcW w:w="1418" w:type="dxa"/>
            <w:shd w:val="clear" w:color="auto" w:fill="auto"/>
          </w:tcPr>
          <w:p w:rsidR="00A85958" w:rsidRPr="00381680" w:rsidRDefault="00A85958" w:rsidP="00257D6F">
            <w:pPr>
              <w:spacing w:before="120" w:after="120" w:line="360" w:lineRule="auto"/>
              <w:ind w:left="0" w:right="283"/>
              <w:jc w:val="center"/>
              <w:rPr>
                <w:rFonts w:ascii="Times New Roman" w:hAnsi="Times New Roman"/>
                <w:sz w:val="24"/>
                <w:szCs w:val="24"/>
              </w:rPr>
            </w:pPr>
            <w:r w:rsidRPr="00381680">
              <w:rPr>
                <w:rFonts w:ascii="Times New Roman" w:hAnsi="Times New Roman"/>
                <w:sz w:val="24"/>
                <w:szCs w:val="24"/>
              </w:rPr>
              <w:t>2</w:t>
            </w:r>
          </w:p>
        </w:tc>
        <w:tc>
          <w:tcPr>
            <w:tcW w:w="3260" w:type="dxa"/>
            <w:shd w:val="clear" w:color="auto" w:fill="auto"/>
          </w:tcPr>
          <w:p w:rsidR="00A85958" w:rsidRPr="00381680" w:rsidRDefault="00387B95" w:rsidP="00257D6F">
            <w:pPr>
              <w:spacing w:before="120" w:after="120" w:line="360" w:lineRule="auto"/>
              <w:ind w:left="0" w:right="283"/>
              <w:jc w:val="center"/>
              <w:rPr>
                <w:rFonts w:ascii="Times New Roman" w:hAnsi="Times New Roman"/>
                <w:sz w:val="24"/>
                <w:szCs w:val="24"/>
              </w:rPr>
            </w:pPr>
            <w:r>
              <w:rPr>
                <w:rFonts w:ascii="Times New Roman" w:hAnsi="Times New Roman"/>
                <w:sz w:val="24"/>
                <w:szCs w:val="24"/>
              </w:rPr>
              <w:t>2</w:t>
            </w:r>
          </w:p>
        </w:tc>
      </w:tr>
    </w:tbl>
    <w:p w:rsidR="00F140C1" w:rsidRPr="002E79F7" w:rsidRDefault="002E3E49" w:rsidP="002E79F7">
      <w:pPr>
        <w:spacing w:before="120" w:after="120" w:line="360" w:lineRule="auto"/>
        <w:ind w:left="0" w:right="283"/>
        <w:jc w:val="center"/>
        <w:rPr>
          <w:rFonts w:ascii="Times New Roman" w:hAnsi="Times New Roman"/>
          <w:b/>
          <w:sz w:val="24"/>
          <w:szCs w:val="24"/>
        </w:rPr>
      </w:pPr>
      <w:r>
        <w:rPr>
          <w:rFonts w:ascii="Times New Roman" w:hAnsi="Times New Roman"/>
          <w:b/>
          <w:noProof/>
          <w:sz w:val="24"/>
          <w:szCs w:val="24"/>
        </w:rPr>
        <w:lastRenderedPageBreak/>
        <w:drawing>
          <wp:inline distT="0" distB="0" distL="0" distR="0">
            <wp:extent cx="5391150" cy="241935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140C1" w:rsidRPr="00381680" w:rsidRDefault="00F140C1" w:rsidP="00F140C1">
      <w:pPr>
        <w:numPr>
          <w:ilvl w:val="0"/>
          <w:numId w:val="1"/>
        </w:numPr>
        <w:spacing w:before="120" w:after="120" w:line="360" w:lineRule="auto"/>
        <w:ind w:right="283"/>
        <w:jc w:val="center"/>
        <w:rPr>
          <w:rFonts w:ascii="Times New Roman" w:hAnsi="Times New Roman"/>
          <w:sz w:val="24"/>
          <w:szCs w:val="24"/>
        </w:rPr>
      </w:pPr>
      <w:r w:rsidRPr="00381680">
        <w:rPr>
          <w:rFonts w:ascii="Times New Roman" w:hAnsi="Times New Roman"/>
          <w:sz w:val="24"/>
          <w:szCs w:val="24"/>
        </w:rPr>
        <w:t>Attēls – Pedag</w:t>
      </w:r>
      <w:r w:rsidR="002E79F7">
        <w:rPr>
          <w:rFonts w:ascii="Times New Roman" w:hAnsi="Times New Roman"/>
          <w:sz w:val="24"/>
          <w:szCs w:val="24"/>
        </w:rPr>
        <w:t>oģisko darbinieku izglītība 2018</w:t>
      </w:r>
      <w:r w:rsidRPr="00381680">
        <w:rPr>
          <w:rFonts w:ascii="Times New Roman" w:hAnsi="Times New Roman"/>
          <w:sz w:val="24"/>
          <w:szCs w:val="24"/>
        </w:rPr>
        <w:t>.gads</w:t>
      </w:r>
    </w:p>
    <w:p w:rsidR="00F140C1" w:rsidRPr="00381680" w:rsidRDefault="00286964" w:rsidP="00F140C1">
      <w:pPr>
        <w:spacing w:before="120" w:after="120" w:line="360" w:lineRule="auto"/>
        <w:ind w:left="0" w:right="283"/>
        <w:jc w:val="center"/>
        <w:rPr>
          <w:rFonts w:ascii="Times New Roman" w:hAnsi="Times New Roman"/>
          <w:sz w:val="24"/>
          <w:szCs w:val="24"/>
        </w:rPr>
      </w:pPr>
      <w:r>
        <w:rPr>
          <w:rFonts w:ascii="Times New Roman" w:hAnsi="Times New Roman"/>
          <w:noProof/>
          <w:sz w:val="24"/>
          <w:szCs w:val="24"/>
        </w:rPr>
        <w:drawing>
          <wp:inline distT="0" distB="0" distL="0" distR="0">
            <wp:extent cx="5543550" cy="212407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140C1" w:rsidRDefault="00F140C1" w:rsidP="00F140C1">
      <w:pPr>
        <w:spacing w:before="120" w:after="120" w:line="360" w:lineRule="auto"/>
        <w:ind w:left="1003" w:right="283"/>
        <w:jc w:val="center"/>
        <w:rPr>
          <w:rFonts w:ascii="Times New Roman" w:hAnsi="Times New Roman"/>
          <w:sz w:val="24"/>
          <w:szCs w:val="24"/>
        </w:rPr>
      </w:pPr>
    </w:p>
    <w:p w:rsidR="00F140C1" w:rsidRPr="00381680" w:rsidRDefault="00F140C1" w:rsidP="00F140C1">
      <w:pPr>
        <w:numPr>
          <w:ilvl w:val="0"/>
          <w:numId w:val="1"/>
        </w:numPr>
        <w:spacing w:before="120" w:after="120" w:line="360" w:lineRule="auto"/>
        <w:ind w:right="283"/>
        <w:jc w:val="center"/>
        <w:rPr>
          <w:rFonts w:ascii="Times New Roman" w:hAnsi="Times New Roman"/>
          <w:sz w:val="24"/>
          <w:szCs w:val="24"/>
        </w:rPr>
      </w:pPr>
      <w:r>
        <w:rPr>
          <w:rFonts w:ascii="Times New Roman" w:hAnsi="Times New Roman"/>
          <w:sz w:val="24"/>
          <w:szCs w:val="24"/>
        </w:rPr>
        <w:t xml:space="preserve">Attēls – Pedagoģisko darbinieku </w:t>
      </w:r>
      <w:r w:rsidR="00EB1868">
        <w:rPr>
          <w:rFonts w:ascii="Times New Roman" w:hAnsi="Times New Roman"/>
          <w:sz w:val="24"/>
          <w:szCs w:val="24"/>
        </w:rPr>
        <w:t>sadalījums pa vecuma grupām 2018</w:t>
      </w:r>
      <w:r>
        <w:rPr>
          <w:rFonts w:ascii="Times New Roman" w:hAnsi="Times New Roman"/>
          <w:sz w:val="24"/>
          <w:szCs w:val="24"/>
        </w:rPr>
        <w:t>.gads</w:t>
      </w:r>
    </w:p>
    <w:p w:rsidR="00F140C1" w:rsidRPr="00381680" w:rsidRDefault="00CB3942" w:rsidP="00CB3942">
      <w:pPr>
        <w:spacing w:before="120" w:after="120" w:line="360" w:lineRule="auto"/>
        <w:ind w:left="450" w:right="283"/>
        <w:jc w:val="center"/>
        <w:rPr>
          <w:rFonts w:ascii="Times New Roman" w:hAnsi="Times New Roman"/>
          <w:b/>
          <w:sz w:val="28"/>
          <w:szCs w:val="28"/>
        </w:rPr>
      </w:pPr>
      <w:r>
        <w:rPr>
          <w:rFonts w:ascii="Times New Roman" w:hAnsi="Times New Roman"/>
          <w:b/>
          <w:sz w:val="28"/>
          <w:szCs w:val="28"/>
        </w:rPr>
        <w:lastRenderedPageBreak/>
        <w:t>1.7.</w:t>
      </w:r>
      <w:r w:rsidR="00F140C1" w:rsidRPr="00381680">
        <w:rPr>
          <w:rFonts w:ascii="Times New Roman" w:hAnsi="Times New Roman"/>
          <w:b/>
          <w:sz w:val="28"/>
          <w:szCs w:val="28"/>
        </w:rPr>
        <w:t xml:space="preserve"> Izglītības iestādes interešu izglītība</w:t>
      </w:r>
    </w:p>
    <w:p w:rsidR="00F140C1" w:rsidRPr="00381680" w:rsidRDefault="00F140C1" w:rsidP="00F140C1">
      <w:pPr>
        <w:spacing w:before="120" w:after="120" w:line="360" w:lineRule="auto"/>
        <w:ind w:left="283" w:right="283" w:firstLine="437"/>
        <w:jc w:val="both"/>
        <w:rPr>
          <w:rFonts w:ascii="Times New Roman" w:hAnsi="Times New Roman"/>
          <w:sz w:val="24"/>
          <w:szCs w:val="24"/>
        </w:rPr>
      </w:pPr>
      <w:r w:rsidRPr="00381680">
        <w:rPr>
          <w:rFonts w:ascii="Times New Roman" w:hAnsi="Times New Roman"/>
          <w:sz w:val="24"/>
          <w:szCs w:val="24"/>
        </w:rPr>
        <w:t>Ādažu Pirmsskolas izglītības iestāde “Strautiņš” piedāvā interešu izglītības pulciņus, kuros var apgūt mūsdienu dejas pamatprincipus, peldētprasmi, pirmās prasmes mākslā darbojoties dažādās tehnikās mākslas pulciņā un pirmās prasmes angļu valodas sarunvalodā. Papildus vispārējās pirmsskolas izglītības programmai un mazākumtautību vispārējās pirmsskolas izglītības programmai</w:t>
      </w:r>
      <w:r>
        <w:rPr>
          <w:rFonts w:ascii="Times New Roman" w:hAnsi="Times New Roman"/>
          <w:sz w:val="24"/>
          <w:szCs w:val="24"/>
        </w:rPr>
        <w:t>,</w:t>
      </w:r>
      <w:r w:rsidRPr="00381680">
        <w:rPr>
          <w:rFonts w:ascii="Times New Roman" w:hAnsi="Times New Roman"/>
          <w:sz w:val="24"/>
          <w:szCs w:val="24"/>
        </w:rPr>
        <w:t xml:space="preserve"> izveidotas interešu programma</w:t>
      </w:r>
      <w:r>
        <w:rPr>
          <w:rFonts w:ascii="Times New Roman" w:hAnsi="Times New Roman"/>
          <w:sz w:val="24"/>
          <w:szCs w:val="24"/>
        </w:rPr>
        <w:t>s</w:t>
      </w:r>
      <w:r w:rsidRPr="00381680">
        <w:rPr>
          <w:rFonts w:ascii="Times New Roman" w:hAnsi="Times New Roman"/>
          <w:sz w:val="24"/>
          <w:szCs w:val="24"/>
        </w:rPr>
        <w:t xml:space="preserve"> lasīt un rakstīt mācīšanā gan latviešu valodā, gan krievu valodā, kurā piedalās visi sešus gadus sasniegušie bērni. Kā arī matemātisko priekšstatu veicināšanas interešu programma, ko apgūst visi sešus gadus sasniegušie bērni. Izveidota arī latviešu valodas apgūšanas interešu pulciņa programma, kur piedalās visi mazākumtautību vispārējās pirmsskolas izglītības bērni. Vecākiem ir iespēja izvēlēties citu licencētu interešu programmu piedāvājumus: mākslas vingrošanā, dziedāšanā, džudo, futbola, deju, ritmikas un </w:t>
      </w:r>
      <w:proofErr w:type="spellStart"/>
      <w:r w:rsidRPr="00381680">
        <w:rPr>
          <w:rFonts w:ascii="Times New Roman" w:hAnsi="Times New Roman"/>
          <w:sz w:val="24"/>
          <w:szCs w:val="24"/>
        </w:rPr>
        <w:t>vispārattīstošo</w:t>
      </w:r>
      <w:proofErr w:type="spellEnd"/>
      <w:r w:rsidRPr="00381680">
        <w:rPr>
          <w:rFonts w:ascii="Times New Roman" w:hAnsi="Times New Roman"/>
          <w:sz w:val="24"/>
          <w:szCs w:val="24"/>
        </w:rPr>
        <w:t xml:space="preserve"> vingrojumu programmās.</w:t>
      </w:r>
    </w:p>
    <w:p w:rsidR="00F140C1" w:rsidRPr="00381680" w:rsidRDefault="00F140C1" w:rsidP="00F140C1">
      <w:pPr>
        <w:spacing w:before="120" w:after="120" w:line="360" w:lineRule="auto"/>
        <w:ind w:left="283" w:right="283" w:firstLine="437"/>
        <w:jc w:val="both"/>
        <w:rPr>
          <w:rFonts w:ascii="Times New Roman" w:hAnsi="Times New Roman"/>
          <w:sz w:val="24"/>
          <w:szCs w:val="24"/>
        </w:rPr>
      </w:pPr>
    </w:p>
    <w:p w:rsidR="00F140C1" w:rsidRPr="00381680" w:rsidRDefault="00F140C1" w:rsidP="00E6079C">
      <w:pPr>
        <w:spacing w:before="120" w:after="120" w:line="360" w:lineRule="auto"/>
        <w:ind w:left="283" w:right="283"/>
        <w:jc w:val="center"/>
        <w:rPr>
          <w:rFonts w:ascii="Times New Roman" w:hAnsi="Times New Roman"/>
          <w:sz w:val="24"/>
          <w:szCs w:val="24"/>
        </w:rPr>
      </w:pPr>
      <w:r w:rsidRPr="00381680">
        <w:rPr>
          <w:rFonts w:ascii="Times New Roman" w:hAnsi="Times New Roman"/>
          <w:sz w:val="24"/>
          <w:szCs w:val="24"/>
        </w:rPr>
        <w:t>Izglītojamo skaits un sadalījums pa pirmsskolas interešu izglītība</w:t>
      </w:r>
      <w:r w:rsidR="00E6079C">
        <w:rPr>
          <w:rFonts w:ascii="Times New Roman" w:hAnsi="Times New Roman"/>
          <w:sz w:val="24"/>
          <w:szCs w:val="24"/>
        </w:rPr>
        <w:t>s pulciņiem.</w:t>
      </w:r>
    </w:p>
    <w:p w:rsidR="00F140C1" w:rsidRPr="00381680" w:rsidRDefault="00F140C1" w:rsidP="00F140C1">
      <w:pPr>
        <w:spacing w:before="120" w:after="120" w:line="360" w:lineRule="auto"/>
        <w:ind w:left="0" w:right="283"/>
        <w:jc w:val="center"/>
        <w:rPr>
          <w:rFonts w:ascii="Times New Roman" w:hAnsi="Times New Roman"/>
          <w:sz w:val="24"/>
          <w:szCs w:val="24"/>
        </w:rPr>
      </w:pPr>
      <w:r w:rsidRPr="00381680">
        <w:rPr>
          <w:rFonts w:ascii="Times New Roman" w:hAnsi="Times New Roman"/>
          <w:sz w:val="24"/>
          <w:szCs w:val="24"/>
        </w:rPr>
        <w:t>2017./18. mācību gadā peldēšanas pulciņš netika piedāvāts, jo baseina darbība tika apturēta remontdarbu dēļ.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1833"/>
        <w:gridCol w:w="1875"/>
        <w:gridCol w:w="1836"/>
        <w:gridCol w:w="1561"/>
      </w:tblGrid>
      <w:tr w:rsidR="00107A6F" w:rsidRPr="00381680" w:rsidTr="005D24D2">
        <w:trPr>
          <w:trHeight w:val="900"/>
          <w:jc w:val="center"/>
        </w:trPr>
        <w:tc>
          <w:tcPr>
            <w:tcW w:w="2789" w:type="dxa"/>
            <w:shd w:val="clear" w:color="auto" w:fill="auto"/>
          </w:tcPr>
          <w:p w:rsidR="00107A6F" w:rsidRPr="00381680" w:rsidRDefault="00107A6F" w:rsidP="00766DAD">
            <w:pPr>
              <w:spacing w:after="0" w:line="360" w:lineRule="auto"/>
              <w:ind w:left="0" w:right="283"/>
              <w:rPr>
                <w:rFonts w:ascii="Times New Roman" w:hAnsi="Times New Roman"/>
                <w:sz w:val="28"/>
                <w:szCs w:val="28"/>
              </w:rPr>
            </w:pPr>
            <w:r w:rsidRPr="00381680">
              <w:rPr>
                <w:rFonts w:ascii="Times New Roman" w:hAnsi="Times New Roman"/>
                <w:sz w:val="24"/>
                <w:szCs w:val="24"/>
              </w:rPr>
              <w:t>Interešu izglītības pulciņš</w:t>
            </w:r>
          </w:p>
        </w:tc>
        <w:tc>
          <w:tcPr>
            <w:tcW w:w="1709" w:type="dxa"/>
            <w:shd w:val="clear" w:color="auto" w:fill="auto"/>
          </w:tcPr>
          <w:p w:rsidR="00107A6F" w:rsidRPr="00381680" w:rsidRDefault="00107A6F" w:rsidP="00766DAD">
            <w:pPr>
              <w:spacing w:after="0" w:line="360" w:lineRule="auto"/>
              <w:ind w:left="0" w:right="283"/>
              <w:jc w:val="center"/>
              <w:rPr>
                <w:rFonts w:ascii="Times New Roman" w:hAnsi="Times New Roman"/>
                <w:sz w:val="24"/>
                <w:szCs w:val="24"/>
              </w:rPr>
            </w:pPr>
            <w:r w:rsidRPr="00381680">
              <w:rPr>
                <w:rFonts w:ascii="Times New Roman" w:hAnsi="Times New Roman"/>
                <w:sz w:val="24"/>
                <w:szCs w:val="24"/>
              </w:rPr>
              <w:t>Mācību gads</w:t>
            </w:r>
          </w:p>
        </w:tc>
        <w:tc>
          <w:tcPr>
            <w:tcW w:w="1875" w:type="dxa"/>
            <w:shd w:val="clear" w:color="auto" w:fill="auto"/>
          </w:tcPr>
          <w:p w:rsidR="00107A6F" w:rsidRPr="00381680" w:rsidRDefault="00107A6F" w:rsidP="00766DAD">
            <w:pPr>
              <w:spacing w:after="0" w:line="360" w:lineRule="auto"/>
              <w:ind w:left="0" w:right="283"/>
              <w:jc w:val="center"/>
              <w:rPr>
                <w:rFonts w:ascii="Times New Roman" w:hAnsi="Times New Roman"/>
                <w:sz w:val="24"/>
                <w:szCs w:val="24"/>
              </w:rPr>
            </w:pPr>
            <w:r w:rsidRPr="00381680">
              <w:rPr>
                <w:rFonts w:ascii="Times New Roman" w:hAnsi="Times New Roman"/>
                <w:sz w:val="24"/>
                <w:szCs w:val="24"/>
              </w:rPr>
              <w:t>Bērnu skaits</w:t>
            </w:r>
          </w:p>
        </w:tc>
        <w:tc>
          <w:tcPr>
            <w:tcW w:w="1836" w:type="dxa"/>
          </w:tcPr>
          <w:p w:rsidR="00107A6F" w:rsidRPr="00381680" w:rsidRDefault="00835F20" w:rsidP="00766DAD">
            <w:pPr>
              <w:spacing w:after="0" w:line="360" w:lineRule="auto"/>
              <w:ind w:left="0" w:right="283"/>
              <w:jc w:val="center"/>
              <w:rPr>
                <w:rFonts w:ascii="Times New Roman" w:hAnsi="Times New Roman"/>
                <w:sz w:val="24"/>
                <w:szCs w:val="24"/>
              </w:rPr>
            </w:pPr>
            <w:r w:rsidRPr="00381680">
              <w:rPr>
                <w:rFonts w:ascii="Times New Roman" w:hAnsi="Times New Roman"/>
                <w:sz w:val="24"/>
                <w:szCs w:val="24"/>
              </w:rPr>
              <w:t>Mācību gads</w:t>
            </w:r>
          </w:p>
        </w:tc>
        <w:tc>
          <w:tcPr>
            <w:tcW w:w="1561" w:type="dxa"/>
          </w:tcPr>
          <w:p w:rsidR="00107A6F" w:rsidRPr="00381680" w:rsidRDefault="00C049F9" w:rsidP="00766DAD">
            <w:pPr>
              <w:spacing w:after="0" w:line="360" w:lineRule="auto"/>
              <w:ind w:left="0" w:right="283"/>
              <w:jc w:val="center"/>
              <w:rPr>
                <w:rFonts w:ascii="Times New Roman" w:hAnsi="Times New Roman"/>
                <w:sz w:val="24"/>
                <w:szCs w:val="24"/>
              </w:rPr>
            </w:pPr>
            <w:r w:rsidRPr="00381680">
              <w:rPr>
                <w:rFonts w:ascii="Times New Roman" w:hAnsi="Times New Roman"/>
                <w:sz w:val="24"/>
                <w:szCs w:val="24"/>
              </w:rPr>
              <w:t>Bērnu skaits</w:t>
            </w:r>
          </w:p>
        </w:tc>
      </w:tr>
      <w:tr w:rsidR="00835F20" w:rsidRPr="00381680" w:rsidTr="005D24D2">
        <w:trPr>
          <w:trHeight w:val="507"/>
          <w:jc w:val="center"/>
        </w:trPr>
        <w:tc>
          <w:tcPr>
            <w:tcW w:w="2789" w:type="dxa"/>
            <w:shd w:val="clear" w:color="auto" w:fill="auto"/>
          </w:tcPr>
          <w:p w:rsidR="00835F20" w:rsidRPr="00381680" w:rsidRDefault="00835F20" w:rsidP="00766DAD">
            <w:pPr>
              <w:spacing w:after="0" w:line="360" w:lineRule="auto"/>
              <w:ind w:left="0" w:right="283"/>
              <w:rPr>
                <w:rFonts w:ascii="Times New Roman" w:hAnsi="Times New Roman"/>
                <w:sz w:val="28"/>
                <w:szCs w:val="28"/>
              </w:rPr>
            </w:pPr>
            <w:r w:rsidRPr="00381680">
              <w:rPr>
                <w:rFonts w:ascii="Times New Roman" w:hAnsi="Times New Roman"/>
                <w:sz w:val="24"/>
                <w:szCs w:val="24"/>
              </w:rPr>
              <w:t>Mākslas pulciņš</w:t>
            </w:r>
          </w:p>
        </w:tc>
        <w:tc>
          <w:tcPr>
            <w:tcW w:w="1709" w:type="dxa"/>
            <w:shd w:val="clear" w:color="auto" w:fill="auto"/>
          </w:tcPr>
          <w:p w:rsidR="00835F20" w:rsidRPr="00E6079C" w:rsidRDefault="00835F20" w:rsidP="00835F20">
            <w:pPr>
              <w:spacing w:after="0" w:line="360" w:lineRule="auto"/>
              <w:ind w:left="0" w:right="283"/>
              <w:jc w:val="both"/>
              <w:rPr>
                <w:rFonts w:ascii="Times New Roman" w:hAnsi="Times New Roman"/>
                <w:sz w:val="24"/>
                <w:szCs w:val="24"/>
              </w:rPr>
            </w:pPr>
            <w:r w:rsidRPr="00E6079C">
              <w:rPr>
                <w:rFonts w:ascii="Times New Roman" w:hAnsi="Times New Roman"/>
                <w:sz w:val="24"/>
                <w:szCs w:val="24"/>
              </w:rPr>
              <w:t>2017./18.m.g.</w:t>
            </w:r>
          </w:p>
        </w:tc>
        <w:tc>
          <w:tcPr>
            <w:tcW w:w="1875" w:type="dxa"/>
            <w:shd w:val="clear" w:color="auto" w:fill="auto"/>
          </w:tcPr>
          <w:p w:rsidR="00835F20" w:rsidRPr="00381680" w:rsidRDefault="00835F20" w:rsidP="00766DAD">
            <w:pPr>
              <w:spacing w:after="0" w:line="360" w:lineRule="auto"/>
              <w:ind w:left="0" w:right="283"/>
              <w:jc w:val="center"/>
              <w:rPr>
                <w:rFonts w:ascii="Times New Roman" w:hAnsi="Times New Roman"/>
                <w:sz w:val="28"/>
                <w:szCs w:val="28"/>
              </w:rPr>
            </w:pPr>
            <w:r w:rsidRPr="00381680">
              <w:rPr>
                <w:rFonts w:ascii="Times New Roman" w:hAnsi="Times New Roman"/>
                <w:sz w:val="28"/>
                <w:szCs w:val="28"/>
              </w:rPr>
              <w:t>204</w:t>
            </w:r>
          </w:p>
        </w:tc>
        <w:tc>
          <w:tcPr>
            <w:tcW w:w="1836" w:type="dxa"/>
          </w:tcPr>
          <w:p w:rsidR="00835F20" w:rsidRPr="00E6079C" w:rsidRDefault="0003625A" w:rsidP="007C2A5F">
            <w:pPr>
              <w:spacing w:after="0" w:line="360" w:lineRule="auto"/>
              <w:ind w:left="0" w:right="283"/>
              <w:jc w:val="both"/>
              <w:rPr>
                <w:rFonts w:ascii="Times New Roman" w:hAnsi="Times New Roman"/>
                <w:sz w:val="24"/>
                <w:szCs w:val="24"/>
              </w:rPr>
            </w:pPr>
            <w:r>
              <w:rPr>
                <w:rFonts w:ascii="Times New Roman" w:hAnsi="Times New Roman"/>
                <w:sz w:val="24"/>
                <w:szCs w:val="24"/>
              </w:rPr>
              <w:t>2018./19</w:t>
            </w:r>
            <w:r w:rsidR="00835F20" w:rsidRPr="00E6079C">
              <w:rPr>
                <w:rFonts w:ascii="Times New Roman" w:hAnsi="Times New Roman"/>
                <w:sz w:val="24"/>
                <w:szCs w:val="24"/>
              </w:rPr>
              <w:t>.m.g.</w:t>
            </w:r>
          </w:p>
        </w:tc>
        <w:tc>
          <w:tcPr>
            <w:tcW w:w="1561" w:type="dxa"/>
          </w:tcPr>
          <w:p w:rsidR="00835F20" w:rsidRPr="00381680" w:rsidRDefault="00A655BA" w:rsidP="00766DAD">
            <w:pPr>
              <w:spacing w:after="0" w:line="360" w:lineRule="auto"/>
              <w:ind w:left="0" w:right="283"/>
              <w:jc w:val="center"/>
              <w:rPr>
                <w:rFonts w:ascii="Times New Roman" w:hAnsi="Times New Roman"/>
                <w:sz w:val="28"/>
                <w:szCs w:val="28"/>
              </w:rPr>
            </w:pPr>
            <w:r>
              <w:rPr>
                <w:rFonts w:ascii="Times New Roman" w:hAnsi="Times New Roman"/>
                <w:sz w:val="28"/>
                <w:szCs w:val="28"/>
              </w:rPr>
              <w:t>208</w:t>
            </w:r>
          </w:p>
        </w:tc>
      </w:tr>
      <w:tr w:rsidR="00835F20" w:rsidRPr="00381680" w:rsidTr="005D24D2">
        <w:trPr>
          <w:trHeight w:val="523"/>
          <w:jc w:val="center"/>
        </w:trPr>
        <w:tc>
          <w:tcPr>
            <w:tcW w:w="2789" w:type="dxa"/>
            <w:shd w:val="clear" w:color="auto" w:fill="auto"/>
          </w:tcPr>
          <w:p w:rsidR="00835F20" w:rsidRPr="00381680" w:rsidRDefault="00835F20" w:rsidP="00766DAD">
            <w:pPr>
              <w:spacing w:after="0" w:line="360" w:lineRule="auto"/>
              <w:ind w:left="0" w:right="283"/>
              <w:rPr>
                <w:rFonts w:ascii="Times New Roman" w:hAnsi="Times New Roman"/>
                <w:sz w:val="24"/>
                <w:szCs w:val="24"/>
              </w:rPr>
            </w:pPr>
            <w:r w:rsidRPr="00381680">
              <w:rPr>
                <w:rFonts w:ascii="Times New Roman" w:hAnsi="Times New Roman"/>
                <w:sz w:val="24"/>
                <w:szCs w:val="24"/>
              </w:rPr>
              <w:t>Dejas pulciņš</w:t>
            </w:r>
          </w:p>
        </w:tc>
        <w:tc>
          <w:tcPr>
            <w:tcW w:w="1709" w:type="dxa"/>
            <w:tcBorders>
              <w:bottom w:val="single" w:sz="4" w:space="0" w:color="auto"/>
            </w:tcBorders>
            <w:shd w:val="clear" w:color="auto" w:fill="auto"/>
          </w:tcPr>
          <w:p w:rsidR="00835F20" w:rsidRPr="00E6079C" w:rsidRDefault="00835F20" w:rsidP="00835F20">
            <w:pPr>
              <w:spacing w:after="0" w:line="360" w:lineRule="auto"/>
              <w:ind w:left="0" w:right="283"/>
              <w:jc w:val="both"/>
              <w:rPr>
                <w:rFonts w:ascii="Times New Roman" w:hAnsi="Times New Roman"/>
                <w:sz w:val="24"/>
                <w:szCs w:val="24"/>
              </w:rPr>
            </w:pPr>
            <w:r w:rsidRPr="00E6079C">
              <w:rPr>
                <w:rFonts w:ascii="Times New Roman" w:hAnsi="Times New Roman"/>
                <w:sz w:val="24"/>
                <w:szCs w:val="24"/>
              </w:rPr>
              <w:t>2017./18.m.g.</w:t>
            </w:r>
          </w:p>
        </w:tc>
        <w:tc>
          <w:tcPr>
            <w:tcW w:w="1875" w:type="dxa"/>
            <w:shd w:val="clear" w:color="auto" w:fill="auto"/>
          </w:tcPr>
          <w:p w:rsidR="00835F20" w:rsidRPr="00381680" w:rsidRDefault="00835F20" w:rsidP="00766DAD">
            <w:pPr>
              <w:spacing w:after="0" w:line="360" w:lineRule="auto"/>
              <w:ind w:left="0" w:right="283"/>
              <w:jc w:val="center"/>
              <w:rPr>
                <w:rFonts w:ascii="Times New Roman" w:hAnsi="Times New Roman"/>
                <w:sz w:val="28"/>
                <w:szCs w:val="28"/>
              </w:rPr>
            </w:pPr>
            <w:r w:rsidRPr="00381680">
              <w:rPr>
                <w:rFonts w:ascii="Times New Roman" w:hAnsi="Times New Roman"/>
                <w:sz w:val="28"/>
                <w:szCs w:val="28"/>
              </w:rPr>
              <w:t>106</w:t>
            </w:r>
          </w:p>
        </w:tc>
        <w:tc>
          <w:tcPr>
            <w:tcW w:w="1836" w:type="dxa"/>
          </w:tcPr>
          <w:p w:rsidR="00835F20" w:rsidRPr="00E6079C" w:rsidRDefault="0003625A" w:rsidP="007C2A5F">
            <w:pPr>
              <w:spacing w:after="0" w:line="360" w:lineRule="auto"/>
              <w:ind w:left="0" w:right="283"/>
              <w:jc w:val="both"/>
              <w:rPr>
                <w:rFonts w:ascii="Times New Roman" w:hAnsi="Times New Roman"/>
                <w:sz w:val="24"/>
                <w:szCs w:val="24"/>
              </w:rPr>
            </w:pPr>
            <w:r>
              <w:rPr>
                <w:rFonts w:ascii="Times New Roman" w:hAnsi="Times New Roman"/>
                <w:sz w:val="24"/>
                <w:szCs w:val="24"/>
              </w:rPr>
              <w:t>2018./19</w:t>
            </w:r>
            <w:r w:rsidR="00835F20" w:rsidRPr="00E6079C">
              <w:rPr>
                <w:rFonts w:ascii="Times New Roman" w:hAnsi="Times New Roman"/>
                <w:sz w:val="24"/>
                <w:szCs w:val="24"/>
              </w:rPr>
              <w:t>.m.g.</w:t>
            </w:r>
          </w:p>
        </w:tc>
        <w:tc>
          <w:tcPr>
            <w:tcW w:w="1561" w:type="dxa"/>
          </w:tcPr>
          <w:p w:rsidR="00835F20" w:rsidRPr="00381680" w:rsidRDefault="00A655BA" w:rsidP="00766DAD">
            <w:pPr>
              <w:spacing w:after="0" w:line="360" w:lineRule="auto"/>
              <w:ind w:left="0" w:right="283"/>
              <w:jc w:val="center"/>
              <w:rPr>
                <w:rFonts w:ascii="Times New Roman" w:hAnsi="Times New Roman"/>
                <w:sz w:val="28"/>
                <w:szCs w:val="28"/>
              </w:rPr>
            </w:pPr>
            <w:r>
              <w:rPr>
                <w:rFonts w:ascii="Times New Roman" w:hAnsi="Times New Roman"/>
                <w:sz w:val="28"/>
                <w:szCs w:val="28"/>
              </w:rPr>
              <w:t>120</w:t>
            </w:r>
          </w:p>
        </w:tc>
      </w:tr>
      <w:tr w:rsidR="00835F20" w:rsidRPr="00381680" w:rsidTr="005D24D2">
        <w:trPr>
          <w:trHeight w:val="328"/>
          <w:jc w:val="center"/>
        </w:trPr>
        <w:tc>
          <w:tcPr>
            <w:tcW w:w="2789" w:type="dxa"/>
            <w:shd w:val="clear" w:color="auto" w:fill="auto"/>
          </w:tcPr>
          <w:p w:rsidR="00835F20" w:rsidRPr="00381680" w:rsidRDefault="00835F20" w:rsidP="00766DAD">
            <w:pPr>
              <w:spacing w:after="0" w:line="360" w:lineRule="auto"/>
              <w:ind w:left="0" w:right="283"/>
              <w:rPr>
                <w:rFonts w:ascii="Times New Roman" w:hAnsi="Times New Roman"/>
                <w:sz w:val="24"/>
                <w:szCs w:val="24"/>
              </w:rPr>
            </w:pPr>
            <w:r w:rsidRPr="00381680">
              <w:rPr>
                <w:rFonts w:ascii="Times New Roman" w:hAnsi="Times New Roman"/>
                <w:sz w:val="24"/>
                <w:szCs w:val="24"/>
              </w:rPr>
              <w:t>Angļu valodas pulciņš</w:t>
            </w:r>
          </w:p>
        </w:tc>
        <w:tc>
          <w:tcPr>
            <w:tcW w:w="1709" w:type="dxa"/>
            <w:tcBorders>
              <w:top w:val="single" w:sz="4" w:space="0" w:color="auto"/>
              <w:bottom w:val="single" w:sz="4" w:space="0" w:color="auto"/>
            </w:tcBorders>
            <w:shd w:val="clear" w:color="auto" w:fill="auto"/>
          </w:tcPr>
          <w:p w:rsidR="00835F20" w:rsidRDefault="00835F20" w:rsidP="00835F20">
            <w:pPr>
              <w:ind w:left="0"/>
              <w:jc w:val="both"/>
            </w:pPr>
            <w:r w:rsidRPr="004E19D7">
              <w:rPr>
                <w:rFonts w:ascii="Times New Roman" w:hAnsi="Times New Roman"/>
                <w:sz w:val="24"/>
                <w:szCs w:val="24"/>
              </w:rPr>
              <w:t>2017./18.m.g.</w:t>
            </w:r>
          </w:p>
        </w:tc>
        <w:tc>
          <w:tcPr>
            <w:tcW w:w="1875" w:type="dxa"/>
            <w:shd w:val="clear" w:color="auto" w:fill="auto"/>
          </w:tcPr>
          <w:p w:rsidR="00835F20" w:rsidRPr="00381680" w:rsidRDefault="00835F20" w:rsidP="00766DAD">
            <w:pPr>
              <w:spacing w:after="0" w:line="360" w:lineRule="auto"/>
              <w:ind w:left="0" w:right="283"/>
              <w:jc w:val="center"/>
              <w:rPr>
                <w:rFonts w:ascii="Times New Roman" w:hAnsi="Times New Roman"/>
                <w:sz w:val="28"/>
                <w:szCs w:val="28"/>
              </w:rPr>
            </w:pPr>
            <w:r w:rsidRPr="00381680">
              <w:rPr>
                <w:rFonts w:ascii="Times New Roman" w:hAnsi="Times New Roman"/>
                <w:sz w:val="28"/>
                <w:szCs w:val="28"/>
              </w:rPr>
              <w:t>90</w:t>
            </w:r>
          </w:p>
        </w:tc>
        <w:tc>
          <w:tcPr>
            <w:tcW w:w="1836" w:type="dxa"/>
          </w:tcPr>
          <w:p w:rsidR="00835F20" w:rsidRDefault="0003625A" w:rsidP="007C2A5F">
            <w:pPr>
              <w:ind w:left="0"/>
              <w:jc w:val="both"/>
            </w:pPr>
            <w:r>
              <w:rPr>
                <w:rFonts w:ascii="Times New Roman" w:hAnsi="Times New Roman"/>
                <w:sz w:val="24"/>
                <w:szCs w:val="24"/>
              </w:rPr>
              <w:t>2018./1</w:t>
            </w:r>
            <w:r w:rsidR="00C049F9">
              <w:rPr>
                <w:rFonts w:ascii="Times New Roman" w:hAnsi="Times New Roman"/>
                <w:sz w:val="24"/>
                <w:szCs w:val="24"/>
              </w:rPr>
              <w:t>9.</w:t>
            </w:r>
            <w:r w:rsidR="00835F20" w:rsidRPr="004E19D7">
              <w:rPr>
                <w:rFonts w:ascii="Times New Roman" w:hAnsi="Times New Roman"/>
                <w:sz w:val="24"/>
                <w:szCs w:val="24"/>
              </w:rPr>
              <w:t>m.g.</w:t>
            </w:r>
          </w:p>
        </w:tc>
        <w:tc>
          <w:tcPr>
            <w:tcW w:w="1561" w:type="dxa"/>
          </w:tcPr>
          <w:p w:rsidR="00835F20" w:rsidRPr="00381680" w:rsidRDefault="00A655BA" w:rsidP="00766DAD">
            <w:pPr>
              <w:spacing w:after="0" w:line="360" w:lineRule="auto"/>
              <w:ind w:left="0" w:right="283"/>
              <w:jc w:val="center"/>
              <w:rPr>
                <w:rFonts w:ascii="Times New Roman" w:hAnsi="Times New Roman"/>
                <w:sz w:val="28"/>
                <w:szCs w:val="28"/>
              </w:rPr>
            </w:pPr>
            <w:r>
              <w:rPr>
                <w:rFonts w:ascii="Times New Roman" w:hAnsi="Times New Roman"/>
                <w:sz w:val="28"/>
                <w:szCs w:val="28"/>
              </w:rPr>
              <w:t>95</w:t>
            </w:r>
          </w:p>
        </w:tc>
      </w:tr>
      <w:tr w:rsidR="00835F20" w:rsidRPr="00381680" w:rsidTr="005D24D2">
        <w:trPr>
          <w:trHeight w:val="328"/>
          <w:jc w:val="center"/>
        </w:trPr>
        <w:tc>
          <w:tcPr>
            <w:tcW w:w="2789" w:type="dxa"/>
            <w:shd w:val="clear" w:color="auto" w:fill="auto"/>
          </w:tcPr>
          <w:p w:rsidR="00835F20" w:rsidRPr="00381680" w:rsidRDefault="00835F20" w:rsidP="00766DAD">
            <w:pPr>
              <w:spacing w:after="0" w:line="360" w:lineRule="auto"/>
              <w:ind w:left="0" w:right="283"/>
              <w:rPr>
                <w:rFonts w:ascii="Times New Roman" w:hAnsi="Times New Roman"/>
                <w:sz w:val="24"/>
                <w:szCs w:val="24"/>
              </w:rPr>
            </w:pPr>
            <w:proofErr w:type="spellStart"/>
            <w:r>
              <w:rPr>
                <w:rFonts w:ascii="Times New Roman" w:hAnsi="Times New Roman"/>
                <w:sz w:val="24"/>
                <w:szCs w:val="24"/>
              </w:rPr>
              <w:t>Peldētapmācības</w:t>
            </w:r>
            <w:proofErr w:type="spellEnd"/>
            <w:r>
              <w:rPr>
                <w:rFonts w:ascii="Times New Roman" w:hAnsi="Times New Roman"/>
                <w:sz w:val="24"/>
                <w:szCs w:val="24"/>
              </w:rPr>
              <w:t xml:space="preserve"> pulciņš</w:t>
            </w:r>
          </w:p>
        </w:tc>
        <w:tc>
          <w:tcPr>
            <w:tcW w:w="1709" w:type="dxa"/>
            <w:tcBorders>
              <w:top w:val="single" w:sz="4" w:space="0" w:color="auto"/>
            </w:tcBorders>
            <w:shd w:val="clear" w:color="auto" w:fill="auto"/>
          </w:tcPr>
          <w:p w:rsidR="00835F20" w:rsidRDefault="00835F20" w:rsidP="00835F20">
            <w:pPr>
              <w:ind w:left="0"/>
              <w:jc w:val="both"/>
            </w:pPr>
            <w:r w:rsidRPr="004E19D7">
              <w:rPr>
                <w:rFonts w:ascii="Times New Roman" w:hAnsi="Times New Roman"/>
                <w:sz w:val="24"/>
                <w:szCs w:val="24"/>
              </w:rPr>
              <w:t>2017./18.m.g.</w:t>
            </w:r>
          </w:p>
        </w:tc>
        <w:tc>
          <w:tcPr>
            <w:tcW w:w="1875" w:type="dxa"/>
            <w:shd w:val="clear" w:color="auto" w:fill="auto"/>
          </w:tcPr>
          <w:p w:rsidR="00835F20" w:rsidRPr="00381680" w:rsidRDefault="007C2A5F" w:rsidP="00766DAD">
            <w:pPr>
              <w:spacing w:after="0" w:line="360" w:lineRule="auto"/>
              <w:ind w:left="0" w:right="283"/>
              <w:jc w:val="center"/>
              <w:rPr>
                <w:rFonts w:ascii="Times New Roman" w:hAnsi="Times New Roman"/>
                <w:sz w:val="28"/>
                <w:szCs w:val="28"/>
              </w:rPr>
            </w:pPr>
            <w:r>
              <w:rPr>
                <w:rFonts w:ascii="Times New Roman" w:hAnsi="Times New Roman"/>
                <w:sz w:val="28"/>
                <w:szCs w:val="28"/>
              </w:rPr>
              <w:t>-</w:t>
            </w:r>
          </w:p>
        </w:tc>
        <w:tc>
          <w:tcPr>
            <w:tcW w:w="1836" w:type="dxa"/>
          </w:tcPr>
          <w:p w:rsidR="00835F20" w:rsidRDefault="0003625A" w:rsidP="007C2A5F">
            <w:pPr>
              <w:ind w:left="0"/>
              <w:jc w:val="both"/>
            </w:pPr>
            <w:r>
              <w:rPr>
                <w:rFonts w:ascii="Times New Roman" w:hAnsi="Times New Roman"/>
                <w:sz w:val="24"/>
                <w:szCs w:val="24"/>
              </w:rPr>
              <w:t>2018./19</w:t>
            </w:r>
            <w:r w:rsidR="00835F20" w:rsidRPr="004E19D7">
              <w:rPr>
                <w:rFonts w:ascii="Times New Roman" w:hAnsi="Times New Roman"/>
                <w:sz w:val="24"/>
                <w:szCs w:val="24"/>
              </w:rPr>
              <w:t>.</w:t>
            </w:r>
            <w:r>
              <w:rPr>
                <w:rFonts w:ascii="Times New Roman" w:hAnsi="Times New Roman"/>
                <w:sz w:val="24"/>
                <w:szCs w:val="24"/>
              </w:rPr>
              <w:t>m</w:t>
            </w:r>
            <w:r w:rsidR="00835F20" w:rsidRPr="004E19D7">
              <w:rPr>
                <w:rFonts w:ascii="Times New Roman" w:hAnsi="Times New Roman"/>
                <w:sz w:val="24"/>
                <w:szCs w:val="24"/>
              </w:rPr>
              <w:t>.g.</w:t>
            </w:r>
          </w:p>
        </w:tc>
        <w:tc>
          <w:tcPr>
            <w:tcW w:w="1561" w:type="dxa"/>
          </w:tcPr>
          <w:p w:rsidR="00835F20" w:rsidRPr="00381680" w:rsidRDefault="00FB256A" w:rsidP="00766DAD">
            <w:pPr>
              <w:spacing w:after="0" w:line="360" w:lineRule="auto"/>
              <w:ind w:left="0" w:right="283"/>
              <w:jc w:val="center"/>
              <w:rPr>
                <w:rFonts w:ascii="Times New Roman" w:hAnsi="Times New Roman"/>
                <w:sz w:val="28"/>
                <w:szCs w:val="28"/>
              </w:rPr>
            </w:pPr>
            <w:r>
              <w:rPr>
                <w:rFonts w:ascii="Times New Roman" w:hAnsi="Times New Roman"/>
                <w:sz w:val="28"/>
                <w:szCs w:val="28"/>
              </w:rPr>
              <w:t>374</w:t>
            </w:r>
          </w:p>
        </w:tc>
      </w:tr>
    </w:tbl>
    <w:p w:rsidR="00F140C1" w:rsidRDefault="00F140C1" w:rsidP="00F140C1">
      <w:pPr>
        <w:spacing w:before="120" w:after="120" w:line="360" w:lineRule="auto"/>
        <w:ind w:left="1723" w:right="283"/>
        <w:rPr>
          <w:rFonts w:ascii="Times New Roman" w:hAnsi="Times New Roman"/>
          <w:b/>
          <w:sz w:val="28"/>
          <w:szCs w:val="28"/>
        </w:rPr>
      </w:pPr>
    </w:p>
    <w:p w:rsidR="00F140C1" w:rsidRPr="00AD112B" w:rsidRDefault="00F140C1" w:rsidP="00AD112B">
      <w:pPr>
        <w:pStyle w:val="ListParagraph"/>
        <w:numPr>
          <w:ilvl w:val="0"/>
          <w:numId w:val="5"/>
        </w:numPr>
        <w:spacing w:before="120" w:line="360" w:lineRule="auto"/>
        <w:ind w:right="283"/>
        <w:jc w:val="center"/>
        <w:rPr>
          <w:b/>
          <w:sz w:val="28"/>
          <w:szCs w:val="28"/>
        </w:rPr>
      </w:pPr>
      <w:r w:rsidRPr="00AD112B">
        <w:rPr>
          <w:b/>
          <w:sz w:val="28"/>
          <w:szCs w:val="28"/>
        </w:rPr>
        <w:t>Izglītības iestādes vīzija, misija darbības pamatmērķi</w:t>
      </w:r>
    </w:p>
    <w:p w:rsidR="00F140C1" w:rsidRPr="00381680" w:rsidRDefault="008A3B3A" w:rsidP="00F140C1">
      <w:pPr>
        <w:spacing w:line="360" w:lineRule="auto"/>
        <w:ind w:left="283" w:right="283" w:firstLine="437"/>
        <w:jc w:val="both"/>
        <w:rPr>
          <w:rFonts w:ascii="Times New Roman" w:hAnsi="Times New Roman"/>
          <w:sz w:val="24"/>
          <w:szCs w:val="24"/>
        </w:rPr>
      </w:pPr>
      <w:r>
        <w:rPr>
          <w:rFonts w:ascii="Times New Roman" w:hAnsi="Times New Roman"/>
          <w:b/>
          <w:sz w:val="24"/>
          <w:szCs w:val="24"/>
        </w:rPr>
        <w:t xml:space="preserve">2.1. </w:t>
      </w:r>
      <w:r w:rsidR="00F140C1" w:rsidRPr="00381680">
        <w:rPr>
          <w:rFonts w:ascii="Times New Roman" w:hAnsi="Times New Roman"/>
          <w:b/>
          <w:sz w:val="24"/>
          <w:szCs w:val="24"/>
        </w:rPr>
        <w:t xml:space="preserve">Vīzija: </w:t>
      </w:r>
      <w:r w:rsidR="00F140C1" w:rsidRPr="00381680">
        <w:rPr>
          <w:rFonts w:ascii="Times New Roman" w:hAnsi="Times New Roman"/>
          <w:sz w:val="24"/>
          <w:szCs w:val="24"/>
        </w:rPr>
        <w:t>mūsdienīga, demokrātiska, mīlestības pilna un gādīga vide, kurā, augstu vērtēta, tiek katra bērna personība, veicināta pozitīva pašapziņa un uz savstarpēju cieņu balstīta sadarbība.</w:t>
      </w:r>
    </w:p>
    <w:p w:rsidR="00F140C1" w:rsidRPr="00381680" w:rsidRDefault="002C5CC8" w:rsidP="00F140C1">
      <w:pPr>
        <w:spacing w:line="360" w:lineRule="auto"/>
        <w:ind w:left="283" w:right="283" w:firstLine="437"/>
        <w:jc w:val="both"/>
        <w:rPr>
          <w:rFonts w:ascii="Times New Roman" w:hAnsi="Times New Roman"/>
          <w:color w:val="000000"/>
          <w:sz w:val="24"/>
          <w:szCs w:val="24"/>
        </w:rPr>
      </w:pPr>
      <w:r>
        <w:rPr>
          <w:rFonts w:ascii="Times New Roman" w:hAnsi="Times New Roman"/>
          <w:b/>
          <w:sz w:val="24"/>
          <w:szCs w:val="24"/>
        </w:rPr>
        <w:t xml:space="preserve">2.2. </w:t>
      </w:r>
      <w:r w:rsidR="00F140C1" w:rsidRPr="00381680">
        <w:rPr>
          <w:rFonts w:ascii="Times New Roman" w:hAnsi="Times New Roman"/>
          <w:b/>
          <w:sz w:val="24"/>
          <w:szCs w:val="24"/>
        </w:rPr>
        <w:t>Misija:</w:t>
      </w:r>
      <w:r w:rsidR="00F140C1" w:rsidRPr="00381680">
        <w:rPr>
          <w:rFonts w:ascii="Times New Roman" w:hAnsi="Times New Roman"/>
          <w:sz w:val="24"/>
          <w:szCs w:val="24"/>
        </w:rPr>
        <w:t xml:space="preserve"> nodrošināt bērnam iespēju </w:t>
      </w:r>
      <w:r w:rsidR="00F140C1">
        <w:rPr>
          <w:rFonts w:ascii="Times New Roman" w:hAnsi="Times New Roman"/>
          <w:sz w:val="24"/>
          <w:szCs w:val="24"/>
        </w:rPr>
        <w:t xml:space="preserve">mācību procesā </w:t>
      </w:r>
      <w:r w:rsidR="00F140C1" w:rsidRPr="00381680">
        <w:rPr>
          <w:rFonts w:ascii="Times New Roman" w:hAnsi="Times New Roman"/>
          <w:color w:val="000000"/>
          <w:sz w:val="24"/>
          <w:szCs w:val="24"/>
        </w:rPr>
        <w:t>mācī</w:t>
      </w:r>
      <w:r w:rsidR="00F140C1">
        <w:rPr>
          <w:rFonts w:ascii="Times New Roman" w:hAnsi="Times New Roman"/>
          <w:color w:val="000000"/>
          <w:sz w:val="24"/>
          <w:szCs w:val="24"/>
        </w:rPr>
        <w:t>ties iedziļinoties,</w:t>
      </w:r>
      <w:r w:rsidR="00F140C1" w:rsidRPr="00381680">
        <w:rPr>
          <w:rFonts w:ascii="Times New Roman" w:hAnsi="Times New Roman"/>
          <w:color w:val="000000"/>
          <w:sz w:val="24"/>
          <w:szCs w:val="24"/>
        </w:rPr>
        <w:t xml:space="preserve"> līdzvērtīgu visu caurviju prasmju, izpratnes un ieradumu veidošanos, kas balstīti vērtībās. Galvenā mācību organizācijas forma ir bērna brīva un organizēta </w:t>
      </w:r>
      <w:proofErr w:type="spellStart"/>
      <w:r w:rsidR="00F140C1" w:rsidRPr="00381680">
        <w:rPr>
          <w:rFonts w:ascii="Times New Roman" w:hAnsi="Times New Roman"/>
          <w:color w:val="000000"/>
          <w:sz w:val="24"/>
          <w:szCs w:val="24"/>
        </w:rPr>
        <w:t>rotaļdarbība</w:t>
      </w:r>
      <w:proofErr w:type="spellEnd"/>
      <w:r w:rsidR="00F140C1" w:rsidRPr="00381680">
        <w:rPr>
          <w:rFonts w:ascii="Times New Roman" w:hAnsi="Times New Roman"/>
          <w:color w:val="000000"/>
          <w:sz w:val="24"/>
          <w:szCs w:val="24"/>
        </w:rPr>
        <w:t xml:space="preserve"> visas dienas garumā, saskaņā ar bērna vajadzībām, interesēm un izglītības iestādes iekšējo kārtīb</w:t>
      </w:r>
      <w:r w:rsidR="00F140C1">
        <w:rPr>
          <w:rFonts w:ascii="Times New Roman" w:hAnsi="Times New Roman"/>
          <w:color w:val="000000"/>
          <w:sz w:val="24"/>
          <w:szCs w:val="24"/>
        </w:rPr>
        <w:t xml:space="preserve">u. </w:t>
      </w:r>
    </w:p>
    <w:p w:rsidR="00F140C1" w:rsidRPr="00381680" w:rsidRDefault="002C5CC8" w:rsidP="00F140C1">
      <w:pPr>
        <w:spacing w:line="360" w:lineRule="auto"/>
        <w:ind w:left="283" w:right="283" w:firstLine="437"/>
        <w:jc w:val="both"/>
        <w:rPr>
          <w:rFonts w:ascii="Times New Roman" w:hAnsi="Times New Roman"/>
          <w:sz w:val="24"/>
          <w:szCs w:val="24"/>
        </w:rPr>
      </w:pPr>
      <w:r>
        <w:rPr>
          <w:rFonts w:ascii="Times New Roman" w:hAnsi="Times New Roman"/>
          <w:b/>
          <w:sz w:val="24"/>
          <w:szCs w:val="24"/>
        </w:rPr>
        <w:t xml:space="preserve">2.3. </w:t>
      </w:r>
      <w:r w:rsidR="00F140C1" w:rsidRPr="00381680">
        <w:rPr>
          <w:rFonts w:ascii="Times New Roman" w:hAnsi="Times New Roman"/>
          <w:b/>
          <w:sz w:val="24"/>
          <w:szCs w:val="24"/>
        </w:rPr>
        <w:t>Pamatmērķis:</w:t>
      </w:r>
      <w:r w:rsidR="00F140C1" w:rsidRPr="00381680">
        <w:rPr>
          <w:rFonts w:ascii="Times New Roman" w:hAnsi="Times New Roman"/>
          <w:sz w:val="24"/>
          <w:szCs w:val="24"/>
        </w:rPr>
        <w:t xml:space="preserve"> </w:t>
      </w:r>
      <w:r w:rsidR="00F140C1" w:rsidRPr="00381680">
        <w:rPr>
          <w:rFonts w:ascii="Times New Roman" w:hAnsi="Times New Roman"/>
          <w:color w:val="000000"/>
          <w:sz w:val="24"/>
          <w:szCs w:val="24"/>
        </w:rPr>
        <w:t> zinātkāri un dzīvespriecīgi bērni, kuri dzīvo veselīgi un aktīvi, mācās, darbojoties ieinteresēti, ar aizrautību un prieku, līdzdarbojas, radoši izpaužas, gūst pirmo pieredzi par sevi, citiem, apkārtējo pasauli un to savstarpējo mijiedarbību.</w:t>
      </w:r>
    </w:p>
    <w:p w:rsidR="00F140C1" w:rsidRPr="00381680" w:rsidRDefault="002C5CC8" w:rsidP="00F140C1">
      <w:pPr>
        <w:spacing w:line="360" w:lineRule="auto"/>
        <w:ind w:left="283" w:right="283"/>
        <w:jc w:val="both"/>
        <w:rPr>
          <w:rFonts w:ascii="Times New Roman" w:hAnsi="Times New Roman"/>
          <w:sz w:val="24"/>
          <w:szCs w:val="24"/>
        </w:rPr>
      </w:pPr>
      <w:r>
        <w:rPr>
          <w:rFonts w:ascii="Times New Roman" w:hAnsi="Times New Roman"/>
          <w:b/>
          <w:sz w:val="24"/>
          <w:szCs w:val="24"/>
        </w:rPr>
        <w:t xml:space="preserve">2.4. </w:t>
      </w:r>
      <w:r w:rsidR="00F140C1" w:rsidRPr="00381680">
        <w:rPr>
          <w:rFonts w:ascii="Times New Roman" w:hAnsi="Times New Roman"/>
          <w:b/>
          <w:sz w:val="24"/>
          <w:szCs w:val="24"/>
        </w:rPr>
        <w:t>Uzdevumi:</w:t>
      </w:r>
      <w:r w:rsidR="00F140C1" w:rsidRPr="00381680">
        <w:rPr>
          <w:rFonts w:ascii="Times New Roman" w:hAnsi="Times New Roman"/>
          <w:sz w:val="24"/>
          <w:szCs w:val="24"/>
        </w:rPr>
        <w:t xml:space="preserve"> </w:t>
      </w:r>
    </w:p>
    <w:p w:rsidR="00F140C1" w:rsidRPr="004A7369" w:rsidRDefault="00F140C1" w:rsidP="00F140C1">
      <w:pPr>
        <w:numPr>
          <w:ilvl w:val="0"/>
          <w:numId w:val="3"/>
        </w:numPr>
        <w:spacing w:line="360" w:lineRule="auto"/>
        <w:ind w:right="283"/>
        <w:jc w:val="both"/>
        <w:rPr>
          <w:rFonts w:ascii="Times New Roman" w:hAnsi="Times New Roman"/>
          <w:sz w:val="24"/>
          <w:szCs w:val="24"/>
        </w:rPr>
      </w:pPr>
      <w:r w:rsidRPr="00381680">
        <w:rPr>
          <w:rFonts w:ascii="Times New Roman" w:hAnsi="Times New Roman"/>
          <w:sz w:val="24"/>
          <w:szCs w:val="24"/>
        </w:rPr>
        <w:t>Ievērot izglītojamā vajadzības, intereses un spējas.</w:t>
      </w:r>
    </w:p>
    <w:p w:rsidR="00F140C1" w:rsidRPr="00381680" w:rsidRDefault="00F140C1" w:rsidP="00F140C1">
      <w:pPr>
        <w:numPr>
          <w:ilvl w:val="0"/>
          <w:numId w:val="3"/>
        </w:numPr>
        <w:spacing w:line="360" w:lineRule="auto"/>
        <w:ind w:right="283"/>
        <w:jc w:val="both"/>
        <w:rPr>
          <w:rFonts w:ascii="Times New Roman" w:hAnsi="Times New Roman"/>
          <w:sz w:val="24"/>
          <w:szCs w:val="24"/>
        </w:rPr>
      </w:pPr>
      <w:r w:rsidRPr="00381680">
        <w:rPr>
          <w:rFonts w:ascii="Times New Roman" w:hAnsi="Times New Roman"/>
          <w:sz w:val="24"/>
          <w:szCs w:val="24"/>
        </w:rPr>
        <w:t>Veidot Izglītojamā ‘’Es’’ apziņu, kuras pamatā ir izglītojamo rīcības, darbības, jūtu, vēlmju, interešu, radošo spēju apzināšanās un spēja izpaust sevi aktīvā darbībā, ievērojot vispārcilvēciskās vērtības.</w:t>
      </w:r>
    </w:p>
    <w:p w:rsidR="00F140C1" w:rsidRPr="00381680" w:rsidRDefault="00F140C1" w:rsidP="00F140C1">
      <w:pPr>
        <w:numPr>
          <w:ilvl w:val="0"/>
          <w:numId w:val="3"/>
        </w:numPr>
        <w:spacing w:line="360" w:lineRule="auto"/>
        <w:ind w:right="283"/>
        <w:jc w:val="both"/>
        <w:rPr>
          <w:rFonts w:ascii="Times New Roman" w:hAnsi="Times New Roman"/>
          <w:sz w:val="24"/>
          <w:szCs w:val="24"/>
        </w:rPr>
      </w:pPr>
      <w:r w:rsidRPr="00381680">
        <w:rPr>
          <w:rFonts w:ascii="Times New Roman" w:hAnsi="Times New Roman"/>
          <w:sz w:val="24"/>
          <w:szCs w:val="24"/>
        </w:rPr>
        <w:t>Veicināt sava novada un Latvijas valsts piederības sajūtas veidošanos caur tautas tradīciju, vēstures un kultūras mantojuma apzināšanu.</w:t>
      </w:r>
    </w:p>
    <w:p w:rsidR="00F140C1" w:rsidRDefault="00F140C1" w:rsidP="00F140C1">
      <w:pPr>
        <w:numPr>
          <w:ilvl w:val="0"/>
          <w:numId w:val="3"/>
        </w:numPr>
        <w:spacing w:line="360" w:lineRule="auto"/>
        <w:ind w:right="283"/>
        <w:jc w:val="both"/>
        <w:rPr>
          <w:rFonts w:ascii="Times New Roman" w:hAnsi="Times New Roman"/>
          <w:sz w:val="24"/>
          <w:szCs w:val="24"/>
        </w:rPr>
      </w:pPr>
      <w:r w:rsidRPr="00381680">
        <w:rPr>
          <w:rFonts w:ascii="Times New Roman" w:hAnsi="Times New Roman"/>
          <w:sz w:val="24"/>
          <w:szCs w:val="24"/>
        </w:rPr>
        <w:t>Veicināt izglītojamā, pedagogu un vecāku vai izglītojamā likumisko pārstāvju sadarbību.</w:t>
      </w:r>
    </w:p>
    <w:p w:rsidR="00F140C1" w:rsidRPr="00BC3C15" w:rsidRDefault="00F140C1" w:rsidP="00F140C1">
      <w:pPr>
        <w:numPr>
          <w:ilvl w:val="0"/>
          <w:numId w:val="3"/>
        </w:numPr>
        <w:spacing w:line="360" w:lineRule="auto"/>
        <w:ind w:right="283"/>
        <w:jc w:val="both"/>
        <w:rPr>
          <w:rFonts w:ascii="Times New Roman" w:hAnsi="Times New Roman"/>
          <w:sz w:val="24"/>
          <w:szCs w:val="24"/>
        </w:rPr>
      </w:pPr>
      <w:r w:rsidRPr="002109DC">
        <w:rPr>
          <w:rFonts w:ascii="Times New Roman" w:hAnsi="Times New Roman"/>
          <w:sz w:val="24"/>
          <w:szCs w:val="24"/>
        </w:rPr>
        <w:lastRenderedPageBreak/>
        <w:t xml:space="preserve">Nodrošināt iestādes pedagoģisko darbinieku pašizglītību pedagoģisko kompetenču paaugstināšanā. </w:t>
      </w:r>
      <w:r w:rsidRPr="002109DC">
        <w:rPr>
          <w:rFonts w:ascii="Times New Roman" w:hAnsi="Times New Roman"/>
          <w:sz w:val="23"/>
          <w:szCs w:val="23"/>
        </w:rPr>
        <w:t xml:space="preserve">Veidot visam pirmsskolas kolektīvam pozitīvu mikroklimatu, sadarbības vidi un piederības apziņu savai iestādei. </w:t>
      </w:r>
    </w:p>
    <w:p w:rsidR="00F140C1" w:rsidRDefault="002C5CC8" w:rsidP="00F140C1">
      <w:pPr>
        <w:spacing w:line="360" w:lineRule="auto"/>
        <w:ind w:left="0" w:right="283"/>
        <w:rPr>
          <w:rFonts w:ascii="Times New Roman" w:hAnsi="Times New Roman"/>
          <w:b/>
          <w:sz w:val="24"/>
          <w:szCs w:val="24"/>
        </w:rPr>
      </w:pPr>
      <w:r>
        <w:rPr>
          <w:rFonts w:ascii="Times New Roman" w:hAnsi="Times New Roman"/>
          <w:b/>
          <w:sz w:val="24"/>
          <w:szCs w:val="24"/>
        </w:rPr>
        <w:t xml:space="preserve">2.6. </w:t>
      </w:r>
      <w:r w:rsidR="00F140C1" w:rsidRPr="00F57155">
        <w:rPr>
          <w:rFonts w:ascii="Times New Roman" w:hAnsi="Times New Roman"/>
          <w:b/>
          <w:sz w:val="24"/>
          <w:szCs w:val="24"/>
        </w:rPr>
        <w:t>Pirmsskolas izgl</w:t>
      </w:r>
      <w:r w:rsidR="008A3B3A">
        <w:rPr>
          <w:rFonts w:ascii="Times New Roman" w:hAnsi="Times New Roman"/>
          <w:b/>
          <w:sz w:val="24"/>
          <w:szCs w:val="24"/>
        </w:rPr>
        <w:t>ītības iestādes attīstības prioritātes</w:t>
      </w:r>
    </w:p>
    <w:p w:rsidR="00E31ABD" w:rsidRDefault="00E31ABD" w:rsidP="00F140C1">
      <w:pPr>
        <w:spacing w:line="360" w:lineRule="auto"/>
        <w:ind w:left="0" w:right="283"/>
        <w:rPr>
          <w:rFonts w:ascii="Times New Roman" w:hAnsi="Times New Roman"/>
          <w:sz w:val="24"/>
          <w:szCs w:val="24"/>
        </w:rPr>
      </w:pPr>
      <w:r>
        <w:rPr>
          <w:rFonts w:ascii="Times New Roman" w:hAnsi="Times New Roman"/>
          <w:b/>
          <w:sz w:val="24"/>
          <w:szCs w:val="24"/>
        </w:rPr>
        <w:tab/>
      </w:r>
      <w:r w:rsidRPr="000F3A58">
        <w:rPr>
          <w:rFonts w:ascii="Times New Roman" w:hAnsi="Times New Roman"/>
          <w:sz w:val="24"/>
          <w:szCs w:val="24"/>
        </w:rPr>
        <w:t>Veiksmīgākai, efektīvākai pirmsskolas izglītības iestādes attīstībai</w:t>
      </w:r>
      <w:r w:rsidR="000F3A58" w:rsidRPr="000F3A58">
        <w:rPr>
          <w:rFonts w:ascii="Times New Roman" w:hAnsi="Times New Roman"/>
          <w:sz w:val="24"/>
          <w:szCs w:val="24"/>
        </w:rPr>
        <w:t xml:space="preserve"> tika izvirzītas attīstības plāna prioritātes:</w:t>
      </w:r>
    </w:p>
    <w:tbl>
      <w:tblPr>
        <w:tblStyle w:val="TableGrid"/>
        <w:tblW w:w="0" w:type="auto"/>
        <w:tblLook w:val="04A0" w:firstRow="1" w:lastRow="0" w:firstColumn="1" w:lastColumn="0" w:noHBand="0" w:noVBand="1"/>
      </w:tblPr>
      <w:tblGrid>
        <w:gridCol w:w="4305"/>
        <w:gridCol w:w="4305"/>
        <w:gridCol w:w="4305"/>
      </w:tblGrid>
      <w:tr w:rsidR="001405AC" w:rsidTr="001405AC">
        <w:tc>
          <w:tcPr>
            <w:tcW w:w="12915" w:type="dxa"/>
            <w:gridSpan w:val="3"/>
          </w:tcPr>
          <w:p w:rsidR="001405AC" w:rsidRDefault="00416DFD" w:rsidP="00F140C1">
            <w:pPr>
              <w:spacing w:line="360" w:lineRule="auto"/>
              <w:ind w:left="0" w:right="283"/>
              <w:rPr>
                <w:rFonts w:ascii="Times New Roman" w:hAnsi="Times New Roman"/>
                <w:sz w:val="24"/>
                <w:szCs w:val="24"/>
              </w:rPr>
            </w:pPr>
            <w:r>
              <w:rPr>
                <w:rFonts w:ascii="Times New Roman" w:hAnsi="Times New Roman"/>
                <w:sz w:val="24"/>
                <w:szCs w:val="24"/>
              </w:rPr>
              <w:t>Prioritāte:</w:t>
            </w:r>
          </w:p>
          <w:p w:rsidR="00416DFD" w:rsidRDefault="00416DFD" w:rsidP="00F140C1">
            <w:pPr>
              <w:spacing w:line="360" w:lineRule="auto"/>
              <w:ind w:left="0" w:right="283"/>
              <w:rPr>
                <w:rFonts w:ascii="Times New Roman" w:hAnsi="Times New Roman"/>
                <w:sz w:val="24"/>
                <w:szCs w:val="24"/>
              </w:rPr>
            </w:pPr>
            <w:r>
              <w:rPr>
                <w:rFonts w:ascii="Times New Roman" w:hAnsi="Times New Roman"/>
                <w:sz w:val="24"/>
                <w:szCs w:val="24"/>
              </w:rPr>
              <w:t>Pedagoģiskā procesa īstenošana</w:t>
            </w:r>
          </w:p>
        </w:tc>
      </w:tr>
      <w:tr w:rsidR="001405AC" w:rsidTr="001405AC">
        <w:tc>
          <w:tcPr>
            <w:tcW w:w="12915" w:type="dxa"/>
            <w:gridSpan w:val="3"/>
          </w:tcPr>
          <w:p w:rsidR="00F9373F" w:rsidRDefault="00416DFD" w:rsidP="00F140C1">
            <w:pPr>
              <w:spacing w:line="360" w:lineRule="auto"/>
              <w:ind w:left="0" w:right="283"/>
              <w:rPr>
                <w:rFonts w:ascii="Times New Roman" w:hAnsi="Times New Roman"/>
                <w:sz w:val="24"/>
                <w:szCs w:val="24"/>
              </w:rPr>
            </w:pPr>
            <w:r>
              <w:rPr>
                <w:rFonts w:ascii="Times New Roman" w:hAnsi="Times New Roman"/>
                <w:sz w:val="24"/>
                <w:szCs w:val="24"/>
              </w:rPr>
              <w:t>Mērķis</w:t>
            </w:r>
            <w:r w:rsidR="00F9373F">
              <w:rPr>
                <w:rFonts w:ascii="Times New Roman" w:hAnsi="Times New Roman"/>
                <w:sz w:val="24"/>
                <w:szCs w:val="24"/>
              </w:rPr>
              <w:t>:</w:t>
            </w:r>
            <w:r w:rsidR="004C2A80">
              <w:rPr>
                <w:rFonts w:ascii="Times New Roman" w:hAnsi="Times New Roman"/>
                <w:sz w:val="24"/>
                <w:szCs w:val="24"/>
              </w:rPr>
              <w:t xml:space="preserve"> Ī</w:t>
            </w:r>
            <w:r w:rsidR="00F9373F">
              <w:rPr>
                <w:rFonts w:ascii="Times New Roman" w:hAnsi="Times New Roman"/>
                <w:sz w:val="24"/>
                <w:szCs w:val="24"/>
              </w:rPr>
              <w:t>stenot pirmsskolas izglītības satura programmu, veidojot drošu</w:t>
            </w:r>
            <w:r w:rsidR="009A1F98">
              <w:rPr>
                <w:rFonts w:ascii="Times New Roman" w:hAnsi="Times New Roman"/>
                <w:sz w:val="24"/>
                <w:szCs w:val="24"/>
              </w:rPr>
              <w:t>, attīstošu iestādes vidi</w:t>
            </w:r>
          </w:p>
        </w:tc>
      </w:tr>
      <w:tr w:rsidR="00906FC9" w:rsidTr="00906FC9">
        <w:tc>
          <w:tcPr>
            <w:tcW w:w="4305" w:type="dxa"/>
          </w:tcPr>
          <w:p w:rsidR="00906FC9" w:rsidRDefault="00906FC9" w:rsidP="00906FC9">
            <w:pPr>
              <w:spacing w:line="360" w:lineRule="auto"/>
              <w:ind w:left="0"/>
              <w:rPr>
                <w:rFonts w:ascii="Times New Roman" w:hAnsi="Times New Roman"/>
                <w:b/>
                <w:bCs/>
                <w:sz w:val="24"/>
                <w:szCs w:val="24"/>
              </w:rPr>
            </w:pPr>
            <w:r>
              <w:rPr>
                <w:rFonts w:ascii="Times New Roman" w:hAnsi="Times New Roman"/>
                <w:b/>
                <w:bCs/>
                <w:sz w:val="24"/>
                <w:szCs w:val="24"/>
              </w:rPr>
              <w:t>Ieviešanas gaita</w:t>
            </w:r>
          </w:p>
          <w:p w:rsidR="00906FC9" w:rsidRPr="009A1F98" w:rsidRDefault="00906FC9" w:rsidP="009A1F98">
            <w:pPr>
              <w:spacing w:line="360" w:lineRule="auto"/>
              <w:ind w:left="0"/>
              <w:rPr>
                <w:rFonts w:ascii="Times New Roman" w:hAnsi="Times New Roman"/>
                <w:b/>
                <w:bCs/>
                <w:sz w:val="24"/>
                <w:szCs w:val="24"/>
              </w:rPr>
            </w:pPr>
            <w:r>
              <w:rPr>
                <w:rFonts w:ascii="Times New Roman" w:hAnsi="Times New Roman"/>
                <w:b/>
                <w:bCs/>
                <w:sz w:val="24"/>
                <w:szCs w:val="24"/>
              </w:rPr>
              <w:t>Uzdevumi:</w:t>
            </w:r>
          </w:p>
        </w:tc>
        <w:tc>
          <w:tcPr>
            <w:tcW w:w="4305" w:type="dxa"/>
          </w:tcPr>
          <w:p w:rsidR="00906FC9" w:rsidRDefault="00906FC9" w:rsidP="00416DFD">
            <w:pPr>
              <w:spacing w:line="360" w:lineRule="auto"/>
              <w:ind w:left="0" w:right="283"/>
              <w:jc w:val="center"/>
              <w:rPr>
                <w:rFonts w:ascii="Times New Roman" w:hAnsi="Times New Roman"/>
                <w:sz w:val="24"/>
                <w:szCs w:val="24"/>
              </w:rPr>
            </w:pPr>
            <w:r>
              <w:rPr>
                <w:rFonts w:ascii="Times New Roman" w:hAnsi="Times New Roman"/>
                <w:b/>
                <w:bCs/>
                <w:sz w:val="24"/>
                <w:szCs w:val="24"/>
              </w:rPr>
              <w:t>Atbildīgais</w:t>
            </w:r>
          </w:p>
        </w:tc>
        <w:tc>
          <w:tcPr>
            <w:tcW w:w="4305" w:type="dxa"/>
          </w:tcPr>
          <w:p w:rsidR="00906FC9" w:rsidRDefault="00906FC9" w:rsidP="00416DFD">
            <w:pPr>
              <w:spacing w:line="360" w:lineRule="auto"/>
              <w:ind w:left="0" w:right="283"/>
              <w:jc w:val="center"/>
              <w:rPr>
                <w:rFonts w:ascii="Times New Roman" w:hAnsi="Times New Roman"/>
                <w:sz w:val="24"/>
                <w:szCs w:val="24"/>
              </w:rPr>
            </w:pPr>
            <w:r>
              <w:rPr>
                <w:rFonts w:ascii="Times New Roman" w:hAnsi="Times New Roman"/>
                <w:b/>
                <w:bCs/>
                <w:sz w:val="24"/>
                <w:szCs w:val="24"/>
              </w:rPr>
              <w:t>Plānotais izpildes laiks</w:t>
            </w:r>
          </w:p>
        </w:tc>
      </w:tr>
      <w:tr w:rsidR="00906FC9" w:rsidTr="00906FC9">
        <w:tc>
          <w:tcPr>
            <w:tcW w:w="4305" w:type="dxa"/>
          </w:tcPr>
          <w:p w:rsidR="00906FC9" w:rsidRDefault="009A1F98" w:rsidP="00F140C1">
            <w:pPr>
              <w:spacing w:line="360" w:lineRule="auto"/>
              <w:ind w:left="0" w:right="283"/>
              <w:rPr>
                <w:rFonts w:ascii="Times New Roman" w:hAnsi="Times New Roman"/>
                <w:sz w:val="24"/>
                <w:szCs w:val="24"/>
              </w:rPr>
            </w:pPr>
            <w:r>
              <w:rPr>
                <w:rFonts w:ascii="Times New Roman" w:hAnsi="Times New Roman"/>
                <w:sz w:val="24"/>
                <w:szCs w:val="24"/>
              </w:rPr>
              <w:t>Mācību satura ieviešana atbilstoši</w:t>
            </w:r>
            <w:r w:rsidR="00673C16">
              <w:rPr>
                <w:rFonts w:ascii="Times New Roman" w:hAnsi="Times New Roman"/>
                <w:sz w:val="24"/>
                <w:szCs w:val="24"/>
              </w:rPr>
              <w:t xml:space="preserve"> normatīvo aktu noteiktajā kārtībā</w:t>
            </w:r>
            <w:r w:rsidR="00EF3759">
              <w:rPr>
                <w:rFonts w:ascii="Times New Roman" w:hAnsi="Times New Roman"/>
                <w:sz w:val="24"/>
                <w:szCs w:val="24"/>
              </w:rPr>
              <w:t xml:space="preserve"> </w:t>
            </w:r>
            <w:r w:rsidR="00673C16">
              <w:rPr>
                <w:rFonts w:ascii="Times New Roman" w:hAnsi="Times New Roman"/>
                <w:sz w:val="24"/>
                <w:szCs w:val="24"/>
              </w:rPr>
              <w:t>(kompetenču pieeja pirmsskolas izglītības saturā)</w:t>
            </w:r>
          </w:p>
        </w:tc>
        <w:tc>
          <w:tcPr>
            <w:tcW w:w="4305" w:type="dxa"/>
          </w:tcPr>
          <w:p w:rsidR="00906FC9" w:rsidRDefault="00EF3759" w:rsidP="00F140C1">
            <w:pPr>
              <w:spacing w:line="360" w:lineRule="auto"/>
              <w:ind w:left="0" w:right="283"/>
              <w:rPr>
                <w:rFonts w:ascii="Times New Roman" w:hAnsi="Times New Roman"/>
                <w:sz w:val="24"/>
                <w:szCs w:val="24"/>
              </w:rPr>
            </w:pPr>
            <w:r>
              <w:rPr>
                <w:rFonts w:ascii="Times New Roman" w:hAnsi="Times New Roman"/>
                <w:sz w:val="24"/>
                <w:szCs w:val="24"/>
              </w:rPr>
              <w:t>Vadītāja, vadītājas vietniece</w:t>
            </w:r>
          </w:p>
        </w:tc>
        <w:tc>
          <w:tcPr>
            <w:tcW w:w="4305" w:type="dxa"/>
          </w:tcPr>
          <w:p w:rsidR="00906FC9" w:rsidRDefault="00EF3759" w:rsidP="00EF3759">
            <w:pPr>
              <w:spacing w:line="360" w:lineRule="auto"/>
              <w:ind w:left="0" w:right="283"/>
              <w:jc w:val="center"/>
              <w:rPr>
                <w:rFonts w:ascii="Times New Roman" w:hAnsi="Times New Roman"/>
                <w:sz w:val="24"/>
                <w:szCs w:val="24"/>
              </w:rPr>
            </w:pPr>
            <w:r>
              <w:rPr>
                <w:rFonts w:ascii="Times New Roman" w:hAnsi="Times New Roman"/>
                <w:sz w:val="24"/>
                <w:szCs w:val="24"/>
              </w:rPr>
              <w:t>2019.g.</w:t>
            </w:r>
          </w:p>
        </w:tc>
      </w:tr>
      <w:tr w:rsidR="00906FC9" w:rsidTr="00906FC9">
        <w:tc>
          <w:tcPr>
            <w:tcW w:w="4305" w:type="dxa"/>
          </w:tcPr>
          <w:p w:rsidR="00906FC9" w:rsidRDefault="002379DE" w:rsidP="00F140C1">
            <w:pPr>
              <w:spacing w:line="360" w:lineRule="auto"/>
              <w:ind w:left="0" w:right="283"/>
              <w:rPr>
                <w:rFonts w:ascii="Times New Roman" w:hAnsi="Times New Roman"/>
                <w:sz w:val="24"/>
                <w:szCs w:val="24"/>
              </w:rPr>
            </w:pPr>
            <w:r>
              <w:rPr>
                <w:rFonts w:ascii="Times New Roman" w:hAnsi="Times New Roman"/>
                <w:sz w:val="24"/>
                <w:szCs w:val="24"/>
              </w:rPr>
              <w:t>Metodiski materiālās bāzes izveide atbilstoši pirmsskolas saturam</w:t>
            </w:r>
          </w:p>
        </w:tc>
        <w:tc>
          <w:tcPr>
            <w:tcW w:w="4305" w:type="dxa"/>
          </w:tcPr>
          <w:p w:rsidR="00906FC9" w:rsidRDefault="00BE4B12" w:rsidP="00F140C1">
            <w:pPr>
              <w:spacing w:line="360" w:lineRule="auto"/>
              <w:ind w:left="0" w:right="283"/>
              <w:rPr>
                <w:rFonts w:ascii="Times New Roman" w:hAnsi="Times New Roman"/>
                <w:sz w:val="24"/>
                <w:szCs w:val="24"/>
              </w:rPr>
            </w:pPr>
            <w:r>
              <w:rPr>
                <w:rFonts w:ascii="Times New Roman" w:hAnsi="Times New Roman"/>
                <w:sz w:val="24"/>
                <w:szCs w:val="24"/>
              </w:rPr>
              <w:t>Vadītājas vietniece</w:t>
            </w:r>
          </w:p>
        </w:tc>
        <w:tc>
          <w:tcPr>
            <w:tcW w:w="4305" w:type="dxa"/>
          </w:tcPr>
          <w:p w:rsidR="00906FC9" w:rsidRDefault="00BE4B12" w:rsidP="00BE4B12">
            <w:pPr>
              <w:spacing w:line="360" w:lineRule="auto"/>
              <w:ind w:left="0" w:right="283"/>
              <w:jc w:val="center"/>
              <w:rPr>
                <w:rFonts w:ascii="Times New Roman" w:hAnsi="Times New Roman"/>
                <w:sz w:val="24"/>
                <w:szCs w:val="24"/>
              </w:rPr>
            </w:pPr>
            <w:r>
              <w:rPr>
                <w:rFonts w:ascii="Times New Roman" w:hAnsi="Times New Roman"/>
                <w:sz w:val="24"/>
                <w:szCs w:val="24"/>
              </w:rPr>
              <w:t>2018.-2021.g.</w:t>
            </w:r>
          </w:p>
        </w:tc>
      </w:tr>
      <w:tr w:rsidR="00906FC9" w:rsidTr="00906FC9">
        <w:tc>
          <w:tcPr>
            <w:tcW w:w="4305" w:type="dxa"/>
          </w:tcPr>
          <w:p w:rsidR="00906FC9" w:rsidRDefault="00EF4CF8" w:rsidP="00F140C1">
            <w:pPr>
              <w:spacing w:line="360" w:lineRule="auto"/>
              <w:ind w:left="0" w:right="283"/>
              <w:rPr>
                <w:rFonts w:ascii="Times New Roman" w:hAnsi="Times New Roman"/>
                <w:sz w:val="24"/>
                <w:szCs w:val="24"/>
              </w:rPr>
            </w:pPr>
            <w:r>
              <w:rPr>
                <w:rFonts w:ascii="Times New Roman" w:hAnsi="Times New Roman"/>
                <w:sz w:val="24"/>
                <w:szCs w:val="24"/>
              </w:rPr>
              <w:t>Digitālo mācību līdzekļu pilnveide</w:t>
            </w:r>
          </w:p>
        </w:tc>
        <w:tc>
          <w:tcPr>
            <w:tcW w:w="4305" w:type="dxa"/>
          </w:tcPr>
          <w:p w:rsidR="00906FC9" w:rsidRDefault="00EF4CF8" w:rsidP="00F140C1">
            <w:pPr>
              <w:spacing w:line="360" w:lineRule="auto"/>
              <w:ind w:left="0" w:right="283"/>
              <w:rPr>
                <w:rFonts w:ascii="Times New Roman" w:hAnsi="Times New Roman"/>
                <w:sz w:val="24"/>
                <w:szCs w:val="24"/>
              </w:rPr>
            </w:pPr>
            <w:r>
              <w:rPr>
                <w:rFonts w:ascii="Times New Roman" w:hAnsi="Times New Roman"/>
                <w:sz w:val="24"/>
                <w:szCs w:val="24"/>
              </w:rPr>
              <w:t>Vadītājas vietniece</w:t>
            </w:r>
          </w:p>
        </w:tc>
        <w:tc>
          <w:tcPr>
            <w:tcW w:w="4305" w:type="dxa"/>
          </w:tcPr>
          <w:p w:rsidR="00906FC9" w:rsidRDefault="00EF4CF8" w:rsidP="00EF4CF8">
            <w:pPr>
              <w:spacing w:line="360" w:lineRule="auto"/>
              <w:ind w:left="0" w:right="283"/>
              <w:jc w:val="center"/>
              <w:rPr>
                <w:rFonts w:ascii="Times New Roman" w:hAnsi="Times New Roman"/>
                <w:sz w:val="24"/>
                <w:szCs w:val="24"/>
              </w:rPr>
            </w:pPr>
            <w:r>
              <w:rPr>
                <w:rFonts w:ascii="Times New Roman" w:hAnsi="Times New Roman"/>
                <w:sz w:val="24"/>
                <w:szCs w:val="24"/>
              </w:rPr>
              <w:t>2018.-2021.g.</w:t>
            </w:r>
          </w:p>
        </w:tc>
      </w:tr>
      <w:tr w:rsidR="00906FC9" w:rsidTr="00906FC9">
        <w:tc>
          <w:tcPr>
            <w:tcW w:w="4305" w:type="dxa"/>
          </w:tcPr>
          <w:p w:rsidR="00906FC9" w:rsidRDefault="00EA24BB" w:rsidP="00F140C1">
            <w:pPr>
              <w:spacing w:line="360" w:lineRule="auto"/>
              <w:ind w:left="0" w:right="283"/>
              <w:rPr>
                <w:rFonts w:ascii="Times New Roman" w:hAnsi="Times New Roman"/>
                <w:sz w:val="24"/>
                <w:szCs w:val="24"/>
              </w:rPr>
            </w:pPr>
            <w:r>
              <w:rPr>
                <w:rFonts w:ascii="Times New Roman" w:hAnsi="Times New Roman"/>
                <w:sz w:val="24"/>
                <w:szCs w:val="24"/>
              </w:rPr>
              <w:t xml:space="preserve">Izglītojamo diagnostikas materiālu </w:t>
            </w:r>
            <w:r>
              <w:rPr>
                <w:rFonts w:ascii="Times New Roman" w:hAnsi="Times New Roman"/>
                <w:sz w:val="24"/>
                <w:szCs w:val="24"/>
              </w:rPr>
              <w:lastRenderedPageBreak/>
              <w:t>pilnveide</w:t>
            </w:r>
          </w:p>
        </w:tc>
        <w:tc>
          <w:tcPr>
            <w:tcW w:w="4305" w:type="dxa"/>
          </w:tcPr>
          <w:p w:rsidR="00906FC9" w:rsidRDefault="00EA24BB" w:rsidP="00F140C1">
            <w:pPr>
              <w:spacing w:line="360" w:lineRule="auto"/>
              <w:ind w:left="0" w:right="283"/>
              <w:rPr>
                <w:rFonts w:ascii="Times New Roman" w:hAnsi="Times New Roman"/>
                <w:sz w:val="24"/>
                <w:szCs w:val="24"/>
              </w:rPr>
            </w:pPr>
            <w:r>
              <w:rPr>
                <w:rFonts w:ascii="Times New Roman" w:hAnsi="Times New Roman"/>
                <w:sz w:val="24"/>
                <w:szCs w:val="24"/>
              </w:rPr>
              <w:lastRenderedPageBreak/>
              <w:t>Vadītājas viet</w:t>
            </w:r>
            <w:r w:rsidR="006A2D93">
              <w:rPr>
                <w:rFonts w:ascii="Times New Roman" w:hAnsi="Times New Roman"/>
                <w:sz w:val="24"/>
                <w:szCs w:val="24"/>
              </w:rPr>
              <w:t xml:space="preserve">niece, psihologs, </w:t>
            </w:r>
            <w:r w:rsidR="006A2D93">
              <w:rPr>
                <w:rFonts w:ascii="Times New Roman" w:hAnsi="Times New Roman"/>
                <w:sz w:val="24"/>
                <w:szCs w:val="24"/>
              </w:rPr>
              <w:lastRenderedPageBreak/>
              <w:t>logopēds</w:t>
            </w:r>
          </w:p>
        </w:tc>
        <w:tc>
          <w:tcPr>
            <w:tcW w:w="4305" w:type="dxa"/>
          </w:tcPr>
          <w:p w:rsidR="00906FC9" w:rsidRDefault="006A2D93" w:rsidP="009E1936">
            <w:pPr>
              <w:spacing w:line="360" w:lineRule="auto"/>
              <w:ind w:left="0" w:right="283"/>
              <w:jc w:val="center"/>
              <w:rPr>
                <w:rFonts w:ascii="Times New Roman" w:hAnsi="Times New Roman"/>
                <w:sz w:val="24"/>
                <w:szCs w:val="24"/>
              </w:rPr>
            </w:pPr>
            <w:r>
              <w:rPr>
                <w:rFonts w:ascii="Times New Roman" w:hAnsi="Times New Roman"/>
                <w:sz w:val="24"/>
                <w:szCs w:val="24"/>
              </w:rPr>
              <w:lastRenderedPageBreak/>
              <w:t>2018.-2021.g.</w:t>
            </w:r>
          </w:p>
        </w:tc>
      </w:tr>
      <w:tr w:rsidR="00906FC9" w:rsidTr="00906FC9">
        <w:tc>
          <w:tcPr>
            <w:tcW w:w="4305" w:type="dxa"/>
          </w:tcPr>
          <w:p w:rsidR="00906FC9" w:rsidRDefault="00116A5F" w:rsidP="00F140C1">
            <w:pPr>
              <w:spacing w:line="360" w:lineRule="auto"/>
              <w:ind w:left="0" w:right="283"/>
              <w:rPr>
                <w:rFonts w:ascii="Times New Roman" w:hAnsi="Times New Roman"/>
                <w:sz w:val="24"/>
                <w:szCs w:val="24"/>
              </w:rPr>
            </w:pPr>
            <w:r>
              <w:rPr>
                <w:rFonts w:ascii="Times New Roman" w:hAnsi="Times New Roman"/>
                <w:sz w:val="24"/>
                <w:szCs w:val="24"/>
              </w:rPr>
              <w:lastRenderedPageBreak/>
              <w:t xml:space="preserve"> I</w:t>
            </w:r>
            <w:r w:rsidR="009E1936">
              <w:rPr>
                <w:rFonts w:ascii="Times New Roman" w:hAnsi="Times New Roman"/>
                <w:sz w:val="24"/>
                <w:szCs w:val="24"/>
              </w:rPr>
              <w:t>zglītojamo sagatavošana pamatizglītības uzsākšanai</w:t>
            </w:r>
          </w:p>
        </w:tc>
        <w:tc>
          <w:tcPr>
            <w:tcW w:w="4305" w:type="dxa"/>
          </w:tcPr>
          <w:p w:rsidR="00906FC9" w:rsidRDefault="009E1936" w:rsidP="00F140C1">
            <w:pPr>
              <w:spacing w:line="360" w:lineRule="auto"/>
              <w:ind w:left="0" w:right="283"/>
              <w:rPr>
                <w:rFonts w:ascii="Times New Roman" w:hAnsi="Times New Roman"/>
                <w:sz w:val="24"/>
                <w:szCs w:val="24"/>
              </w:rPr>
            </w:pPr>
            <w:r>
              <w:rPr>
                <w:rFonts w:ascii="Times New Roman" w:hAnsi="Times New Roman"/>
                <w:sz w:val="24"/>
                <w:szCs w:val="24"/>
              </w:rPr>
              <w:t>Pedagogi</w:t>
            </w:r>
          </w:p>
        </w:tc>
        <w:tc>
          <w:tcPr>
            <w:tcW w:w="4305" w:type="dxa"/>
          </w:tcPr>
          <w:p w:rsidR="00906FC9" w:rsidRDefault="009E1936" w:rsidP="009E1936">
            <w:pPr>
              <w:spacing w:line="360" w:lineRule="auto"/>
              <w:ind w:left="0" w:right="283"/>
              <w:jc w:val="center"/>
              <w:rPr>
                <w:rFonts w:ascii="Times New Roman" w:hAnsi="Times New Roman"/>
                <w:sz w:val="24"/>
                <w:szCs w:val="24"/>
              </w:rPr>
            </w:pPr>
            <w:r>
              <w:rPr>
                <w:rFonts w:ascii="Times New Roman" w:hAnsi="Times New Roman"/>
                <w:sz w:val="24"/>
                <w:szCs w:val="24"/>
              </w:rPr>
              <w:t>2018.-2021.g.</w:t>
            </w:r>
          </w:p>
        </w:tc>
      </w:tr>
      <w:tr w:rsidR="00844391" w:rsidTr="00906FC9">
        <w:tc>
          <w:tcPr>
            <w:tcW w:w="4305" w:type="dxa"/>
          </w:tcPr>
          <w:p w:rsidR="00844391" w:rsidRDefault="00844391" w:rsidP="00F140C1">
            <w:pPr>
              <w:spacing w:line="360" w:lineRule="auto"/>
              <w:ind w:left="0" w:right="283"/>
              <w:rPr>
                <w:rFonts w:ascii="Times New Roman" w:hAnsi="Times New Roman"/>
                <w:sz w:val="24"/>
                <w:szCs w:val="24"/>
              </w:rPr>
            </w:pPr>
            <w:r>
              <w:rPr>
                <w:rFonts w:ascii="Times New Roman" w:hAnsi="Times New Roman"/>
                <w:sz w:val="24"/>
                <w:szCs w:val="24"/>
              </w:rPr>
              <w:t>Izglītojamo attīstošas vides pilnveide</w:t>
            </w:r>
          </w:p>
        </w:tc>
        <w:tc>
          <w:tcPr>
            <w:tcW w:w="4305" w:type="dxa"/>
          </w:tcPr>
          <w:p w:rsidR="00844391" w:rsidRDefault="00844391" w:rsidP="007C2A5F">
            <w:pPr>
              <w:spacing w:line="360" w:lineRule="auto"/>
              <w:ind w:left="0" w:right="283"/>
              <w:rPr>
                <w:rFonts w:ascii="Times New Roman" w:hAnsi="Times New Roman"/>
                <w:sz w:val="24"/>
                <w:szCs w:val="24"/>
              </w:rPr>
            </w:pPr>
            <w:r>
              <w:rPr>
                <w:rFonts w:ascii="Times New Roman" w:hAnsi="Times New Roman"/>
                <w:sz w:val="24"/>
                <w:szCs w:val="24"/>
              </w:rPr>
              <w:t>Pedagogi</w:t>
            </w:r>
          </w:p>
        </w:tc>
        <w:tc>
          <w:tcPr>
            <w:tcW w:w="4305" w:type="dxa"/>
          </w:tcPr>
          <w:p w:rsidR="00844391" w:rsidRDefault="00844391" w:rsidP="00844391">
            <w:pPr>
              <w:spacing w:line="360" w:lineRule="auto"/>
              <w:ind w:left="0" w:right="283"/>
              <w:jc w:val="center"/>
              <w:rPr>
                <w:rFonts w:ascii="Times New Roman" w:hAnsi="Times New Roman"/>
                <w:sz w:val="24"/>
                <w:szCs w:val="24"/>
              </w:rPr>
            </w:pPr>
            <w:r>
              <w:rPr>
                <w:rFonts w:ascii="Times New Roman" w:hAnsi="Times New Roman"/>
                <w:sz w:val="24"/>
                <w:szCs w:val="24"/>
              </w:rPr>
              <w:t>2018.-2021.g.</w:t>
            </w:r>
          </w:p>
        </w:tc>
      </w:tr>
      <w:tr w:rsidR="00844391" w:rsidTr="00844391">
        <w:tc>
          <w:tcPr>
            <w:tcW w:w="4305" w:type="dxa"/>
          </w:tcPr>
          <w:p w:rsidR="00844391" w:rsidRDefault="006C0E74" w:rsidP="00F140C1">
            <w:pPr>
              <w:spacing w:line="360" w:lineRule="auto"/>
              <w:ind w:left="0" w:right="283"/>
              <w:rPr>
                <w:rFonts w:ascii="Times New Roman" w:hAnsi="Times New Roman"/>
                <w:sz w:val="24"/>
                <w:szCs w:val="24"/>
              </w:rPr>
            </w:pPr>
            <w:r>
              <w:rPr>
                <w:rFonts w:ascii="Times New Roman" w:hAnsi="Times New Roman"/>
                <w:sz w:val="24"/>
                <w:szCs w:val="24"/>
              </w:rPr>
              <w:t>Drošības instrukciju izglītojamiem pilnveide</w:t>
            </w:r>
          </w:p>
        </w:tc>
        <w:tc>
          <w:tcPr>
            <w:tcW w:w="4305" w:type="dxa"/>
          </w:tcPr>
          <w:p w:rsidR="00844391" w:rsidRDefault="006C0E74" w:rsidP="00F140C1">
            <w:pPr>
              <w:spacing w:line="360" w:lineRule="auto"/>
              <w:ind w:left="0" w:right="283"/>
              <w:rPr>
                <w:rFonts w:ascii="Times New Roman" w:hAnsi="Times New Roman"/>
                <w:sz w:val="24"/>
                <w:szCs w:val="24"/>
              </w:rPr>
            </w:pPr>
            <w:r>
              <w:rPr>
                <w:rFonts w:ascii="Times New Roman" w:hAnsi="Times New Roman"/>
                <w:sz w:val="24"/>
                <w:szCs w:val="24"/>
              </w:rPr>
              <w:t>Vadītājas vietniece</w:t>
            </w:r>
          </w:p>
        </w:tc>
        <w:tc>
          <w:tcPr>
            <w:tcW w:w="4305" w:type="dxa"/>
          </w:tcPr>
          <w:p w:rsidR="00844391" w:rsidRDefault="006C0E74" w:rsidP="006C0E74">
            <w:pPr>
              <w:spacing w:line="360" w:lineRule="auto"/>
              <w:ind w:left="0" w:right="283"/>
              <w:jc w:val="center"/>
              <w:rPr>
                <w:rFonts w:ascii="Times New Roman" w:hAnsi="Times New Roman"/>
                <w:sz w:val="24"/>
                <w:szCs w:val="24"/>
              </w:rPr>
            </w:pPr>
            <w:r>
              <w:rPr>
                <w:rFonts w:ascii="Times New Roman" w:hAnsi="Times New Roman"/>
                <w:sz w:val="24"/>
                <w:szCs w:val="24"/>
              </w:rPr>
              <w:t>2018.g.</w:t>
            </w:r>
          </w:p>
        </w:tc>
      </w:tr>
      <w:tr w:rsidR="00844391" w:rsidTr="00844391">
        <w:tc>
          <w:tcPr>
            <w:tcW w:w="4305" w:type="dxa"/>
          </w:tcPr>
          <w:p w:rsidR="00844391" w:rsidRDefault="000D5FAF" w:rsidP="00F140C1">
            <w:pPr>
              <w:spacing w:line="360" w:lineRule="auto"/>
              <w:ind w:left="0" w:right="283"/>
              <w:rPr>
                <w:rFonts w:ascii="Times New Roman" w:hAnsi="Times New Roman"/>
                <w:sz w:val="24"/>
                <w:szCs w:val="24"/>
              </w:rPr>
            </w:pPr>
            <w:r>
              <w:rPr>
                <w:rFonts w:ascii="Times New Roman" w:hAnsi="Times New Roman"/>
                <w:sz w:val="24"/>
                <w:szCs w:val="24"/>
              </w:rPr>
              <w:t>Pedagogu profesionālās kompetences, pieredzes, meistarības pilnveide</w:t>
            </w:r>
          </w:p>
        </w:tc>
        <w:tc>
          <w:tcPr>
            <w:tcW w:w="4305" w:type="dxa"/>
          </w:tcPr>
          <w:p w:rsidR="00844391" w:rsidRDefault="000D5FAF" w:rsidP="00F140C1">
            <w:pPr>
              <w:spacing w:line="360" w:lineRule="auto"/>
              <w:ind w:left="0" w:right="283"/>
              <w:rPr>
                <w:rFonts w:ascii="Times New Roman" w:hAnsi="Times New Roman"/>
                <w:sz w:val="24"/>
                <w:szCs w:val="24"/>
              </w:rPr>
            </w:pPr>
            <w:r>
              <w:rPr>
                <w:rFonts w:ascii="Times New Roman" w:hAnsi="Times New Roman"/>
                <w:sz w:val="24"/>
                <w:szCs w:val="24"/>
              </w:rPr>
              <w:t>Vadītāja, vadītājas vietniece</w:t>
            </w:r>
          </w:p>
        </w:tc>
        <w:tc>
          <w:tcPr>
            <w:tcW w:w="4305" w:type="dxa"/>
          </w:tcPr>
          <w:p w:rsidR="00844391" w:rsidRDefault="000D5FAF" w:rsidP="000D5FAF">
            <w:pPr>
              <w:spacing w:line="360" w:lineRule="auto"/>
              <w:ind w:left="0" w:right="283"/>
              <w:jc w:val="center"/>
              <w:rPr>
                <w:rFonts w:ascii="Times New Roman" w:hAnsi="Times New Roman"/>
                <w:sz w:val="24"/>
                <w:szCs w:val="24"/>
              </w:rPr>
            </w:pPr>
            <w:r>
              <w:rPr>
                <w:rFonts w:ascii="Times New Roman" w:hAnsi="Times New Roman"/>
                <w:sz w:val="24"/>
                <w:szCs w:val="24"/>
              </w:rPr>
              <w:t>2018.-2021.g.</w:t>
            </w:r>
          </w:p>
        </w:tc>
      </w:tr>
      <w:tr w:rsidR="00844391" w:rsidTr="00844391">
        <w:tc>
          <w:tcPr>
            <w:tcW w:w="4305" w:type="dxa"/>
          </w:tcPr>
          <w:p w:rsidR="00844391" w:rsidRDefault="002B43A6" w:rsidP="00F140C1">
            <w:pPr>
              <w:spacing w:line="360" w:lineRule="auto"/>
              <w:ind w:left="0" w:right="283"/>
              <w:rPr>
                <w:rFonts w:ascii="Times New Roman" w:hAnsi="Times New Roman"/>
                <w:sz w:val="24"/>
                <w:szCs w:val="24"/>
              </w:rPr>
            </w:pPr>
            <w:r>
              <w:rPr>
                <w:rFonts w:ascii="Times New Roman" w:hAnsi="Times New Roman"/>
                <w:sz w:val="24"/>
                <w:szCs w:val="24"/>
              </w:rPr>
              <w:t xml:space="preserve"> Sadarbības veicināšana</w:t>
            </w:r>
            <w:r w:rsidR="004A1AD2">
              <w:rPr>
                <w:rFonts w:ascii="Times New Roman" w:hAnsi="Times New Roman"/>
                <w:sz w:val="24"/>
                <w:szCs w:val="24"/>
              </w:rPr>
              <w:t xml:space="preserve"> ar vecākiem pe</w:t>
            </w:r>
            <w:r w:rsidR="002D040C">
              <w:rPr>
                <w:rFonts w:ascii="Times New Roman" w:hAnsi="Times New Roman"/>
                <w:sz w:val="24"/>
                <w:szCs w:val="24"/>
              </w:rPr>
              <w:t>dagoģiskā procesa pilnveidei</w:t>
            </w:r>
          </w:p>
        </w:tc>
        <w:tc>
          <w:tcPr>
            <w:tcW w:w="4305" w:type="dxa"/>
          </w:tcPr>
          <w:p w:rsidR="00844391" w:rsidRDefault="004C103D" w:rsidP="00F140C1">
            <w:pPr>
              <w:spacing w:line="360" w:lineRule="auto"/>
              <w:ind w:left="0" w:right="283"/>
              <w:rPr>
                <w:rFonts w:ascii="Times New Roman" w:hAnsi="Times New Roman"/>
                <w:sz w:val="24"/>
                <w:szCs w:val="24"/>
              </w:rPr>
            </w:pPr>
            <w:r>
              <w:rPr>
                <w:rFonts w:ascii="Times New Roman" w:hAnsi="Times New Roman"/>
                <w:sz w:val="24"/>
                <w:szCs w:val="24"/>
              </w:rPr>
              <w:t>Pedagogi</w:t>
            </w:r>
          </w:p>
        </w:tc>
        <w:tc>
          <w:tcPr>
            <w:tcW w:w="4305" w:type="dxa"/>
          </w:tcPr>
          <w:p w:rsidR="00844391" w:rsidRDefault="004C103D" w:rsidP="004C103D">
            <w:pPr>
              <w:spacing w:line="360" w:lineRule="auto"/>
              <w:ind w:left="0" w:right="283"/>
              <w:jc w:val="center"/>
              <w:rPr>
                <w:rFonts w:ascii="Times New Roman" w:hAnsi="Times New Roman"/>
                <w:sz w:val="24"/>
                <w:szCs w:val="24"/>
              </w:rPr>
            </w:pPr>
            <w:r>
              <w:rPr>
                <w:rFonts w:ascii="Times New Roman" w:hAnsi="Times New Roman"/>
                <w:sz w:val="24"/>
                <w:szCs w:val="24"/>
              </w:rPr>
              <w:t>2018.-2021.g.</w:t>
            </w:r>
          </w:p>
        </w:tc>
      </w:tr>
      <w:tr w:rsidR="00844391" w:rsidTr="00844391">
        <w:tc>
          <w:tcPr>
            <w:tcW w:w="4305" w:type="dxa"/>
          </w:tcPr>
          <w:p w:rsidR="00844391" w:rsidRDefault="004C103D" w:rsidP="00F140C1">
            <w:pPr>
              <w:spacing w:line="360" w:lineRule="auto"/>
              <w:ind w:left="0" w:right="283"/>
              <w:rPr>
                <w:rFonts w:ascii="Times New Roman" w:hAnsi="Times New Roman"/>
                <w:sz w:val="24"/>
                <w:szCs w:val="24"/>
              </w:rPr>
            </w:pPr>
            <w:r>
              <w:rPr>
                <w:rFonts w:ascii="Times New Roman" w:hAnsi="Times New Roman"/>
                <w:sz w:val="24"/>
                <w:szCs w:val="24"/>
              </w:rPr>
              <w:t>Iestādes kultūras vides pilnveide – tradīciju turpināšana, jaunu tradīciju ieviešana</w:t>
            </w:r>
          </w:p>
        </w:tc>
        <w:tc>
          <w:tcPr>
            <w:tcW w:w="4305" w:type="dxa"/>
          </w:tcPr>
          <w:p w:rsidR="00844391" w:rsidRDefault="005E02EA" w:rsidP="00F140C1">
            <w:pPr>
              <w:spacing w:line="360" w:lineRule="auto"/>
              <w:ind w:left="0" w:right="283"/>
              <w:rPr>
                <w:rFonts w:ascii="Times New Roman" w:hAnsi="Times New Roman"/>
                <w:sz w:val="24"/>
                <w:szCs w:val="24"/>
              </w:rPr>
            </w:pPr>
            <w:r>
              <w:rPr>
                <w:rFonts w:ascii="Times New Roman" w:hAnsi="Times New Roman"/>
                <w:sz w:val="24"/>
                <w:szCs w:val="24"/>
              </w:rPr>
              <w:t>Vadītāja, vadītājas vietniece, pedagogi</w:t>
            </w:r>
          </w:p>
        </w:tc>
        <w:tc>
          <w:tcPr>
            <w:tcW w:w="4305" w:type="dxa"/>
          </w:tcPr>
          <w:p w:rsidR="00844391" w:rsidRDefault="005E02EA" w:rsidP="005E02EA">
            <w:pPr>
              <w:spacing w:line="360" w:lineRule="auto"/>
              <w:ind w:left="0" w:right="283"/>
              <w:jc w:val="center"/>
              <w:rPr>
                <w:rFonts w:ascii="Times New Roman" w:hAnsi="Times New Roman"/>
                <w:sz w:val="24"/>
                <w:szCs w:val="24"/>
              </w:rPr>
            </w:pPr>
            <w:r>
              <w:rPr>
                <w:rFonts w:ascii="Times New Roman" w:hAnsi="Times New Roman"/>
                <w:sz w:val="24"/>
                <w:szCs w:val="24"/>
              </w:rPr>
              <w:t>2018.-2021.g.</w:t>
            </w:r>
          </w:p>
        </w:tc>
      </w:tr>
    </w:tbl>
    <w:p w:rsidR="00815DC6" w:rsidRPr="000F3A58" w:rsidRDefault="00815DC6" w:rsidP="00F140C1">
      <w:pPr>
        <w:spacing w:line="360" w:lineRule="auto"/>
        <w:ind w:left="0" w:right="283"/>
        <w:rPr>
          <w:rFonts w:ascii="Times New Roman" w:hAnsi="Times New Roman"/>
          <w:sz w:val="24"/>
          <w:szCs w:val="24"/>
        </w:rPr>
      </w:pPr>
    </w:p>
    <w:p w:rsidR="003C0F65" w:rsidRDefault="003C0F65" w:rsidP="00F140C1">
      <w:pPr>
        <w:spacing w:line="360" w:lineRule="auto"/>
        <w:ind w:left="0"/>
        <w:rPr>
          <w:rFonts w:ascii="Times New Roman" w:hAnsi="Times New Roman"/>
          <w:b/>
          <w:bCs/>
          <w:sz w:val="24"/>
          <w:szCs w:val="24"/>
        </w:rPr>
      </w:pPr>
    </w:p>
    <w:p w:rsidR="003C0F65" w:rsidRDefault="003C0F65" w:rsidP="00F140C1">
      <w:pPr>
        <w:spacing w:line="360" w:lineRule="auto"/>
        <w:ind w:left="0"/>
        <w:rPr>
          <w:rFonts w:ascii="Times New Roman" w:hAnsi="Times New Roman"/>
          <w:b/>
          <w:bCs/>
          <w:sz w:val="24"/>
          <w:szCs w:val="24"/>
        </w:rPr>
      </w:pPr>
    </w:p>
    <w:p w:rsidR="003A6CE6" w:rsidRDefault="003A6CE6" w:rsidP="00F140C1">
      <w:pPr>
        <w:spacing w:line="360" w:lineRule="auto"/>
        <w:ind w:left="0"/>
        <w:rPr>
          <w:rFonts w:ascii="Times New Roman" w:hAnsi="Times New Roman"/>
          <w:b/>
          <w:bCs/>
          <w:sz w:val="24"/>
          <w:szCs w:val="24"/>
        </w:rPr>
      </w:pPr>
    </w:p>
    <w:p w:rsidR="00F140C1" w:rsidRPr="00E14D94" w:rsidRDefault="00F140C1" w:rsidP="00F140C1">
      <w:pPr>
        <w:spacing w:line="360" w:lineRule="auto"/>
        <w:ind w:left="0"/>
        <w:rPr>
          <w:rFonts w:ascii="Times New Roman" w:hAnsi="Times New Roman"/>
          <w:b/>
          <w:bCs/>
          <w:sz w:val="24"/>
          <w:szCs w:val="24"/>
        </w:rPr>
      </w:pPr>
      <w:r w:rsidRPr="00E14D94">
        <w:rPr>
          <w:rFonts w:ascii="Times New Roman" w:hAnsi="Times New Roman"/>
          <w:b/>
          <w:bCs/>
          <w:sz w:val="24"/>
          <w:szCs w:val="24"/>
        </w:rPr>
        <w:lastRenderedPageBreak/>
        <w:t>Ādažu novada attīstības programmas 2016-2020. gadam mērķi un uzdevumi Ādažu PII sasniegtie rezultāti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47"/>
        <w:gridCol w:w="1701"/>
        <w:gridCol w:w="1608"/>
      </w:tblGrid>
      <w:tr w:rsidR="00F140C1" w:rsidRPr="003B66DA" w:rsidTr="00766DAD">
        <w:tc>
          <w:tcPr>
            <w:tcW w:w="959" w:type="dxa"/>
            <w:shd w:val="clear" w:color="auto" w:fill="auto"/>
          </w:tcPr>
          <w:p w:rsidR="00F140C1" w:rsidRPr="003B66DA" w:rsidRDefault="00F140C1" w:rsidP="00766DAD">
            <w:pPr>
              <w:numPr>
                <w:ilvl w:val="0"/>
                <w:numId w:val="6"/>
              </w:numPr>
              <w:spacing w:before="120" w:after="120" w:line="360" w:lineRule="auto"/>
              <w:ind w:right="283"/>
              <w:rPr>
                <w:rFonts w:ascii="Times New Roman" w:hAnsi="Times New Roman"/>
                <w:sz w:val="24"/>
                <w:szCs w:val="24"/>
              </w:rPr>
            </w:pPr>
          </w:p>
        </w:tc>
        <w:tc>
          <w:tcPr>
            <w:tcW w:w="8647" w:type="dxa"/>
            <w:shd w:val="clear" w:color="auto" w:fill="auto"/>
          </w:tcPr>
          <w:p w:rsidR="00F140C1" w:rsidRPr="003B66DA" w:rsidRDefault="00F140C1" w:rsidP="00766DAD">
            <w:pPr>
              <w:spacing w:before="60" w:after="60" w:line="360" w:lineRule="auto"/>
              <w:ind w:left="0"/>
              <w:rPr>
                <w:rFonts w:ascii="Times New Roman" w:eastAsia="Calibri" w:hAnsi="Times New Roman"/>
                <w:sz w:val="24"/>
                <w:szCs w:val="24"/>
                <w:highlight w:val="yellow"/>
                <w:lang w:eastAsia="en-US"/>
              </w:rPr>
            </w:pPr>
            <w:r w:rsidRPr="003B66DA">
              <w:rPr>
                <w:rFonts w:ascii="Times New Roman" w:eastAsia="Calibri" w:hAnsi="Times New Roman"/>
                <w:sz w:val="24"/>
                <w:szCs w:val="24"/>
                <w:lang w:eastAsia="en-US"/>
              </w:rPr>
              <w:t>Apgaismojums pie katras grupas (15 grupas) ar kustību sensoriem.</w:t>
            </w:r>
          </w:p>
        </w:tc>
        <w:tc>
          <w:tcPr>
            <w:tcW w:w="1701" w:type="dxa"/>
            <w:shd w:val="clear" w:color="auto" w:fill="auto"/>
          </w:tcPr>
          <w:p w:rsidR="00F140C1" w:rsidRPr="003B66DA" w:rsidRDefault="00F140C1" w:rsidP="00766DAD">
            <w:pPr>
              <w:spacing w:before="120" w:after="120" w:line="360" w:lineRule="auto"/>
              <w:ind w:left="0" w:right="283"/>
              <w:jc w:val="center"/>
              <w:rPr>
                <w:rFonts w:ascii="Times New Roman" w:hAnsi="Times New Roman"/>
                <w:sz w:val="24"/>
                <w:szCs w:val="24"/>
              </w:rPr>
            </w:pPr>
            <w:r w:rsidRPr="003B66DA">
              <w:rPr>
                <w:rFonts w:ascii="Times New Roman" w:hAnsi="Times New Roman"/>
                <w:sz w:val="24"/>
                <w:szCs w:val="24"/>
              </w:rPr>
              <w:t>2016.</w:t>
            </w:r>
          </w:p>
        </w:tc>
        <w:tc>
          <w:tcPr>
            <w:tcW w:w="1608" w:type="dxa"/>
            <w:shd w:val="clear" w:color="auto" w:fill="auto"/>
          </w:tcPr>
          <w:p w:rsidR="00F140C1" w:rsidRPr="003B66DA" w:rsidRDefault="00F140C1" w:rsidP="00766DAD">
            <w:pPr>
              <w:spacing w:before="120" w:after="120" w:line="360" w:lineRule="auto"/>
              <w:ind w:left="0" w:right="283"/>
              <w:jc w:val="center"/>
              <w:rPr>
                <w:rFonts w:ascii="Times New Roman" w:hAnsi="Times New Roman"/>
                <w:sz w:val="24"/>
                <w:szCs w:val="24"/>
              </w:rPr>
            </w:pPr>
            <w:r w:rsidRPr="003B66DA">
              <w:rPr>
                <w:rFonts w:ascii="Times New Roman" w:hAnsi="Times New Roman"/>
                <w:sz w:val="24"/>
                <w:szCs w:val="24"/>
              </w:rPr>
              <w:t>2017.</w:t>
            </w:r>
          </w:p>
        </w:tc>
      </w:tr>
      <w:tr w:rsidR="00F140C1" w:rsidRPr="003B66DA" w:rsidTr="00766DAD">
        <w:tc>
          <w:tcPr>
            <w:tcW w:w="959" w:type="dxa"/>
            <w:shd w:val="clear" w:color="auto" w:fill="auto"/>
          </w:tcPr>
          <w:p w:rsidR="00F140C1" w:rsidRPr="003B66DA" w:rsidRDefault="00F140C1" w:rsidP="00766DAD">
            <w:pPr>
              <w:numPr>
                <w:ilvl w:val="0"/>
                <w:numId w:val="6"/>
              </w:numPr>
              <w:spacing w:before="120" w:after="120" w:line="360" w:lineRule="auto"/>
              <w:ind w:right="283"/>
              <w:rPr>
                <w:rFonts w:ascii="Times New Roman" w:hAnsi="Times New Roman"/>
                <w:sz w:val="24"/>
                <w:szCs w:val="24"/>
              </w:rPr>
            </w:pPr>
          </w:p>
        </w:tc>
        <w:tc>
          <w:tcPr>
            <w:tcW w:w="8647" w:type="dxa"/>
            <w:shd w:val="clear" w:color="auto" w:fill="auto"/>
          </w:tcPr>
          <w:p w:rsidR="00F140C1" w:rsidRPr="003B66DA" w:rsidRDefault="00F140C1" w:rsidP="00766DAD">
            <w:pPr>
              <w:spacing w:before="60" w:after="60" w:line="360" w:lineRule="auto"/>
              <w:ind w:left="0"/>
              <w:rPr>
                <w:rFonts w:ascii="Times New Roman" w:eastAsia="Calibri" w:hAnsi="Times New Roman"/>
                <w:sz w:val="24"/>
                <w:szCs w:val="24"/>
                <w:lang w:eastAsia="en-US"/>
              </w:rPr>
            </w:pPr>
            <w:r w:rsidRPr="003B66DA">
              <w:rPr>
                <w:rFonts w:ascii="Times New Roman" w:eastAsia="Calibri" w:hAnsi="Times New Roman"/>
                <w:sz w:val="24"/>
                <w:szCs w:val="24"/>
                <w:lang w:eastAsia="en-US"/>
              </w:rPr>
              <w:t>Celiņi apkārt iestādei – ērta piekļuve katrai grupai. Durvju atjaunošana un celiņa iekārtošana pie 15.grupas.</w:t>
            </w:r>
          </w:p>
        </w:tc>
        <w:tc>
          <w:tcPr>
            <w:tcW w:w="1701" w:type="dxa"/>
            <w:shd w:val="clear" w:color="auto" w:fill="auto"/>
          </w:tcPr>
          <w:p w:rsidR="00F140C1" w:rsidRPr="003B66DA" w:rsidRDefault="00F140C1" w:rsidP="00766DAD">
            <w:pPr>
              <w:spacing w:before="120" w:after="120" w:line="360" w:lineRule="auto"/>
              <w:ind w:left="0" w:right="283"/>
              <w:jc w:val="center"/>
              <w:rPr>
                <w:rFonts w:ascii="Times New Roman" w:hAnsi="Times New Roman"/>
                <w:sz w:val="24"/>
                <w:szCs w:val="24"/>
              </w:rPr>
            </w:pPr>
            <w:r w:rsidRPr="003B66DA">
              <w:rPr>
                <w:rFonts w:ascii="Times New Roman" w:hAnsi="Times New Roman"/>
                <w:sz w:val="24"/>
                <w:szCs w:val="24"/>
              </w:rPr>
              <w:t>2016.</w:t>
            </w:r>
          </w:p>
        </w:tc>
        <w:tc>
          <w:tcPr>
            <w:tcW w:w="1608" w:type="dxa"/>
            <w:shd w:val="clear" w:color="auto" w:fill="auto"/>
          </w:tcPr>
          <w:p w:rsidR="00F140C1" w:rsidRPr="003B66DA" w:rsidRDefault="00710CC0" w:rsidP="00766DAD">
            <w:pPr>
              <w:spacing w:before="120" w:after="120" w:line="360" w:lineRule="auto"/>
              <w:ind w:left="0" w:right="283"/>
              <w:jc w:val="center"/>
              <w:rPr>
                <w:rFonts w:ascii="Times New Roman" w:hAnsi="Times New Roman"/>
                <w:sz w:val="24"/>
                <w:szCs w:val="24"/>
              </w:rPr>
            </w:pPr>
            <w:r>
              <w:rPr>
                <w:rFonts w:ascii="Times New Roman" w:hAnsi="Times New Roman"/>
                <w:sz w:val="24"/>
                <w:szCs w:val="24"/>
              </w:rPr>
              <w:t>2018</w:t>
            </w:r>
            <w:r w:rsidR="00F140C1" w:rsidRPr="003B66DA">
              <w:rPr>
                <w:rFonts w:ascii="Times New Roman" w:hAnsi="Times New Roman"/>
                <w:sz w:val="24"/>
                <w:szCs w:val="24"/>
              </w:rPr>
              <w:t>.</w:t>
            </w:r>
          </w:p>
        </w:tc>
      </w:tr>
      <w:tr w:rsidR="00F140C1" w:rsidRPr="003B66DA" w:rsidTr="00766DAD">
        <w:tc>
          <w:tcPr>
            <w:tcW w:w="959" w:type="dxa"/>
            <w:shd w:val="clear" w:color="auto" w:fill="auto"/>
          </w:tcPr>
          <w:p w:rsidR="00F140C1" w:rsidRPr="003B66DA" w:rsidRDefault="00F140C1" w:rsidP="00766DAD">
            <w:pPr>
              <w:numPr>
                <w:ilvl w:val="0"/>
                <w:numId w:val="6"/>
              </w:numPr>
              <w:spacing w:before="120" w:after="120" w:line="360" w:lineRule="auto"/>
              <w:ind w:right="283"/>
              <w:rPr>
                <w:rFonts w:ascii="Times New Roman" w:hAnsi="Times New Roman"/>
                <w:sz w:val="24"/>
                <w:szCs w:val="24"/>
              </w:rPr>
            </w:pPr>
          </w:p>
        </w:tc>
        <w:tc>
          <w:tcPr>
            <w:tcW w:w="8647" w:type="dxa"/>
            <w:shd w:val="clear" w:color="auto" w:fill="auto"/>
          </w:tcPr>
          <w:p w:rsidR="00F140C1" w:rsidRPr="003B66DA" w:rsidRDefault="00F140C1" w:rsidP="00766DAD">
            <w:pPr>
              <w:spacing w:before="60" w:after="60" w:line="360" w:lineRule="auto"/>
              <w:ind w:left="0"/>
              <w:rPr>
                <w:rFonts w:ascii="Times New Roman" w:eastAsia="Calibri" w:hAnsi="Times New Roman"/>
                <w:sz w:val="24"/>
                <w:szCs w:val="24"/>
                <w:lang w:eastAsia="en-US"/>
              </w:rPr>
            </w:pPr>
            <w:proofErr w:type="spellStart"/>
            <w:r w:rsidRPr="003B66DA">
              <w:rPr>
                <w:rFonts w:ascii="Times New Roman" w:eastAsia="Calibri" w:hAnsi="Times New Roman"/>
                <w:sz w:val="24"/>
                <w:szCs w:val="24"/>
                <w:lang w:eastAsia="en-US"/>
              </w:rPr>
              <w:t>Multifunkcionālas</w:t>
            </w:r>
            <w:proofErr w:type="spellEnd"/>
            <w:r w:rsidRPr="003B66DA">
              <w:rPr>
                <w:rFonts w:ascii="Times New Roman" w:eastAsia="Calibri" w:hAnsi="Times New Roman"/>
                <w:sz w:val="24"/>
                <w:szCs w:val="24"/>
                <w:lang w:eastAsia="en-US"/>
              </w:rPr>
              <w:t xml:space="preserve"> zāles materiālās bāze</w:t>
            </w:r>
            <w:r w:rsidR="00710CC0">
              <w:rPr>
                <w:rFonts w:ascii="Times New Roman" w:eastAsia="Calibri" w:hAnsi="Times New Roman"/>
                <w:sz w:val="24"/>
                <w:szCs w:val="24"/>
                <w:lang w:eastAsia="en-US"/>
              </w:rPr>
              <w:t xml:space="preserve">s iegāde, mēbeļu iegāde, skaņu </w:t>
            </w:r>
            <w:r w:rsidRPr="003B66DA">
              <w:rPr>
                <w:rFonts w:ascii="Times New Roman" w:eastAsia="Calibri" w:hAnsi="Times New Roman"/>
                <w:sz w:val="24"/>
                <w:szCs w:val="24"/>
                <w:lang w:eastAsia="en-US"/>
              </w:rPr>
              <w:t>aparatūras iegāde</w:t>
            </w:r>
          </w:p>
        </w:tc>
        <w:tc>
          <w:tcPr>
            <w:tcW w:w="1701" w:type="dxa"/>
            <w:shd w:val="clear" w:color="auto" w:fill="auto"/>
          </w:tcPr>
          <w:p w:rsidR="00F140C1" w:rsidRPr="003B66DA" w:rsidRDefault="00F140C1" w:rsidP="00766DAD">
            <w:pPr>
              <w:spacing w:before="120" w:after="120" w:line="360" w:lineRule="auto"/>
              <w:ind w:left="0" w:right="283"/>
              <w:jc w:val="center"/>
              <w:rPr>
                <w:rFonts w:ascii="Times New Roman" w:hAnsi="Times New Roman"/>
                <w:sz w:val="24"/>
                <w:szCs w:val="24"/>
              </w:rPr>
            </w:pPr>
            <w:r w:rsidRPr="003B66DA">
              <w:rPr>
                <w:rFonts w:ascii="Times New Roman" w:hAnsi="Times New Roman"/>
                <w:sz w:val="24"/>
                <w:szCs w:val="24"/>
              </w:rPr>
              <w:t>2017.</w:t>
            </w:r>
          </w:p>
        </w:tc>
        <w:tc>
          <w:tcPr>
            <w:tcW w:w="1608" w:type="dxa"/>
            <w:shd w:val="clear" w:color="auto" w:fill="auto"/>
          </w:tcPr>
          <w:p w:rsidR="00F140C1" w:rsidRPr="003B66DA" w:rsidRDefault="00710CC0" w:rsidP="00766DAD">
            <w:pPr>
              <w:spacing w:before="120" w:after="120" w:line="360" w:lineRule="auto"/>
              <w:ind w:left="0" w:right="283"/>
              <w:jc w:val="center"/>
              <w:rPr>
                <w:rFonts w:ascii="Times New Roman" w:hAnsi="Times New Roman"/>
                <w:sz w:val="24"/>
                <w:szCs w:val="24"/>
              </w:rPr>
            </w:pPr>
            <w:r>
              <w:rPr>
                <w:rFonts w:ascii="Times New Roman" w:hAnsi="Times New Roman"/>
                <w:sz w:val="24"/>
                <w:szCs w:val="24"/>
              </w:rPr>
              <w:t>2020</w:t>
            </w:r>
            <w:r w:rsidR="00F140C1" w:rsidRPr="003B66DA">
              <w:rPr>
                <w:rFonts w:ascii="Times New Roman" w:hAnsi="Times New Roman"/>
                <w:sz w:val="24"/>
                <w:szCs w:val="24"/>
              </w:rPr>
              <w:t>.</w:t>
            </w:r>
          </w:p>
        </w:tc>
      </w:tr>
      <w:tr w:rsidR="00F140C1" w:rsidRPr="003B66DA" w:rsidTr="00766DAD">
        <w:tc>
          <w:tcPr>
            <w:tcW w:w="959" w:type="dxa"/>
            <w:shd w:val="clear" w:color="auto" w:fill="auto"/>
          </w:tcPr>
          <w:p w:rsidR="00F140C1" w:rsidRPr="003B66DA" w:rsidRDefault="00F140C1" w:rsidP="00766DAD">
            <w:pPr>
              <w:numPr>
                <w:ilvl w:val="0"/>
                <w:numId w:val="6"/>
              </w:numPr>
              <w:spacing w:before="120" w:after="120" w:line="360" w:lineRule="auto"/>
              <w:ind w:right="283"/>
              <w:rPr>
                <w:rFonts w:ascii="Times New Roman" w:hAnsi="Times New Roman"/>
                <w:sz w:val="24"/>
                <w:szCs w:val="24"/>
              </w:rPr>
            </w:pPr>
          </w:p>
        </w:tc>
        <w:tc>
          <w:tcPr>
            <w:tcW w:w="8647" w:type="dxa"/>
            <w:shd w:val="clear" w:color="auto" w:fill="auto"/>
          </w:tcPr>
          <w:p w:rsidR="00F140C1" w:rsidRPr="003B66DA" w:rsidRDefault="00F140C1" w:rsidP="00766DAD">
            <w:pPr>
              <w:spacing w:before="60" w:after="60" w:line="360" w:lineRule="auto"/>
              <w:ind w:left="0"/>
              <w:rPr>
                <w:rFonts w:ascii="Times New Roman" w:eastAsia="Calibri" w:hAnsi="Times New Roman"/>
                <w:sz w:val="24"/>
                <w:szCs w:val="24"/>
                <w:lang w:eastAsia="en-US"/>
              </w:rPr>
            </w:pPr>
            <w:r w:rsidRPr="003B66DA">
              <w:rPr>
                <w:rFonts w:ascii="Times New Roman" w:eastAsia="Calibri" w:hAnsi="Times New Roman"/>
                <w:sz w:val="24"/>
                <w:szCs w:val="24"/>
                <w:lang w:eastAsia="en-US"/>
              </w:rPr>
              <w:t>Ieviest ārstniecisko vingrošanu skolotājām un bērniem. Paplašināt sporta aktivitātes: ritmika, mākslas vingrošana, teniss, deju fitnesa nodarbības, futbols, džudo, peldēšana, veselības vingrošanas grupas.</w:t>
            </w:r>
          </w:p>
        </w:tc>
        <w:tc>
          <w:tcPr>
            <w:tcW w:w="1701" w:type="dxa"/>
            <w:shd w:val="clear" w:color="auto" w:fill="auto"/>
          </w:tcPr>
          <w:p w:rsidR="00F140C1" w:rsidRPr="003B66DA" w:rsidRDefault="00F140C1" w:rsidP="00766DAD">
            <w:pPr>
              <w:spacing w:before="120" w:after="120" w:line="360" w:lineRule="auto"/>
              <w:ind w:left="0" w:right="283"/>
              <w:jc w:val="center"/>
              <w:rPr>
                <w:rFonts w:ascii="Times New Roman" w:hAnsi="Times New Roman"/>
                <w:sz w:val="24"/>
                <w:szCs w:val="24"/>
              </w:rPr>
            </w:pPr>
            <w:r w:rsidRPr="003B66DA">
              <w:rPr>
                <w:rFonts w:ascii="Times New Roman" w:hAnsi="Times New Roman"/>
                <w:sz w:val="24"/>
                <w:szCs w:val="24"/>
              </w:rPr>
              <w:t>2016.</w:t>
            </w:r>
          </w:p>
        </w:tc>
        <w:tc>
          <w:tcPr>
            <w:tcW w:w="1608" w:type="dxa"/>
            <w:shd w:val="clear" w:color="auto" w:fill="auto"/>
          </w:tcPr>
          <w:p w:rsidR="00F140C1" w:rsidRPr="003B66DA" w:rsidRDefault="008D6BEF" w:rsidP="00766DAD">
            <w:pPr>
              <w:spacing w:before="120" w:after="120" w:line="360" w:lineRule="auto"/>
              <w:ind w:left="0" w:right="283"/>
              <w:jc w:val="center"/>
              <w:rPr>
                <w:rFonts w:ascii="Times New Roman" w:hAnsi="Times New Roman"/>
                <w:sz w:val="24"/>
                <w:szCs w:val="24"/>
              </w:rPr>
            </w:pPr>
            <w:r>
              <w:rPr>
                <w:rFonts w:ascii="Times New Roman" w:hAnsi="Times New Roman"/>
                <w:sz w:val="24"/>
                <w:szCs w:val="24"/>
              </w:rPr>
              <w:t>2020</w:t>
            </w:r>
            <w:r w:rsidR="00F140C1" w:rsidRPr="003B66DA">
              <w:rPr>
                <w:rFonts w:ascii="Times New Roman" w:hAnsi="Times New Roman"/>
                <w:sz w:val="24"/>
                <w:szCs w:val="24"/>
              </w:rPr>
              <w:t>.</w:t>
            </w:r>
          </w:p>
        </w:tc>
      </w:tr>
      <w:tr w:rsidR="00F140C1" w:rsidRPr="003B66DA" w:rsidTr="00766DAD">
        <w:tc>
          <w:tcPr>
            <w:tcW w:w="959" w:type="dxa"/>
            <w:shd w:val="clear" w:color="auto" w:fill="auto"/>
          </w:tcPr>
          <w:p w:rsidR="00F140C1" w:rsidRPr="003B66DA" w:rsidRDefault="00F140C1" w:rsidP="00766DAD">
            <w:pPr>
              <w:numPr>
                <w:ilvl w:val="0"/>
                <w:numId w:val="6"/>
              </w:numPr>
              <w:spacing w:before="120" w:after="120" w:line="360" w:lineRule="auto"/>
              <w:ind w:right="283"/>
              <w:rPr>
                <w:rFonts w:ascii="Times New Roman" w:hAnsi="Times New Roman"/>
                <w:sz w:val="24"/>
                <w:szCs w:val="24"/>
              </w:rPr>
            </w:pPr>
          </w:p>
        </w:tc>
        <w:tc>
          <w:tcPr>
            <w:tcW w:w="8647" w:type="dxa"/>
            <w:shd w:val="clear" w:color="auto" w:fill="auto"/>
          </w:tcPr>
          <w:p w:rsidR="00F140C1" w:rsidRPr="003B66DA" w:rsidRDefault="00F140C1" w:rsidP="00766DAD">
            <w:pPr>
              <w:spacing w:before="60" w:after="60" w:line="360" w:lineRule="auto"/>
              <w:ind w:left="0"/>
              <w:rPr>
                <w:rFonts w:ascii="Times New Roman" w:eastAsia="Calibri" w:hAnsi="Times New Roman"/>
                <w:sz w:val="24"/>
                <w:szCs w:val="24"/>
                <w:lang w:eastAsia="en-US"/>
              </w:rPr>
            </w:pPr>
            <w:r w:rsidRPr="003B66DA">
              <w:rPr>
                <w:rFonts w:ascii="Times New Roman" w:eastAsia="Calibri" w:hAnsi="Times New Roman"/>
                <w:sz w:val="24"/>
                <w:szCs w:val="24"/>
                <w:lang w:eastAsia="en-US"/>
              </w:rPr>
              <w:t>Bērnu rotaļu laukumu izveide un attīstība. Atjaunot vai uzstādīt jaunus iestādes rotaļu laukumu atribūtus (10., 14.un 15.grupai)</w:t>
            </w:r>
          </w:p>
        </w:tc>
        <w:tc>
          <w:tcPr>
            <w:tcW w:w="1701" w:type="dxa"/>
            <w:shd w:val="clear" w:color="auto" w:fill="auto"/>
          </w:tcPr>
          <w:p w:rsidR="00F140C1" w:rsidRPr="003B66DA" w:rsidRDefault="00F140C1" w:rsidP="00766DAD">
            <w:pPr>
              <w:spacing w:before="120" w:after="120" w:line="360" w:lineRule="auto"/>
              <w:ind w:left="0" w:right="283"/>
              <w:jc w:val="center"/>
              <w:rPr>
                <w:rFonts w:ascii="Times New Roman" w:hAnsi="Times New Roman"/>
                <w:sz w:val="24"/>
                <w:szCs w:val="24"/>
              </w:rPr>
            </w:pPr>
            <w:r w:rsidRPr="003B66DA">
              <w:rPr>
                <w:rFonts w:ascii="Times New Roman" w:hAnsi="Times New Roman"/>
                <w:sz w:val="24"/>
                <w:szCs w:val="24"/>
              </w:rPr>
              <w:t>2017.</w:t>
            </w:r>
          </w:p>
        </w:tc>
        <w:tc>
          <w:tcPr>
            <w:tcW w:w="1608" w:type="dxa"/>
            <w:shd w:val="clear" w:color="auto" w:fill="auto"/>
          </w:tcPr>
          <w:p w:rsidR="00F140C1" w:rsidRPr="003B66DA" w:rsidRDefault="00685FC3" w:rsidP="00766DAD">
            <w:pPr>
              <w:spacing w:before="120" w:after="120" w:line="360" w:lineRule="auto"/>
              <w:ind w:left="0" w:right="283"/>
              <w:jc w:val="center"/>
              <w:rPr>
                <w:rFonts w:ascii="Times New Roman" w:hAnsi="Times New Roman"/>
                <w:sz w:val="24"/>
                <w:szCs w:val="24"/>
              </w:rPr>
            </w:pPr>
            <w:r>
              <w:rPr>
                <w:rFonts w:ascii="Times New Roman" w:hAnsi="Times New Roman"/>
                <w:sz w:val="24"/>
                <w:szCs w:val="24"/>
              </w:rPr>
              <w:t>2020</w:t>
            </w:r>
            <w:r w:rsidR="00F140C1" w:rsidRPr="003B66DA">
              <w:rPr>
                <w:rFonts w:ascii="Times New Roman" w:hAnsi="Times New Roman"/>
                <w:sz w:val="24"/>
                <w:szCs w:val="24"/>
              </w:rPr>
              <w:t>.</w:t>
            </w:r>
          </w:p>
        </w:tc>
      </w:tr>
      <w:tr w:rsidR="00F140C1" w:rsidRPr="003B66DA" w:rsidTr="00766DAD">
        <w:tc>
          <w:tcPr>
            <w:tcW w:w="959" w:type="dxa"/>
            <w:shd w:val="clear" w:color="auto" w:fill="auto"/>
          </w:tcPr>
          <w:p w:rsidR="00F140C1" w:rsidRPr="003B66DA" w:rsidRDefault="00F140C1" w:rsidP="00766DAD">
            <w:pPr>
              <w:numPr>
                <w:ilvl w:val="0"/>
                <w:numId w:val="6"/>
              </w:numPr>
              <w:spacing w:before="120" w:after="120" w:line="360" w:lineRule="auto"/>
              <w:ind w:right="283"/>
              <w:rPr>
                <w:rFonts w:ascii="Times New Roman" w:hAnsi="Times New Roman"/>
                <w:sz w:val="24"/>
                <w:szCs w:val="24"/>
              </w:rPr>
            </w:pPr>
          </w:p>
        </w:tc>
        <w:tc>
          <w:tcPr>
            <w:tcW w:w="8647" w:type="dxa"/>
            <w:shd w:val="clear" w:color="auto" w:fill="auto"/>
          </w:tcPr>
          <w:p w:rsidR="00F140C1" w:rsidRPr="003B66DA" w:rsidRDefault="00F140C1" w:rsidP="00766DAD">
            <w:pPr>
              <w:spacing w:before="60" w:after="60" w:line="360" w:lineRule="auto"/>
              <w:ind w:left="0"/>
              <w:rPr>
                <w:rFonts w:ascii="Times New Roman" w:eastAsia="Calibri" w:hAnsi="Times New Roman"/>
                <w:sz w:val="24"/>
                <w:szCs w:val="24"/>
                <w:lang w:eastAsia="en-US"/>
              </w:rPr>
            </w:pPr>
            <w:r w:rsidRPr="003B66DA">
              <w:rPr>
                <w:rFonts w:ascii="Times New Roman" w:eastAsia="Calibri" w:hAnsi="Times New Roman"/>
                <w:sz w:val="24"/>
                <w:szCs w:val="24"/>
                <w:lang w:eastAsia="en-US"/>
              </w:rPr>
              <w:t xml:space="preserve">Atbalsts iedzīvotāju aktīvai līdzdalībai novada pasākumos, notikumos. Iegādāties aparatūru </w:t>
            </w:r>
            <w:proofErr w:type="spellStart"/>
            <w:r w:rsidRPr="003B66DA">
              <w:rPr>
                <w:rFonts w:ascii="Times New Roman" w:eastAsia="Calibri" w:hAnsi="Times New Roman"/>
                <w:sz w:val="24"/>
                <w:szCs w:val="24"/>
                <w:lang w:eastAsia="en-US"/>
              </w:rPr>
              <w:t>multifunkcionālās</w:t>
            </w:r>
            <w:proofErr w:type="spellEnd"/>
            <w:r w:rsidRPr="003B66DA">
              <w:rPr>
                <w:rFonts w:ascii="Times New Roman" w:eastAsia="Calibri" w:hAnsi="Times New Roman"/>
                <w:sz w:val="24"/>
                <w:szCs w:val="24"/>
                <w:lang w:eastAsia="en-US"/>
              </w:rPr>
              <w:t xml:space="preserve"> halles aprīkošanai</w:t>
            </w:r>
          </w:p>
        </w:tc>
        <w:tc>
          <w:tcPr>
            <w:tcW w:w="1701" w:type="dxa"/>
            <w:shd w:val="clear" w:color="auto" w:fill="auto"/>
          </w:tcPr>
          <w:p w:rsidR="00F140C1" w:rsidRPr="003B66DA" w:rsidRDefault="00F140C1" w:rsidP="00766DAD">
            <w:pPr>
              <w:spacing w:before="120" w:after="120" w:line="360" w:lineRule="auto"/>
              <w:ind w:left="0" w:right="283"/>
              <w:jc w:val="center"/>
              <w:rPr>
                <w:rFonts w:ascii="Times New Roman" w:hAnsi="Times New Roman"/>
                <w:sz w:val="24"/>
                <w:szCs w:val="24"/>
              </w:rPr>
            </w:pPr>
            <w:r w:rsidRPr="003B66DA">
              <w:rPr>
                <w:rFonts w:ascii="Times New Roman" w:hAnsi="Times New Roman"/>
                <w:sz w:val="24"/>
                <w:szCs w:val="24"/>
              </w:rPr>
              <w:t>2016.</w:t>
            </w:r>
          </w:p>
        </w:tc>
        <w:tc>
          <w:tcPr>
            <w:tcW w:w="1608" w:type="dxa"/>
            <w:shd w:val="clear" w:color="auto" w:fill="auto"/>
          </w:tcPr>
          <w:p w:rsidR="00F140C1" w:rsidRPr="003B66DA" w:rsidRDefault="00685FC3" w:rsidP="00766DAD">
            <w:pPr>
              <w:spacing w:before="120" w:after="120" w:line="360" w:lineRule="auto"/>
              <w:ind w:left="0" w:right="283"/>
              <w:jc w:val="center"/>
              <w:rPr>
                <w:rFonts w:ascii="Times New Roman" w:hAnsi="Times New Roman"/>
                <w:sz w:val="24"/>
                <w:szCs w:val="24"/>
              </w:rPr>
            </w:pPr>
            <w:r>
              <w:rPr>
                <w:rFonts w:ascii="Times New Roman" w:hAnsi="Times New Roman"/>
                <w:sz w:val="24"/>
                <w:szCs w:val="24"/>
              </w:rPr>
              <w:t>2021</w:t>
            </w:r>
            <w:r w:rsidR="00F140C1" w:rsidRPr="003B66DA">
              <w:rPr>
                <w:rFonts w:ascii="Times New Roman" w:hAnsi="Times New Roman"/>
                <w:sz w:val="24"/>
                <w:szCs w:val="24"/>
              </w:rPr>
              <w:t>.</w:t>
            </w:r>
          </w:p>
        </w:tc>
      </w:tr>
      <w:tr w:rsidR="00F140C1" w:rsidRPr="003B66DA" w:rsidTr="00766DAD">
        <w:tc>
          <w:tcPr>
            <w:tcW w:w="959" w:type="dxa"/>
            <w:shd w:val="clear" w:color="auto" w:fill="auto"/>
          </w:tcPr>
          <w:p w:rsidR="00F140C1" w:rsidRPr="003B66DA" w:rsidRDefault="00F140C1" w:rsidP="00766DAD">
            <w:pPr>
              <w:numPr>
                <w:ilvl w:val="0"/>
                <w:numId w:val="6"/>
              </w:numPr>
              <w:spacing w:before="120" w:after="120" w:line="360" w:lineRule="auto"/>
              <w:ind w:right="283"/>
              <w:rPr>
                <w:rFonts w:ascii="Times New Roman" w:hAnsi="Times New Roman"/>
                <w:sz w:val="24"/>
                <w:szCs w:val="24"/>
              </w:rPr>
            </w:pPr>
          </w:p>
        </w:tc>
        <w:tc>
          <w:tcPr>
            <w:tcW w:w="8647" w:type="dxa"/>
            <w:shd w:val="clear" w:color="auto" w:fill="auto"/>
          </w:tcPr>
          <w:p w:rsidR="00F140C1" w:rsidRPr="003B66DA" w:rsidRDefault="00F140C1" w:rsidP="00766DAD">
            <w:pPr>
              <w:spacing w:before="60" w:after="60" w:line="360" w:lineRule="auto"/>
              <w:ind w:left="0"/>
              <w:rPr>
                <w:rFonts w:ascii="Times New Roman" w:eastAsia="Calibri" w:hAnsi="Times New Roman"/>
                <w:sz w:val="24"/>
                <w:szCs w:val="24"/>
                <w:lang w:eastAsia="en-US"/>
              </w:rPr>
            </w:pPr>
            <w:r w:rsidRPr="003B66DA">
              <w:rPr>
                <w:rFonts w:ascii="Times New Roman" w:eastAsia="Calibri" w:hAnsi="Times New Roman"/>
                <w:sz w:val="24"/>
                <w:szCs w:val="24"/>
                <w:lang w:eastAsia="en-US"/>
              </w:rPr>
              <w:t>Iespējas bērniem apgūt kādu no sporta, mākslas un kultūras veidiem sekmēšana atbilstoši pašvaldības budžetam, pirmsskolas bērniem - „Mazo mākslas skoliņu”, kas veicinātu pirmsskolas bērnu sagatavošanu mākslas skolai.</w:t>
            </w:r>
          </w:p>
        </w:tc>
        <w:tc>
          <w:tcPr>
            <w:tcW w:w="1701" w:type="dxa"/>
            <w:shd w:val="clear" w:color="auto" w:fill="auto"/>
          </w:tcPr>
          <w:p w:rsidR="00F140C1" w:rsidRPr="003B66DA" w:rsidRDefault="00F140C1" w:rsidP="00766DAD">
            <w:pPr>
              <w:spacing w:before="120" w:after="120" w:line="360" w:lineRule="auto"/>
              <w:ind w:left="0" w:right="283"/>
              <w:jc w:val="center"/>
              <w:rPr>
                <w:rFonts w:ascii="Times New Roman" w:hAnsi="Times New Roman"/>
                <w:sz w:val="24"/>
                <w:szCs w:val="24"/>
              </w:rPr>
            </w:pPr>
            <w:r w:rsidRPr="003B66DA">
              <w:rPr>
                <w:rFonts w:ascii="Times New Roman" w:hAnsi="Times New Roman"/>
                <w:sz w:val="24"/>
                <w:szCs w:val="24"/>
              </w:rPr>
              <w:t>2016.</w:t>
            </w:r>
          </w:p>
        </w:tc>
        <w:tc>
          <w:tcPr>
            <w:tcW w:w="1608" w:type="dxa"/>
            <w:shd w:val="clear" w:color="auto" w:fill="auto"/>
          </w:tcPr>
          <w:p w:rsidR="00F140C1" w:rsidRPr="003B66DA" w:rsidRDefault="00685FC3" w:rsidP="00766DAD">
            <w:pPr>
              <w:spacing w:before="120" w:after="120" w:line="360" w:lineRule="auto"/>
              <w:ind w:left="0" w:right="283"/>
              <w:jc w:val="center"/>
              <w:rPr>
                <w:rFonts w:ascii="Times New Roman" w:hAnsi="Times New Roman"/>
                <w:sz w:val="24"/>
                <w:szCs w:val="24"/>
              </w:rPr>
            </w:pPr>
            <w:r>
              <w:rPr>
                <w:rFonts w:ascii="Times New Roman" w:hAnsi="Times New Roman"/>
                <w:sz w:val="24"/>
                <w:szCs w:val="24"/>
              </w:rPr>
              <w:t>2020</w:t>
            </w:r>
            <w:r w:rsidR="00F140C1" w:rsidRPr="003B66DA">
              <w:rPr>
                <w:rFonts w:ascii="Times New Roman" w:hAnsi="Times New Roman"/>
                <w:sz w:val="24"/>
                <w:szCs w:val="24"/>
              </w:rPr>
              <w:t>.</w:t>
            </w:r>
          </w:p>
        </w:tc>
      </w:tr>
      <w:tr w:rsidR="00F140C1" w:rsidRPr="003B66DA" w:rsidTr="00766DAD">
        <w:tc>
          <w:tcPr>
            <w:tcW w:w="959" w:type="dxa"/>
            <w:shd w:val="clear" w:color="auto" w:fill="auto"/>
          </w:tcPr>
          <w:p w:rsidR="00F140C1" w:rsidRPr="003B66DA" w:rsidRDefault="00F140C1" w:rsidP="00766DAD">
            <w:pPr>
              <w:numPr>
                <w:ilvl w:val="0"/>
                <w:numId w:val="6"/>
              </w:numPr>
              <w:spacing w:before="120" w:after="120" w:line="360" w:lineRule="auto"/>
              <w:ind w:right="283"/>
              <w:rPr>
                <w:rFonts w:ascii="Times New Roman" w:hAnsi="Times New Roman"/>
                <w:sz w:val="24"/>
                <w:szCs w:val="24"/>
              </w:rPr>
            </w:pPr>
          </w:p>
        </w:tc>
        <w:tc>
          <w:tcPr>
            <w:tcW w:w="8647" w:type="dxa"/>
            <w:shd w:val="clear" w:color="auto" w:fill="auto"/>
          </w:tcPr>
          <w:p w:rsidR="00F140C1" w:rsidRPr="003B66DA" w:rsidRDefault="00F140C1" w:rsidP="00766DAD">
            <w:pPr>
              <w:spacing w:before="60" w:after="60" w:line="360" w:lineRule="auto"/>
              <w:ind w:left="0"/>
              <w:rPr>
                <w:rFonts w:ascii="Times New Roman" w:eastAsia="Calibri" w:hAnsi="Times New Roman"/>
                <w:sz w:val="24"/>
                <w:szCs w:val="24"/>
                <w:lang w:eastAsia="en-US"/>
              </w:rPr>
            </w:pPr>
            <w:r w:rsidRPr="003B66DA">
              <w:rPr>
                <w:rFonts w:ascii="Times New Roman" w:eastAsia="Calibri" w:hAnsi="Times New Roman"/>
                <w:sz w:val="24"/>
                <w:szCs w:val="24"/>
                <w:lang w:eastAsia="en-US"/>
              </w:rPr>
              <w:t xml:space="preserve">Ikgadējas novada svētku un kultūras pasākumu (Mākslu diena, Teātra diena, Ģimenes diena, radošie vakari, tematiskas pēcpusdienas, Gaujas svētki) svinēšanas tradīcijas </w:t>
            </w:r>
            <w:r w:rsidRPr="003B66DA">
              <w:rPr>
                <w:rFonts w:ascii="Times New Roman" w:eastAsia="Calibri" w:hAnsi="Times New Roman"/>
                <w:sz w:val="24"/>
                <w:szCs w:val="24"/>
                <w:lang w:eastAsia="en-US"/>
              </w:rPr>
              <w:lastRenderedPageBreak/>
              <w:t>ieviešana un uzturēšana: svētku un gadskārtu tradīciju uzturēšana iestādē.</w:t>
            </w:r>
          </w:p>
        </w:tc>
        <w:tc>
          <w:tcPr>
            <w:tcW w:w="1701" w:type="dxa"/>
            <w:shd w:val="clear" w:color="auto" w:fill="auto"/>
          </w:tcPr>
          <w:p w:rsidR="00F140C1" w:rsidRPr="003B66DA" w:rsidRDefault="00F140C1" w:rsidP="00766DAD">
            <w:pPr>
              <w:spacing w:before="120" w:after="120" w:line="360" w:lineRule="auto"/>
              <w:ind w:left="0" w:right="283"/>
              <w:jc w:val="center"/>
              <w:rPr>
                <w:rFonts w:ascii="Times New Roman" w:hAnsi="Times New Roman"/>
                <w:sz w:val="24"/>
                <w:szCs w:val="24"/>
              </w:rPr>
            </w:pPr>
            <w:r w:rsidRPr="003B66DA">
              <w:rPr>
                <w:rFonts w:ascii="Times New Roman" w:hAnsi="Times New Roman"/>
                <w:sz w:val="24"/>
                <w:szCs w:val="24"/>
              </w:rPr>
              <w:lastRenderedPageBreak/>
              <w:t>2016.</w:t>
            </w:r>
          </w:p>
        </w:tc>
        <w:tc>
          <w:tcPr>
            <w:tcW w:w="1608" w:type="dxa"/>
            <w:shd w:val="clear" w:color="auto" w:fill="auto"/>
          </w:tcPr>
          <w:p w:rsidR="00F140C1" w:rsidRPr="003B66DA" w:rsidRDefault="00F140C1" w:rsidP="00766DAD">
            <w:pPr>
              <w:spacing w:before="120" w:after="120" w:line="360" w:lineRule="auto"/>
              <w:ind w:left="0" w:right="283"/>
              <w:jc w:val="center"/>
              <w:rPr>
                <w:rFonts w:ascii="Times New Roman" w:hAnsi="Times New Roman"/>
                <w:sz w:val="24"/>
                <w:szCs w:val="24"/>
              </w:rPr>
            </w:pPr>
            <w:r w:rsidRPr="003B66DA">
              <w:rPr>
                <w:rFonts w:ascii="Times New Roman" w:hAnsi="Times New Roman"/>
                <w:sz w:val="24"/>
                <w:szCs w:val="24"/>
              </w:rPr>
              <w:t>2019.</w:t>
            </w:r>
          </w:p>
        </w:tc>
      </w:tr>
      <w:tr w:rsidR="00F140C1" w:rsidRPr="003B66DA" w:rsidTr="00766DAD">
        <w:tc>
          <w:tcPr>
            <w:tcW w:w="959" w:type="dxa"/>
            <w:shd w:val="clear" w:color="auto" w:fill="auto"/>
          </w:tcPr>
          <w:p w:rsidR="00F140C1" w:rsidRPr="003B66DA" w:rsidRDefault="00F140C1" w:rsidP="00766DAD">
            <w:pPr>
              <w:numPr>
                <w:ilvl w:val="0"/>
                <w:numId w:val="6"/>
              </w:numPr>
              <w:spacing w:before="120" w:after="120" w:line="360" w:lineRule="auto"/>
              <w:ind w:right="283"/>
              <w:rPr>
                <w:rFonts w:ascii="Times New Roman" w:hAnsi="Times New Roman"/>
                <w:sz w:val="24"/>
                <w:szCs w:val="24"/>
              </w:rPr>
            </w:pPr>
          </w:p>
        </w:tc>
        <w:tc>
          <w:tcPr>
            <w:tcW w:w="8647" w:type="dxa"/>
            <w:shd w:val="clear" w:color="auto" w:fill="auto"/>
          </w:tcPr>
          <w:p w:rsidR="00F140C1" w:rsidRPr="003B66DA" w:rsidRDefault="00F140C1" w:rsidP="00766DAD">
            <w:pPr>
              <w:spacing w:before="60" w:after="60" w:line="360" w:lineRule="auto"/>
              <w:ind w:left="0"/>
              <w:rPr>
                <w:rFonts w:ascii="Times New Roman" w:eastAsia="Calibri" w:hAnsi="Times New Roman"/>
                <w:sz w:val="24"/>
                <w:szCs w:val="24"/>
                <w:lang w:eastAsia="en-US"/>
              </w:rPr>
            </w:pPr>
            <w:r w:rsidRPr="003B66DA">
              <w:rPr>
                <w:rFonts w:ascii="Times New Roman" w:eastAsia="Calibri" w:hAnsi="Times New Roman"/>
                <w:sz w:val="24"/>
                <w:szCs w:val="24"/>
                <w:lang w:eastAsia="en-US"/>
              </w:rPr>
              <w:t>Izveidot bukletu par Ādažu PII</w:t>
            </w:r>
          </w:p>
        </w:tc>
        <w:tc>
          <w:tcPr>
            <w:tcW w:w="1701" w:type="dxa"/>
            <w:shd w:val="clear" w:color="auto" w:fill="auto"/>
          </w:tcPr>
          <w:p w:rsidR="00F140C1" w:rsidRPr="003B66DA" w:rsidRDefault="00F140C1" w:rsidP="00766DAD">
            <w:pPr>
              <w:spacing w:before="120" w:after="120" w:line="360" w:lineRule="auto"/>
              <w:ind w:left="0" w:right="283"/>
              <w:jc w:val="center"/>
              <w:rPr>
                <w:rFonts w:ascii="Times New Roman" w:hAnsi="Times New Roman"/>
                <w:sz w:val="24"/>
                <w:szCs w:val="24"/>
              </w:rPr>
            </w:pPr>
            <w:r w:rsidRPr="003B66DA">
              <w:rPr>
                <w:rFonts w:ascii="Times New Roman" w:hAnsi="Times New Roman"/>
                <w:sz w:val="24"/>
                <w:szCs w:val="24"/>
              </w:rPr>
              <w:t>2017.</w:t>
            </w:r>
          </w:p>
        </w:tc>
        <w:tc>
          <w:tcPr>
            <w:tcW w:w="1608" w:type="dxa"/>
            <w:shd w:val="clear" w:color="auto" w:fill="auto"/>
          </w:tcPr>
          <w:p w:rsidR="00F140C1" w:rsidRPr="003B66DA" w:rsidRDefault="00725AB5" w:rsidP="00766DAD">
            <w:pPr>
              <w:spacing w:before="120" w:after="120" w:line="360" w:lineRule="auto"/>
              <w:ind w:left="0" w:right="283"/>
              <w:jc w:val="center"/>
              <w:rPr>
                <w:rFonts w:ascii="Times New Roman" w:hAnsi="Times New Roman"/>
                <w:sz w:val="24"/>
                <w:szCs w:val="24"/>
              </w:rPr>
            </w:pPr>
            <w:r>
              <w:rPr>
                <w:rFonts w:ascii="Times New Roman" w:hAnsi="Times New Roman"/>
                <w:sz w:val="24"/>
                <w:szCs w:val="24"/>
              </w:rPr>
              <w:t>2021</w:t>
            </w:r>
            <w:r w:rsidR="00F140C1" w:rsidRPr="003B66DA">
              <w:rPr>
                <w:rFonts w:ascii="Times New Roman" w:hAnsi="Times New Roman"/>
                <w:sz w:val="24"/>
                <w:szCs w:val="24"/>
              </w:rPr>
              <w:t>.</w:t>
            </w:r>
          </w:p>
        </w:tc>
      </w:tr>
      <w:tr w:rsidR="00F140C1" w:rsidRPr="003B66DA" w:rsidTr="00766DAD">
        <w:tc>
          <w:tcPr>
            <w:tcW w:w="959" w:type="dxa"/>
            <w:shd w:val="clear" w:color="auto" w:fill="auto"/>
          </w:tcPr>
          <w:p w:rsidR="00F140C1" w:rsidRPr="003B66DA" w:rsidRDefault="00F140C1" w:rsidP="00766DAD">
            <w:pPr>
              <w:numPr>
                <w:ilvl w:val="0"/>
                <w:numId w:val="6"/>
              </w:numPr>
              <w:spacing w:before="120" w:after="120" w:line="360" w:lineRule="auto"/>
              <w:ind w:right="283"/>
              <w:rPr>
                <w:rFonts w:ascii="Times New Roman" w:hAnsi="Times New Roman"/>
                <w:sz w:val="24"/>
                <w:szCs w:val="24"/>
              </w:rPr>
            </w:pPr>
          </w:p>
        </w:tc>
        <w:tc>
          <w:tcPr>
            <w:tcW w:w="8647" w:type="dxa"/>
            <w:shd w:val="clear" w:color="auto" w:fill="auto"/>
          </w:tcPr>
          <w:p w:rsidR="00F140C1" w:rsidRPr="003B66DA" w:rsidRDefault="00F140C1" w:rsidP="00766DAD">
            <w:pPr>
              <w:spacing w:before="60" w:after="60" w:line="360" w:lineRule="auto"/>
              <w:ind w:left="0"/>
              <w:rPr>
                <w:rFonts w:ascii="Times New Roman" w:eastAsia="Calibri" w:hAnsi="Times New Roman"/>
                <w:sz w:val="24"/>
                <w:szCs w:val="24"/>
                <w:lang w:eastAsia="en-US"/>
              </w:rPr>
            </w:pPr>
            <w:r w:rsidRPr="003B66DA">
              <w:rPr>
                <w:rFonts w:ascii="Times New Roman" w:eastAsia="Calibri" w:hAnsi="Times New Roman"/>
                <w:sz w:val="24"/>
                <w:szCs w:val="24"/>
                <w:lang w:eastAsia="en-US"/>
              </w:rPr>
              <w:t xml:space="preserve">Esošo izglītības iestādes mācību materiālu un materiāltehniskās bāzes attīstības veicināšana: </w:t>
            </w:r>
          </w:p>
          <w:p w:rsidR="00CF2210" w:rsidRPr="003B66DA" w:rsidRDefault="00F140C1" w:rsidP="00766DAD">
            <w:pPr>
              <w:spacing w:before="60" w:after="60" w:line="360" w:lineRule="auto"/>
              <w:ind w:left="0"/>
              <w:rPr>
                <w:rFonts w:ascii="Times New Roman" w:eastAsia="Calibri" w:hAnsi="Times New Roman"/>
                <w:sz w:val="24"/>
                <w:szCs w:val="24"/>
                <w:lang w:eastAsia="en-US"/>
              </w:rPr>
            </w:pPr>
            <w:r w:rsidRPr="003B66DA">
              <w:rPr>
                <w:rFonts w:ascii="Times New Roman" w:eastAsia="Calibri" w:hAnsi="Times New Roman"/>
                <w:sz w:val="24"/>
                <w:szCs w:val="24"/>
                <w:lang w:eastAsia="en-US"/>
              </w:rPr>
              <w:t>•Didaktisko materiālu iegāde latviešu valodas apguvei</w:t>
            </w:r>
          </w:p>
          <w:p w:rsidR="00F140C1" w:rsidRPr="003B66DA" w:rsidRDefault="00F140C1" w:rsidP="00766DAD">
            <w:pPr>
              <w:spacing w:before="60" w:after="60" w:line="360" w:lineRule="auto"/>
              <w:ind w:left="0"/>
              <w:rPr>
                <w:rFonts w:ascii="Times New Roman" w:eastAsia="Calibri" w:hAnsi="Times New Roman"/>
                <w:sz w:val="24"/>
                <w:szCs w:val="24"/>
                <w:lang w:eastAsia="en-US"/>
              </w:rPr>
            </w:pPr>
            <w:r w:rsidRPr="003B66DA">
              <w:rPr>
                <w:rFonts w:ascii="Times New Roman" w:eastAsia="Calibri" w:hAnsi="Times New Roman"/>
                <w:sz w:val="24"/>
                <w:szCs w:val="24"/>
                <w:lang w:eastAsia="en-US"/>
              </w:rPr>
              <w:t xml:space="preserve">•Tehniskais aprīkojums savu uzņemto video materiālu atspoguļošanai. Tehniskais aprīkojums </w:t>
            </w:r>
            <w:proofErr w:type="spellStart"/>
            <w:r w:rsidRPr="003B66DA">
              <w:rPr>
                <w:rFonts w:ascii="Times New Roman" w:eastAsia="Calibri" w:hAnsi="Times New Roman"/>
                <w:sz w:val="24"/>
                <w:szCs w:val="24"/>
                <w:lang w:eastAsia="en-US"/>
              </w:rPr>
              <w:t>multifunkcionālās</w:t>
            </w:r>
            <w:proofErr w:type="spellEnd"/>
            <w:r w:rsidRPr="003B66DA">
              <w:rPr>
                <w:rFonts w:ascii="Times New Roman" w:eastAsia="Calibri" w:hAnsi="Times New Roman"/>
                <w:sz w:val="24"/>
                <w:szCs w:val="24"/>
                <w:lang w:eastAsia="en-US"/>
              </w:rPr>
              <w:t xml:space="preserve"> zāles akustikas nodrošināšanai.</w:t>
            </w:r>
          </w:p>
          <w:p w:rsidR="00F140C1" w:rsidRPr="003B66DA" w:rsidRDefault="00F140C1" w:rsidP="00766DAD">
            <w:pPr>
              <w:spacing w:before="60" w:after="60" w:line="360" w:lineRule="auto"/>
              <w:ind w:left="0"/>
              <w:rPr>
                <w:rFonts w:ascii="Times New Roman" w:eastAsia="Calibri" w:hAnsi="Times New Roman"/>
                <w:sz w:val="24"/>
                <w:szCs w:val="24"/>
                <w:lang w:eastAsia="en-US"/>
              </w:rPr>
            </w:pPr>
            <w:r w:rsidRPr="003B66DA">
              <w:rPr>
                <w:rFonts w:ascii="Times New Roman" w:eastAsia="Calibri" w:hAnsi="Times New Roman"/>
                <w:sz w:val="24"/>
                <w:szCs w:val="24"/>
                <w:lang w:eastAsia="en-US"/>
              </w:rPr>
              <w:t>•Didaktiskie materiāli teatrālu uzvedumu organizēšanai, tērpu uzturēšana, atjaunošana un jaunu tērpu šūšana</w:t>
            </w:r>
          </w:p>
          <w:p w:rsidR="00F140C1" w:rsidRPr="003B66DA" w:rsidRDefault="00F140C1" w:rsidP="00766DAD">
            <w:pPr>
              <w:spacing w:before="60" w:after="60" w:line="360" w:lineRule="auto"/>
              <w:ind w:left="0"/>
              <w:rPr>
                <w:rFonts w:ascii="Times New Roman" w:eastAsia="Calibri" w:hAnsi="Times New Roman"/>
                <w:sz w:val="24"/>
                <w:szCs w:val="24"/>
                <w:lang w:eastAsia="en-US"/>
              </w:rPr>
            </w:pPr>
            <w:r w:rsidRPr="003B66DA">
              <w:rPr>
                <w:rFonts w:ascii="Times New Roman" w:eastAsia="Calibri" w:hAnsi="Times New Roman"/>
                <w:sz w:val="24"/>
                <w:szCs w:val="24"/>
                <w:lang w:eastAsia="en-US"/>
              </w:rPr>
              <w:t>•Didaktiskie koka materiāli konstruēšanas rotaļnodarbību apguvei (koka konstruktori, ģeometriskās figūras, celtniecības materiāls)</w:t>
            </w:r>
          </w:p>
        </w:tc>
        <w:tc>
          <w:tcPr>
            <w:tcW w:w="1701" w:type="dxa"/>
            <w:shd w:val="clear" w:color="auto" w:fill="auto"/>
          </w:tcPr>
          <w:p w:rsidR="00CF2210" w:rsidRDefault="00F140C1" w:rsidP="00860F61">
            <w:pPr>
              <w:spacing w:before="120" w:after="360" w:line="360" w:lineRule="auto"/>
              <w:ind w:left="0" w:right="283"/>
              <w:jc w:val="center"/>
              <w:rPr>
                <w:rFonts w:ascii="Times New Roman" w:hAnsi="Times New Roman"/>
                <w:sz w:val="24"/>
                <w:szCs w:val="24"/>
              </w:rPr>
            </w:pPr>
            <w:r w:rsidRPr="003B66DA">
              <w:rPr>
                <w:rFonts w:ascii="Times New Roman" w:hAnsi="Times New Roman"/>
                <w:sz w:val="24"/>
                <w:szCs w:val="24"/>
              </w:rPr>
              <w:t>2016</w:t>
            </w:r>
            <w:r w:rsidR="0091252B">
              <w:rPr>
                <w:rFonts w:ascii="Times New Roman" w:hAnsi="Times New Roman"/>
                <w:sz w:val="24"/>
                <w:szCs w:val="24"/>
              </w:rPr>
              <w:t>.</w:t>
            </w:r>
          </w:p>
          <w:p w:rsidR="00F140C1" w:rsidRPr="003B66DA" w:rsidRDefault="00F140C1" w:rsidP="00860F61">
            <w:pPr>
              <w:spacing w:before="120" w:after="120" w:line="360" w:lineRule="auto"/>
              <w:ind w:left="0" w:right="283"/>
              <w:jc w:val="center"/>
              <w:rPr>
                <w:rFonts w:ascii="Times New Roman" w:hAnsi="Times New Roman"/>
                <w:sz w:val="24"/>
                <w:szCs w:val="24"/>
              </w:rPr>
            </w:pPr>
            <w:r w:rsidRPr="003B66DA">
              <w:rPr>
                <w:rFonts w:ascii="Times New Roman" w:hAnsi="Times New Roman"/>
                <w:sz w:val="24"/>
                <w:szCs w:val="24"/>
              </w:rPr>
              <w:t>2016.</w:t>
            </w:r>
          </w:p>
          <w:p w:rsidR="00F140C1" w:rsidRPr="003B66DA" w:rsidRDefault="00F140C1" w:rsidP="00860F61">
            <w:pPr>
              <w:spacing w:after="480" w:line="360" w:lineRule="auto"/>
              <w:ind w:left="0" w:right="283"/>
              <w:jc w:val="center"/>
              <w:rPr>
                <w:rFonts w:ascii="Times New Roman" w:hAnsi="Times New Roman"/>
                <w:sz w:val="24"/>
                <w:szCs w:val="24"/>
              </w:rPr>
            </w:pPr>
            <w:r w:rsidRPr="003B66DA">
              <w:rPr>
                <w:rFonts w:ascii="Times New Roman" w:hAnsi="Times New Roman"/>
                <w:sz w:val="24"/>
                <w:szCs w:val="24"/>
              </w:rPr>
              <w:t>2017.</w:t>
            </w:r>
          </w:p>
          <w:p w:rsidR="00F140C1" w:rsidRPr="003B66DA" w:rsidRDefault="00F140C1" w:rsidP="00860F61">
            <w:pPr>
              <w:spacing w:before="120" w:after="120" w:line="360" w:lineRule="auto"/>
              <w:ind w:left="0" w:right="283"/>
              <w:jc w:val="center"/>
              <w:rPr>
                <w:rFonts w:ascii="Times New Roman" w:hAnsi="Times New Roman"/>
                <w:sz w:val="24"/>
                <w:szCs w:val="24"/>
              </w:rPr>
            </w:pPr>
            <w:r w:rsidRPr="003B66DA">
              <w:rPr>
                <w:rFonts w:ascii="Times New Roman" w:hAnsi="Times New Roman"/>
                <w:sz w:val="24"/>
                <w:szCs w:val="24"/>
              </w:rPr>
              <w:t>2017.</w:t>
            </w:r>
          </w:p>
          <w:p w:rsidR="00860F61" w:rsidRDefault="00860F61" w:rsidP="00860F61">
            <w:pPr>
              <w:spacing w:before="120" w:after="120" w:line="360" w:lineRule="auto"/>
              <w:ind w:left="0" w:right="283"/>
              <w:jc w:val="center"/>
              <w:rPr>
                <w:rFonts w:ascii="Times New Roman" w:hAnsi="Times New Roman"/>
                <w:sz w:val="24"/>
                <w:szCs w:val="24"/>
              </w:rPr>
            </w:pPr>
          </w:p>
          <w:p w:rsidR="00F140C1" w:rsidRPr="003B66DA" w:rsidRDefault="00F140C1" w:rsidP="00860F61">
            <w:pPr>
              <w:spacing w:before="120" w:after="120" w:line="360" w:lineRule="auto"/>
              <w:ind w:left="0" w:right="283"/>
              <w:jc w:val="center"/>
              <w:rPr>
                <w:rFonts w:ascii="Times New Roman" w:hAnsi="Times New Roman"/>
                <w:sz w:val="24"/>
                <w:szCs w:val="24"/>
              </w:rPr>
            </w:pPr>
            <w:r w:rsidRPr="003B66DA">
              <w:rPr>
                <w:rFonts w:ascii="Times New Roman" w:hAnsi="Times New Roman"/>
                <w:sz w:val="24"/>
                <w:szCs w:val="24"/>
              </w:rPr>
              <w:t>2017.</w:t>
            </w:r>
          </w:p>
        </w:tc>
        <w:tc>
          <w:tcPr>
            <w:tcW w:w="1608" w:type="dxa"/>
            <w:shd w:val="clear" w:color="auto" w:fill="auto"/>
          </w:tcPr>
          <w:p w:rsidR="00CF2210" w:rsidRDefault="00725AB5" w:rsidP="00860F61">
            <w:pPr>
              <w:spacing w:before="120" w:after="360" w:line="360" w:lineRule="auto"/>
              <w:ind w:left="0" w:right="283"/>
              <w:jc w:val="center"/>
              <w:rPr>
                <w:rFonts w:ascii="Times New Roman" w:hAnsi="Times New Roman"/>
                <w:sz w:val="24"/>
                <w:szCs w:val="24"/>
              </w:rPr>
            </w:pPr>
            <w:r>
              <w:rPr>
                <w:rFonts w:ascii="Times New Roman" w:hAnsi="Times New Roman"/>
                <w:sz w:val="24"/>
                <w:szCs w:val="24"/>
              </w:rPr>
              <w:t>2021</w:t>
            </w:r>
            <w:r w:rsidR="0091252B">
              <w:rPr>
                <w:rFonts w:ascii="Times New Roman" w:hAnsi="Times New Roman"/>
                <w:sz w:val="24"/>
                <w:szCs w:val="24"/>
              </w:rPr>
              <w:t>.</w:t>
            </w:r>
          </w:p>
          <w:p w:rsidR="00F140C1" w:rsidRPr="003B66DA" w:rsidRDefault="00725AB5" w:rsidP="00860F61">
            <w:pPr>
              <w:spacing w:before="120" w:after="120" w:line="360" w:lineRule="auto"/>
              <w:ind w:left="0" w:right="283"/>
              <w:jc w:val="center"/>
              <w:rPr>
                <w:rFonts w:ascii="Times New Roman" w:hAnsi="Times New Roman"/>
                <w:sz w:val="24"/>
                <w:szCs w:val="24"/>
              </w:rPr>
            </w:pPr>
            <w:r>
              <w:rPr>
                <w:rFonts w:ascii="Times New Roman" w:hAnsi="Times New Roman"/>
                <w:sz w:val="24"/>
                <w:szCs w:val="24"/>
              </w:rPr>
              <w:t>2021</w:t>
            </w:r>
            <w:r w:rsidR="00F140C1" w:rsidRPr="003B66DA">
              <w:rPr>
                <w:rFonts w:ascii="Times New Roman" w:hAnsi="Times New Roman"/>
                <w:sz w:val="24"/>
                <w:szCs w:val="24"/>
              </w:rPr>
              <w:t>.</w:t>
            </w:r>
          </w:p>
          <w:p w:rsidR="00F140C1" w:rsidRPr="003B66DA" w:rsidRDefault="00725AB5" w:rsidP="00860F61">
            <w:pPr>
              <w:spacing w:before="120" w:after="120" w:line="360" w:lineRule="auto"/>
              <w:ind w:left="0" w:right="283"/>
              <w:jc w:val="center"/>
              <w:rPr>
                <w:rFonts w:ascii="Times New Roman" w:hAnsi="Times New Roman"/>
                <w:sz w:val="24"/>
                <w:szCs w:val="24"/>
              </w:rPr>
            </w:pPr>
            <w:r>
              <w:rPr>
                <w:rFonts w:ascii="Times New Roman" w:hAnsi="Times New Roman"/>
                <w:sz w:val="24"/>
                <w:szCs w:val="24"/>
              </w:rPr>
              <w:t>2021</w:t>
            </w:r>
            <w:r w:rsidR="00F140C1" w:rsidRPr="003B66DA">
              <w:rPr>
                <w:rFonts w:ascii="Times New Roman" w:hAnsi="Times New Roman"/>
                <w:sz w:val="24"/>
                <w:szCs w:val="24"/>
              </w:rPr>
              <w:t>.</w:t>
            </w:r>
          </w:p>
          <w:p w:rsidR="00F140C1" w:rsidRPr="003B66DA" w:rsidRDefault="00725AB5" w:rsidP="00860F61">
            <w:pPr>
              <w:spacing w:before="480" w:after="120" w:line="360" w:lineRule="auto"/>
              <w:ind w:left="0" w:right="283"/>
              <w:jc w:val="center"/>
              <w:rPr>
                <w:rFonts w:ascii="Times New Roman" w:hAnsi="Times New Roman"/>
                <w:sz w:val="24"/>
                <w:szCs w:val="24"/>
              </w:rPr>
            </w:pPr>
            <w:r>
              <w:rPr>
                <w:rFonts w:ascii="Times New Roman" w:hAnsi="Times New Roman"/>
                <w:sz w:val="24"/>
                <w:szCs w:val="24"/>
              </w:rPr>
              <w:t>2021</w:t>
            </w:r>
            <w:r w:rsidR="00F140C1" w:rsidRPr="003B66DA">
              <w:rPr>
                <w:rFonts w:ascii="Times New Roman" w:hAnsi="Times New Roman"/>
                <w:sz w:val="24"/>
                <w:szCs w:val="24"/>
              </w:rPr>
              <w:t>.</w:t>
            </w:r>
          </w:p>
          <w:p w:rsidR="00860F61" w:rsidRDefault="00860F61" w:rsidP="00860F61">
            <w:pPr>
              <w:spacing w:before="120" w:after="120" w:line="360" w:lineRule="auto"/>
              <w:ind w:left="0" w:right="283"/>
              <w:jc w:val="center"/>
              <w:rPr>
                <w:rFonts w:ascii="Times New Roman" w:hAnsi="Times New Roman"/>
                <w:sz w:val="24"/>
                <w:szCs w:val="24"/>
              </w:rPr>
            </w:pPr>
          </w:p>
          <w:p w:rsidR="00F140C1" w:rsidRPr="003B66DA" w:rsidRDefault="00725AB5" w:rsidP="00860F61">
            <w:pPr>
              <w:spacing w:before="120" w:after="120" w:line="360" w:lineRule="auto"/>
              <w:ind w:left="0" w:right="283"/>
              <w:jc w:val="center"/>
              <w:rPr>
                <w:rFonts w:ascii="Times New Roman" w:hAnsi="Times New Roman"/>
                <w:sz w:val="24"/>
                <w:szCs w:val="24"/>
              </w:rPr>
            </w:pPr>
            <w:r>
              <w:rPr>
                <w:rFonts w:ascii="Times New Roman" w:hAnsi="Times New Roman"/>
                <w:sz w:val="24"/>
                <w:szCs w:val="24"/>
              </w:rPr>
              <w:t>2021</w:t>
            </w:r>
            <w:r w:rsidR="00F140C1" w:rsidRPr="003B66DA">
              <w:rPr>
                <w:rFonts w:ascii="Times New Roman" w:hAnsi="Times New Roman"/>
                <w:sz w:val="24"/>
                <w:szCs w:val="24"/>
              </w:rPr>
              <w:t>.</w:t>
            </w:r>
          </w:p>
        </w:tc>
      </w:tr>
      <w:tr w:rsidR="00F140C1" w:rsidRPr="003B66DA" w:rsidTr="00766DAD">
        <w:trPr>
          <w:trHeight w:val="465"/>
        </w:trPr>
        <w:tc>
          <w:tcPr>
            <w:tcW w:w="959" w:type="dxa"/>
            <w:shd w:val="clear" w:color="auto" w:fill="auto"/>
          </w:tcPr>
          <w:p w:rsidR="00F140C1" w:rsidRPr="003B66DA" w:rsidRDefault="00F140C1" w:rsidP="00766DAD">
            <w:pPr>
              <w:numPr>
                <w:ilvl w:val="0"/>
                <w:numId w:val="6"/>
              </w:numPr>
              <w:spacing w:before="120" w:after="120" w:line="360" w:lineRule="auto"/>
              <w:ind w:right="283"/>
              <w:rPr>
                <w:rFonts w:ascii="Times New Roman" w:hAnsi="Times New Roman"/>
                <w:sz w:val="24"/>
                <w:szCs w:val="24"/>
              </w:rPr>
            </w:pPr>
          </w:p>
        </w:tc>
        <w:tc>
          <w:tcPr>
            <w:tcW w:w="8647" w:type="dxa"/>
            <w:shd w:val="clear" w:color="auto" w:fill="auto"/>
          </w:tcPr>
          <w:p w:rsidR="00F140C1" w:rsidRPr="003B66DA" w:rsidRDefault="00F140C1" w:rsidP="00766DAD">
            <w:pPr>
              <w:spacing w:before="60" w:after="60" w:line="360" w:lineRule="auto"/>
              <w:ind w:left="0"/>
              <w:rPr>
                <w:rFonts w:ascii="Times New Roman" w:eastAsia="Calibri" w:hAnsi="Times New Roman"/>
                <w:sz w:val="24"/>
                <w:szCs w:val="24"/>
                <w:lang w:eastAsia="en-US"/>
              </w:rPr>
            </w:pPr>
            <w:r>
              <w:rPr>
                <w:rFonts w:ascii="Times New Roman" w:eastAsia="Calibri" w:hAnsi="Times New Roman"/>
                <w:sz w:val="24"/>
                <w:szCs w:val="24"/>
                <w:lang w:eastAsia="en-US"/>
              </w:rPr>
              <w:t xml:space="preserve">Tautas tērpu un pastaliņu iegāde </w:t>
            </w:r>
          </w:p>
        </w:tc>
        <w:tc>
          <w:tcPr>
            <w:tcW w:w="1701" w:type="dxa"/>
            <w:shd w:val="clear" w:color="auto" w:fill="auto"/>
          </w:tcPr>
          <w:p w:rsidR="00F140C1" w:rsidRPr="003B66DA" w:rsidRDefault="00F140C1" w:rsidP="00766DAD">
            <w:pPr>
              <w:spacing w:before="120" w:after="120" w:line="360" w:lineRule="auto"/>
              <w:ind w:left="0" w:right="283"/>
              <w:jc w:val="center"/>
              <w:rPr>
                <w:rFonts w:ascii="Times New Roman" w:hAnsi="Times New Roman"/>
                <w:sz w:val="24"/>
                <w:szCs w:val="24"/>
              </w:rPr>
            </w:pPr>
            <w:r>
              <w:rPr>
                <w:rFonts w:ascii="Times New Roman" w:hAnsi="Times New Roman"/>
                <w:sz w:val="24"/>
                <w:szCs w:val="24"/>
              </w:rPr>
              <w:t>2016.</w:t>
            </w:r>
          </w:p>
        </w:tc>
        <w:tc>
          <w:tcPr>
            <w:tcW w:w="1608" w:type="dxa"/>
            <w:shd w:val="clear" w:color="auto" w:fill="auto"/>
          </w:tcPr>
          <w:p w:rsidR="00F140C1" w:rsidRPr="003B66DA" w:rsidRDefault="00F140C1" w:rsidP="00766DAD">
            <w:pPr>
              <w:spacing w:before="120" w:after="120" w:line="360" w:lineRule="auto"/>
              <w:ind w:left="0" w:right="283"/>
              <w:jc w:val="center"/>
              <w:rPr>
                <w:rFonts w:ascii="Times New Roman" w:hAnsi="Times New Roman"/>
                <w:sz w:val="24"/>
                <w:szCs w:val="24"/>
              </w:rPr>
            </w:pPr>
            <w:r>
              <w:rPr>
                <w:rFonts w:ascii="Times New Roman" w:hAnsi="Times New Roman"/>
                <w:sz w:val="24"/>
                <w:szCs w:val="24"/>
              </w:rPr>
              <w:t>2018.</w:t>
            </w:r>
          </w:p>
        </w:tc>
      </w:tr>
      <w:tr w:rsidR="00F140C1" w:rsidRPr="003B66DA" w:rsidTr="00766DAD">
        <w:trPr>
          <w:trHeight w:val="510"/>
        </w:trPr>
        <w:tc>
          <w:tcPr>
            <w:tcW w:w="959" w:type="dxa"/>
            <w:shd w:val="clear" w:color="auto" w:fill="auto"/>
          </w:tcPr>
          <w:p w:rsidR="00F140C1" w:rsidRPr="003B66DA" w:rsidRDefault="00F140C1" w:rsidP="00766DAD">
            <w:pPr>
              <w:numPr>
                <w:ilvl w:val="0"/>
                <w:numId w:val="6"/>
              </w:numPr>
              <w:spacing w:before="120" w:after="120" w:line="360" w:lineRule="auto"/>
              <w:ind w:right="283"/>
              <w:rPr>
                <w:rFonts w:ascii="Times New Roman" w:hAnsi="Times New Roman"/>
                <w:sz w:val="24"/>
                <w:szCs w:val="24"/>
              </w:rPr>
            </w:pPr>
          </w:p>
        </w:tc>
        <w:tc>
          <w:tcPr>
            <w:tcW w:w="8647" w:type="dxa"/>
            <w:shd w:val="clear" w:color="auto" w:fill="auto"/>
          </w:tcPr>
          <w:p w:rsidR="00F140C1" w:rsidRPr="003B66DA" w:rsidRDefault="00F140C1" w:rsidP="00766DAD">
            <w:pPr>
              <w:spacing w:before="60" w:after="60" w:line="360" w:lineRule="auto"/>
              <w:ind w:left="0"/>
              <w:rPr>
                <w:rFonts w:ascii="Times New Roman" w:eastAsia="Calibri" w:hAnsi="Times New Roman"/>
                <w:sz w:val="24"/>
                <w:szCs w:val="24"/>
                <w:lang w:eastAsia="en-US"/>
              </w:rPr>
            </w:pPr>
            <w:r w:rsidRPr="003B66DA">
              <w:rPr>
                <w:rFonts w:ascii="Times New Roman" w:eastAsia="Calibri" w:hAnsi="Times New Roman"/>
                <w:sz w:val="24"/>
                <w:szCs w:val="24"/>
                <w:lang w:eastAsia="en-US"/>
              </w:rPr>
              <w:t>Ēkas siltināšanas un energoefektivitātes projekts, tāmju izstrādāšana</w:t>
            </w:r>
          </w:p>
        </w:tc>
        <w:tc>
          <w:tcPr>
            <w:tcW w:w="1701" w:type="dxa"/>
            <w:shd w:val="clear" w:color="auto" w:fill="auto"/>
          </w:tcPr>
          <w:p w:rsidR="00F140C1" w:rsidRPr="003B66DA" w:rsidRDefault="00F140C1" w:rsidP="00766DAD">
            <w:pPr>
              <w:spacing w:before="120" w:after="120" w:line="360" w:lineRule="auto"/>
              <w:ind w:left="0" w:right="283"/>
              <w:jc w:val="center"/>
              <w:rPr>
                <w:rFonts w:ascii="Times New Roman" w:hAnsi="Times New Roman"/>
                <w:sz w:val="24"/>
                <w:szCs w:val="24"/>
              </w:rPr>
            </w:pPr>
            <w:r w:rsidRPr="003B66DA">
              <w:rPr>
                <w:rFonts w:ascii="Times New Roman" w:hAnsi="Times New Roman"/>
                <w:sz w:val="24"/>
                <w:szCs w:val="24"/>
              </w:rPr>
              <w:t>2017.</w:t>
            </w:r>
          </w:p>
        </w:tc>
        <w:tc>
          <w:tcPr>
            <w:tcW w:w="1608" w:type="dxa"/>
            <w:shd w:val="clear" w:color="auto" w:fill="auto"/>
          </w:tcPr>
          <w:p w:rsidR="00F140C1" w:rsidRPr="003B66DA" w:rsidRDefault="006D1F1D" w:rsidP="00766DAD">
            <w:pPr>
              <w:spacing w:before="120" w:after="120" w:line="360" w:lineRule="auto"/>
              <w:ind w:left="0" w:right="283"/>
              <w:jc w:val="center"/>
              <w:rPr>
                <w:rFonts w:ascii="Times New Roman" w:hAnsi="Times New Roman"/>
                <w:sz w:val="24"/>
                <w:szCs w:val="24"/>
              </w:rPr>
            </w:pPr>
            <w:r>
              <w:rPr>
                <w:rFonts w:ascii="Times New Roman" w:hAnsi="Times New Roman"/>
                <w:sz w:val="24"/>
                <w:szCs w:val="24"/>
              </w:rPr>
              <w:t>2019</w:t>
            </w:r>
            <w:r w:rsidR="00F140C1" w:rsidRPr="003B66DA">
              <w:rPr>
                <w:rFonts w:ascii="Times New Roman" w:hAnsi="Times New Roman"/>
                <w:sz w:val="24"/>
                <w:szCs w:val="24"/>
              </w:rPr>
              <w:t>.</w:t>
            </w:r>
          </w:p>
        </w:tc>
      </w:tr>
      <w:tr w:rsidR="00F140C1" w:rsidRPr="003B66DA" w:rsidTr="00766DAD">
        <w:trPr>
          <w:trHeight w:val="360"/>
        </w:trPr>
        <w:tc>
          <w:tcPr>
            <w:tcW w:w="959" w:type="dxa"/>
            <w:shd w:val="clear" w:color="auto" w:fill="auto"/>
          </w:tcPr>
          <w:p w:rsidR="00F140C1" w:rsidRPr="003B66DA" w:rsidRDefault="00F140C1" w:rsidP="00766DAD">
            <w:pPr>
              <w:numPr>
                <w:ilvl w:val="0"/>
                <w:numId w:val="6"/>
              </w:numPr>
              <w:spacing w:before="120" w:after="120" w:line="360" w:lineRule="auto"/>
              <w:ind w:right="283"/>
              <w:rPr>
                <w:rFonts w:ascii="Times New Roman" w:hAnsi="Times New Roman"/>
                <w:sz w:val="24"/>
                <w:szCs w:val="24"/>
              </w:rPr>
            </w:pPr>
          </w:p>
        </w:tc>
        <w:tc>
          <w:tcPr>
            <w:tcW w:w="8647" w:type="dxa"/>
            <w:shd w:val="clear" w:color="auto" w:fill="auto"/>
          </w:tcPr>
          <w:p w:rsidR="00F140C1" w:rsidRPr="00E26728" w:rsidRDefault="00F140C1" w:rsidP="00766DAD">
            <w:pPr>
              <w:spacing w:before="60" w:after="60" w:line="360" w:lineRule="auto"/>
              <w:ind w:left="0"/>
              <w:rPr>
                <w:rFonts w:ascii="Times New Roman" w:eastAsia="Calibri" w:hAnsi="Times New Roman"/>
                <w:sz w:val="24"/>
                <w:szCs w:val="24"/>
                <w:lang w:eastAsia="en-US"/>
              </w:rPr>
            </w:pPr>
            <w:r w:rsidRPr="00E26728">
              <w:rPr>
                <w:rFonts w:ascii="Times New Roman" w:eastAsia="Calibri" w:hAnsi="Times New Roman"/>
                <w:sz w:val="24"/>
                <w:szCs w:val="24"/>
                <w:lang w:eastAsia="en-US"/>
              </w:rPr>
              <w:t>Piedalīšanās Eiropas</w:t>
            </w:r>
            <w:r w:rsidRPr="00E26728">
              <w:rPr>
                <w:rFonts w:ascii="Times New Roman" w:hAnsi="Times New Roman"/>
                <w:color w:val="000000"/>
                <w:sz w:val="24"/>
                <w:szCs w:val="24"/>
              </w:rPr>
              <w:t xml:space="preserve"> projekta “Pasākumi vietējās sabiedrības veselības veicināšanai Ādažu novadā”, Nr. Nr.9.2.4.2/16/I/001, ietvaros. </w:t>
            </w:r>
            <w:proofErr w:type="spellStart"/>
            <w:r w:rsidRPr="00E26728">
              <w:rPr>
                <w:rFonts w:ascii="Times New Roman" w:hAnsi="Times New Roman"/>
                <w:color w:val="000000"/>
                <w:sz w:val="24"/>
                <w:szCs w:val="24"/>
              </w:rPr>
              <w:t>Vispārattīstošas</w:t>
            </w:r>
            <w:proofErr w:type="spellEnd"/>
            <w:r w:rsidRPr="00E26728">
              <w:rPr>
                <w:rFonts w:ascii="Times New Roman" w:hAnsi="Times New Roman"/>
                <w:color w:val="000000"/>
                <w:sz w:val="24"/>
                <w:szCs w:val="24"/>
              </w:rPr>
              <w:t xml:space="preserve"> nodarbības un ritmikas nodarbības tiek organizētas līdz jūnijam (ieskaitot), vasaras periodā plānots pārtraukums, savukārt no septembra līdz decembrim (ieskaitot) pirmsskolas vecuma bērniem atkal būs iespēja stiprināt fizisko veselību, piedaloties ritmikas un </w:t>
            </w:r>
            <w:proofErr w:type="spellStart"/>
            <w:r w:rsidRPr="00E26728">
              <w:rPr>
                <w:rFonts w:ascii="Times New Roman" w:hAnsi="Times New Roman"/>
                <w:color w:val="000000"/>
                <w:sz w:val="24"/>
                <w:szCs w:val="24"/>
              </w:rPr>
              <w:lastRenderedPageBreak/>
              <w:t>vispārattīstošās</w:t>
            </w:r>
            <w:proofErr w:type="spellEnd"/>
            <w:r w:rsidRPr="00E26728">
              <w:rPr>
                <w:rFonts w:ascii="Times New Roman" w:hAnsi="Times New Roman"/>
                <w:color w:val="000000"/>
                <w:sz w:val="24"/>
                <w:szCs w:val="24"/>
              </w:rPr>
              <w:t xml:space="preserve"> vingrošanas nodarbībās.</w:t>
            </w:r>
            <w:r>
              <w:rPr>
                <w:rFonts w:ascii="Times New Roman" w:hAnsi="Times New Roman"/>
                <w:color w:val="000000"/>
                <w:sz w:val="24"/>
                <w:szCs w:val="24"/>
              </w:rPr>
              <w:t xml:space="preserve"> Tika organizētas arī nodarbības par veselīga uztura uzturēšanu un praktisku darbību.</w:t>
            </w:r>
          </w:p>
        </w:tc>
        <w:tc>
          <w:tcPr>
            <w:tcW w:w="1701" w:type="dxa"/>
            <w:shd w:val="clear" w:color="auto" w:fill="auto"/>
          </w:tcPr>
          <w:p w:rsidR="00F140C1" w:rsidRPr="003B66DA" w:rsidRDefault="00F140C1" w:rsidP="00766DAD">
            <w:pPr>
              <w:spacing w:before="120" w:after="120" w:line="360" w:lineRule="auto"/>
              <w:ind w:left="0" w:right="283"/>
              <w:jc w:val="center"/>
              <w:rPr>
                <w:rFonts w:ascii="Times New Roman" w:hAnsi="Times New Roman"/>
                <w:sz w:val="24"/>
                <w:szCs w:val="24"/>
              </w:rPr>
            </w:pPr>
            <w:r>
              <w:rPr>
                <w:rFonts w:ascii="Times New Roman" w:hAnsi="Times New Roman"/>
                <w:sz w:val="24"/>
                <w:szCs w:val="24"/>
              </w:rPr>
              <w:lastRenderedPageBreak/>
              <w:t>2016.</w:t>
            </w:r>
          </w:p>
        </w:tc>
        <w:tc>
          <w:tcPr>
            <w:tcW w:w="1608" w:type="dxa"/>
            <w:shd w:val="clear" w:color="auto" w:fill="auto"/>
          </w:tcPr>
          <w:p w:rsidR="00F140C1" w:rsidRPr="003B66DA" w:rsidRDefault="00520758" w:rsidP="00766DAD">
            <w:pPr>
              <w:spacing w:before="120" w:after="120" w:line="360" w:lineRule="auto"/>
              <w:ind w:left="0" w:right="283"/>
              <w:jc w:val="center"/>
              <w:rPr>
                <w:rFonts w:ascii="Times New Roman" w:hAnsi="Times New Roman"/>
                <w:sz w:val="24"/>
                <w:szCs w:val="24"/>
              </w:rPr>
            </w:pPr>
            <w:r>
              <w:rPr>
                <w:rFonts w:ascii="Times New Roman" w:hAnsi="Times New Roman"/>
                <w:sz w:val="24"/>
                <w:szCs w:val="24"/>
              </w:rPr>
              <w:t>2020</w:t>
            </w:r>
            <w:r w:rsidR="00F140C1">
              <w:rPr>
                <w:rFonts w:ascii="Times New Roman" w:hAnsi="Times New Roman"/>
                <w:sz w:val="24"/>
                <w:szCs w:val="24"/>
              </w:rPr>
              <w:t>.</w:t>
            </w:r>
          </w:p>
        </w:tc>
      </w:tr>
    </w:tbl>
    <w:p w:rsidR="00F140C1" w:rsidRDefault="00F140C1" w:rsidP="00F140C1">
      <w:pPr>
        <w:spacing w:before="120" w:after="120" w:line="360" w:lineRule="auto"/>
        <w:ind w:left="0" w:right="283"/>
        <w:rPr>
          <w:rFonts w:ascii="Times New Roman" w:hAnsi="Times New Roman"/>
          <w:b/>
          <w:sz w:val="28"/>
          <w:szCs w:val="28"/>
        </w:rPr>
      </w:pPr>
    </w:p>
    <w:p w:rsidR="00F140C1" w:rsidRPr="00FD467E" w:rsidRDefault="00F140C1" w:rsidP="00AD112B">
      <w:pPr>
        <w:numPr>
          <w:ilvl w:val="0"/>
          <w:numId w:val="5"/>
        </w:numPr>
        <w:spacing w:before="120" w:after="120" w:line="360" w:lineRule="auto"/>
        <w:ind w:right="283"/>
        <w:jc w:val="center"/>
        <w:rPr>
          <w:rFonts w:ascii="Times New Roman" w:hAnsi="Times New Roman"/>
          <w:b/>
          <w:sz w:val="28"/>
          <w:szCs w:val="28"/>
        </w:rPr>
      </w:pPr>
      <w:r w:rsidRPr="00FD467E">
        <w:rPr>
          <w:rFonts w:ascii="Times New Roman" w:hAnsi="Times New Roman"/>
          <w:b/>
          <w:sz w:val="28"/>
          <w:szCs w:val="28"/>
        </w:rPr>
        <w:t>Pirmsskolas d</w:t>
      </w:r>
      <w:r w:rsidR="001542EE">
        <w:rPr>
          <w:rFonts w:ascii="Times New Roman" w:hAnsi="Times New Roman"/>
          <w:b/>
          <w:sz w:val="28"/>
          <w:szCs w:val="28"/>
        </w:rPr>
        <w:t>arba pašvērtējums par 2018</w:t>
      </w:r>
      <w:r w:rsidRPr="00FD467E">
        <w:rPr>
          <w:rFonts w:ascii="Times New Roman" w:hAnsi="Times New Roman"/>
          <w:b/>
          <w:sz w:val="28"/>
          <w:szCs w:val="28"/>
        </w:rPr>
        <w:t>.</w:t>
      </w:r>
      <w:r w:rsidR="00E67724">
        <w:rPr>
          <w:rFonts w:ascii="Times New Roman" w:hAnsi="Times New Roman"/>
          <w:b/>
          <w:sz w:val="28"/>
          <w:szCs w:val="28"/>
        </w:rPr>
        <w:t>/19.</w:t>
      </w:r>
      <w:r w:rsidR="001542EE">
        <w:rPr>
          <w:rFonts w:ascii="Times New Roman" w:hAnsi="Times New Roman"/>
          <w:b/>
          <w:sz w:val="28"/>
          <w:szCs w:val="28"/>
        </w:rPr>
        <w:t xml:space="preserve"> </w:t>
      </w:r>
      <w:proofErr w:type="spellStart"/>
      <w:r w:rsidR="001542EE">
        <w:rPr>
          <w:rFonts w:ascii="Times New Roman" w:hAnsi="Times New Roman"/>
          <w:b/>
          <w:sz w:val="28"/>
          <w:szCs w:val="28"/>
        </w:rPr>
        <w:t>m.g</w:t>
      </w:r>
      <w:proofErr w:type="spellEnd"/>
      <w:r w:rsidR="001542EE">
        <w:rPr>
          <w:rFonts w:ascii="Times New Roman" w:hAnsi="Times New Roman"/>
          <w:b/>
          <w:sz w:val="28"/>
          <w:szCs w:val="28"/>
        </w:rPr>
        <w:t>.</w:t>
      </w:r>
      <w:r>
        <w:rPr>
          <w:rFonts w:ascii="Times New Roman" w:hAnsi="Times New Roman"/>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4777"/>
        <w:gridCol w:w="2268"/>
        <w:gridCol w:w="3876"/>
      </w:tblGrid>
      <w:tr w:rsidR="00F140C1" w:rsidRPr="00381680" w:rsidTr="00766DAD">
        <w:tc>
          <w:tcPr>
            <w:tcW w:w="1994" w:type="dxa"/>
            <w:shd w:val="clear" w:color="auto" w:fill="auto"/>
          </w:tcPr>
          <w:p w:rsidR="00F140C1" w:rsidRPr="00381680" w:rsidRDefault="00F140C1" w:rsidP="00766DAD">
            <w:pPr>
              <w:spacing w:before="120" w:after="120" w:line="360" w:lineRule="auto"/>
              <w:ind w:left="283" w:right="283"/>
              <w:jc w:val="both"/>
              <w:rPr>
                <w:rFonts w:ascii="Times New Roman" w:hAnsi="Times New Roman"/>
                <w:b/>
                <w:sz w:val="22"/>
                <w:szCs w:val="22"/>
              </w:rPr>
            </w:pPr>
            <w:r w:rsidRPr="00381680">
              <w:rPr>
                <w:rFonts w:ascii="Times New Roman" w:hAnsi="Times New Roman"/>
                <w:b/>
                <w:sz w:val="22"/>
                <w:szCs w:val="22"/>
              </w:rPr>
              <w:t>JOMAS</w:t>
            </w:r>
          </w:p>
        </w:tc>
        <w:tc>
          <w:tcPr>
            <w:tcW w:w="4777" w:type="dxa"/>
            <w:shd w:val="clear" w:color="auto" w:fill="auto"/>
          </w:tcPr>
          <w:p w:rsidR="00F140C1" w:rsidRPr="00381680" w:rsidRDefault="00F140C1" w:rsidP="00766DAD">
            <w:pPr>
              <w:spacing w:before="120" w:after="120" w:line="360" w:lineRule="auto"/>
              <w:ind w:left="283" w:right="283"/>
              <w:jc w:val="both"/>
              <w:rPr>
                <w:rFonts w:ascii="Times New Roman" w:hAnsi="Times New Roman"/>
                <w:b/>
                <w:sz w:val="22"/>
                <w:szCs w:val="22"/>
              </w:rPr>
            </w:pPr>
            <w:r w:rsidRPr="00381680">
              <w:rPr>
                <w:rFonts w:ascii="Times New Roman" w:hAnsi="Times New Roman"/>
                <w:b/>
                <w:sz w:val="22"/>
                <w:szCs w:val="22"/>
              </w:rPr>
              <w:t>STIPRĀS PUSES</w:t>
            </w:r>
          </w:p>
        </w:tc>
        <w:tc>
          <w:tcPr>
            <w:tcW w:w="2268" w:type="dxa"/>
            <w:shd w:val="clear" w:color="auto" w:fill="auto"/>
          </w:tcPr>
          <w:p w:rsidR="00F140C1" w:rsidRPr="00381680" w:rsidRDefault="00F140C1" w:rsidP="00766DAD">
            <w:pPr>
              <w:spacing w:before="120" w:after="120" w:line="360" w:lineRule="auto"/>
              <w:ind w:left="283" w:right="283"/>
              <w:jc w:val="both"/>
              <w:rPr>
                <w:rFonts w:ascii="Times New Roman" w:hAnsi="Times New Roman"/>
                <w:b/>
                <w:sz w:val="22"/>
                <w:szCs w:val="22"/>
              </w:rPr>
            </w:pPr>
            <w:r w:rsidRPr="00381680">
              <w:rPr>
                <w:rFonts w:ascii="Times New Roman" w:hAnsi="Times New Roman"/>
                <w:b/>
                <w:sz w:val="22"/>
                <w:szCs w:val="22"/>
              </w:rPr>
              <w:t>VĀJĀS PUSES</w:t>
            </w:r>
          </w:p>
        </w:tc>
        <w:tc>
          <w:tcPr>
            <w:tcW w:w="3876" w:type="dxa"/>
            <w:shd w:val="clear" w:color="auto" w:fill="auto"/>
          </w:tcPr>
          <w:p w:rsidR="00F140C1" w:rsidRPr="00381680" w:rsidRDefault="00F140C1" w:rsidP="00766DAD">
            <w:pPr>
              <w:spacing w:before="120" w:after="120" w:line="360" w:lineRule="auto"/>
              <w:ind w:left="283" w:right="283"/>
              <w:jc w:val="both"/>
              <w:rPr>
                <w:rFonts w:ascii="Times New Roman" w:hAnsi="Times New Roman"/>
                <w:b/>
                <w:sz w:val="22"/>
                <w:szCs w:val="22"/>
              </w:rPr>
            </w:pPr>
            <w:r w:rsidRPr="00381680">
              <w:rPr>
                <w:rFonts w:ascii="Times New Roman" w:hAnsi="Times New Roman"/>
                <w:b/>
                <w:sz w:val="22"/>
                <w:szCs w:val="22"/>
              </w:rPr>
              <w:t>TĀLĀKATTĪSTĪBAS VAJADZĪBAS - IESPĒJAS</w:t>
            </w:r>
          </w:p>
        </w:tc>
      </w:tr>
      <w:tr w:rsidR="00F140C1" w:rsidRPr="00381680" w:rsidTr="00766DAD">
        <w:tc>
          <w:tcPr>
            <w:tcW w:w="1994" w:type="dxa"/>
            <w:shd w:val="clear" w:color="auto" w:fill="auto"/>
          </w:tcPr>
          <w:p w:rsidR="00F140C1" w:rsidRPr="00381680" w:rsidRDefault="00F140C1" w:rsidP="00766DAD">
            <w:pPr>
              <w:spacing w:before="120" w:after="120" w:line="360" w:lineRule="auto"/>
              <w:ind w:left="283" w:right="283"/>
              <w:jc w:val="both"/>
              <w:rPr>
                <w:rFonts w:ascii="Times New Roman" w:hAnsi="Times New Roman"/>
                <w:sz w:val="28"/>
                <w:szCs w:val="28"/>
              </w:rPr>
            </w:pPr>
            <w:r w:rsidRPr="00381680">
              <w:rPr>
                <w:rFonts w:ascii="Times New Roman" w:hAnsi="Times New Roman"/>
                <w:b/>
                <w:sz w:val="24"/>
                <w:szCs w:val="24"/>
              </w:rPr>
              <w:t>Mācību saturs</w:t>
            </w:r>
          </w:p>
        </w:tc>
        <w:tc>
          <w:tcPr>
            <w:tcW w:w="4777" w:type="dxa"/>
            <w:shd w:val="clear" w:color="auto" w:fill="auto"/>
          </w:tcPr>
          <w:p w:rsidR="00F140C1" w:rsidRPr="000A0082" w:rsidRDefault="00F140C1" w:rsidP="00766DAD">
            <w:pPr>
              <w:spacing w:before="120" w:after="120" w:line="360" w:lineRule="auto"/>
              <w:ind w:left="0" w:right="283"/>
              <w:rPr>
                <w:rFonts w:ascii="Times New Roman" w:hAnsi="Times New Roman"/>
                <w:sz w:val="24"/>
                <w:szCs w:val="24"/>
              </w:rPr>
            </w:pPr>
            <w:r w:rsidRPr="000A0082">
              <w:rPr>
                <w:rFonts w:ascii="Times New Roman" w:hAnsi="Times New Roman"/>
                <w:sz w:val="24"/>
                <w:szCs w:val="24"/>
              </w:rPr>
              <w:t>Pirmsskolas licencētās programmas atbilst normatīvo aktu prasībām.</w:t>
            </w:r>
          </w:p>
          <w:p w:rsidR="00F140C1" w:rsidRPr="000A0082" w:rsidRDefault="00F140C1" w:rsidP="00766DAD">
            <w:pPr>
              <w:spacing w:before="120" w:after="120" w:line="360" w:lineRule="auto"/>
              <w:ind w:left="0" w:right="283"/>
              <w:rPr>
                <w:rFonts w:ascii="Times New Roman" w:hAnsi="Times New Roman"/>
                <w:sz w:val="24"/>
                <w:szCs w:val="24"/>
              </w:rPr>
            </w:pPr>
            <w:r w:rsidRPr="000A0082">
              <w:rPr>
                <w:rFonts w:ascii="Times New Roman" w:hAnsi="Times New Roman"/>
                <w:sz w:val="24"/>
                <w:szCs w:val="24"/>
              </w:rPr>
              <w:t xml:space="preserve">Iestādes pedagoģiskajās sēdēs pirms katra mācību gada tiek aktualizētas valsts pirmsskolas vadlīnijas un jaunākās atziņas pirmsskolas izglītībā, lai grupu pedagogiem būtu skaidri saskatāma izglītojamo attīstības pakāpe </w:t>
            </w:r>
            <w:proofErr w:type="gramStart"/>
            <w:r w:rsidRPr="000A0082">
              <w:rPr>
                <w:rFonts w:ascii="Times New Roman" w:hAnsi="Times New Roman"/>
                <w:sz w:val="24"/>
                <w:szCs w:val="24"/>
              </w:rPr>
              <w:t>un,</w:t>
            </w:r>
            <w:proofErr w:type="gramEnd"/>
            <w:r w:rsidRPr="000A0082">
              <w:rPr>
                <w:rFonts w:ascii="Times New Roman" w:hAnsi="Times New Roman"/>
                <w:sz w:val="24"/>
                <w:szCs w:val="24"/>
              </w:rPr>
              <w:t xml:space="preserve"> lai varētu skaidri prognozēt sasniedzamos rezultātus.</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Skolotāji labi pārzina mācību saturu katram vecumposmam.</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 xml:space="preserve">Pirmsskolas vadība sniedz atbalstu </w:t>
            </w:r>
            <w:r w:rsidRPr="00381680">
              <w:rPr>
                <w:rFonts w:ascii="Times New Roman" w:hAnsi="Times New Roman"/>
                <w:sz w:val="24"/>
                <w:szCs w:val="24"/>
              </w:rPr>
              <w:lastRenderedPageBreak/>
              <w:t>skolotājiem mācību procesa plānošanā.</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Skolotāji plāno darbu</w:t>
            </w:r>
            <w:r>
              <w:rPr>
                <w:rFonts w:ascii="Times New Roman" w:hAnsi="Times New Roman"/>
                <w:sz w:val="24"/>
                <w:szCs w:val="24"/>
              </w:rPr>
              <w:t xml:space="preserve"> </w:t>
            </w:r>
            <w:r w:rsidRPr="00381680">
              <w:rPr>
                <w:rFonts w:ascii="Times New Roman" w:hAnsi="Times New Roman"/>
                <w:sz w:val="24"/>
                <w:szCs w:val="24"/>
              </w:rPr>
              <w:t>apakšgrupās atbilstoši vecumposmam, kā arī individuāli bērniem ar mācīšanās grūtībām.</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Skolotāji sadarbojas darba plānu izstrādē, izvērtēšanā un pilnveidē.</w:t>
            </w:r>
          </w:p>
          <w:p w:rsidR="00F140C1"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Interešu izglītību realizē skolotāji pēc izstrādātas un iestādes apstiprinātas programmas.</w:t>
            </w:r>
            <w:r>
              <w:rPr>
                <w:rFonts w:ascii="Times New Roman" w:hAnsi="Times New Roman"/>
                <w:sz w:val="24"/>
                <w:szCs w:val="24"/>
              </w:rPr>
              <w:t xml:space="preserve"> </w:t>
            </w:r>
          </w:p>
          <w:p w:rsidR="00F140C1" w:rsidRPr="006B76CB" w:rsidRDefault="00F140C1" w:rsidP="00766DAD">
            <w:pPr>
              <w:spacing w:before="120" w:after="120" w:line="360" w:lineRule="auto"/>
              <w:ind w:left="0" w:right="283"/>
              <w:rPr>
                <w:rFonts w:ascii="Times New Roman" w:hAnsi="Times New Roman"/>
                <w:sz w:val="24"/>
                <w:szCs w:val="24"/>
              </w:rPr>
            </w:pPr>
            <w:r w:rsidRPr="006B76CB">
              <w:rPr>
                <w:rFonts w:ascii="Times New Roman" w:hAnsi="Times New Roman"/>
                <w:sz w:val="24"/>
                <w:szCs w:val="24"/>
              </w:rPr>
              <w:t>Skolotāji sadarbojas individuālo uzdevumu izstrādē, ja tas nepieciešams konkrētam izglītojamam.</w:t>
            </w:r>
          </w:p>
          <w:p w:rsidR="00F140C1" w:rsidRPr="006B76CB" w:rsidRDefault="00F140C1" w:rsidP="00766DAD">
            <w:pPr>
              <w:spacing w:before="120" w:after="120" w:line="360" w:lineRule="auto"/>
              <w:ind w:left="0" w:right="283"/>
              <w:rPr>
                <w:rFonts w:ascii="Times New Roman" w:hAnsi="Times New Roman"/>
                <w:color w:val="000000"/>
                <w:sz w:val="24"/>
                <w:szCs w:val="24"/>
              </w:rPr>
            </w:pPr>
            <w:r w:rsidRPr="006B76CB">
              <w:rPr>
                <w:rFonts w:ascii="Times New Roman" w:hAnsi="Times New Roman"/>
                <w:color w:val="000000"/>
                <w:sz w:val="24"/>
                <w:szCs w:val="24"/>
              </w:rPr>
              <w:t>Labs skolotāju un skolotāju palīgu kolektīvs</w:t>
            </w:r>
            <w:r w:rsidRPr="00DE6852">
              <w:rPr>
                <w:rFonts w:ascii="Times New Roman" w:hAnsi="Times New Roman"/>
                <w:color w:val="000000"/>
                <w:sz w:val="24"/>
                <w:szCs w:val="24"/>
              </w:rPr>
              <w:t>, kas spēj pielāgoties jaunām prasībām, uz kompetencēm balstītā izglītības pieejā</w:t>
            </w:r>
            <w:r w:rsidRPr="006B76CB">
              <w:rPr>
                <w:rFonts w:ascii="Times New Roman" w:hAnsi="Times New Roman"/>
                <w:color w:val="000000"/>
                <w:sz w:val="24"/>
                <w:szCs w:val="24"/>
              </w:rPr>
              <w:t>.</w:t>
            </w:r>
          </w:p>
          <w:p w:rsidR="00F140C1" w:rsidRPr="00F12182" w:rsidRDefault="00F140C1" w:rsidP="00766DAD">
            <w:pPr>
              <w:spacing w:before="120" w:after="120" w:line="360" w:lineRule="auto"/>
              <w:ind w:left="0" w:right="283"/>
              <w:rPr>
                <w:rFonts w:ascii="Times New Roman" w:hAnsi="Times New Roman"/>
                <w:sz w:val="24"/>
                <w:szCs w:val="24"/>
              </w:rPr>
            </w:pPr>
            <w:r w:rsidRPr="006B76CB">
              <w:rPr>
                <w:rFonts w:ascii="Times New Roman" w:hAnsi="Times New Roman"/>
                <w:color w:val="000000"/>
                <w:sz w:val="24"/>
                <w:szCs w:val="24"/>
              </w:rPr>
              <w:t>Nodrošināts p</w:t>
            </w:r>
            <w:r w:rsidRPr="00DE6852">
              <w:rPr>
                <w:rFonts w:ascii="Times New Roman" w:hAnsi="Times New Roman"/>
                <w:color w:val="000000"/>
                <w:sz w:val="24"/>
                <w:szCs w:val="24"/>
              </w:rPr>
              <w:t>rofesionāls atbalsta personāls, lai integrētu speciālās izglītības izglītojamos grupās ar vispārējās izglītības programmu</w:t>
            </w:r>
            <w:r w:rsidRPr="006B76CB">
              <w:rPr>
                <w:rFonts w:ascii="Times New Roman" w:hAnsi="Times New Roman"/>
                <w:color w:val="000000"/>
                <w:sz w:val="24"/>
                <w:szCs w:val="24"/>
              </w:rPr>
              <w:t>.</w:t>
            </w:r>
            <w:r w:rsidRPr="00DE6852">
              <w:rPr>
                <w:rFonts w:ascii="Times New Roman" w:hAnsi="Times New Roman"/>
                <w:color w:val="000000"/>
                <w:sz w:val="24"/>
                <w:szCs w:val="24"/>
              </w:rPr>
              <w:t xml:space="preserve"> </w:t>
            </w:r>
          </w:p>
        </w:tc>
        <w:tc>
          <w:tcPr>
            <w:tcW w:w="2268" w:type="dxa"/>
            <w:shd w:val="clear" w:color="auto" w:fill="auto"/>
          </w:tcPr>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lastRenderedPageBreak/>
              <w:t>Noslogots nodarbību plāns.</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Daudz izglītojamo apmeklē vairākus interešu pulciņus.</w:t>
            </w:r>
          </w:p>
          <w:p w:rsidR="00F140C1" w:rsidRPr="00381680" w:rsidRDefault="00F140C1" w:rsidP="00766DAD">
            <w:pPr>
              <w:spacing w:before="120" w:after="120" w:line="360" w:lineRule="auto"/>
              <w:ind w:left="0" w:right="283"/>
              <w:rPr>
                <w:rFonts w:ascii="Times New Roman" w:hAnsi="Times New Roman"/>
                <w:sz w:val="24"/>
                <w:szCs w:val="24"/>
              </w:rPr>
            </w:pPr>
          </w:p>
        </w:tc>
        <w:tc>
          <w:tcPr>
            <w:tcW w:w="3876" w:type="dxa"/>
            <w:shd w:val="clear" w:color="auto" w:fill="auto"/>
          </w:tcPr>
          <w:p w:rsidR="00F140C1" w:rsidRPr="00F12182" w:rsidRDefault="00F140C1" w:rsidP="00766DAD">
            <w:pPr>
              <w:spacing w:before="120" w:after="120" w:line="360" w:lineRule="auto"/>
              <w:ind w:left="0" w:right="283"/>
              <w:rPr>
                <w:rFonts w:ascii="Times New Roman" w:hAnsi="Times New Roman"/>
                <w:sz w:val="24"/>
                <w:szCs w:val="24"/>
              </w:rPr>
            </w:pPr>
            <w:r w:rsidRPr="00F12182">
              <w:rPr>
                <w:rFonts w:ascii="Times New Roman" w:hAnsi="Times New Roman"/>
                <w:sz w:val="24"/>
                <w:szCs w:val="24"/>
              </w:rPr>
              <w:t>Sekot līdz izmaiņām pirmsskolas programmā, ja nepieciešams, veikt grozījumus atbilstoši normatīvo aktu prasībām.</w:t>
            </w:r>
          </w:p>
          <w:p w:rsidR="00F140C1" w:rsidRPr="00F12182" w:rsidRDefault="00F140C1" w:rsidP="00766DAD">
            <w:pPr>
              <w:spacing w:before="120" w:after="120" w:line="360" w:lineRule="auto"/>
              <w:ind w:left="0" w:right="283"/>
              <w:rPr>
                <w:rFonts w:ascii="Times New Roman" w:hAnsi="Times New Roman"/>
                <w:sz w:val="24"/>
                <w:szCs w:val="24"/>
              </w:rPr>
            </w:pPr>
            <w:r w:rsidRPr="00F12182">
              <w:rPr>
                <w:rFonts w:ascii="Times New Roman" w:hAnsi="Times New Roman"/>
                <w:sz w:val="24"/>
                <w:szCs w:val="24"/>
              </w:rPr>
              <w:t>Skolotāju profesionālā pilnveide ’’Kompetenču pieejas mācību saturā’’.</w:t>
            </w:r>
          </w:p>
          <w:p w:rsidR="00F140C1" w:rsidRPr="00F12182" w:rsidRDefault="00F140C1" w:rsidP="00766DAD">
            <w:pPr>
              <w:spacing w:before="120" w:after="120" w:line="360" w:lineRule="auto"/>
              <w:ind w:left="0" w:right="283"/>
              <w:rPr>
                <w:rFonts w:ascii="Times New Roman" w:hAnsi="Times New Roman"/>
                <w:sz w:val="24"/>
                <w:szCs w:val="24"/>
              </w:rPr>
            </w:pPr>
            <w:r w:rsidRPr="00F12182">
              <w:rPr>
                <w:rFonts w:ascii="Times New Roman" w:hAnsi="Times New Roman"/>
                <w:sz w:val="24"/>
                <w:szCs w:val="24"/>
              </w:rPr>
              <w:t>Izstrādāt</w:t>
            </w:r>
            <w:proofErr w:type="gramStart"/>
            <w:r w:rsidRPr="00F12182">
              <w:rPr>
                <w:rFonts w:ascii="Times New Roman" w:hAnsi="Times New Roman"/>
                <w:sz w:val="24"/>
                <w:szCs w:val="24"/>
              </w:rPr>
              <w:t xml:space="preserve">  </w:t>
            </w:r>
            <w:proofErr w:type="gramEnd"/>
            <w:r w:rsidRPr="00F12182">
              <w:rPr>
                <w:rFonts w:ascii="Times New Roman" w:hAnsi="Times New Roman"/>
                <w:sz w:val="24"/>
                <w:szCs w:val="24"/>
              </w:rPr>
              <w:t>semināru - praktikumu programmas skolotājiem, skolotāju palīgiem</w:t>
            </w:r>
            <w:r>
              <w:rPr>
                <w:rFonts w:ascii="Times New Roman" w:hAnsi="Times New Roman"/>
                <w:sz w:val="24"/>
                <w:szCs w:val="24"/>
              </w:rPr>
              <w:t xml:space="preserve"> un </w:t>
            </w:r>
            <w:r w:rsidRPr="00F12182">
              <w:rPr>
                <w:rFonts w:ascii="Times New Roman" w:hAnsi="Times New Roman"/>
                <w:sz w:val="24"/>
                <w:szCs w:val="24"/>
              </w:rPr>
              <w:t>organizēt</w:t>
            </w:r>
            <w:r>
              <w:rPr>
                <w:rFonts w:ascii="Times New Roman" w:hAnsi="Times New Roman"/>
                <w:sz w:val="24"/>
                <w:szCs w:val="24"/>
              </w:rPr>
              <w:t xml:space="preserve"> tos</w:t>
            </w:r>
            <w:r w:rsidRPr="00F12182">
              <w:rPr>
                <w:rFonts w:ascii="Times New Roman" w:hAnsi="Times New Roman"/>
                <w:sz w:val="24"/>
                <w:szCs w:val="24"/>
              </w:rPr>
              <w:t>, dalīties pieredzē.</w:t>
            </w:r>
          </w:p>
        </w:tc>
      </w:tr>
      <w:tr w:rsidR="00F140C1" w:rsidRPr="00381680" w:rsidTr="00766DAD">
        <w:tc>
          <w:tcPr>
            <w:tcW w:w="1994" w:type="dxa"/>
            <w:shd w:val="clear" w:color="auto" w:fill="auto"/>
          </w:tcPr>
          <w:p w:rsidR="00F140C1" w:rsidRPr="00381680" w:rsidRDefault="00F140C1" w:rsidP="00766DAD">
            <w:pPr>
              <w:spacing w:before="120" w:after="120" w:line="360" w:lineRule="auto"/>
              <w:ind w:left="0" w:right="283"/>
              <w:rPr>
                <w:rFonts w:ascii="Times New Roman" w:hAnsi="Times New Roman"/>
                <w:b/>
                <w:sz w:val="24"/>
                <w:szCs w:val="24"/>
              </w:rPr>
            </w:pPr>
            <w:r w:rsidRPr="00381680">
              <w:rPr>
                <w:rFonts w:ascii="Times New Roman" w:hAnsi="Times New Roman"/>
                <w:b/>
                <w:sz w:val="24"/>
                <w:szCs w:val="24"/>
              </w:rPr>
              <w:lastRenderedPageBreak/>
              <w:t>Mācīšana un mācīšanās</w:t>
            </w:r>
          </w:p>
        </w:tc>
        <w:tc>
          <w:tcPr>
            <w:tcW w:w="4777" w:type="dxa"/>
            <w:shd w:val="clear" w:color="auto" w:fill="auto"/>
          </w:tcPr>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Labiekārtota un droša vide, pozitīva un radoša gaisotne grupā.</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Sadarbība ar vecākiem – ikdienā, pasākumos, kopēju projektu īstenošanā.</w:t>
            </w:r>
          </w:p>
          <w:p w:rsidR="00F140C1"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Mācīšanās procesa pilnveidošana</w:t>
            </w:r>
            <w:r>
              <w:rPr>
                <w:rFonts w:ascii="Times New Roman" w:hAnsi="Times New Roman"/>
                <w:sz w:val="24"/>
                <w:szCs w:val="24"/>
              </w:rPr>
              <w:t>.</w:t>
            </w:r>
          </w:p>
          <w:p w:rsidR="00F140C1" w:rsidRDefault="00F140C1" w:rsidP="00766DAD">
            <w:pPr>
              <w:spacing w:before="120" w:after="120" w:line="360" w:lineRule="auto"/>
              <w:ind w:left="0" w:right="283"/>
              <w:rPr>
                <w:rFonts w:ascii="Times New Roman" w:hAnsi="Times New Roman"/>
                <w:sz w:val="24"/>
                <w:szCs w:val="24"/>
              </w:rPr>
            </w:pPr>
            <w:r w:rsidRPr="00A1701E">
              <w:rPr>
                <w:rFonts w:ascii="Times New Roman" w:hAnsi="Times New Roman"/>
                <w:sz w:val="24"/>
                <w:szCs w:val="24"/>
              </w:rPr>
              <w:t>Pirmsskolas izglītības skolotāji mācīšanas procesā izmanto dažādas mācību metodes – rotaļu metodes, kas atbilst izglītojamo spējām, vecumposma attīstību likumsakarībām, integrēto rotaļnodarbību, rotaļnodarbību specifikai, PII mācību satura prasībām un izglītojamo mācīšanās tempam. Mācīšanas metodes tiek izvēlētas un koriģētas atkarībā no konkrētu izglītojamo sasniegumiem, grupas attīstības īpatnībām. Mācīšanas procesā izmantojamie mācību materiāli atbilst izglītojamo vecumam, spējām un konkrētai rotaļnodarbībai.</w:t>
            </w:r>
          </w:p>
          <w:p w:rsidR="00F140C1" w:rsidRPr="00A1701E" w:rsidRDefault="00F140C1" w:rsidP="00766DAD">
            <w:pPr>
              <w:spacing w:before="120" w:after="120" w:line="360" w:lineRule="auto"/>
              <w:ind w:left="0" w:right="283"/>
              <w:rPr>
                <w:rFonts w:ascii="Times New Roman" w:hAnsi="Times New Roman"/>
                <w:sz w:val="24"/>
                <w:szCs w:val="24"/>
              </w:rPr>
            </w:pPr>
            <w:r w:rsidRPr="00E26728">
              <w:rPr>
                <w:rFonts w:ascii="Times New Roman" w:eastAsia="Calibri" w:hAnsi="Times New Roman"/>
                <w:sz w:val="24"/>
                <w:szCs w:val="24"/>
                <w:lang w:eastAsia="en-US"/>
              </w:rPr>
              <w:t>Piedalīšanās Eiropas</w:t>
            </w:r>
            <w:r w:rsidRPr="00E26728">
              <w:rPr>
                <w:rFonts w:ascii="Times New Roman" w:hAnsi="Times New Roman"/>
                <w:color w:val="000000"/>
                <w:sz w:val="24"/>
                <w:szCs w:val="24"/>
              </w:rPr>
              <w:t xml:space="preserve"> projekt</w:t>
            </w:r>
            <w:r>
              <w:rPr>
                <w:rFonts w:ascii="Times New Roman" w:hAnsi="Times New Roman"/>
                <w:color w:val="000000"/>
                <w:sz w:val="24"/>
                <w:szCs w:val="24"/>
              </w:rPr>
              <w:t>os</w:t>
            </w:r>
            <w:r w:rsidRPr="00E26728">
              <w:rPr>
                <w:rFonts w:ascii="Times New Roman" w:hAnsi="Times New Roman"/>
                <w:color w:val="000000"/>
                <w:sz w:val="24"/>
                <w:szCs w:val="24"/>
              </w:rPr>
              <w:t xml:space="preserve"> “Pasākumi vietējās sabiedrības veselības veicināšanai </w:t>
            </w:r>
            <w:r w:rsidRPr="00E26728">
              <w:rPr>
                <w:rFonts w:ascii="Times New Roman" w:hAnsi="Times New Roman"/>
                <w:color w:val="000000"/>
                <w:sz w:val="24"/>
                <w:szCs w:val="24"/>
              </w:rPr>
              <w:lastRenderedPageBreak/>
              <w:t>Ādažu novadā”</w:t>
            </w:r>
            <w:r>
              <w:rPr>
                <w:rFonts w:ascii="Times New Roman" w:hAnsi="Times New Roman"/>
                <w:color w:val="000000"/>
                <w:sz w:val="24"/>
                <w:szCs w:val="24"/>
              </w:rPr>
              <w:t xml:space="preserve"> un “Sabiedrība ar dvēseli”. </w:t>
            </w:r>
          </w:p>
        </w:tc>
        <w:tc>
          <w:tcPr>
            <w:tcW w:w="2268" w:type="dxa"/>
            <w:shd w:val="clear" w:color="auto" w:fill="auto"/>
          </w:tcPr>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lastRenderedPageBreak/>
              <w:t>Nepietiekams rotaļnodarbību skaits ārā.</w:t>
            </w:r>
          </w:p>
          <w:p w:rsidR="00F140C1"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Nepietiekams nodrošinājums ar informāciju tehnoloģijām un to izmantošanu mācību procesā.</w:t>
            </w:r>
          </w:p>
          <w:p w:rsidR="00F140C1" w:rsidRDefault="00F140C1" w:rsidP="00766DAD">
            <w:pPr>
              <w:spacing w:before="120" w:after="120" w:line="360" w:lineRule="auto"/>
              <w:ind w:left="0" w:right="283"/>
              <w:rPr>
                <w:rFonts w:ascii="Times New Roman" w:hAnsi="Times New Roman"/>
                <w:sz w:val="24"/>
                <w:szCs w:val="24"/>
              </w:rPr>
            </w:pPr>
            <w:r>
              <w:rPr>
                <w:rFonts w:ascii="Times New Roman" w:hAnsi="Times New Roman"/>
                <w:sz w:val="24"/>
                <w:szCs w:val="24"/>
              </w:rPr>
              <w:t>Izglītojamo reizēm neregulāra rotaļnodarbību apmeklēšana.</w:t>
            </w:r>
          </w:p>
          <w:p w:rsidR="00F140C1" w:rsidRPr="00381680" w:rsidRDefault="00F140C1" w:rsidP="00766DAD">
            <w:pPr>
              <w:spacing w:before="120" w:after="120" w:line="360" w:lineRule="auto"/>
              <w:ind w:left="0" w:right="283"/>
              <w:rPr>
                <w:rFonts w:ascii="Times New Roman" w:hAnsi="Times New Roman"/>
                <w:sz w:val="24"/>
                <w:szCs w:val="24"/>
              </w:rPr>
            </w:pPr>
          </w:p>
        </w:tc>
        <w:tc>
          <w:tcPr>
            <w:tcW w:w="3876" w:type="dxa"/>
            <w:shd w:val="clear" w:color="auto" w:fill="auto"/>
          </w:tcPr>
          <w:p w:rsidR="00F140C1" w:rsidRPr="00A1701E" w:rsidRDefault="00F140C1" w:rsidP="00766DAD">
            <w:pPr>
              <w:spacing w:before="120" w:after="120" w:line="360" w:lineRule="auto"/>
              <w:ind w:left="0" w:right="283"/>
              <w:rPr>
                <w:rFonts w:ascii="Times New Roman" w:hAnsi="Times New Roman"/>
                <w:sz w:val="24"/>
                <w:szCs w:val="24"/>
              </w:rPr>
            </w:pPr>
            <w:r w:rsidRPr="00A1701E">
              <w:rPr>
                <w:rFonts w:ascii="Times New Roman" w:hAnsi="Times New Roman"/>
                <w:sz w:val="24"/>
                <w:szCs w:val="24"/>
              </w:rPr>
              <w:t xml:space="preserve">Pilnveidot sadarbību starp skolotājiem, atbalsta personālu un vecākiem. </w:t>
            </w:r>
          </w:p>
          <w:p w:rsidR="00F140C1" w:rsidRPr="00A1701E" w:rsidRDefault="00F140C1" w:rsidP="00766DAD">
            <w:pPr>
              <w:spacing w:before="120" w:after="120" w:line="360" w:lineRule="auto"/>
              <w:ind w:left="0" w:right="283"/>
              <w:rPr>
                <w:rFonts w:ascii="Times New Roman" w:hAnsi="Times New Roman"/>
                <w:sz w:val="24"/>
                <w:szCs w:val="24"/>
              </w:rPr>
            </w:pPr>
            <w:r>
              <w:rPr>
                <w:rFonts w:ascii="Times New Roman" w:hAnsi="Times New Roman"/>
                <w:sz w:val="24"/>
                <w:szCs w:val="24"/>
              </w:rPr>
              <w:t xml:space="preserve">Nodrošināt iespēju, ka </w:t>
            </w:r>
            <w:r w:rsidRPr="00A1701E">
              <w:rPr>
                <w:rFonts w:ascii="Times New Roman" w:hAnsi="Times New Roman"/>
                <w:sz w:val="24"/>
                <w:szCs w:val="24"/>
              </w:rPr>
              <w:t>mācīšanas process pirmsskolas izglītības iestādē kļūst jēgpilns, pedagogi mācīšanas procesā strādā uz rotaļnodarbībā sasniedzamo rezultātu. Rotaļnodarbībās tiek izmantoti dažādi pedagogu un izglītojamo sadarbības modeļi. Pedagogi rotaļnodarbībās izmanto virzīto mācīšanos – vispirms darām kopā, pēc tam daļēji kopā, tad uzdevumu veic izglītojamais individuāli, darba beigās izglītojamie mācās novērtēt sava paveiktā darba rezultātu.</w:t>
            </w:r>
          </w:p>
          <w:p w:rsidR="00F140C1" w:rsidRPr="00A1701E" w:rsidRDefault="00F140C1" w:rsidP="00766DAD">
            <w:pPr>
              <w:spacing w:before="120" w:after="120" w:line="360" w:lineRule="auto"/>
              <w:ind w:left="0" w:right="283"/>
              <w:rPr>
                <w:rFonts w:ascii="Times New Roman" w:hAnsi="Times New Roman"/>
                <w:bCs/>
                <w:sz w:val="24"/>
                <w:szCs w:val="24"/>
              </w:rPr>
            </w:pPr>
            <w:r w:rsidRPr="00A1701E">
              <w:rPr>
                <w:rFonts w:ascii="Times New Roman" w:hAnsi="Times New Roman"/>
                <w:bCs/>
                <w:sz w:val="24"/>
                <w:szCs w:val="24"/>
              </w:rPr>
              <w:t xml:space="preserve">Galvenie sasniedzamie rezultāti </w:t>
            </w:r>
            <w:r>
              <w:rPr>
                <w:rFonts w:ascii="Times New Roman" w:hAnsi="Times New Roman"/>
                <w:bCs/>
                <w:sz w:val="24"/>
                <w:szCs w:val="24"/>
              </w:rPr>
              <w:t>izglītojamajam</w:t>
            </w:r>
            <w:r w:rsidRPr="00A1701E">
              <w:rPr>
                <w:rFonts w:ascii="Times New Roman" w:hAnsi="Times New Roman"/>
                <w:bCs/>
                <w:sz w:val="24"/>
                <w:szCs w:val="24"/>
              </w:rPr>
              <w:t xml:space="preserve">, beidzot </w:t>
            </w:r>
            <w:proofErr w:type="spellStart"/>
            <w:r w:rsidRPr="00A1701E">
              <w:rPr>
                <w:rFonts w:ascii="Times New Roman" w:hAnsi="Times New Roman"/>
                <w:bCs/>
                <w:sz w:val="24"/>
                <w:szCs w:val="24"/>
              </w:rPr>
              <w:lastRenderedPageBreak/>
              <w:t>pirmsskolu</w:t>
            </w:r>
            <w:proofErr w:type="spellEnd"/>
            <w:r w:rsidRPr="00A1701E">
              <w:rPr>
                <w:rFonts w:ascii="Times New Roman" w:hAnsi="Times New Roman"/>
                <w:bCs/>
                <w:sz w:val="24"/>
                <w:szCs w:val="24"/>
              </w:rPr>
              <w:t xml:space="preserve">: caurviju prasmes </w:t>
            </w:r>
            <w:r>
              <w:rPr>
                <w:rFonts w:ascii="Times New Roman" w:hAnsi="Times New Roman"/>
                <w:bCs/>
                <w:sz w:val="24"/>
                <w:szCs w:val="24"/>
              </w:rPr>
              <w:t>- p</w:t>
            </w:r>
            <w:r w:rsidRPr="00A1701E">
              <w:rPr>
                <w:rFonts w:ascii="Times New Roman" w:hAnsi="Times New Roman"/>
                <w:bCs/>
                <w:sz w:val="24"/>
                <w:szCs w:val="24"/>
              </w:rPr>
              <w:t xml:space="preserve">ašizziņa un </w:t>
            </w:r>
            <w:proofErr w:type="spellStart"/>
            <w:r w:rsidRPr="00A1701E">
              <w:rPr>
                <w:rFonts w:ascii="Times New Roman" w:hAnsi="Times New Roman"/>
                <w:bCs/>
                <w:sz w:val="24"/>
                <w:szCs w:val="24"/>
              </w:rPr>
              <w:t>pašvadība</w:t>
            </w:r>
            <w:proofErr w:type="spellEnd"/>
            <w:r>
              <w:rPr>
                <w:rFonts w:ascii="Times New Roman" w:hAnsi="Times New Roman"/>
                <w:bCs/>
                <w:sz w:val="24"/>
                <w:szCs w:val="24"/>
              </w:rPr>
              <w:t>; d</w:t>
            </w:r>
            <w:r w:rsidRPr="00A1701E">
              <w:rPr>
                <w:rFonts w:ascii="Times New Roman" w:hAnsi="Times New Roman"/>
                <w:bCs/>
                <w:sz w:val="24"/>
                <w:szCs w:val="24"/>
              </w:rPr>
              <w:t>omāšana un radošums</w:t>
            </w:r>
            <w:r>
              <w:rPr>
                <w:rFonts w:ascii="Times New Roman" w:hAnsi="Times New Roman"/>
                <w:bCs/>
                <w:sz w:val="24"/>
                <w:szCs w:val="24"/>
              </w:rPr>
              <w:t>; s</w:t>
            </w:r>
            <w:r w:rsidRPr="00A1701E">
              <w:rPr>
                <w:rFonts w:ascii="Times New Roman" w:hAnsi="Times New Roman"/>
                <w:bCs/>
                <w:sz w:val="24"/>
                <w:szCs w:val="24"/>
              </w:rPr>
              <w:t>adarbība un līdzdalība</w:t>
            </w:r>
            <w:r>
              <w:rPr>
                <w:rFonts w:ascii="Times New Roman" w:hAnsi="Times New Roman"/>
                <w:bCs/>
                <w:sz w:val="24"/>
                <w:szCs w:val="24"/>
              </w:rPr>
              <w:t>; d</w:t>
            </w:r>
            <w:r w:rsidRPr="00A1701E">
              <w:rPr>
                <w:rFonts w:ascii="Times New Roman" w:hAnsi="Times New Roman"/>
                <w:bCs/>
                <w:sz w:val="24"/>
                <w:szCs w:val="24"/>
              </w:rPr>
              <w:t>igitālā prasme</w:t>
            </w:r>
            <w:r>
              <w:rPr>
                <w:rFonts w:ascii="Times New Roman" w:hAnsi="Times New Roman"/>
                <w:bCs/>
                <w:sz w:val="24"/>
                <w:szCs w:val="24"/>
              </w:rPr>
              <w:t>.</w:t>
            </w:r>
          </w:p>
          <w:p w:rsidR="00F140C1" w:rsidRPr="004B07FA" w:rsidRDefault="00F140C1" w:rsidP="00766DAD">
            <w:pPr>
              <w:spacing w:before="120" w:after="120" w:line="360" w:lineRule="auto"/>
              <w:ind w:left="0" w:right="283"/>
              <w:rPr>
                <w:rFonts w:ascii="Times New Roman" w:hAnsi="Times New Roman"/>
                <w:bCs/>
                <w:sz w:val="24"/>
                <w:szCs w:val="24"/>
              </w:rPr>
            </w:pPr>
            <w:r w:rsidRPr="005762ED">
              <w:rPr>
                <w:rFonts w:ascii="Times New Roman" w:hAnsi="Times New Roman"/>
                <w:bCs/>
                <w:sz w:val="24"/>
                <w:szCs w:val="24"/>
              </w:rPr>
              <w:t xml:space="preserve">Galvenie sasniedzamie rezultāti bērnam, beidzot </w:t>
            </w:r>
            <w:proofErr w:type="spellStart"/>
            <w:r w:rsidRPr="005762ED">
              <w:rPr>
                <w:rFonts w:ascii="Times New Roman" w:hAnsi="Times New Roman"/>
                <w:bCs/>
                <w:sz w:val="24"/>
                <w:szCs w:val="24"/>
              </w:rPr>
              <w:t>pirmsskolu</w:t>
            </w:r>
            <w:proofErr w:type="spellEnd"/>
            <w:r w:rsidRPr="005762ED">
              <w:rPr>
                <w:rFonts w:ascii="Times New Roman" w:hAnsi="Times New Roman"/>
                <w:bCs/>
                <w:sz w:val="24"/>
                <w:szCs w:val="24"/>
              </w:rPr>
              <w:t>: izpratne un pamatprasmes mācību jomās:</w:t>
            </w:r>
            <w:proofErr w:type="gramStart"/>
            <w:r w:rsidRPr="005762ED">
              <w:rPr>
                <w:rFonts w:ascii="Times New Roman" w:hAnsi="Times New Roman"/>
                <w:bCs/>
                <w:sz w:val="24"/>
                <w:szCs w:val="24"/>
              </w:rPr>
              <w:t xml:space="preserve">  </w:t>
            </w:r>
            <w:proofErr w:type="gramEnd"/>
            <w:r w:rsidRPr="005762ED">
              <w:rPr>
                <w:rFonts w:ascii="Times New Roman" w:hAnsi="Times New Roman"/>
                <w:bCs/>
                <w:sz w:val="24"/>
                <w:szCs w:val="24"/>
              </w:rPr>
              <w:t>valodu</w:t>
            </w:r>
            <w:r>
              <w:rPr>
                <w:rFonts w:ascii="Times New Roman" w:hAnsi="Times New Roman"/>
                <w:bCs/>
                <w:sz w:val="24"/>
                <w:szCs w:val="24"/>
              </w:rPr>
              <w:t xml:space="preserve">; </w:t>
            </w:r>
            <w:r w:rsidRPr="005762ED">
              <w:rPr>
                <w:rFonts w:ascii="Times New Roman" w:hAnsi="Times New Roman"/>
                <w:bCs/>
                <w:sz w:val="24"/>
                <w:szCs w:val="24"/>
              </w:rPr>
              <w:t>sociālā un pilsoniskā</w:t>
            </w:r>
            <w:r>
              <w:rPr>
                <w:rFonts w:ascii="Times New Roman" w:hAnsi="Times New Roman"/>
                <w:bCs/>
                <w:sz w:val="24"/>
                <w:szCs w:val="24"/>
              </w:rPr>
              <w:t xml:space="preserve">; </w:t>
            </w:r>
            <w:r w:rsidRPr="005762ED">
              <w:rPr>
                <w:rFonts w:ascii="Times New Roman" w:hAnsi="Times New Roman"/>
                <w:bCs/>
                <w:sz w:val="24"/>
                <w:szCs w:val="24"/>
              </w:rPr>
              <w:t>kultūras izpratne un pašizpausme mākslā</w:t>
            </w:r>
            <w:r>
              <w:rPr>
                <w:rFonts w:ascii="Times New Roman" w:hAnsi="Times New Roman"/>
                <w:bCs/>
                <w:sz w:val="24"/>
                <w:szCs w:val="24"/>
              </w:rPr>
              <w:t xml:space="preserve">; </w:t>
            </w:r>
            <w:r w:rsidRPr="005762ED">
              <w:rPr>
                <w:rFonts w:ascii="Times New Roman" w:hAnsi="Times New Roman"/>
                <w:bCs/>
                <w:sz w:val="24"/>
                <w:szCs w:val="24"/>
              </w:rPr>
              <w:t>dabaszinātņu</w:t>
            </w:r>
            <w:r>
              <w:rPr>
                <w:rFonts w:ascii="Times New Roman" w:hAnsi="Times New Roman"/>
                <w:bCs/>
                <w:sz w:val="24"/>
                <w:szCs w:val="24"/>
              </w:rPr>
              <w:t xml:space="preserve">; </w:t>
            </w:r>
            <w:r w:rsidRPr="005762ED">
              <w:rPr>
                <w:rFonts w:ascii="Times New Roman" w:hAnsi="Times New Roman"/>
                <w:bCs/>
                <w:sz w:val="24"/>
                <w:szCs w:val="24"/>
              </w:rPr>
              <w:t>matemātikas</w:t>
            </w:r>
            <w:r>
              <w:rPr>
                <w:rFonts w:ascii="Times New Roman" w:hAnsi="Times New Roman"/>
                <w:bCs/>
                <w:sz w:val="24"/>
                <w:szCs w:val="24"/>
              </w:rPr>
              <w:t xml:space="preserve">; </w:t>
            </w:r>
            <w:r w:rsidRPr="005762ED">
              <w:rPr>
                <w:rFonts w:ascii="Times New Roman" w:hAnsi="Times New Roman"/>
                <w:bCs/>
                <w:sz w:val="24"/>
                <w:szCs w:val="24"/>
              </w:rPr>
              <w:t>tehnoloģiju</w:t>
            </w:r>
            <w:r>
              <w:rPr>
                <w:rFonts w:ascii="Times New Roman" w:hAnsi="Times New Roman"/>
                <w:bCs/>
                <w:sz w:val="24"/>
                <w:szCs w:val="24"/>
              </w:rPr>
              <w:t xml:space="preserve">; </w:t>
            </w:r>
            <w:r w:rsidRPr="005762ED">
              <w:rPr>
                <w:rFonts w:ascii="Times New Roman" w:hAnsi="Times New Roman"/>
                <w:bCs/>
                <w:sz w:val="24"/>
                <w:szCs w:val="24"/>
              </w:rPr>
              <w:t>veselības un fiziskās aktivitātes</w:t>
            </w:r>
            <w:r>
              <w:rPr>
                <w:rFonts w:ascii="Times New Roman" w:hAnsi="Times New Roman"/>
                <w:bCs/>
                <w:sz w:val="24"/>
                <w:szCs w:val="24"/>
              </w:rPr>
              <w:t>.</w:t>
            </w:r>
          </w:p>
        </w:tc>
      </w:tr>
      <w:tr w:rsidR="00F140C1" w:rsidRPr="00381680" w:rsidTr="00766DAD">
        <w:tc>
          <w:tcPr>
            <w:tcW w:w="1994" w:type="dxa"/>
            <w:shd w:val="clear" w:color="auto" w:fill="auto"/>
          </w:tcPr>
          <w:p w:rsidR="00F140C1" w:rsidRPr="00381680" w:rsidRDefault="00F140C1" w:rsidP="00766DAD">
            <w:pPr>
              <w:spacing w:before="120" w:after="120" w:line="360" w:lineRule="auto"/>
              <w:ind w:left="0" w:right="283"/>
              <w:rPr>
                <w:rFonts w:ascii="Times New Roman" w:hAnsi="Times New Roman"/>
                <w:b/>
                <w:sz w:val="24"/>
                <w:szCs w:val="24"/>
              </w:rPr>
            </w:pPr>
            <w:r w:rsidRPr="00381680">
              <w:rPr>
                <w:rFonts w:ascii="Times New Roman" w:hAnsi="Times New Roman"/>
                <w:b/>
                <w:sz w:val="24"/>
                <w:szCs w:val="24"/>
              </w:rPr>
              <w:lastRenderedPageBreak/>
              <w:t>Izglītojamo sasniegumi</w:t>
            </w:r>
          </w:p>
        </w:tc>
        <w:tc>
          <w:tcPr>
            <w:tcW w:w="4777" w:type="dxa"/>
            <w:shd w:val="clear" w:color="auto" w:fill="auto"/>
          </w:tcPr>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Regulāri tiek veikta izglītojamo zināšanu, prasmju un iemaņu izpēte</w:t>
            </w:r>
            <w:r>
              <w:rPr>
                <w:rFonts w:ascii="Times New Roman" w:hAnsi="Times New Roman"/>
                <w:sz w:val="24"/>
                <w:szCs w:val="24"/>
              </w:rPr>
              <w:t>, tiek izvērtēta individuālā attīstības dinamika.</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Olimpiāde mācību gada noslēgumā, kur izglītojamie demonstrē savas zināšanas un prasmes, spēju sadarboties.</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Mākslas pulciņa izstādes.</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lastRenderedPageBreak/>
              <w:t>Ikgadējs lielkoncerts veltīts Bērnu aizsardzības dienai.</w:t>
            </w:r>
          </w:p>
          <w:p w:rsidR="00F140C1"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Individuālas nodarbības pie logopēda.</w:t>
            </w:r>
          </w:p>
          <w:p w:rsidR="00F140C1" w:rsidRDefault="00F140C1" w:rsidP="00766DAD">
            <w:pPr>
              <w:spacing w:before="120" w:after="120" w:line="360" w:lineRule="auto"/>
              <w:ind w:left="0" w:right="283"/>
              <w:rPr>
                <w:rFonts w:ascii="Times New Roman" w:hAnsi="Times New Roman"/>
                <w:sz w:val="24"/>
                <w:szCs w:val="24"/>
              </w:rPr>
            </w:pPr>
            <w:r>
              <w:rPr>
                <w:rFonts w:ascii="Times New Roman" w:hAnsi="Times New Roman"/>
                <w:sz w:val="24"/>
                <w:szCs w:val="24"/>
              </w:rPr>
              <w:t>Individuāla informācijas nodošana vecākiem par izglītojamo sasniegumiem.</w:t>
            </w:r>
          </w:p>
          <w:p w:rsidR="00F140C1" w:rsidRPr="00A81B2B" w:rsidRDefault="00F140C1" w:rsidP="00766DAD">
            <w:pPr>
              <w:autoSpaceDE w:val="0"/>
              <w:autoSpaceDN w:val="0"/>
              <w:adjustRightInd w:val="0"/>
              <w:spacing w:after="0" w:line="360" w:lineRule="auto"/>
              <w:ind w:left="0"/>
              <w:rPr>
                <w:rFonts w:ascii="Times New Roman" w:hAnsi="Times New Roman"/>
                <w:color w:val="000000"/>
                <w:sz w:val="24"/>
                <w:szCs w:val="24"/>
              </w:rPr>
            </w:pPr>
            <w:r w:rsidRPr="00A81B2B">
              <w:rPr>
                <w:rFonts w:ascii="Times New Roman" w:hAnsi="Times New Roman"/>
                <w:color w:val="000000"/>
                <w:sz w:val="24"/>
                <w:szCs w:val="24"/>
              </w:rPr>
              <w:t>Pedagog</w:t>
            </w:r>
            <w:r>
              <w:rPr>
                <w:rFonts w:ascii="Times New Roman" w:hAnsi="Times New Roman"/>
                <w:color w:val="000000"/>
                <w:sz w:val="24"/>
                <w:szCs w:val="24"/>
              </w:rPr>
              <w:t>u</w:t>
            </w:r>
            <w:r w:rsidRPr="00A81B2B">
              <w:rPr>
                <w:rFonts w:ascii="Times New Roman" w:hAnsi="Times New Roman"/>
                <w:color w:val="000000"/>
                <w:sz w:val="24"/>
                <w:szCs w:val="24"/>
              </w:rPr>
              <w:t xml:space="preserve"> spēja veikt vērtējumu tā, lai tas motivētu izglītojamos jauniem panākumiem</w:t>
            </w:r>
            <w:r>
              <w:rPr>
                <w:rFonts w:ascii="Times New Roman" w:hAnsi="Times New Roman"/>
                <w:color w:val="000000"/>
                <w:sz w:val="24"/>
                <w:szCs w:val="24"/>
              </w:rPr>
              <w:t>.</w:t>
            </w:r>
            <w:r w:rsidRPr="00A81B2B">
              <w:rPr>
                <w:rFonts w:ascii="Times New Roman" w:hAnsi="Times New Roman"/>
                <w:color w:val="000000"/>
                <w:sz w:val="24"/>
                <w:szCs w:val="24"/>
              </w:rPr>
              <w:t xml:space="preserve"> </w:t>
            </w:r>
          </w:p>
        </w:tc>
        <w:tc>
          <w:tcPr>
            <w:tcW w:w="2268" w:type="dxa"/>
            <w:shd w:val="clear" w:color="auto" w:fill="auto"/>
          </w:tcPr>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lastRenderedPageBreak/>
              <w:t>Izglītojamie, kuri neregulāri apmeklē iestādi.</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Liels bērnu skaits grupās.</w:t>
            </w:r>
          </w:p>
        </w:tc>
        <w:tc>
          <w:tcPr>
            <w:tcW w:w="3876" w:type="dxa"/>
            <w:shd w:val="clear" w:color="auto" w:fill="auto"/>
          </w:tcPr>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Veicināt vecāku sadarbību ar atbalsta personālu, iedrošināt apmeklēt speciālistus.</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Rast jaunas metodes</w:t>
            </w:r>
            <w:proofErr w:type="gramStart"/>
            <w:r w:rsidRPr="00381680">
              <w:rPr>
                <w:rFonts w:ascii="Times New Roman" w:hAnsi="Times New Roman"/>
                <w:sz w:val="24"/>
                <w:szCs w:val="24"/>
              </w:rPr>
              <w:t xml:space="preserve"> , </w:t>
            </w:r>
            <w:proofErr w:type="gramEnd"/>
            <w:r w:rsidRPr="00381680">
              <w:rPr>
                <w:rFonts w:ascii="Times New Roman" w:hAnsi="Times New Roman"/>
                <w:sz w:val="24"/>
                <w:szCs w:val="24"/>
              </w:rPr>
              <w:t>paņēmienus motivēt izglītojamo zinātkāri.</w:t>
            </w:r>
          </w:p>
        </w:tc>
      </w:tr>
      <w:tr w:rsidR="00F140C1" w:rsidRPr="00381680" w:rsidTr="00766DAD">
        <w:tc>
          <w:tcPr>
            <w:tcW w:w="1994" w:type="dxa"/>
            <w:shd w:val="clear" w:color="auto" w:fill="auto"/>
          </w:tcPr>
          <w:p w:rsidR="00F140C1" w:rsidRPr="00381680" w:rsidRDefault="00F140C1" w:rsidP="00766DAD">
            <w:pPr>
              <w:spacing w:before="120" w:after="120" w:line="360" w:lineRule="auto"/>
              <w:ind w:left="0" w:right="283"/>
              <w:rPr>
                <w:rFonts w:ascii="Times New Roman" w:hAnsi="Times New Roman"/>
                <w:b/>
                <w:sz w:val="24"/>
                <w:szCs w:val="24"/>
              </w:rPr>
            </w:pPr>
            <w:r w:rsidRPr="00381680">
              <w:rPr>
                <w:rFonts w:ascii="Times New Roman" w:hAnsi="Times New Roman"/>
                <w:b/>
                <w:sz w:val="24"/>
                <w:szCs w:val="24"/>
              </w:rPr>
              <w:lastRenderedPageBreak/>
              <w:t>Atbalsts izglītojamiem</w:t>
            </w:r>
          </w:p>
        </w:tc>
        <w:tc>
          <w:tcPr>
            <w:tcW w:w="4777" w:type="dxa"/>
            <w:shd w:val="clear" w:color="auto" w:fill="auto"/>
          </w:tcPr>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 xml:space="preserve">Iestādē darbojas atbalsta personāls – </w:t>
            </w:r>
            <w:r>
              <w:rPr>
                <w:rFonts w:ascii="Times New Roman" w:hAnsi="Times New Roman"/>
                <w:sz w:val="24"/>
                <w:szCs w:val="24"/>
              </w:rPr>
              <w:t xml:space="preserve">2 </w:t>
            </w:r>
            <w:r w:rsidRPr="00381680">
              <w:rPr>
                <w:rFonts w:ascii="Times New Roman" w:hAnsi="Times New Roman"/>
                <w:sz w:val="24"/>
                <w:szCs w:val="24"/>
              </w:rPr>
              <w:t>logopēdes un psihologs</w:t>
            </w:r>
            <w:r>
              <w:rPr>
                <w:rFonts w:ascii="Times New Roman" w:hAnsi="Times New Roman"/>
                <w:sz w:val="24"/>
                <w:szCs w:val="24"/>
              </w:rPr>
              <w:t>, medmāsa.</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Individuālas konsultācijas vecākiem par izglītojamo sasniegumiem.</w:t>
            </w:r>
          </w:p>
          <w:p w:rsidR="00F140C1" w:rsidRPr="00381680" w:rsidRDefault="00F140C1" w:rsidP="00766DAD">
            <w:pPr>
              <w:spacing w:before="120" w:after="120" w:line="360" w:lineRule="auto"/>
              <w:ind w:left="0" w:right="283"/>
              <w:jc w:val="both"/>
              <w:rPr>
                <w:rFonts w:ascii="Times New Roman" w:hAnsi="Times New Roman"/>
                <w:sz w:val="24"/>
                <w:szCs w:val="24"/>
              </w:rPr>
            </w:pPr>
            <w:r w:rsidRPr="00381680">
              <w:rPr>
                <w:rFonts w:ascii="Times New Roman" w:hAnsi="Times New Roman"/>
                <w:sz w:val="24"/>
                <w:szCs w:val="24"/>
              </w:rPr>
              <w:t>Iestādē iespējams apgūt</w:t>
            </w:r>
            <w:r>
              <w:rPr>
                <w:rFonts w:ascii="Times New Roman" w:hAnsi="Times New Roman"/>
                <w:sz w:val="24"/>
                <w:szCs w:val="24"/>
              </w:rPr>
              <w:t xml:space="preserve"> interešu izglītības programmas</w:t>
            </w:r>
            <w:r w:rsidRPr="00381680">
              <w:rPr>
                <w:rFonts w:ascii="Times New Roman" w:hAnsi="Times New Roman"/>
                <w:sz w:val="24"/>
                <w:szCs w:val="24"/>
              </w:rPr>
              <w:t>: angļu valodas pulciņš, deju pulciņš un mākslas skolas pulciņš</w:t>
            </w:r>
            <w:r>
              <w:rPr>
                <w:rFonts w:ascii="Times New Roman" w:hAnsi="Times New Roman"/>
                <w:sz w:val="24"/>
                <w:szCs w:val="24"/>
              </w:rPr>
              <w:t>,</w:t>
            </w:r>
            <w:r w:rsidRPr="00381680">
              <w:rPr>
                <w:rFonts w:ascii="Times New Roman" w:hAnsi="Times New Roman"/>
                <w:sz w:val="24"/>
                <w:szCs w:val="24"/>
              </w:rPr>
              <w:t xml:space="preserve"> izveidotas interešu programma</w:t>
            </w:r>
            <w:r>
              <w:rPr>
                <w:rFonts w:ascii="Times New Roman" w:hAnsi="Times New Roman"/>
                <w:sz w:val="24"/>
                <w:szCs w:val="24"/>
              </w:rPr>
              <w:t>s</w:t>
            </w:r>
            <w:r w:rsidRPr="00381680">
              <w:rPr>
                <w:rFonts w:ascii="Times New Roman" w:hAnsi="Times New Roman"/>
                <w:sz w:val="24"/>
                <w:szCs w:val="24"/>
              </w:rPr>
              <w:t xml:space="preserve"> lasīt un rakstīt mācīšanā gan latviešu valodā, gan krievu valodā, kā arī matemātisko priekšstatu veicināšanas interešu programma. Izveidota arī latviešu valodas apgūšanas interešu pulciņa programma</w:t>
            </w:r>
            <w:r>
              <w:rPr>
                <w:rFonts w:ascii="Times New Roman" w:hAnsi="Times New Roman"/>
                <w:sz w:val="24"/>
                <w:szCs w:val="24"/>
              </w:rPr>
              <w:t>.</w:t>
            </w:r>
            <w:r w:rsidRPr="00381680">
              <w:rPr>
                <w:rFonts w:ascii="Times New Roman" w:hAnsi="Times New Roman"/>
                <w:sz w:val="24"/>
                <w:szCs w:val="24"/>
              </w:rPr>
              <w:t xml:space="preserve"> </w:t>
            </w:r>
            <w:r w:rsidRPr="00381680">
              <w:rPr>
                <w:rFonts w:ascii="Times New Roman" w:hAnsi="Times New Roman"/>
                <w:sz w:val="24"/>
                <w:szCs w:val="24"/>
              </w:rPr>
              <w:lastRenderedPageBreak/>
              <w:t xml:space="preserve">Vecākiem ir iespēja izvēlēties citu licencētu interešu programmu piedāvājumus: mākslas vingrošanā, dziedāšanā, džudo, futbola, deju, ritmikas un </w:t>
            </w:r>
            <w:proofErr w:type="spellStart"/>
            <w:r w:rsidRPr="00381680">
              <w:rPr>
                <w:rFonts w:ascii="Times New Roman" w:hAnsi="Times New Roman"/>
                <w:sz w:val="24"/>
                <w:szCs w:val="24"/>
              </w:rPr>
              <w:t>vispārattīstošo</w:t>
            </w:r>
            <w:proofErr w:type="spellEnd"/>
            <w:r w:rsidRPr="00381680">
              <w:rPr>
                <w:rFonts w:ascii="Times New Roman" w:hAnsi="Times New Roman"/>
                <w:sz w:val="24"/>
                <w:szCs w:val="24"/>
              </w:rPr>
              <w:t xml:space="preserve"> vingrojumu programmās.</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Izglītojamie ir nodrošināti ar brokastīm, pusdienām un launagu. Iestāde piedalījās Skolu Piena un augļu pr</w:t>
            </w:r>
            <w:r>
              <w:rPr>
                <w:rFonts w:ascii="Times New Roman" w:hAnsi="Times New Roman"/>
                <w:sz w:val="24"/>
                <w:szCs w:val="24"/>
              </w:rPr>
              <w:t>ogram</w:t>
            </w:r>
            <w:r w:rsidRPr="00381680">
              <w:rPr>
                <w:rFonts w:ascii="Times New Roman" w:hAnsi="Times New Roman"/>
                <w:sz w:val="24"/>
                <w:szCs w:val="24"/>
              </w:rPr>
              <w:t>mās.</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Tiek nodrošinātas rīta vingrošanas un nodarbības peldbaseinā.</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Iestādē darbojas vecāku</w:t>
            </w:r>
            <w:r>
              <w:rPr>
                <w:rFonts w:ascii="Times New Roman" w:hAnsi="Times New Roman"/>
                <w:sz w:val="24"/>
                <w:szCs w:val="24"/>
              </w:rPr>
              <w:t xml:space="preserve"> Iestādes</w:t>
            </w:r>
            <w:r w:rsidRPr="00381680">
              <w:rPr>
                <w:rFonts w:ascii="Times New Roman" w:hAnsi="Times New Roman"/>
                <w:sz w:val="24"/>
                <w:szCs w:val="24"/>
              </w:rPr>
              <w:t xml:space="preserve"> padome.</w:t>
            </w:r>
          </w:p>
        </w:tc>
        <w:tc>
          <w:tcPr>
            <w:tcW w:w="2268" w:type="dxa"/>
            <w:shd w:val="clear" w:color="auto" w:fill="auto"/>
          </w:tcPr>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lastRenderedPageBreak/>
              <w:t>Pieprasījums pēc logopēda nodarbībām pārsniedz reālās iespējas.</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Liels izglītojamo skaits grupās</w:t>
            </w:r>
            <w:r>
              <w:rPr>
                <w:rFonts w:ascii="Times New Roman" w:hAnsi="Times New Roman"/>
                <w:sz w:val="24"/>
                <w:szCs w:val="24"/>
              </w:rPr>
              <w:t>.</w:t>
            </w:r>
          </w:p>
        </w:tc>
        <w:tc>
          <w:tcPr>
            <w:tcW w:w="3876" w:type="dxa"/>
            <w:shd w:val="clear" w:color="auto" w:fill="auto"/>
          </w:tcPr>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Uzlabot sadarbību starp atbalsta personālu un vecākiem piesaistot speciālistu palīdzību izglītojamajiem ar veselības traucējumiem.</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Organizēt un piedāvāt izglītojošas lekcijas vecākiem par bērnu audzināšanu.</w:t>
            </w:r>
          </w:p>
        </w:tc>
      </w:tr>
      <w:tr w:rsidR="00F140C1" w:rsidRPr="00381680" w:rsidTr="00766DAD">
        <w:tc>
          <w:tcPr>
            <w:tcW w:w="1994" w:type="dxa"/>
            <w:shd w:val="clear" w:color="auto" w:fill="auto"/>
          </w:tcPr>
          <w:p w:rsidR="00F140C1" w:rsidRPr="00381680" w:rsidRDefault="00F140C1" w:rsidP="00766DAD">
            <w:pPr>
              <w:spacing w:before="120" w:after="120" w:line="360" w:lineRule="auto"/>
              <w:ind w:left="0" w:right="283"/>
              <w:rPr>
                <w:rFonts w:ascii="Times New Roman" w:hAnsi="Times New Roman"/>
                <w:b/>
                <w:sz w:val="24"/>
                <w:szCs w:val="24"/>
              </w:rPr>
            </w:pPr>
            <w:r w:rsidRPr="00381680">
              <w:rPr>
                <w:rFonts w:ascii="Times New Roman" w:hAnsi="Times New Roman"/>
                <w:b/>
                <w:sz w:val="24"/>
                <w:szCs w:val="24"/>
              </w:rPr>
              <w:lastRenderedPageBreak/>
              <w:t>Pirmsskolas vide</w:t>
            </w:r>
          </w:p>
        </w:tc>
        <w:tc>
          <w:tcPr>
            <w:tcW w:w="4777" w:type="dxa"/>
            <w:shd w:val="clear" w:color="auto" w:fill="auto"/>
          </w:tcPr>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Labiekārtota, droša, mūsdienīga vide.</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 xml:space="preserve">Iestādei ir sava </w:t>
            </w:r>
            <w:proofErr w:type="spellStart"/>
            <w:r w:rsidRPr="00381680">
              <w:rPr>
                <w:rFonts w:ascii="Times New Roman" w:hAnsi="Times New Roman"/>
                <w:sz w:val="24"/>
                <w:szCs w:val="24"/>
              </w:rPr>
              <w:t>multifunkcionāla</w:t>
            </w:r>
            <w:proofErr w:type="spellEnd"/>
            <w:r w:rsidRPr="00381680">
              <w:rPr>
                <w:rFonts w:ascii="Times New Roman" w:hAnsi="Times New Roman"/>
                <w:sz w:val="24"/>
                <w:szCs w:val="24"/>
              </w:rPr>
              <w:t xml:space="preserve"> zāle</w:t>
            </w:r>
            <w:r>
              <w:rPr>
                <w:rFonts w:ascii="Times New Roman" w:hAnsi="Times New Roman"/>
                <w:sz w:val="24"/>
                <w:szCs w:val="24"/>
              </w:rPr>
              <w:t xml:space="preserve"> un aktu zāle</w:t>
            </w:r>
            <w:r w:rsidRPr="00381680">
              <w:rPr>
                <w:rFonts w:ascii="Times New Roman" w:hAnsi="Times New Roman"/>
                <w:sz w:val="24"/>
                <w:szCs w:val="24"/>
              </w:rPr>
              <w:t xml:space="preserve">, </w:t>
            </w:r>
            <w:r>
              <w:rPr>
                <w:rFonts w:ascii="Times New Roman" w:hAnsi="Times New Roman"/>
                <w:sz w:val="24"/>
                <w:szCs w:val="24"/>
              </w:rPr>
              <w:t xml:space="preserve">divi </w:t>
            </w:r>
            <w:r w:rsidRPr="00381680">
              <w:rPr>
                <w:rFonts w:ascii="Times New Roman" w:hAnsi="Times New Roman"/>
                <w:sz w:val="24"/>
                <w:szCs w:val="24"/>
              </w:rPr>
              <w:t>basein</w:t>
            </w:r>
            <w:r>
              <w:rPr>
                <w:rFonts w:ascii="Times New Roman" w:hAnsi="Times New Roman"/>
                <w:sz w:val="24"/>
                <w:szCs w:val="24"/>
              </w:rPr>
              <w:t>i</w:t>
            </w:r>
            <w:r w:rsidRPr="00381680">
              <w:rPr>
                <w:rFonts w:ascii="Times New Roman" w:hAnsi="Times New Roman"/>
                <w:sz w:val="24"/>
                <w:szCs w:val="24"/>
              </w:rPr>
              <w:t>, plaša teritorija.</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Iestādei ir savas tradīcijas, tās tiek koptas un attīstītas.</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 xml:space="preserve">Iestādei atjaunots vēsturiskais nosaukums </w:t>
            </w:r>
          </w:p>
          <w:p w:rsidR="00F140C1" w:rsidRPr="00381680" w:rsidRDefault="00F140C1" w:rsidP="00766DAD">
            <w:pPr>
              <w:spacing w:before="120" w:after="120" w:line="360" w:lineRule="auto"/>
              <w:ind w:left="0" w:right="283"/>
              <w:rPr>
                <w:rFonts w:ascii="Times New Roman" w:hAnsi="Times New Roman"/>
                <w:sz w:val="24"/>
                <w:szCs w:val="24"/>
              </w:rPr>
            </w:pPr>
            <w:r>
              <w:rPr>
                <w:rFonts w:ascii="Times New Roman" w:hAnsi="Times New Roman"/>
                <w:sz w:val="24"/>
                <w:szCs w:val="24"/>
              </w:rPr>
              <w:t>“</w:t>
            </w:r>
            <w:r w:rsidRPr="00381680">
              <w:rPr>
                <w:rFonts w:ascii="Times New Roman" w:hAnsi="Times New Roman"/>
                <w:sz w:val="24"/>
                <w:szCs w:val="24"/>
              </w:rPr>
              <w:t>Strautiņš</w:t>
            </w:r>
            <w:r>
              <w:rPr>
                <w:rFonts w:ascii="Times New Roman" w:hAnsi="Times New Roman"/>
                <w:sz w:val="24"/>
                <w:szCs w:val="24"/>
              </w:rPr>
              <w:t>”</w:t>
            </w:r>
            <w:r w:rsidRPr="00381680">
              <w:rPr>
                <w:rFonts w:ascii="Times New Roman" w:hAnsi="Times New Roman"/>
                <w:sz w:val="24"/>
                <w:szCs w:val="24"/>
              </w:rPr>
              <w:t xml:space="preserve">, katrai grupai ir savs simbols un </w:t>
            </w:r>
            <w:r w:rsidRPr="00381680">
              <w:rPr>
                <w:rFonts w:ascii="Times New Roman" w:hAnsi="Times New Roman"/>
                <w:sz w:val="24"/>
                <w:szCs w:val="24"/>
              </w:rPr>
              <w:lastRenderedPageBreak/>
              <w:t>karogs.</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Mācību līdzekļus nodrošina iestāde.</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Informācija par iestādi ir pieejama Ādažu novada domes mājas lapā.</w:t>
            </w:r>
          </w:p>
          <w:p w:rsidR="00F140C1"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Par aktualitātēm iestādē tiek informēta sabiedrība gan Ādažu novada mājas lapā, gan vietējā laikrakstā.</w:t>
            </w:r>
          </w:p>
          <w:p w:rsidR="00F140C1" w:rsidRPr="00C01EC5" w:rsidRDefault="00F140C1" w:rsidP="00766DAD">
            <w:pPr>
              <w:spacing w:before="120" w:after="120" w:line="360" w:lineRule="auto"/>
              <w:ind w:left="0" w:right="283"/>
              <w:rPr>
                <w:rFonts w:ascii="Times New Roman" w:hAnsi="Times New Roman"/>
                <w:sz w:val="24"/>
                <w:szCs w:val="24"/>
              </w:rPr>
            </w:pPr>
            <w:r w:rsidRPr="00C01EC5">
              <w:rPr>
                <w:rFonts w:ascii="Times New Roman" w:hAnsi="Times New Roman"/>
                <w:sz w:val="24"/>
                <w:szCs w:val="24"/>
              </w:rPr>
              <w:t xml:space="preserve">Iestādes telpās ir izvietoti evakuācijas plāni, kuros norādīti evakuācijas ceļi un evakuācijas kārtība, ir izstrādāti reglamentējošie normatīvie akti, kas nosaka darba drošību darbiniekiem, izglītojamiem (instrukcijas – īsas, bērniem saprotamas), </w:t>
            </w:r>
            <w:r>
              <w:rPr>
                <w:rFonts w:ascii="Times New Roman" w:hAnsi="Times New Roman"/>
                <w:sz w:val="24"/>
                <w:szCs w:val="24"/>
              </w:rPr>
              <w:t>ir sadarbība ar pašvaldības un V</w:t>
            </w:r>
            <w:r w:rsidRPr="00C01EC5">
              <w:rPr>
                <w:rFonts w:ascii="Times New Roman" w:hAnsi="Times New Roman"/>
                <w:sz w:val="24"/>
                <w:szCs w:val="24"/>
              </w:rPr>
              <w:t>alsts policijas darbiniekiem, VUGD darbiniekiem gan profilaktiskajos pasākumos, gan problēmsituācijās.</w:t>
            </w:r>
          </w:p>
        </w:tc>
        <w:tc>
          <w:tcPr>
            <w:tcW w:w="2268" w:type="dxa"/>
            <w:shd w:val="clear" w:color="auto" w:fill="auto"/>
          </w:tcPr>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lastRenderedPageBreak/>
              <w:t>Iestādes teritorija neatbilst mūsdienu prasībām.</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 xml:space="preserve">Rotaļlaukumu aprīkojums nepietiekošs – liels izglītojamo </w:t>
            </w:r>
            <w:r w:rsidRPr="00381680">
              <w:rPr>
                <w:rFonts w:ascii="Times New Roman" w:hAnsi="Times New Roman"/>
                <w:sz w:val="24"/>
                <w:szCs w:val="24"/>
              </w:rPr>
              <w:lastRenderedPageBreak/>
              <w:t>skaits.</w:t>
            </w:r>
          </w:p>
        </w:tc>
        <w:tc>
          <w:tcPr>
            <w:tcW w:w="3876" w:type="dxa"/>
            <w:shd w:val="clear" w:color="auto" w:fill="auto"/>
          </w:tcPr>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lastRenderedPageBreak/>
              <w:t>Iestādei izstrādāts siltināšanas projekts līdz ar tā realizēšanu jāsakopj apkārtējā teritorija.</w:t>
            </w:r>
          </w:p>
          <w:p w:rsidR="00F140C1" w:rsidRPr="00C01EC5"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Ieviest jaunākās tehnoloģijas mācību satura apguves uzlabošanai.</w:t>
            </w:r>
          </w:p>
          <w:p w:rsidR="00F140C1" w:rsidRPr="00C01EC5" w:rsidRDefault="00F140C1" w:rsidP="00766DAD">
            <w:pPr>
              <w:pStyle w:val="Default"/>
              <w:spacing w:line="360" w:lineRule="auto"/>
            </w:pPr>
            <w:r w:rsidRPr="00C01EC5">
              <w:t xml:space="preserve">Turpināt akcentēt vienotu Iekšējās kārtības noteikumu prasību </w:t>
            </w:r>
            <w:r w:rsidRPr="00C01EC5">
              <w:lastRenderedPageBreak/>
              <w:t>ievērošanu un izpildi</w:t>
            </w:r>
            <w:proofErr w:type="gramStart"/>
            <w:r w:rsidRPr="00C01EC5">
              <w:t xml:space="preserve"> .</w:t>
            </w:r>
            <w:proofErr w:type="gramEnd"/>
          </w:p>
          <w:p w:rsidR="00F140C1" w:rsidRPr="00C01EC5" w:rsidRDefault="00F140C1" w:rsidP="00766DAD">
            <w:pPr>
              <w:pStyle w:val="Default"/>
              <w:spacing w:line="360" w:lineRule="auto"/>
            </w:pPr>
            <w:r w:rsidRPr="00C01EC5">
              <w:t xml:space="preserve">Turpināt kopt iestādes tradīcijas, lai saglabātu un uzturētu labvēlīgu mikroklimatu </w:t>
            </w:r>
          </w:p>
          <w:p w:rsidR="00F140C1" w:rsidRPr="00C01EC5" w:rsidRDefault="00F140C1" w:rsidP="00766DAD">
            <w:pPr>
              <w:pStyle w:val="Default"/>
              <w:spacing w:line="360" w:lineRule="auto"/>
            </w:pPr>
            <w:r w:rsidRPr="00C01EC5">
              <w:t xml:space="preserve">Reizi gadā organizēt vadības un darbinieku individuālās pārrunas </w:t>
            </w:r>
          </w:p>
          <w:p w:rsidR="00F140C1" w:rsidRPr="00C01EC5" w:rsidRDefault="00F140C1" w:rsidP="00766DAD">
            <w:pPr>
              <w:pStyle w:val="Default"/>
              <w:spacing w:line="360" w:lineRule="auto"/>
            </w:pPr>
            <w:r w:rsidRPr="00C01EC5">
              <w:t>Reizi gadā organizēt iestādes darbinieku pieredzes braucienu.</w:t>
            </w:r>
          </w:p>
          <w:p w:rsidR="00F140C1" w:rsidRPr="00381680" w:rsidRDefault="00F140C1" w:rsidP="00766DAD">
            <w:pPr>
              <w:spacing w:before="120" w:after="120" w:line="360" w:lineRule="auto"/>
              <w:ind w:left="0" w:right="283"/>
              <w:rPr>
                <w:rFonts w:ascii="Times New Roman" w:hAnsi="Times New Roman"/>
                <w:sz w:val="24"/>
                <w:szCs w:val="24"/>
              </w:rPr>
            </w:pPr>
          </w:p>
        </w:tc>
      </w:tr>
      <w:tr w:rsidR="00F140C1" w:rsidRPr="00381680" w:rsidTr="00766DAD">
        <w:tc>
          <w:tcPr>
            <w:tcW w:w="1994" w:type="dxa"/>
            <w:shd w:val="clear" w:color="auto" w:fill="auto"/>
          </w:tcPr>
          <w:p w:rsidR="00F140C1" w:rsidRPr="00381680" w:rsidRDefault="00F140C1" w:rsidP="00766DAD">
            <w:pPr>
              <w:spacing w:before="120" w:after="120" w:line="360" w:lineRule="auto"/>
              <w:ind w:left="0" w:right="283"/>
              <w:rPr>
                <w:rFonts w:ascii="Times New Roman" w:hAnsi="Times New Roman"/>
                <w:b/>
                <w:sz w:val="24"/>
                <w:szCs w:val="24"/>
              </w:rPr>
            </w:pPr>
            <w:r w:rsidRPr="00381680">
              <w:rPr>
                <w:rFonts w:ascii="Times New Roman" w:hAnsi="Times New Roman"/>
                <w:b/>
                <w:sz w:val="24"/>
                <w:szCs w:val="24"/>
              </w:rPr>
              <w:lastRenderedPageBreak/>
              <w:t>Resursi</w:t>
            </w:r>
          </w:p>
        </w:tc>
        <w:tc>
          <w:tcPr>
            <w:tcW w:w="4777" w:type="dxa"/>
            <w:shd w:val="clear" w:color="auto" w:fill="auto"/>
          </w:tcPr>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 xml:space="preserve">Labs, stabils komandas darbs, kurā ikviens zina savus pienākumus un atbildīgi pilda </w:t>
            </w:r>
            <w:r w:rsidRPr="00381680">
              <w:rPr>
                <w:rFonts w:ascii="Times New Roman" w:hAnsi="Times New Roman"/>
                <w:sz w:val="24"/>
                <w:szCs w:val="24"/>
              </w:rPr>
              <w:lastRenderedPageBreak/>
              <w:t>tos.</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Katru gadu, soli pa solim tiek uzlabota iestādes vide ( tiek atjaunotas mēbeles, mīkstais inventārs, telpu remonti, labiekārtoti rotaļlaukumi)</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Pedagogiem ir iespēja apmeklēt kursus, seminārus, piedalīties pieredzes apmaiņas braucienos.</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Regulāri tiek papildināts inventārs peldbaseinā un sporta zālē.</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 xml:space="preserve">Obligātās </w:t>
            </w:r>
            <w:r>
              <w:rPr>
                <w:rFonts w:ascii="Times New Roman" w:hAnsi="Times New Roman"/>
                <w:sz w:val="24"/>
                <w:szCs w:val="24"/>
              </w:rPr>
              <w:t>ap</w:t>
            </w:r>
            <w:r w:rsidRPr="00381680">
              <w:rPr>
                <w:rFonts w:ascii="Times New Roman" w:hAnsi="Times New Roman"/>
                <w:sz w:val="24"/>
                <w:szCs w:val="24"/>
              </w:rPr>
              <w:t>mācības izglītojamie</w:t>
            </w:r>
            <w:r>
              <w:rPr>
                <w:rFonts w:ascii="Times New Roman" w:hAnsi="Times New Roman"/>
                <w:sz w:val="24"/>
                <w:szCs w:val="24"/>
              </w:rPr>
              <w:t>m</w:t>
            </w:r>
            <w:r w:rsidRPr="00381680">
              <w:rPr>
                <w:rFonts w:ascii="Times New Roman" w:hAnsi="Times New Roman"/>
                <w:sz w:val="24"/>
                <w:szCs w:val="24"/>
              </w:rPr>
              <w:t xml:space="preserve"> tiek nodrošināti ar mācību grāmatām un darba burtnīcām.</w:t>
            </w:r>
          </w:p>
          <w:p w:rsidR="00F140C1" w:rsidRPr="00381680" w:rsidRDefault="00F140C1" w:rsidP="00766DAD">
            <w:pPr>
              <w:spacing w:before="120" w:after="120" w:line="360" w:lineRule="auto"/>
              <w:ind w:left="0" w:right="283"/>
              <w:rPr>
                <w:rFonts w:ascii="Times New Roman" w:hAnsi="Times New Roman"/>
                <w:sz w:val="24"/>
                <w:szCs w:val="24"/>
              </w:rPr>
            </w:pPr>
            <w:proofErr w:type="spellStart"/>
            <w:r w:rsidRPr="00381680">
              <w:rPr>
                <w:rFonts w:ascii="Times New Roman" w:hAnsi="Times New Roman"/>
                <w:sz w:val="24"/>
                <w:szCs w:val="24"/>
              </w:rPr>
              <w:t>Sešgadniekiem</w:t>
            </w:r>
            <w:proofErr w:type="spellEnd"/>
            <w:r w:rsidRPr="00381680">
              <w:rPr>
                <w:rFonts w:ascii="Times New Roman" w:hAnsi="Times New Roman"/>
                <w:sz w:val="24"/>
                <w:szCs w:val="24"/>
              </w:rPr>
              <w:t xml:space="preserve"> ir izveidota klases telpa.</w:t>
            </w:r>
          </w:p>
          <w:p w:rsidR="00F140C1" w:rsidRPr="00012275" w:rsidRDefault="00F140C1" w:rsidP="00766DAD">
            <w:pPr>
              <w:spacing w:before="120" w:after="120" w:line="360" w:lineRule="auto"/>
              <w:ind w:left="0" w:right="283"/>
              <w:rPr>
                <w:rFonts w:ascii="Times New Roman" w:hAnsi="Times New Roman"/>
                <w:sz w:val="24"/>
                <w:szCs w:val="24"/>
              </w:rPr>
            </w:pPr>
            <w:r w:rsidRPr="00012275">
              <w:rPr>
                <w:rFonts w:ascii="Times New Roman" w:hAnsi="Times New Roman"/>
                <w:sz w:val="24"/>
                <w:szCs w:val="24"/>
              </w:rPr>
              <w:t>Iestādei ir uzstādītas 2 video novērošanas kameras un ugunsdrošības signalizācija.</w:t>
            </w:r>
          </w:p>
          <w:p w:rsidR="00F140C1" w:rsidRPr="00012275" w:rsidRDefault="00F140C1" w:rsidP="00766DAD">
            <w:pPr>
              <w:autoSpaceDE w:val="0"/>
              <w:autoSpaceDN w:val="0"/>
              <w:adjustRightInd w:val="0"/>
              <w:spacing w:after="0" w:line="360" w:lineRule="auto"/>
              <w:ind w:left="0"/>
              <w:rPr>
                <w:rFonts w:ascii="Times New Roman" w:hAnsi="Times New Roman"/>
                <w:color w:val="000000"/>
                <w:sz w:val="24"/>
                <w:szCs w:val="24"/>
              </w:rPr>
            </w:pPr>
            <w:r w:rsidRPr="00012275">
              <w:rPr>
                <w:rFonts w:ascii="Times New Roman" w:hAnsi="Times New Roman"/>
                <w:color w:val="000000"/>
                <w:sz w:val="24"/>
                <w:szCs w:val="24"/>
              </w:rPr>
              <w:t xml:space="preserve">Iestādē ir nepieciešamie materiāltehniskie resursi un telpas izglītības programmas realizēšanai. </w:t>
            </w:r>
          </w:p>
          <w:p w:rsidR="00F140C1" w:rsidRPr="00012275" w:rsidRDefault="00F140C1" w:rsidP="00766DAD">
            <w:pPr>
              <w:autoSpaceDE w:val="0"/>
              <w:autoSpaceDN w:val="0"/>
              <w:adjustRightInd w:val="0"/>
              <w:spacing w:after="0" w:line="360" w:lineRule="auto"/>
              <w:ind w:left="0"/>
              <w:rPr>
                <w:rFonts w:ascii="Times New Roman" w:hAnsi="Times New Roman"/>
                <w:color w:val="000000"/>
                <w:sz w:val="24"/>
                <w:szCs w:val="24"/>
              </w:rPr>
            </w:pPr>
            <w:r w:rsidRPr="00012275">
              <w:rPr>
                <w:rFonts w:ascii="Times New Roman" w:hAnsi="Times New Roman"/>
                <w:color w:val="000000"/>
                <w:sz w:val="24"/>
                <w:szCs w:val="24"/>
              </w:rPr>
              <w:lastRenderedPageBreak/>
              <w:t>Iestādē tiek nodrošināta efektīva mācību līdzekļu un tehnoloģiju izmantošana.</w:t>
            </w:r>
          </w:p>
        </w:tc>
        <w:tc>
          <w:tcPr>
            <w:tcW w:w="2268" w:type="dxa"/>
            <w:shd w:val="clear" w:color="auto" w:fill="auto"/>
          </w:tcPr>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lastRenderedPageBreak/>
              <w:t xml:space="preserve">Ļoti liela iestāde – 15 grupas, lielas </w:t>
            </w:r>
            <w:r w:rsidRPr="00381680">
              <w:rPr>
                <w:rFonts w:ascii="Times New Roman" w:hAnsi="Times New Roman"/>
                <w:sz w:val="24"/>
                <w:szCs w:val="24"/>
              </w:rPr>
              <w:lastRenderedPageBreak/>
              <w:t>izmaksas.</w:t>
            </w:r>
          </w:p>
          <w:p w:rsidR="00F140C1"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Datortehnikas trūkums iestādē.</w:t>
            </w:r>
          </w:p>
          <w:p w:rsidR="00F140C1" w:rsidRDefault="00F140C1" w:rsidP="00766DAD">
            <w:pPr>
              <w:pStyle w:val="Default"/>
              <w:spacing w:line="360" w:lineRule="auto"/>
            </w:pPr>
            <w:r>
              <w:t>Iegādāties projektorus.</w:t>
            </w:r>
          </w:p>
          <w:p w:rsidR="00F140C1" w:rsidRDefault="00F140C1" w:rsidP="00766DAD">
            <w:pPr>
              <w:pStyle w:val="Default"/>
              <w:spacing w:line="360" w:lineRule="auto"/>
            </w:pPr>
            <w:r>
              <w:t xml:space="preserve">Uzstādīt vismaz 1 interaktīvo tāfeli. </w:t>
            </w:r>
          </w:p>
          <w:p w:rsidR="00F140C1" w:rsidRDefault="00F140C1" w:rsidP="00766DAD">
            <w:pPr>
              <w:pStyle w:val="Default"/>
              <w:spacing w:line="360" w:lineRule="auto"/>
            </w:pPr>
          </w:p>
          <w:p w:rsidR="00F140C1" w:rsidRPr="00381680" w:rsidRDefault="00F140C1" w:rsidP="00766DAD">
            <w:pPr>
              <w:spacing w:before="120" w:after="120" w:line="360" w:lineRule="auto"/>
              <w:ind w:left="0" w:right="283"/>
              <w:rPr>
                <w:rFonts w:ascii="Times New Roman" w:hAnsi="Times New Roman"/>
                <w:sz w:val="24"/>
                <w:szCs w:val="24"/>
              </w:rPr>
            </w:pPr>
          </w:p>
          <w:p w:rsidR="00F140C1" w:rsidRPr="00381680" w:rsidRDefault="00F140C1" w:rsidP="00766DAD">
            <w:pPr>
              <w:spacing w:before="120" w:after="120" w:line="360" w:lineRule="auto"/>
              <w:ind w:left="0" w:right="283"/>
              <w:rPr>
                <w:rFonts w:ascii="Times New Roman" w:hAnsi="Times New Roman"/>
                <w:sz w:val="24"/>
                <w:szCs w:val="24"/>
              </w:rPr>
            </w:pPr>
          </w:p>
        </w:tc>
        <w:tc>
          <w:tcPr>
            <w:tcW w:w="3876" w:type="dxa"/>
            <w:shd w:val="clear" w:color="auto" w:fill="auto"/>
          </w:tcPr>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lastRenderedPageBreak/>
              <w:t>Iestādes teritorijas labiekārtošana.</w:t>
            </w:r>
          </w:p>
          <w:p w:rsidR="00F140C1"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 xml:space="preserve">Aprīkojuma iegāde mūsdienīga </w:t>
            </w:r>
            <w:r w:rsidRPr="00381680">
              <w:rPr>
                <w:rFonts w:ascii="Times New Roman" w:hAnsi="Times New Roman"/>
                <w:sz w:val="24"/>
                <w:szCs w:val="24"/>
              </w:rPr>
              <w:lastRenderedPageBreak/>
              <w:t>mācību procesa nodrošināšanai.</w:t>
            </w:r>
          </w:p>
          <w:p w:rsidR="00F140C1" w:rsidRPr="00012275" w:rsidRDefault="00F140C1" w:rsidP="00766DAD">
            <w:pPr>
              <w:autoSpaceDE w:val="0"/>
              <w:autoSpaceDN w:val="0"/>
              <w:adjustRightInd w:val="0"/>
              <w:spacing w:after="0" w:line="360" w:lineRule="auto"/>
              <w:ind w:left="0"/>
              <w:rPr>
                <w:rFonts w:ascii="Times New Roman" w:hAnsi="Times New Roman"/>
                <w:color w:val="000000"/>
                <w:sz w:val="24"/>
                <w:szCs w:val="24"/>
              </w:rPr>
            </w:pPr>
          </w:p>
          <w:p w:rsidR="00F140C1" w:rsidRPr="00012275" w:rsidRDefault="00F140C1" w:rsidP="00766DAD">
            <w:pPr>
              <w:autoSpaceDE w:val="0"/>
              <w:autoSpaceDN w:val="0"/>
              <w:adjustRightInd w:val="0"/>
              <w:spacing w:after="0" w:line="360" w:lineRule="auto"/>
              <w:ind w:left="0"/>
              <w:rPr>
                <w:rFonts w:ascii="Times New Roman" w:hAnsi="Times New Roman"/>
                <w:color w:val="000000"/>
                <w:sz w:val="24"/>
                <w:szCs w:val="24"/>
              </w:rPr>
            </w:pPr>
            <w:r w:rsidRPr="00012275">
              <w:rPr>
                <w:rFonts w:ascii="Times New Roman" w:hAnsi="Times New Roman"/>
                <w:color w:val="000000"/>
                <w:sz w:val="24"/>
                <w:szCs w:val="24"/>
              </w:rPr>
              <w:t>Plānveidīgs un mērķtiecīgs jaunāko informācijas tehnoloģiju nodrošinājums</w:t>
            </w:r>
            <w:r>
              <w:rPr>
                <w:rFonts w:ascii="Times New Roman" w:hAnsi="Times New Roman"/>
                <w:color w:val="000000"/>
                <w:sz w:val="24"/>
                <w:szCs w:val="24"/>
              </w:rPr>
              <w:t>.</w:t>
            </w:r>
          </w:p>
          <w:p w:rsidR="00F140C1" w:rsidRPr="00381680" w:rsidRDefault="00F140C1" w:rsidP="00766DAD">
            <w:pPr>
              <w:spacing w:before="120" w:after="120" w:line="360" w:lineRule="auto"/>
              <w:ind w:left="0" w:right="283"/>
              <w:rPr>
                <w:rFonts w:ascii="Times New Roman" w:hAnsi="Times New Roman"/>
                <w:sz w:val="24"/>
                <w:szCs w:val="24"/>
              </w:rPr>
            </w:pPr>
          </w:p>
        </w:tc>
      </w:tr>
      <w:tr w:rsidR="00F140C1" w:rsidRPr="00381680" w:rsidTr="00766DAD">
        <w:tc>
          <w:tcPr>
            <w:tcW w:w="1994" w:type="dxa"/>
            <w:shd w:val="clear" w:color="auto" w:fill="auto"/>
          </w:tcPr>
          <w:p w:rsidR="00F140C1" w:rsidRPr="00381680" w:rsidRDefault="00F140C1" w:rsidP="00766DAD">
            <w:pPr>
              <w:spacing w:before="120" w:after="120" w:line="360" w:lineRule="auto"/>
              <w:ind w:left="0" w:right="283"/>
              <w:rPr>
                <w:rFonts w:ascii="Times New Roman" w:hAnsi="Times New Roman"/>
                <w:b/>
                <w:sz w:val="24"/>
                <w:szCs w:val="24"/>
              </w:rPr>
            </w:pPr>
            <w:r w:rsidRPr="00381680">
              <w:rPr>
                <w:rFonts w:ascii="Times New Roman" w:hAnsi="Times New Roman"/>
                <w:b/>
                <w:sz w:val="24"/>
                <w:szCs w:val="24"/>
              </w:rPr>
              <w:lastRenderedPageBreak/>
              <w:t>Pirmsskolas darba organizācija, vadība un kvalitātes nodrošināšana</w:t>
            </w:r>
          </w:p>
        </w:tc>
        <w:tc>
          <w:tcPr>
            <w:tcW w:w="4777" w:type="dxa"/>
            <w:shd w:val="clear" w:color="auto" w:fill="auto"/>
          </w:tcPr>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Iestādē darbojas 14 grupas, kas realizē Vispārējās pirmsskolas izglītības programmu un viena grupa, kas realizē Mazākumtautību vispārējās izglītības programmu.</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Iestādē strādā 35 pedagogi, 25</w:t>
            </w:r>
            <w:r>
              <w:rPr>
                <w:rFonts w:ascii="Times New Roman" w:hAnsi="Times New Roman"/>
                <w:sz w:val="24"/>
                <w:szCs w:val="24"/>
              </w:rPr>
              <w:t xml:space="preserve"> pedagogiem</w:t>
            </w:r>
            <w:proofErr w:type="gramStart"/>
            <w:r>
              <w:rPr>
                <w:rFonts w:ascii="Times New Roman" w:hAnsi="Times New Roman"/>
                <w:sz w:val="24"/>
                <w:szCs w:val="24"/>
              </w:rPr>
              <w:t xml:space="preserve"> </w:t>
            </w:r>
            <w:r w:rsidRPr="00381680">
              <w:rPr>
                <w:rFonts w:ascii="Times New Roman" w:hAnsi="Times New Roman"/>
                <w:sz w:val="24"/>
                <w:szCs w:val="24"/>
              </w:rPr>
              <w:t xml:space="preserve"> </w:t>
            </w:r>
            <w:proofErr w:type="gramEnd"/>
            <w:r w:rsidRPr="00381680">
              <w:rPr>
                <w:rFonts w:ascii="Times New Roman" w:hAnsi="Times New Roman"/>
                <w:sz w:val="24"/>
                <w:szCs w:val="24"/>
              </w:rPr>
              <w:t>piešķirta 3. kvalitātes pakāpe.</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Izglītības projektu īstenošana.</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Izglītības iestādes tradīcijas.</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Izglītības iestādes pašvērtēšanas process ir nepārtraukts.</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Iestādes vadība sistemātiski organizē un īsteno kontroli un vērtēšanu visos iestādes darbības aspektos.</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Sadarbība ar pašvaldības iestādēm, Pierīgas pirmsskolas izglītības iestādēm.</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 xml:space="preserve">Iestādē ir izveidota atbalsta personāla </w:t>
            </w:r>
            <w:r w:rsidRPr="00381680">
              <w:rPr>
                <w:rFonts w:ascii="Times New Roman" w:hAnsi="Times New Roman"/>
                <w:sz w:val="24"/>
                <w:szCs w:val="24"/>
              </w:rPr>
              <w:lastRenderedPageBreak/>
              <w:t>komanda, strādā 2 logopēdi</w:t>
            </w:r>
            <w:r>
              <w:rPr>
                <w:rFonts w:ascii="Times New Roman" w:hAnsi="Times New Roman"/>
                <w:sz w:val="24"/>
                <w:szCs w:val="24"/>
              </w:rPr>
              <w:t>,</w:t>
            </w:r>
            <w:r w:rsidRPr="00381680">
              <w:rPr>
                <w:rFonts w:ascii="Times New Roman" w:hAnsi="Times New Roman"/>
                <w:sz w:val="24"/>
                <w:szCs w:val="24"/>
              </w:rPr>
              <w:t xml:space="preserve"> psihologs</w:t>
            </w:r>
            <w:r>
              <w:rPr>
                <w:rFonts w:ascii="Times New Roman" w:hAnsi="Times New Roman"/>
                <w:sz w:val="24"/>
                <w:szCs w:val="24"/>
              </w:rPr>
              <w:t xml:space="preserve"> un medmāsa. </w:t>
            </w:r>
            <w:r w:rsidRPr="00381680">
              <w:rPr>
                <w:rFonts w:ascii="Times New Roman" w:hAnsi="Times New Roman"/>
                <w:sz w:val="24"/>
                <w:szCs w:val="24"/>
              </w:rPr>
              <w:t>Personāla tālākizglītība tiek organizēta atbilstoši normatīvo aktu prasībām un iestādes attīstības vajadzībām.</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Iestādes vadība atbalsta, plāno un ievieš inovācijas.</w:t>
            </w:r>
            <w:r>
              <w:rPr>
                <w:rFonts w:ascii="Times New Roman" w:hAnsi="Times New Roman"/>
                <w:sz w:val="24"/>
                <w:szCs w:val="24"/>
              </w:rPr>
              <w:t xml:space="preserve"> </w:t>
            </w:r>
            <w:r w:rsidRPr="00381680">
              <w:rPr>
                <w:rFonts w:ascii="Times New Roman" w:hAnsi="Times New Roman"/>
                <w:sz w:val="24"/>
                <w:szCs w:val="24"/>
              </w:rPr>
              <w:t>Iestādes vadītāja pārzina dažādas problēmsituācijas, spēj tās risināt, pieņem lēmumus, regulāri organizē un vada iestādes sanāksmes.</w:t>
            </w:r>
          </w:p>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Pedagogiem ir iespēja izteikt priekšlikumus darba uzlabošanai, izvērtēt darba kvalitāti.</w:t>
            </w:r>
          </w:p>
          <w:p w:rsidR="00F140C1" w:rsidRPr="00F12A29"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Izstrādāta un īstenota pedagogu profesionālās darbības kvalitātes novērtēšanas sistēma.</w:t>
            </w:r>
          </w:p>
          <w:p w:rsidR="00F140C1" w:rsidRPr="00F12A29" w:rsidRDefault="00F140C1" w:rsidP="00766DAD">
            <w:pPr>
              <w:autoSpaceDE w:val="0"/>
              <w:autoSpaceDN w:val="0"/>
              <w:adjustRightInd w:val="0"/>
              <w:spacing w:after="0" w:line="360" w:lineRule="auto"/>
              <w:ind w:left="0"/>
              <w:rPr>
                <w:rFonts w:ascii="Times New Roman" w:hAnsi="Times New Roman"/>
                <w:color w:val="000000"/>
                <w:sz w:val="24"/>
                <w:szCs w:val="24"/>
              </w:rPr>
            </w:pPr>
            <w:r w:rsidRPr="00F12A29">
              <w:rPr>
                <w:rFonts w:ascii="Times New Roman" w:hAnsi="Times New Roman"/>
                <w:color w:val="000000"/>
                <w:sz w:val="24"/>
                <w:szCs w:val="24"/>
              </w:rPr>
              <w:t>Efektīva visu līmeņu iestādes darba organizācija un vadība. Iestādes administrācija lēmumus pieņem demokrātiski, iesaistot visas ieinteresētās puses</w:t>
            </w:r>
            <w:r>
              <w:rPr>
                <w:rFonts w:ascii="Times New Roman" w:hAnsi="Times New Roman"/>
                <w:color w:val="000000"/>
                <w:sz w:val="24"/>
                <w:szCs w:val="24"/>
              </w:rPr>
              <w:t>, ir l</w:t>
            </w:r>
            <w:r w:rsidRPr="00F12A29">
              <w:rPr>
                <w:rFonts w:ascii="Times New Roman" w:hAnsi="Times New Roman"/>
                <w:color w:val="000000"/>
                <w:sz w:val="24"/>
                <w:szCs w:val="24"/>
              </w:rPr>
              <w:t>abvēlīga un savstarpēji atbalstoša sadarbība. Situācijas izpratne, analīze un spēja prognozēt tālāko rīcību</w:t>
            </w:r>
            <w:r>
              <w:rPr>
                <w:rFonts w:ascii="Times New Roman" w:hAnsi="Times New Roman"/>
                <w:color w:val="000000"/>
                <w:sz w:val="24"/>
                <w:szCs w:val="24"/>
              </w:rPr>
              <w:t>.</w:t>
            </w:r>
            <w:r w:rsidRPr="00F12A29">
              <w:rPr>
                <w:rFonts w:ascii="Times New Roman" w:hAnsi="Times New Roman"/>
                <w:color w:val="000000"/>
                <w:sz w:val="24"/>
                <w:szCs w:val="24"/>
              </w:rPr>
              <w:t xml:space="preserve"> </w:t>
            </w:r>
          </w:p>
        </w:tc>
        <w:tc>
          <w:tcPr>
            <w:tcW w:w="2268" w:type="dxa"/>
            <w:shd w:val="clear" w:color="auto" w:fill="auto"/>
          </w:tcPr>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lastRenderedPageBreak/>
              <w:t>Pārāk laikietilpīga, birokrātiska</w:t>
            </w:r>
          </w:p>
        </w:tc>
        <w:tc>
          <w:tcPr>
            <w:tcW w:w="3876" w:type="dxa"/>
            <w:shd w:val="clear" w:color="auto" w:fill="auto"/>
          </w:tcPr>
          <w:p w:rsidR="00F140C1" w:rsidRPr="00381680"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Sistemātiski veikt pirmsskolas darba analīzi.</w:t>
            </w:r>
          </w:p>
          <w:p w:rsidR="00F140C1" w:rsidRDefault="00F140C1" w:rsidP="00766DAD">
            <w:pPr>
              <w:spacing w:before="120" w:after="120" w:line="360" w:lineRule="auto"/>
              <w:ind w:left="0" w:right="283"/>
              <w:rPr>
                <w:rFonts w:ascii="Times New Roman" w:hAnsi="Times New Roman"/>
                <w:sz w:val="24"/>
                <w:szCs w:val="24"/>
              </w:rPr>
            </w:pPr>
            <w:r w:rsidRPr="00381680">
              <w:rPr>
                <w:rFonts w:ascii="Times New Roman" w:hAnsi="Times New Roman"/>
                <w:sz w:val="24"/>
                <w:szCs w:val="24"/>
              </w:rPr>
              <w:t>Veicināt skolotāju un atbalsta personāla sadarbību.</w:t>
            </w:r>
          </w:p>
          <w:p w:rsidR="00F140C1" w:rsidRPr="00515297" w:rsidRDefault="00F140C1" w:rsidP="00766DAD">
            <w:pPr>
              <w:autoSpaceDE w:val="0"/>
              <w:autoSpaceDN w:val="0"/>
              <w:adjustRightInd w:val="0"/>
              <w:spacing w:after="0" w:line="360" w:lineRule="auto"/>
              <w:ind w:left="0"/>
              <w:rPr>
                <w:rFonts w:ascii="Times New Roman" w:hAnsi="Times New Roman"/>
                <w:color w:val="000000"/>
                <w:sz w:val="24"/>
                <w:szCs w:val="24"/>
              </w:rPr>
            </w:pPr>
          </w:p>
          <w:p w:rsidR="00F140C1" w:rsidRDefault="00F140C1" w:rsidP="00766DAD">
            <w:pPr>
              <w:autoSpaceDE w:val="0"/>
              <w:autoSpaceDN w:val="0"/>
              <w:adjustRightInd w:val="0"/>
              <w:spacing w:after="0" w:line="360" w:lineRule="auto"/>
              <w:ind w:left="0"/>
              <w:rPr>
                <w:rFonts w:ascii="Times New Roman" w:hAnsi="Times New Roman"/>
                <w:color w:val="000000"/>
                <w:sz w:val="24"/>
                <w:szCs w:val="24"/>
              </w:rPr>
            </w:pPr>
            <w:r w:rsidRPr="00515297">
              <w:rPr>
                <w:rFonts w:ascii="Times New Roman" w:hAnsi="Times New Roman"/>
                <w:color w:val="000000"/>
                <w:sz w:val="24"/>
                <w:szCs w:val="24"/>
              </w:rPr>
              <w:t>Organizēt kvalifikācijas celšanas kursus pedagogiem uz vietas iestādē</w:t>
            </w:r>
            <w:r>
              <w:rPr>
                <w:rFonts w:ascii="Times New Roman" w:hAnsi="Times New Roman"/>
                <w:color w:val="000000"/>
                <w:sz w:val="24"/>
                <w:szCs w:val="24"/>
              </w:rPr>
              <w:t xml:space="preserve">. </w:t>
            </w:r>
          </w:p>
          <w:p w:rsidR="00F140C1" w:rsidRPr="007B6094" w:rsidRDefault="00F140C1" w:rsidP="00766DAD">
            <w:pPr>
              <w:autoSpaceDE w:val="0"/>
              <w:autoSpaceDN w:val="0"/>
              <w:adjustRightInd w:val="0"/>
              <w:spacing w:after="0" w:line="360" w:lineRule="auto"/>
              <w:ind w:left="0"/>
              <w:rPr>
                <w:rFonts w:ascii="Times New Roman" w:hAnsi="Times New Roman"/>
                <w:color w:val="000000"/>
                <w:sz w:val="24"/>
                <w:szCs w:val="24"/>
              </w:rPr>
            </w:pPr>
          </w:p>
          <w:p w:rsidR="00F140C1" w:rsidRPr="007B6094" w:rsidRDefault="00F140C1" w:rsidP="00766DAD">
            <w:pPr>
              <w:autoSpaceDE w:val="0"/>
              <w:autoSpaceDN w:val="0"/>
              <w:adjustRightInd w:val="0"/>
              <w:spacing w:after="0" w:line="360" w:lineRule="auto"/>
              <w:ind w:left="0"/>
              <w:rPr>
                <w:rFonts w:ascii="Times New Roman" w:hAnsi="Times New Roman"/>
                <w:color w:val="000000"/>
                <w:sz w:val="24"/>
                <w:szCs w:val="24"/>
              </w:rPr>
            </w:pPr>
            <w:r w:rsidRPr="007B6094">
              <w:rPr>
                <w:rFonts w:ascii="Times New Roman" w:hAnsi="Times New Roman"/>
                <w:color w:val="000000"/>
                <w:sz w:val="24"/>
                <w:szCs w:val="24"/>
              </w:rPr>
              <w:t>Veicināt un organizēt vecāku aptaujas, lai izzinātu vecāku vēlmes, iestādes darba plānošanā</w:t>
            </w:r>
            <w:r>
              <w:rPr>
                <w:rFonts w:ascii="Times New Roman" w:hAnsi="Times New Roman"/>
                <w:color w:val="000000"/>
                <w:sz w:val="24"/>
                <w:szCs w:val="24"/>
              </w:rPr>
              <w:t>.</w:t>
            </w:r>
          </w:p>
          <w:p w:rsidR="00F140C1" w:rsidRPr="007F4FA7" w:rsidRDefault="00F140C1" w:rsidP="00766DAD">
            <w:pPr>
              <w:autoSpaceDE w:val="0"/>
              <w:autoSpaceDN w:val="0"/>
              <w:adjustRightInd w:val="0"/>
              <w:spacing w:after="0" w:line="360" w:lineRule="auto"/>
              <w:ind w:left="0"/>
              <w:rPr>
                <w:rFonts w:ascii="Times New Roman" w:hAnsi="Times New Roman"/>
                <w:color w:val="000000"/>
                <w:sz w:val="24"/>
                <w:szCs w:val="24"/>
              </w:rPr>
            </w:pPr>
            <w:r w:rsidRPr="00515297">
              <w:rPr>
                <w:rFonts w:ascii="Times New Roman" w:hAnsi="Times New Roman"/>
                <w:color w:val="000000"/>
                <w:sz w:val="24"/>
                <w:szCs w:val="24"/>
              </w:rPr>
              <w:t xml:space="preserve"> </w:t>
            </w:r>
          </w:p>
          <w:p w:rsidR="00F140C1" w:rsidRPr="007F4FA7" w:rsidRDefault="00F140C1" w:rsidP="00766DAD">
            <w:pPr>
              <w:autoSpaceDE w:val="0"/>
              <w:autoSpaceDN w:val="0"/>
              <w:adjustRightInd w:val="0"/>
              <w:spacing w:line="360" w:lineRule="auto"/>
              <w:ind w:left="0"/>
              <w:rPr>
                <w:rFonts w:ascii="Times New Roman" w:hAnsi="Times New Roman"/>
                <w:color w:val="000000"/>
                <w:sz w:val="24"/>
                <w:szCs w:val="24"/>
              </w:rPr>
            </w:pPr>
            <w:r w:rsidRPr="007F4FA7">
              <w:rPr>
                <w:rFonts w:ascii="Times New Roman" w:hAnsi="Times New Roman"/>
                <w:color w:val="000000"/>
                <w:sz w:val="24"/>
                <w:szCs w:val="24"/>
              </w:rPr>
              <w:t>Organizēt r</w:t>
            </w:r>
            <w:r w:rsidRPr="00515297">
              <w:rPr>
                <w:rFonts w:ascii="Times New Roman" w:hAnsi="Times New Roman"/>
                <w:color w:val="000000"/>
                <w:sz w:val="24"/>
                <w:szCs w:val="24"/>
              </w:rPr>
              <w:t>otaļ</w:t>
            </w:r>
            <w:r w:rsidR="00ED0BEB">
              <w:rPr>
                <w:rFonts w:ascii="Times New Roman" w:hAnsi="Times New Roman"/>
                <w:color w:val="000000"/>
                <w:sz w:val="24"/>
                <w:szCs w:val="24"/>
              </w:rPr>
              <w:t>no</w:t>
            </w:r>
            <w:r w:rsidRPr="00515297">
              <w:rPr>
                <w:rFonts w:ascii="Times New Roman" w:hAnsi="Times New Roman"/>
                <w:color w:val="000000"/>
                <w:sz w:val="24"/>
                <w:szCs w:val="24"/>
              </w:rPr>
              <w:t xml:space="preserve">darbību, dienas momentu vērošanas un analīzes </w:t>
            </w:r>
            <w:r w:rsidRPr="007F4FA7">
              <w:rPr>
                <w:rFonts w:ascii="Times New Roman" w:hAnsi="Times New Roman"/>
                <w:color w:val="000000"/>
                <w:sz w:val="24"/>
                <w:szCs w:val="24"/>
              </w:rPr>
              <w:t xml:space="preserve">jaunā </w:t>
            </w:r>
            <w:r w:rsidRPr="00515297">
              <w:rPr>
                <w:rFonts w:ascii="Times New Roman" w:hAnsi="Times New Roman"/>
                <w:color w:val="000000"/>
                <w:sz w:val="24"/>
                <w:szCs w:val="24"/>
              </w:rPr>
              <w:t xml:space="preserve">projekta </w:t>
            </w:r>
            <w:r w:rsidRPr="007F4FA7">
              <w:rPr>
                <w:rFonts w:ascii="Times New Roman" w:hAnsi="Times New Roman"/>
                <w:color w:val="000000"/>
                <w:sz w:val="24"/>
                <w:szCs w:val="24"/>
                <w:u w:val="single"/>
              </w:rPr>
              <w:t xml:space="preserve">Lielās idejas: </w:t>
            </w:r>
          </w:p>
          <w:p w:rsidR="00F140C1" w:rsidRDefault="00F140C1" w:rsidP="00766DAD">
            <w:pPr>
              <w:numPr>
                <w:ilvl w:val="0"/>
                <w:numId w:val="9"/>
              </w:numPr>
              <w:autoSpaceDE w:val="0"/>
              <w:autoSpaceDN w:val="0"/>
              <w:adjustRightInd w:val="0"/>
              <w:spacing w:after="0" w:line="360" w:lineRule="auto"/>
              <w:rPr>
                <w:rFonts w:ascii="Times New Roman" w:hAnsi="Times New Roman"/>
                <w:color w:val="000000"/>
                <w:sz w:val="24"/>
                <w:szCs w:val="24"/>
              </w:rPr>
            </w:pPr>
            <w:r w:rsidRPr="007F4FA7">
              <w:rPr>
                <w:rFonts w:ascii="Times New Roman" w:hAnsi="Times New Roman"/>
                <w:color w:val="000000"/>
                <w:sz w:val="24"/>
                <w:szCs w:val="24"/>
              </w:rPr>
              <w:t xml:space="preserve">Kas es esmu? </w:t>
            </w:r>
          </w:p>
          <w:p w:rsidR="00F140C1" w:rsidRDefault="00F140C1" w:rsidP="00766DAD">
            <w:pPr>
              <w:numPr>
                <w:ilvl w:val="0"/>
                <w:numId w:val="9"/>
              </w:numPr>
              <w:autoSpaceDE w:val="0"/>
              <w:autoSpaceDN w:val="0"/>
              <w:adjustRightInd w:val="0"/>
              <w:spacing w:after="0" w:line="360" w:lineRule="auto"/>
              <w:rPr>
                <w:rFonts w:ascii="Times New Roman" w:hAnsi="Times New Roman"/>
                <w:color w:val="000000"/>
                <w:sz w:val="24"/>
                <w:szCs w:val="24"/>
              </w:rPr>
            </w:pPr>
            <w:r w:rsidRPr="007F4FA7">
              <w:rPr>
                <w:rFonts w:ascii="Times New Roman" w:hAnsi="Times New Roman"/>
                <w:color w:val="000000"/>
                <w:sz w:val="24"/>
                <w:szCs w:val="24"/>
              </w:rPr>
              <w:t>Kas mēs esam?</w:t>
            </w:r>
          </w:p>
          <w:p w:rsidR="00F140C1" w:rsidRDefault="00F140C1" w:rsidP="00766DAD">
            <w:pPr>
              <w:numPr>
                <w:ilvl w:val="0"/>
                <w:numId w:val="9"/>
              </w:numPr>
              <w:autoSpaceDE w:val="0"/>
              <w:autoSpaceDN w:val="0"/>
              <w:adjustRightInd w:val="0"/>
              <w:spacing w:after="0" w:line="360" w:lineRule="auto"/>
              <w:rPr>
                <w:rFonts w:ascii="Times New Roman" w:hAnsi="Times New Roman"/>
                <w:color w:val="000000"/>
                <w:sz w:val="24"/>
                <w:szCs w:val="24"/>
              </w:rPr>
            </w:pPr>
            <w:r w:rsidRPr="007F4FA7">
              <w:rPr>
                <w:rFonts w:ascii="Times New Roman" w:hAnsi="Times New Roman"/>
                <w:color w:val="000000"/>
                <w:sz w:val="24"/>
                <w:szCs w:val="24"/>
              </w:rPr>
              <w:t xml:space="preserve"> Kā mēs izturamies pret </w:t>
            </w:r>
            <w:r w:rsidRPr="007F4FA7">
              <w:rPr>
                <w:rFonts w:ascii="Times New Roman" w:hAnsi="Times New Roman"/>
                <w:color w:val="000000"/>
                <w:sz w:val="24"/>
                <w:szCs w:val="24"/>
              </w:rPr>
              <w:lastRenderedPageBreak/>
              <w:t>pasauli?</w:t>
            </w:r>
          </w:p>
          <w:p w:rsidR="00F140C1" w:rsidRDefault="00F140C1" w:rsidP="00766DAD">
            <w:pPr>
              <w:numPr>
                <w:ilvl w:val="0"/>
                <w:numId w:val="9"/>
              </w:numPr>
              <w:autoSpaceDE w:val="0"/>
              <w:autoSpaceDN w:val="0"/>
              <w:adjustRightInd w:val="0"/>
              <w:spacing w:after="0" w:line="360" w:lineRule="auto"/>
              <w:rPr>
                <w:rFonts w:ascii="Times New Roman" w:hAnsi="Times New Roman"/>
                <w:color w:val="000000"/>
                <w:sz w:val="24"/>
                <w:szCs w:val="24"/>
              </w:rPr>
            </w:pPr>
            <w:r w:rsidRPr="007F4FA7">
              <w:rPr>
                <w:rFonts w:ascii="Times New Roman" w:hAnsi="Times New Roman"/>
                <w:color w:val="000000"/>
                <w:sz w:val="24"/>
                <w:szCs w:val="24"/>
              </w:rPr>
              <w:t>Cik daudzveidīgā dabā es dzīvoju?</w:t>
            </w:r>
          </w:p>
          <w:p w:rsidR="00F140C1" w:rsidRDefault="00F140C1" w:rsidP="00766DAD">
            <w:pPr>
              <w:numPr>
                <w:ilvl w:val="0"/>
                <w:numId w:val="9"/>
              </w:numPr>
              <w:autoSpaceDE w:val="0"/>
              <w:autoSpaceDN w:val="0"/>
              <w:adjustRightInd w:val="0"/>
              <w:spacing w:after="0" w:line="360" w:lineRule="auto"/>
              <w:rPr>
                <w:rFonts w:ascii="Times New Roman" w:hAnsi="Times New Roman"/>
                <w:color w:val="000000"/>
                <w:sz w:val="24"/>
                <w:szCs w:val="24"/>
              </w:rPr>
            </w:pPr>
            <w:r w:rsidRPr="007F4FA7">
              <w:rPr>
                <w:rFonts w:ascii="Times New Roman" w:hAnsi="Times New Roman"/>
                <w:color w:val="000000"/>
                <w:sz w:val="24"/>
                <w:szCs w:val="24"/>
              </w:rPr>
              <w:t xml:space="preserve"> Cik daudzveidīga ir cilvēku radītā pasaule?</w:t>
            </w:r>
          </w:p>
          <w:p w:rsidR="00F140C1" w:rsidRPr="00515297" w:rsidRDefault="00F140C1" w:rsidP="00766DAD">
            <w:pPr>
              <w:numPr>
                <w:ilvl w:val="0"/>
                <w:numId w:val="9"/>
              </w:numPr>
              <w:autoSpaceDE w:val="0"/>
              <w:autoSpaceDN w:val="0"/>
              <w:adjustRightInd w:val="0"/>
              <w:spacing w:after="0" w:line="360" w:lineRule="auto"/>
              <w:rPr>
                <w:rFonts w:ascii="Times New Roman" w:hAnsi="Times New Roman"/>
                <w:color w:val="000000"/>
                <w:sz w:val="24"/>
                <w:szCs w:val="24"/>
              </w:rPr>
            </w:pPr>
            <w:r w:rsidRPr="007F4FA7">
              <w:rPr>
                <w:rFonts w:ascii="Times New Roman" w:hAnsi="Times New Roman"/>
                <w:color w:val="000000"/>
                <w:sz w:val="24"/>
                <w:szCs w:val="24"/>
              </w:rPr>
              <w:t>Ko es varu darīt pasaulē?</w:t>
            </w:r>
          </w:p>
          <w:p w:rsidR="00F140C1" w:rsidRPr="00381680" w:rsidRDefault="00F140C1" w:rsidP="00766DAD">
            <w:pPr>
              <w:tabs>
                <w:tab w:val="left" w:pos="2265"/>
              </w:tabs>
              <w:spacing w:before="120" w:after="120" w:line="360" w:lineRule="auto"/>
              <w:ind w:left="0" w:right="283"/>
              <w:rPr>
                <w:rFonts w:ascii="Times New Roman" w:hAnsi="Times New Roman"/>
                <w:sz w:val="24"/>
                <w:szCs w:val="24"/>
              </w:rPr>
            </w:pPr>
            <w:r>
              <w:rPr>
                <w:rFonts w:ascii="Times New Roman" w:hAnsi="Times New Roman"/>
                <w:sz w:val="24"/>
                <w:szCs w:val="24"/>
              </w:rPr>
              <w:tab/>
            </w:r>
          </w:p>
        </w:tc>
      </w:tr>
    </w:tbl>
    <w:p w:rsidR="004C4113" w:rsidRDefault="004C4113" w:rsidP="00E67724">
      <w:pPr>
        <w:spacing w:before="120" w:after="120" w:line="360" w:lineRule="auto"/>
        <w:ind w:left="0" w:right="283"/>
        <w:rPr>
          <w:rFonts w:ascii="Times New Roman" w:hAnsi="Times New Roman"/>
          <w:b/>
          <w:sz w:val="28"/>
          <w:szCs w:val="28"/>
        </w:rPr>
      </w:pPr>
    </w:p>
    <w:p w:rsidR="00F140C1" w:rsidRPr="00F12A29" w:rsidRDefault="00F140C1" w:rsidP="00AD112B">
      <w:pPr>
        <w:numPr>
          <w:ilvl w:val="0"/>
          <w:numId w:val="5"/>
        </w:numPr>
        <w:spacing w:before="120" w:after="120" w:line="360" w:lineRule="auto"/>
        <w:ind w:right="283"/>
        <w:jc w:val="center"/>
        <w:rPr>
          <w:rFonts w:ascii="Times New Roman" w:hAnsi="Times New Roman"/>
          <w:b/>
          <w:sz w:val="28"/>
          <w:szCs w:val="28"/>
        </w:rPr>
      </w:pPr>
      <w:bookmarkStart w:id="1" w:name="_Hlk523482009"/>
      <w:r w:rsidRPr="00F12A29">
        <w:rPr>
          <w:rFonts w:ascii="Times New Roman" w:hAnsi="Times New Roman"/>
          <w:b/>
          <w:sz w:val="28"/>
          <w:szCs w:val="28"/>
        </w:rPr>
        <w:t>Pašvērtējuma kopsavilkums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7594"/>
        <w:gridCol w:w="4225"/>
      </w:tblGrid>
      <w:tr w:rsidR="00F140C1" w:rsidRPr="00381680" w:rsidTr="00766DAD">
        <w:tc>
          <w:tcPr>
            <w:tcW w:w="817" w:type="dxa"/>
            <w:shd w:val="clear" w:color="auto" w:fill="auto"/>
          </w:tcPr>
          <w:bookmarkEnd w:id="1"/>
          <w:p w:rsidR="00F140C1" w:rsidRPr="00381680" w:rsidRDefault="00F140C1" w:rsidP="00766DAD">
            <w:pPr>
              <w:spacing w:before="120" w:after="120" w:line="360" w:lineRule="auto"/>
              <w:ind w:left="283" w:right="283"/>
              <w:jc w:val="center"/>
              <w:rPr>
                <w:rFonts w:ascii="Times New Roman" w:hAnsi="Times New Roman"/>
                <w:sz w:val="24"/>
                <w:szCs w:val="24"/>
              </w:rPr>
            </w:pPr>
            <w:r w:rsidRPr="00381680">
              <w:rPr>
                <w:rFonts w:ascii="Times New Roman" w:hAnsi="Times New Roman"/>
                <w:sz w:val="24"/>
                <w:szCs w:val="24"/>
              </w:rPr>
              <w:t>Nr.</w:t>
            </w:r>
          </w:p>
        </w:tc>
        <w:tc>
          <w:tcPr>
            <w:tcW w:w="7967" w:type="dxa"/>
            <w:shd w:val="clear" w:color="auto" w:fill="auto"/>
          </w:tcPr>
          <w:p w:rsidR="00F140C1" w:rsidRPr="00381680" w:rsidRDefault="00F140C1" w:rsidP="00766DAD">
            <w:pPr>
              <w:spacing w:before="120" w:after="120" w:line="360" w:lineRule="auto"/>
              <w:ind w:left="283" w:right="283"/>
              <w:jc w:val="center"/>
              <w:rPr>
                <w:rFonts w:ascii="Times New Roman" w:hAnsi="Times New Roman"/>
                <w:sz w:val="24"/>
                <w:szCs w:val="24"/>
              </w:rPr>
            </w:pPr>
            <w:r w:rsidRPr="00381680">
              <w:rPr>
                <w:rFonts w:ascii="Times New Roman" w:hAnsi="Times New Roman"/>
                <w:sz w:val="24"/>
                <w:szCs w:val="24"/>
              </w:rPr>
              <w:t>Jomas</w:t>
            </w:r>
          </w:p>
        </w:tc>
        <w:tc>
          <w:tcPr>
            <w:tcW w:w="4392" w:type="dxa"/>
            <w:shd w:val="clear" w:color="auto" w:fill="auto"/>
          </w:tcPr>
          <w:p w:rsidR="00F140C1" w:rsidRPr="00381680" w:rsidRDefault="00F140C1" w:rsidP="00766DAD">
            <w:pPr>
              <w:spacing w:before="120" w:after="120" w:line="360" w:lineRule="auto"/>
              <w:ind w:left="283" w:right="283"/>
              <w:jc w:val="center"/>
              <w:rPr>
                <w:rFonts w:ascii="Times New Roman" w:hAnsi="Times New Roman"/>
                <w:sz w:val="24"/>
                <w:szCs w:val="24"/>
              </w:rPr>
            </w:pPr>
            <w:r w:rsidRPr="00381680">
              <w:rPr>
                <w:rFonts w:ascii="Times New Roman" w:hAnsi="Times New Roman"/>
                <w:sz w:val="24"/>
                <w:szCs w:val="24"/>
              </w:rPr>
              <w:t>Vērtējums</w:t>
            </w:r>
          </w:p>
        </w:tc>
      </w:tr>
      <w:tr w:rsidR="00F140C1" w:rsidRPr="00381680" w:rsidTr="00766DAD">
        <w:tc>
          <w:tcPr>
            <w:tcW w:w="817" w:type="dxa"/>
            <w:shd w:val="clear" w:color="auto" w:fill="auto"/>
          </w:tcPr>
          <w:p w:rsidR="00F140C1" w:rsidRPr="00381680" w:rsidRDefault="00F140C1" w:rsidP="00766DAD">
            <w:pPr>
              <w:numPr>
                <w:ilvl w:val="0"/>
                <w:numId w:val="4"/>
              </w:numPr>
              <w:spacing w:before="120" w:after="120" w:line="360" w:lineRule="auto"/>
              <w:ind w:left="643" w:right="283"/>
              <w:jc w:val="center"/>
              <w:rPr>
                <w:rFonts w:ascii="Times New Roman" w:hAnsi="Times New Roman"/>
                <w:sz w:val="24"/>
                <w:szCs w:val="24"/>
              </w:rPr>
            </w:pPr>
          </w:p>
        </w:tc>
        <w:tc>
          <w:tcPr>
            <w:tcW w:w="7967" w:type="dxa"/>
            <w:shd w:val="clear" w:color="auto" w:fill="auto"/>
          </w:tcPr>
          <w:p w:rsidR="00F140C1" w:rsidRPr="00381680" w:rsidRDefault="00F140C1" w:rsidP="00766DAD">
            <w:pPr>
              <w:spacing w:before="120" w:after="120" w:line="360" w:lineRule="auto"/>
              <w:ind w:left="283" w:right="283"/>
              <w:rPr>
                <w:rFonts w:ascii="Times New Roman" w:hAnsi="Times New Roman"/>
                <w:sz w:val="24"/>
                <w:szCs w:val="24"/>
              </w:rPr>
            </w:pPr>
            <w:r w:rsidRPr="00381680">
              <w:rPr>
                <w:rFonts w:ascii="Times New Roman" w:hAnsi="Times New Roman"/>
                <w:sz w:val="24"/>
                <w:szCs w:val="24"/>
              </w:rPr>
              <w:t>Mācību saturs – izglītības iestādes īstenotās pr</w:t>
            </w:r>
            <w:r>
              <w:rPr>
                <w:rFonts w:ascii="Times New Roman" w:hAnsi="Times New Roman"/>
                <w:sz w:val="24"/>
                <w:szCs w:val="24"/>
              </w:rPr>
              <w:t>ogram</w:t>
            </w:r>
            <w:r w:rsidRPr="00381680">
              <w:rPr>
                <w:rFonts w:ascii="Times New Roman" w:hAnsi="Times New Roman"/>
                <w:sz w:val="24"/>
                <w:szCs w:val="24"/>
              </w:rPr>
              <w:t>mas.</w:t>
            </w:r>
          </w:p>
        </w:tc>
        <w:tc>
          <w:tcPr>
            <w:tcW w:w="4392" w:type="dxa"/>
            <w:shd w:val="clear" w:color="auto" w:fill="auto"/>
          </w:tcPr>
          <w:p w:rsidR="00F140C1" w:rsidRPr="00381680" w:rsidRDefault="00F140C1" w:rsidP="00766DAD">
            <w:pPr>
              <w:spacing w:before="120" w:after="120" w:line="360" w:lineRule="auto"/>
              <w:ind w:left="283" w:right="283"/>
              <w:rPr>
                <w:rFonts w:ascii="Times New Roman" w:hAnsi="Times New Roman"/>
                <w:sz w:val="24"/>
                <w:szCs w:val="24"/>
              </w:rPr>
            </w:pPr>
            <w:r w:rsidRPr="00381680">
              <w:rPr>
                <w:rFonts w:ascii="Times New Roman" w:hAnsi="Times New Roman"/>
                <w:sz w:val="24"/>
                <w:szCs w:val="24"/>
              </w:rPr>
              <w:t>Ļoti labi</w:t>
            </w:r>
          </w:p>
        </w:tc>
      </w:tr>
      <w:tr w:rsidR="00F140C1" w:rsidRPr="00381680" w:rsidTr="00766DAD">
        <w:tc>
          <w:tcPr>
            <w:tcW w:w="817" w:type="dxa"/>
            <w:shd w:val="clear" w:color="auto" w:fill="auto"/>
          </w:tcPr>
          <w:p w:rsidR="00F140C1" w:rsidRPr="00381680" w:rsidRDefault="00F140C1" w:rsidP="00766DAD">
            <w:pPr>
              <w:numPr>
                <w:ilvl w:val="0"/>
                <w:numId w:val="4"/>
              </w:numPr>
              <w:spacing w:before="120" w:after="120" w:line="360" w:lineRule="auto"/>
              <w:ind w:left="643" w:right="283"/>
              <w:jc w:val="center"/>
              <w:rPr>
                <w:rFonts w:ascii="Times New Roman" w:hAnsi="Times New Roman"/>
                <w:sz w:val="24"/>
                <w:szCs w:val="24"/>
              </w:rPr>
            </w:pPr>
          </w:p>
        </w:tc>
        <w:tc>
          <w:tcPr>
            <w:tcW w:w="7967" w:type="dxa"/>
            <w:shd w:val="clear" w:color="auto" w:fill="auto"/>
          </w:tcPr>
          <w:p w:rsidR="00F140C1" w:rsidRPr="00381680" w:rsidRDefault="00F140C1" w:rsidP="00766DAD">
            <w:pPr>
              <w:spacing w:before="120" w:after="120" w:line="360" w:lineRule="auto"/>
              <w:ind w:left="283" w:right="283"/>
              <w:rPr>
                <w:rFonts w:ascii="Times New Roman" w:hAnsi="Times New Roman"/>
                <w:sz w:val="24"/>
                <w:szCs w:val="24"/>
              </w:rPr>
            </w:pPr>
            <w:r w:rsidRPr="00381680">
              <w:rPr>
                <w:rFonts w:ascii="Times New Roman" w:hAnsi="Times New Roman"/>
                <w:sz w:val="24"/>
                <w:szCs w:val="24"/>
              </w:rPr>
              <w:t>Mācīšana un Mācīšanās</w:t>
            </w:r>
          </w:p>
        </w:tc>
        <w:tc>
          <w:tcPr>
            <w:tcW w:w="4392" w:type="dxa"/>
            <w:shd w:val="clear" w:color="auto" w:fill="auto"/>
          </w:tcPr>
          <w:p w:rsidR="00F140C1" w:rsidRPr="00381680" w:rsidRDefault="00F140C1" w:rsidP="00766DAD">
            <w:pPr>
              <w:spacing w:before="120" w:after="120" w:line="360" w:lineRule="auto"/>
              <w:ind w:left="283" w:right="283"/>
              <w:rPr>
                <w:rFonts w:ascii="Times New Roman" w:hAnsi="Times New Roman"/>
                <w:sz w:val="24"/>
                <w:szCs w:val="24"/>
              </w:rPr>
            </w:pPr>
            <w:r w:rsidRPr="00381680">
              <w:rPr>
                <w:rFonts w:ascii="Times New Roman" w:hAnsi="Times New Roman"/>
                <w:sz w:val="24"/>
                <w:szCs w:val="24"/>
              </w:rPr>
              <w:t>Labi</w:t>
            </w:r>
          </w:p>
        </w:tc>
      </w:tr>
      <w:tr w:rsidR="00F140C1" w:rsidRPr="00381680" w:rsidTr="00766DAD">
        <w:tc>
          <w:tcPr>
            <w:tcW w:w="817" w:type="dxa"/>
            <w:shd w:val="clear" w:color="auto" w:fill="auto"/>
          </w:tcPr>
          <w:p w:rsidR="00F140C1" w:rsidRPr="00381680" w:rsidRDefault="00F140C1" w:rsidP="00766DAD">
            <w:pPr>
              <w:numPr>
                <w:ilvl w:val="0"/>
                <w:numId w:val="4"/>
              </w:numPr>
              <w:spacing w:before="120" w:after="120" w:line="360" w:lineRule="auto"/>
              <w:ind w:left="643" w:right="283"/>
              <w:jc w:val="center"/>
              <w:rPr>
                <w:rFonts w:ascii="Times New Roman" w:hAnsi="Times New Roman"/>
                <w:sz w:val="24"/>
                <w:szCs w:val="24"/>
              </w:rPr>
            </w:pPr>
          </w:p>
        </w:tc>
        <w:tc>
          <w:tcPr>
            <w:tcW w:w="7967" w:type="dxa"/>
            <w:shd w:val="clear" w:color="auto" w:fill="auto"/>
          </w:tcPr>
          <w:p w:rsidR="00F140C1" w:rsidRPr="00381680" w:rsidRDefault="00F140C1" w:rsidP="00766DAD">
            <w:pPr>
              <w:spacing w:before="120" w:after="120" w:line="360" w:lineRule="auto"/>
              <w:ind w:left="283" w:right="283"/>
              <w:rPr>
                <w:rFonts w:ascii="Times New Roman" w:hAnsi="Times New Roman"/>
                <w:sz w:val="24"/>
                <w:szCs w:val="24"/>
              </w:rPr>
            </w:pPr>
            <w:r w:rsidRPr="00381680">
              <w:rPr>
                <w:rFonts w:ascii="Times New Roman" w:hAnsi="Times New Roman"/>
                <w:sz w:val="24"/>
                <w:szCs w:val="24"/>
              </w:rPr>
              <w:t>Izglītojamo sasniegumi</w:t>
            </w:r>
          </w:p>
        </w:tc>
        <w:tc>
          <w:tcPr>
            <w:tcW w:w="4392" w:type="dxa"/>
            <w:shd w:val="clear" w:color="auto" w:fill="auto"/>
          </w:tcPr>
          <w:p w:rsidR="00F140C1" w:rsidRPr="00381680" w:rsidRDefault="00F140C1" w:rsidP="00766DAD">
            <w:pPr>
              <w:spacing w:before="120" w:after="120" w:line="360" w:lineRule="auto"/>
              <w:ind w:left="283" w:right="283"/>
              <w:rPr>
                <w:rFonts w:ascii="Times New Roman" w:hAnsi="Times New Roman"/>
                <w:sz w:val="24"/>
                <w:szCs w:val="24"/>
              </w:rPr>
            </w:pPr>
            <w:r w:rsidRPr="00381680">
              <w:rPr>
                <w:rFonts w:ascii="Times New Roman" w:hAnsi="Times New Roman"/>
                <w:sz w:val="24"/>
                <w:szCs w:val="24"/>
              </w:rPr>
              <w:t>Labi</w:t>
            </w:r>
          </w:p>
        </w:tc>
      </w:tr>
      <w:tr w:rsidR="00F140C1" w:rsidRPr="00381680" w:rsidTr="00766DAD">
        <w:tc>
          <w:tcPr>
            <w:tcW w:w="817" w:type="dxa"/>
            <w:shd w:val="clear" w:color="auto" w:fill="auto"/>
          </w:tcPr>
          <w:p w:rsidR="00F140C1" w:rsidRPr="00381680" w:rsidRDefault="00F140C1" w:rsidP="00766DAD">
            <w:pPr>
              <w:numPr>
                <w:ilvl w:val="0"/>
                <w:numId w:val="4"/>
              </w:numPr>
              <w:spacing w:before="120" w:after="120" w:line="360" w:lineRule="auto"/>
              <w:ind w:left="643" w:right="283"/>
              <w:jc w:val="center"/>
              <w:rPr>
                <w:rFonts w:ascii="Times New Roman" w:hAnsi="Times New Roman"/>
                <w:sz w:val="24"/>
                <w:szCs w:val="24"/>
              </w:rPr>
            </w:pPr>
          </w:p>
        </w:tc>
        <w:tc>
          <w:tcPr>
            <w:tcW w:w="7967" w:type="dxa"/>
            <w:shd w:val="clear" w:color="auto" w:fill="auto"/>
          </w:tcPr>
          <w:p w:rsidR="00F140C1" w:rsidRPr="00381680" w:rsidRDefault="00F140C1" w:rsidP="00766DAD">
            <w:pPr>
              <w:spacing w:before="120" w:after="120" w:line="360" w:lineRule="auto"/>
              <w:ind w:left="283" w:right="283"/>
              <w:rPr>
                <w:rFonts w:ascii="Times New Roman" w:hAnsi="Times New Roman"/>
                <w:sz w:val="24"/>
                <w:szCs w:val="24"/>
              </w:rPr>
            </w:pPr>
            <w:r w:rsidRPr="00381680">
              <w:rPr>
                <w:rFonts w:ascii="Times New Roman" w:hAnsi="Times New Roman"/>
                <w:sz w:val="24"/>
                <w:szCs w:val="24"/>
              </w:rPr>
              <w:t>Atbalsts izglītojamiem</w:t>
            </w:r>
          </w:p>
        </w:tc>
        <w:tc>
          <w:tcPr>
            <w:tcW w:w="4392" w:type="dxa"/>
            <w:shd w:val="clear" w:color="auto" w:fill="auto"/>
          </w:tcPr>
          <w:p w:rsidR="00F140C1" w:rsidRPr="00381680" w:rsidRDefault="00F140C1" w:rsidP="00766DAD">
            <w:pPr>
              <w:spacing w:before="120" w:after="120" w:line="360" w:lineRule="auto"/>
              <w:ind w:left="283" w:right="283"/>
              <w:jc w:val="both"/>
              <w:rPr>
                <w:rFonts w:ascii="Times New Roman" w:hAnsi="Times New Roman"/>
                <w:sz w:val="24"/>
                <w:szCs w:val="24"/>
              </w:rPr>
            </w:pPr>
            <w:r w:rsidRPr="00381680">
              <w:rPr>
                <w:rFonts w:ascii="Times New Roman" w:hAnsi="Times New Roman"/>
                <w:sz w:val="24"/>
                <w:szCs w:val="24"/>
              </w:rPr>
              <w:t>Labi</w:t>
            </w:r>
          </w:p>
        </w:tc>
      </w:tr>
      <w:tr w:rsidR="00F140C1" w:rsidRPr="00381680" w:rsidTr="00766DAD">
        <w:tc>
          <w:tcPr>
            <w:tcW w:w="817" w:type="dxa"/>
            <w:shd w:val="clear" w:color="auto" w:fill="auto"/>
          </w:tcPr>
          <w:p w:rsidR="00F140C1" w:rsidRPr="00381680" w:rsidRDefault="00F140C1" w:rsidP="00766DAD">
            <w:pPr>
              <w:numPr>
                <w:ilvl w:val="0"/>
                <w:numId w:val="4"/>
              </w:numPr>
              <w:spacing w:before="120" w:after="120" w:line="360" w:lineRule="auto"/>
              <w:ind w:left="643" w:right="283"/>
              <w:jc w:val="center"/>
              <w:rPr>
                <w:rFonts w:ascii="Times New Roman" w:hAnsi="Times New Roman"/>
                <w:sz w:val="24"/>
                <w:szCs w:val="24"/>
              </w:rPr>
            </w:pPr>
          </w:p>
        </w:tc>
        <w:tc>
          <w:tcPr>
            <w:tcW w:w="7967" w:type="dxa"/>
            <w:shd w:val="clear" w:color="auto" w:fill="auto"/>
          </w:tcPr>
          <w:p w:rsidR="00F140C1" w:rsidRPr="00381680" w:rsidRDefault="00F140C1" w:rsidP="00766DAD">
            <w:pPr>
              <w:spacing w:before="120" w:after="120" w:line="360" w:lineRule="auto"/>
              <w:ind w:left="283" w:right="283"/>
              <w:rPr>
                <w:rFonts w:ascii="Times New Roman" w:hAnsi="Times New Roman"/>
                <w:sz w:val="24"/>
                <w:szCs w:val="24"/>
              </w:rPr>
            </w:pPr>
            <w:r w:rsidRPr="00381680">
              <w:rPr>
                <w:rFonts w:ascii="Times New Roman" w:hAnsi="Times New Roman"/>
                <w:sz w:val="24"/>
                <w:szCs w:val="24"/>
              </w:rPr>
              <w:t>Iestādes vide</w:t>
            </w:r>
          </w:p>
        </w:tc>
        <w:tc>
          <w:tcPr>
            <w:tcW w:w="4392" w:type="dxa"/>
            <w:shd w:val="clear" w:color="auto" w:fill="auto"/>
          </w:tcPr>
          <w:p w:rsidR="00F140C1" w:rsidRPr="00381680" w:rsidRDefault="00F140C1" w:rsidP="00766DAD">
            <w:pPr>
              <w:spacing w:before="120" w:after="120" w:line="360" w:lineRule="auto"/>
              <w:ind w:left="283" w:right="283"/>
              <w:jc w:val="both"/>
              <w:rPr>
                <w:rFonts w:ascii="Times New Roman" w:hAnsi="Times New Roman"/>
                <w:sz w:val="24"/>
                <w:szCs w:val="24"/>
              </w:rPr>
            </w:pPr>
            <w:r w:rsidRPr="00381680">
              <w:rPr>
                <w:rFonts w:ascii="Times New Roman" w:hAnsi="Times New Roman"/>
                <w:sz w:val="24"/>
                <w:szCs w:val="24"/>
              </w:rPr>
              <w:t>Labi</w:t>
            </w:r>
          </w:p>
        </w:tc>
      </w:tr>
      <w:tr w:rsidR="00F140C1" w:rsidRPr="00381680" w:rsidTr="00766DAD">
        <w:tc>
          <w:tcPr>
            <w:tcW w:w="817" w:type="dxa"/>
            <w:shd w:val="clear" w:color="auto" w:fill="auto"/>
          </w:tcPr>
          <w:p w:rsidR="00F140C1" w:rsidRPr="00381680" w:rsidRDefault="00F140C1" w:rsidP="00766DAD">
            <w:pPr>
              <w:numPr>
                <w:ilvl w:val="0"/>
                <w:numId w:val="4"/>
              </w:numPr>
              <w:spacing w:before="120" w:after="120" w:line="360" w:lineRule="auto"/>
              <w:ind w:left="643" w:right="283"/>
              <w:jc w:val="center"/>
              <w:rPr>
                <w:rFonts w:ascii="Times New Roman" w:hAnsi="Times New Roman"/>
                <w:sz w:val="24"/>
                <w:szCs w:val="24"/>
              </w:rPr>
            </w:pPr>
          </w:p>
        </w:tc>
        <w:tc>
          <w:tcPr>
            <w:tcW w:w="7967" w:type="dxa"/>
            <w:shd w:val="clear" w:color="auto" w:fill="auto"/>
          </w:tcPr>
          <w:p w:rsidR="00F140C1" w:rsidRPr="00381680" w:rsidRDefault="00F140C1" w:rsidP="00766DAD">
            <w:pPr>
              <w:spacing w:before="120" w:after="120" w:line="360" w:lineRule="auto"/>
              <w:ind w:left="283" w:right="283"/>
              <w:rPr>
                <w:rFonts w:ascii="Times New Roman" w:hAnsi="Times New Roman"/>
                <w:sz w:val="24"/>
                <w:szCs w:val="24"/>
              </w:rPr>
            </w:pPr>
            <w:r w:rsidRPr="00381680">
              <w:rPr>
                <w:rFonts w:ascii="Times New Roman" w:hAnsi="Times New Roman"/>
                <w:sz w:val="24"/>
                <w:szCs w:val="24"/>
              </w:rPr>
              <w:t>Iestādes resursi</w:t>
            </w:r>
          </w:p>
        </w:tc>
        <w:tc>
          <w:tcPr>
            <w:tcW w:w="4392" w:type="dxa"/>
            <w:shd w:val="clear" w:color="auto" w:fill="auto"/>
          </w:tcPr>
          <w:p w:rsidR="00F140C1" w:rsidRPr="00381680" w:rsidRDefault="00F140C1" w:rsidP="00766DAD">
            <w:pPr>
              <w:spacing w:before="120" w:after="120" w:line="360" w:lineRule="auto"/>
              <w:ind w:left="283" w:right="283"/>
              <w:jc w:val="both"/>
              <w:rPr>
                <w:rFonts w:ascii="Times New Roman" w:hAnsi="Times New Roman"/>
                <w:sz w:val="24"/>
                <w:szCs w:val="24"/>
              </w:rPr>
            </w:pPr>
            <w:r w:rsidRPr="00381680">
              <w:rPr>
                <w:rFonts w:ascii="Times New Roman" w:hAnsi="Times New Roman"/>
                <w:sz w:val="24"/>
                <w:szCs w:val="24"/>
              </w:rPr>
              <w:t>Labi</w:t>
            </w:r>
          </w:p>
        </w:tc>
      </w:tr>
      <w:tr w:rsidR="00F140C1" w:rsidRPr="00381680" w:rsidTr="00766DAD">
        <w:tc>
          <w:tcPr>
            <w:tcW w:w="817" w:type="dxa"/>
            <w:shd w:val="clear" w:color="auto" w:fill="auto"/>
          </w:tcPr>
          <w:p w:rsidR="00F140C1" w:rsidRPr="00381680" w:rsidRDefault="00F140C1" w:rsidP="00766DAD">
            <w:pPr>
              <w:numPr>
                <w:ilvl w:val="0"/>
                <w:numId w:val="4"/>
              </w:numPr>
              <w:spacing w:before="120" w:after="120" w:line="360" w:lineRule="auto"/>
              <w:ind w:left="643" w:right="283"/>
              <w:jc w:val="center"/>
              <w:rPr>
                <w:rFonts w:ascii="Times New Roman" w:hAnsi="Times New Roman"/>
                <w:sz w:val="24"/>
                <w:szCs w:val="24"/>
              </w:rPr>
            </w:pPr>
          </w:p>
        </w:tc>
        <w:tc>
          <w:tcPr>
            <w:tcW w:w="7967" w:type="dxa"/>
            <w:shd w:val="clear" w:color="auto" w:fill="auto"/>
          </w:tcPr>
          <w:p w:rsidR="00F140C1" w:rsidRPr="00381680" w:rsidRDefault="00F140C1" w:rsidP="00766DAD">
            <w:pPr>
              <w:spacing w:before="120" w:after="120" w:line="360" w:lineRule="auto"/>
              <w:ind w:left="283" w:right="283"/>
              <w:rPr>
                <w:rFonts w:ascii="Times New Roman" w:hAnsi="Times New Roman"/>
                <w:sz w:val="24"/>
                <w:szCs w:val="24"/>
              </w:rPr>
            </w:pPr>
            <w:r w:rsidRPr="00381680">
              <w:rPr>
                <w:rFonts w:ascii="Times New Roman" w:hAnsi="Times New Roman"/>
                <w:sz w:val="24"/>
                <w:szCs w:val="24"/>
              </w:rPr>
              <w:t>Iestādes darba organizācija, vadība un kvalitātes nodrošināšana</w:t>
            </w:r>
          </w:p>
        </w:tc>
        <w:tc>
          <w:tcPr>
            <w:tcW w:w="4392" w:type="dxa"/>
            <w:shd w:val="clear" w:color="auto" w:fill="auto"/>
          </w:tcPr>
          <w:p w:rsidR="00F140C1" w:rsidRPr="00381680" w:rsidRDefault="00F140C1" w:rsidP="00766DAD">
            <w:pPr>
              <w:spacing w:before="120" w:after="120" w:line="360" w:lineRule="auto"/>
              <w:ind w:left="283" w:right="283"/>
              <w:jc w:val="both"/>
              <w:rPr>
                <w:rFonts w:ascii="Times New Roman" w:hAnsi="Times New Roman"/>
                <w:sz w:val="24"/>
                <w:szCs w:val="24"/>
              </w:rPr>
            </w:pPr>
            <w:r w:rsidRPr="00381680">
              <w:rPr>
                <w:rFonts w:ascii="Times New Roman" w:hAnsi="Times New Roman"/>
                <w:sz w:val="24"/>
                <w:szCs w:val="24"/>
              </w:rPr>
              <w:t>Labi</w:t>
            </w:r>
          </w:p>
        </w:tc>
      </w:tr>
    </w:tbl>
    <w:p w:rsidR="00E164A6" w:rsidRDefault="00E164A6" w:rsidP="00F140C1">
      <w:pPr>
        <w:spacing w:before="120" w:after="120" w:line="360" w:lineRule="auto"/>
        <w:ind w:left="0" w:right="283"/>
        <w:rPr>
          <w:rFonts w:ascii="Times New Roman" w:hAnsi="Times New Roman"/>
          <w:sz w:val="28"/>
          <w:szCs w:val="28"/>
        </w:rPr>
      </w:pPr>
    </w:p>
    <w:p w:rsidR="008A6CD9" w:rsidRDefault="008A6CD9" w:rsidP="00F140C1">
      <w:pPr>
        <w:spacing w:before="120" w:after="120" w:line="360" w:lineRule="auto"/>
        <w:ind w:left="0" w:right="283"/>
        <w:rPr>
          <w:rFonts w:ascii="Times New Roman" w:hAnsi="Times New Roman"/>
          <w:sz w:val="28"/>
          <w:szCs w:val="28"/>
        </w:rPr>
      </w:pPr>
    </w:p>
    <w:p w:rsidR="0016506D" w:rsidRDefault="0016506D" w:rsidP="00F140C1">
      <w:pPr>
        <w:spacing w:before="120" w:after="120" w:line="360" w:lineRule="auto"/>
        <w:ind w:left="0" w:right="283"/>
        <w:rPr>
          <w:rFonts w:ascii="Times New Roman" w:hAnsi="Times New Roman"/>
          <w:sz w:val="28"/>
          <w:szCs w:val="28"/>
        </w:rPr>
      </w:pPr>
    </w:p>
    <w:p w:rsidR="0016506D" w:rsidRPr="00381680" w:rsidRDefault="0016506D" w:rsidP="00F140C1">
      <w:pPr>
        <w:spacing w:before="120" w:after="120" w:line="360" w:lineRule="auto"/>
        <w:ind w:left="0" w:right="283"/>
        <w:rPr>
          <w:rFonts w:ascii="Times New Roman" w:hAnsi="Times New Roman"/>
          <w:sz w:val="28"/>
          <w:szCs w:val="28"/>
        </w:rPr>
      </w:pPr>
    </w:p>
    <w:p w:rsidR="00F140C1" w:rsidRPr="006E6686" w:rsidRDefault="00F140C1" w:rsidP="00AD112B">
      <w:pPr>
        <w:numPr>
          <w:ilvl w:val="0"/>
          <w:numId w:val="5"/>
        </w:numPr>
        <w:spacing w:line="360" w:lineRule="auto"/>
        <w:ind w:right="283"/>
        <w:jc w:val="center"/>
        <w:rPr>
          <w:rFonts w:ascii="Times New Roman" w:hAnsi="Times New Roman"/>
          <w:b/>
          <w:color w:val="auto"/>
          <w:sz w:val="28"/>
          <w:szCs w:val="28"/>
        </w:rPr>
      </w:pPr>
      <w:bookmarkStart w:id="2" w:name="_Hlk523482037"/>
      <w:r w:rsidRPr="006E6686">
        <w:rPr>
          <w:rFonts w:ascii="Times New Roman" w:hAnsi="Times New Roman"/>
          <w:b/>
          <w:color w:val="auto"/>
          <w:sz w:val="28"/>
          <w:szCs w:val="28"/>
        </w:rPr>
        <w:lastRenderedPageBreak/>
        <w:t>Perspektīvais pedagoģiskā darba plāns</w:t>
      </w:r>
    </w:p>
    <w:p w:rsidR="004A1A3A" w:rsidRPr="006E6686" w:rsidRDefault="00E7656A" w:rsidP="004A1A3A">
      <w:pPr>
        <w:spacing w:line="360" w:lineRule="auto"/>
        <w:ind w:left="1723" w:right="283"/>
        <w:jc w:val="center"/>
        <w:rPr>
          <w:rFonts w:ascii="Times New Roman" w:hAnsi="Times New Roman"/>
          <w:color w:val="auto"/>
          <w:sz w:val="28"/>
          <w:szCs w:val="28"/>
        </w:rPr>
      </w:pPr>
      <w:r w:rsidRPr="006E6686">
        <w:rPr>
          <w:rFonts w:ascii="Times New Roman" w:hAnsi="Times New Roman"/>
          <w:color w:val="auto"/>
          <w:sz w:val="28"/>
          <w:szCs w:val="28"/>
        </w:rPr>
        <w:t>2019./2020</w:t>
      </w:r>
      <w:r w:rsidR="004A1A3A" w:rsidRPr="006E6686">
        <w:rPr>
          <w:rFonts w:ascii="Times New Roman" w:hAnsi="Times New Roman"/>
          <w:color w:val="auto"/>
          <w:sz w:val="28"/>
          <w:szCs w:val="28"/>
        </w:rPr>
        <w:t>.m.g.</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6945"/>
      </w:tblGrid>
      <w:tr w:rsidR="000C26D7" w:rsidRPr="000C26D7" w:rsidTr="007779A6">
        <w:tc>
          <w:tcPr>
            <w:tcW w:w="2352" w:type="dxa"/>
            <w:shd w:val="clear" w:color="auto" w:fill="auto"/>
          </w:tcPr>
          <w:bookmarkEnd w:id="2"/>
          <w:p w:rsidR="00B00C8E" w:rsidRPr="006E6686" w:rsidRDefault="00B00C8E" w:rsidP="0074391B">
            <w:pPr>
              <w:spacing w:line="276" w:lineRule="auto"/>
              <w:ind w:left="0"/>
              <w:jc w:val="both"/>
              <w:rPr>
                <w:rFonts w:ascii="Times New Roman" w:hAnsi="Times New Roman"/>
                <w:color w:val="auto"/>
                <w:sz w:val="24"/>
                <w:szCs w:val="24"/>
              </w:rPr>
            </w:pPr>
            <w:r w:rsidRPr="006E6686">
              <w:rPr>
                <w:rFonts w:ascii="Times New Roman" w:hAnsi="Times New Roman"/>
                <w:color w:val="auto"/>
                <w:sz w:val="24"/>
                <w:szCs w:val="24"/>
              </w:rPr>
              <w:t>PAMATJOMA</w:t>
            </w:r>
          </w:p>
        </w:tc>
        <w:tc>
          <w:tcPr>
            <w:tcW w:w="6945" w:type="dxa"/>
            <w:shd w:val="clear" w:color="auto" w:fill="auto"/>
          </w:tcPr>
          <w:p w:rsidR="00B00C8E" w:rsidRPr="006E6686" w:rsidRDefault="00B00C8E" w:rsidP="007779A6">
            <w:pPr>
              <w:spacing w:line="276" w:lineRule="auto"/>
              <w:ind w:left="0"/>
              <w:jc w:val="center"/>
              <w:rPr>
                <w:rFonts w:ascii="Times New Roman" w:hAnsi="Times New Roman"/>
                <w:color w:val="auto"/>
                <w:sz w:val="24"/>
                <w:szCs w:val="24"/>
              </w:rPr>
            </w:pPr>
          </w:p>
        </w:tc>
      </w:tr>
      <w:tr w:rsidR="000C26D7" w:rsidRPr="000C26D7" w:rsidTr="007779A6">
        <w:tc>
          <w:tcPr>
            <w:tcW w:w="2352" w:type="dxa"/>
            <w:shd w:val="clear" w:color="auto" w:fill="auto"/>
          </w:tcPr>
          <w:p w:rsidR="00B00C8E" w:rsidRPr="006E6686" w:rsidRDefault="00B00C8E" w:rsidP="0074391B">
            <w:pPr>
              <w:spacing w:line="276" w:lineRule="auto"/>
              <w:ind w:left="0"/>
              <w:jc w:val="both"/>
              <w:rPr>
                <w:rFonts w:ascii="Times New Roman" w:hAnsi="Times New Roman"/>
                <w:color w:val="auto"/>
                <w:sz w:val="24"/>
                <w:szCs w:val="24"/>
              </w:rPr>
            </w:pPr>
            <w:r w:rsidRPr="006E6686">
              <w:rPr>
                <w:rFonts w:ascii="Times New Roman" w:hAnsi="Times New Roman"/>
                <w:color w:val="auto"/>
                <w:sz w:val="24"/>
                <w:szCs w:val="24"/>
              </w:rPr>
              <w:t>IZGLĪTĪBAS SATURS</w:t>
            </w:r>
          </w:p>
        </w:tc>
        <w:tc>
          <w:tcPr>
            <w:tcW w:w="6945" w:type="dxa"/>
            <w:shd w:val="clear" w:color="auto" w:fill="auto"/>
          </w:tcPr>
          <w:p w:rsidR="00B00C8E" w:rsidRPr="006E6686" w:rsidRDefault="00B00C8E" w:rsidP="00371C84">
            <w:pPr>
              <w:spacing w:after="0" w:line="276" w:lineRule="auto"/>
              <w:ind w:left="0" w:right="283"/>
              <w:jc w:val="both"/>
              <w:rPr>
                <w:rFonts w:ascii="Times New Roman" w:hAnsi="Times New Roman"/>
                <w:color w:val="auto"/>
                <w:sz w:val="24"/>
                <w:szCs w:val="24"/>
              </w:rPr>
            </w:pPr>
            <w:r w:rsidRPr="006E6686">
              <w:rPr>
                <w:rFonts w:ascii="Times New Roman" w:hAnsi="Times New Roman"/>
                <w:color w:val="auto"/>
                <w:sz w:val="24"/>
                <w:szCs w:val="24"/>
              </w:rPr>
              <w:t>Pirmsskolas izglītības saturs tiek organizēts un apgūts -</w:t>
            </w:r>
          </w:p>
          <w:p w:rsidR="00B00C8E" w:rsidRPr="006E6686" w:rsidRDefault="00B00C8E" w:rsidP="00371C84">
            <w:pPr>
              <w:spacing w:after="0" w:line="276" w:lineRule="auto"/>
              <w:ind w:left="0" w:right="283"/>
              <w:jc w:val="both"/>
              <w:rPr>
                <w:rFonts w:ascii="Times New Roman" w:hAnsi="Times New Roman"/>
                <w:color w:val="auto"/>
                <w:sz w:val="24"/>
                <w:szCs w:val="24"/>
              </w:rPr>
            </w:pPr>
            <w:proofErr w:type="spellStart"/>
            <w:r w:rsidRPr="006E6686">
              <w:rPr>
                <w:rFonts w:ascii="Times New Roman" w:hAnsi="Times New Roman"/>
                <w:color w:val="auto"/>
                <w:sz w:val="24"/>
                <w:szCs w:val="24"/>
              </w:rPr>
              <w:t>Vispārājā</w:t>
            </w:r>
            <w:proofErr w:type="spellEnd"/>
            <w:r w:rsidRPr="006E6686">
              <w:rPr>
                <w:rFonts w:ascii="Times New Roman" w:hAnsi="Times New Roman"/>
                <w:color w:val="auto"/>
                <w:sz w:val="24"/>
                <w:szCs w:val="24"/>
              </w:rPr>
              <w:t xml:space="preserve"> pirmsskolas izglītības </w:t>
            </w:r>
            <w:proofErr w:type="spellStart"/>
            <w:r w:rsidRPr="006E6686">
              <w:rPr>
                <w:rFonts w:ascii="Times New Roman" w:hAnsi="Times New Roman"/>
                <w:color w:val="auto"/>
                <w:sz w:val="24"/>
                <w:szCs w:val="24"/>
              </w:rPr>
              <w:t>pr-ma,</w:t>
            </w:r>
            <w:proofErr w:type="spellEnd"/>
            <w:r w:rsidRPr="006E6686">
              <w:rPr>
                <w:rFonts w:ascii="Times New Roman" w:hAnsi="Times New Roman"/>
                <w:color w:val="auto"/>
                <w:sz w:val="24"/>
                <w:szCs w:val="24"/>
              </w:rPr>
              <w:t xml:space="preserve"> </w:t>
            </w:r>
            <w:proofErr w:type="spellStart"/>
            <w:r w:rsidRPr="006E6686">
              <w:rPr>
                <w:rFonts w:ascii="Times New Roman" w:hAnsi="Times New Roman"/>
                <w:color w:val="auto"/>
                <w:sz w:val="24"/>
                <w:szCs w:val="24"/>
              </w:rPr>
              <w:t>pr-mas</w:t>
            </w:r>
            <w:proofErr w:type="spellEnd"/>
            <w:r w:rsidRPr="006E6686">
              <w:rPr>
                <w:rFonts w:ascii="Times New Roman" w:hAnsi="Times New Roman"/>
                <w:color w:val="auto"/>
                <w:sz w:val="24"/>
                <w:szCs w:val="24"/>
              </w:rPr>
              <w:t xml:space="preserve"> kods 01011111 Mazākumtautību pirmsskolas izglītības </w:t>
            </w:r>
            <w:proofErr w:type="spellStart"/>
            <w:r w:rsidRPr="006E6686">
              <w:rPr>
                <w:rFonts w:ascii="Times New Roman" w:hAnsi="Times New Roman"/>
                <w:color w:val="auto"/>
                <w:sz w:val="24"/>
                <w:szCs w:val="24"/>
              </w:rPr>
              <w:t>pr-ma,</w:t>
            </w:r>
            <w:proofErr w:type="spellEnd"/>
          </w:p>
          <w:p w:rsidR="00B00C8E" w:rsidRPr="006E6686" w:rsidRDefault="00B00C8E" w:rsidP="00371C84">
            <w:pPr>
              <w:spacing w:line="276" w:lineRule="auto"/>
              <w:ind w:left="0" w:right="283"/>
              <w:jc w:val="both"/>
              <w:rPr>
                <w:rFonts w:ascii="Times New Roman" w:hAnsi="Times New Roman"/>
                <w:b/>
                <w:color w:val="auto"/>
                <w:sz w:val="24"/>
                <w:szCs w:val="24"/>
              </w:rPr>
            </w:pPr>
            <w:proofErr w:type="spellStart"/>
            <w:r w:rsidRPr="006E6686">
              <w:rPr>
                <w:rFonts w:ascii="Times New Roman" w:hAnsi="Times New Roman"/>
                <w:color w:val="auto"/>
                <w:sz w:val="24"/>
                <w:szCs w:val="24"/>
              </w:rPr>
              <w:t>pr-mas</w:t>
            </w:r>
            <w:proofErr w:type="spellEnd"/>
            <w:r w:rsidRPr="006E6686">
              <w:rPr>
                <w:rFonts w:ascii="Times New Roman" w:hAnsi="Times New Roman"/>
                <w:color w:val="auto"/>
                <w:sz w:val="24"/>
                <w:szCs w:val="24"/>
              </w:rPr>
              <w:t xml:space="preserve"> kods 01011121</w:t>
            </w:r>
          </w:p>
        </w:tc>
      </w:tr>
      <w:tr w:rsidR="000C26D7" w:rsidRPr="000C26D7" w:rsidTr="007779A6">
        <w:tc>
          <w:tcPr>
            <w:tcW w:w="2352" w:type="dxa"/>
            <w:shd w:val="clear" w:color="auto" w:fill="auto"/>
          </w:tcPr>
          <w:p w:rsidR="00B00C8E" w:rsidRPr="006E6686" w:rsidRDefault="00B00C8E" w:rsidP="0074391B">
            <w:pPr>
              <w:spacing w:line="276" w:lineRule="auto"/>
              <w:ind w:left="0"/>
              <w:jc w:val="both"/>
              <w:rPr>
                <w:rFonts w:ascii="Times New Roman" w:hAnsi="Times New Roman"/>
                <w:color w:val="auto"/>
                <w:sz w:val="24"/>
                <w:szCs w:val="24"/>
              </w:rPr>
            </w:pPr>
            <w:r w:rsidRPr="006E6686">
              <w:rPr>
                <w:rFonts w:ascii="Times New Roman" w:hAnsi="Times New Roman"/>
                <w:color w:val="auto"/>
                <w:sz w:val="24"/>
                <w:szCs w:val="24"/>
              </w:rPr>
              <w:t>MĀCĪŠANA UN MĀCĪŠANĀS</w:t>
            </w:r>
          </w:p>
        </w:tc>
        <w:tc>
          <w:tcPr>
            <w:tcW w:w="6945" w:type="dxa"/>
            <w:shd w:val="clear" w:color="auto" w:fill="auto"/>
          </w:tcPr>
          <w:p w:rsidR="00B00C8E" w:rsidRPr="006E6686" w:rsidRDefault="00B00C8E" w:rsidP="00371C84">
            <w:pPr>
              <w:spacing w:line="276" w:lineRule="auto"/>
              <w:ind w:left="0" w:right="283"/>
              <w:jc w:val="both"/>
              <w:rPr>
                <w:rFonts w:ascii="Times New Roman" w:hAnsi="Times New Roman"/>
                <w:b/>
                <w:color w:val="auto"/>
                <w:sz w:val="24"/>
                <w:szCs w:val="24"/>
              </w:rPr>
            </w:pPr>
            <w:r w:rsidRPr="006E6686">
              <w:rPr>
                <w:rFonts w:ascii="Times New Roman" w:hAnsi="Times New Roman"/>
                <w:color w:val="auto"/>
                <w:sz w:val="24"/>
                <w:szCs w:val="24"/>
              </w:rPr>
              <w:t>Pirmsskolas izglītības skolotāju pedagoģiskā procesa plānošana, daudzveidīgu metožu izmantošana atbilstoši bērnu vecumam un interesēm</w:t>
            </w:r>
          </w:p>
        </w:tc>
      </w:tr>
      <w:tr w:rsidR="000C26D7" w:rsidRPr="000C26D7" w:rsidTr="007779A6">
        <w:tc>
          <w:tcPr>
            <w:tcW w:w="2352" w:type="dxa"/>
            <w:shd w:val="clear" w:color="auto" w:fill="auto"/>
          </w:tcPr>
          <w:p w:rsidR="00B00C8E" w:rsidRPr="006E6686" w:rsidRDefault="00B00C8E" w:rsidP="0074391B">
            <w:pPr>
              <w:spacing w:line="276" w:lineRule="auto"/>
              <w:ind w:left="0"/>
              <w:jc w:val="both"/>
              <w:rPr>
                <w:rFonts w:ascii="Times New Roman" w:hAnsi="Times New Roman"/>
                <w:color w:val="auto"/>
                <w:sz w:val="24"/>
                <w:szCs w:val="24"/>
              </w:rPr>
            </w:pPr>
            <w:r w:rsidRPr="006E6686">
              <w:rPr>
                <w:rFonts w:ascii="Times New Roman" w:hAnsi="Times New Roman"/>
                <w:color w:val="auto"/>
                <w:sz w:val="24"/>
                <w:szCs w:val="24"/>
              </w:rPr>
              <w:t>IZGLĪTOJAMO SASNIEGUMI</w:t>
            </w:r>
          </w:p>
        </w:tc>
        <w:tc>
          <w:tcPr>
            <w:tcW w:w="6945" w:type="dxa"/>
            <w:shd w:val="clear" w:color="auto" w:fill="auto"/>
          </w:tcPr>
          <w:p w:rsidR="00B00C8E" w:rsidRPr="006E6686" w:rsidRDefault="00B00C8E" w:rsidP="00371C84">
            <w:pPr>
              <w:spacing w:line="276" w:lineRule="auto"/>
              <w:ind w:left="0" w:right="283"/>
              <w:jc w:val="both"/>
              <w:rPr>
                <w:rFonts w:ascii="Times New Roman" w:hAnsi="Times New Roman"/>
                <w:b/>
                <w:color w:val="auto"/>
                <w:sz w:val="24"/>
                <w:szCs w:val="24"/>
              </w:rPr>
            </w:pPr>
            <w:r w:rsidRPr="006E6686">
              <w:rPr>
                <w:rFonts w:ascii="Times New Roman" w:hAnsi="Times New Roman"/>
                <w:color w:val="auto"/>
                <w:sz w:val="24"/>
                <w:szCs w:val="24"/>
              </w:rPr>
              <w:t>Izglītojamo līdza</w:t>
            </w:r>
            <w:r w:rsidR="002B03C1" w:rsidRPr="006E6686">
              <w:rPr>
                <w:rFonts w:ascii="Times New Roman" w:hAnsi="Times New Roman"/>
                <w:color w:val="auto"/>
                <w:sz w:val="24"/>
                <w:szCs w:val="24"/>
              </w:rPr>
              <w:t xml:space="preserve">tbildības veicināšana </w:t>
            </w:r>
          </w:p>
        </w:tc>
      </w:tr>
      <w:tr w:rsidR="000C26D7" w:rsidRPr="000C26D7" w:rsidTr="007779A6">
        <w:tc>
          <w:tcPr>
            <w:tcW w:w="2352" w:type="dxa"/>
            <w:shd w:val="clear" w:color="auto" w:fill="auto"/>
          </w:tcPr>
          <w:p w:rsidR="00B00C8E" w:rsidRPr="006E6686" w:rsidRDefault="00B00C8E" w:rsidP="0074391B">
            <w:pPr>
              <w:spacing w:line="276" w:lineRule="auto"/>
              <w:ind w:left="0"/>
              <w:jc w:val="both"/>
              <w:rPr>
                <w:rFonts w:ascii="Times New Roman" w:hAnsi="Times New Roman"/>
                <w:color w:val="auto"/>
                <w:sz w:val="24"/>
                <w:szCs w:val="24"/>
              </w:rPr>
            </w:pPr>
            <w:r w:rsidRPr="006E6686">
              <w:rPr>
                <w:rFonts w:ascii="Times New Roman" w:hAnsi="Times New Roman"/>
                <w:color w:val="auto"/>
                <w:sz w:val="24"/>
                <w:szCs w:val="24"/>
              </w:rPr>
              <w:t>ATBALSTS IZGLĪTOJAMIEM</w:t>
            </w:r>
          </w:p>
        </w:tc>
        <w:tc>
          <w:tcPr>
            <w:tcW w:w="6945" w:type="dxa"/>
            <w:shd w:val="clear" w:color="auto" w:fill="auto"/>
          </w:tcPr>
          <w:p w:rsidR="00B00C8E" w:rsidRPr="006E6686" w:rsidRDefault="00B00C8E" w:rsidP="00371C84">
            <w:pPr>
              <w:spacing w:line="276" w:lineRule="auto"/>
              <w:ind w:left="0" w:right="283"/>
              <w:jc w:val="both"/>
              <w:rPr>
                <w:rFonts w:ascii="Times New Roman" w:hAnsi="Times New Roman"/>
                <w:b/>
                <w:color w:val="auto"/>
                <w:sz w:val="24"/>
                <w:szCs w:val="24"/>
              </w:rPr>
            </w:pPr>
            <w:r w:rsidRPr="006E6686">
              <w:rPr>
                <w:rFonts w:ascii="Times New Roman" w:hAnsi="Times New Roman"/>
                <w:color w:val="auto"/>
                <w:sz w:val="24"/>
                <w:szCs w:val="24"/>
              </w:rPr>
              <w:t>Atbalsts izglītojamo ārpus nodarbību interešu izglītības pilnveidošanā.</w:t>
            </w:r>
          </w:p>
        </w:tc>
      </w:tr>
      <w:tr w:rsidR="000C26D7" w:rsidRPr="000C26D7" w:rsidTr="007779A6">
        <w:tc>
          <w:tcPr>
            <w:tcW w:w="2352" w:type="dxa"/>
            <w:shd w:val="clear" w:color="auto" w:fill="auto"/>
          </w:tcPr>
          <w:p w:rsidR="00B00C8E" w:rsidRPr="006E6686" w:rsidRDefault="00B00C8E" w:rsidP="0074391B">
            <w:pPr>
              <w:spacing w:line="276" w:lineRule="auto"/>
              <w:ind w:left="0"/>
              <w:jc w:val="both"/>
              <w:rPr>
                <w:rFonts w:ascii="Times New Roman" w:hAnsi="Times New Roman"/>
                <w:color w:val="auto"/>
                <w:sz w:val="24"/>
                <w:szCs w:val="24"/>
              </w:rPr>
            </w:pPr>
            <w:r w:rsidRPr="006E6686">
              <w:rPr>
                <w:rFonts w:ascii="Times New Roman" w:hAnsi="Times New Roman"/>
                <w:color w:val="auto"/>
                <w:sz w:val="24"/>
                <w:szCs w:val="24"/>
              </w:rPr>
              <w:t>PIRMSSKOLAS VIDE</w:t>
            </w:r>
          </w:p>
        </w:tc>
        <w:tc>
          <w:tcPr>
            <w:tcW w:w="6945" w:type="dxa"/>
            <w:shd w:val="clear" w:color="auto" w:fill="auto"/>
          </w:tcPr>
          <w:p w:rsidR="00B00C8E" w:rsidRPr="006E6686" w:rsidRDefault="0074391B" w:rsidP="00371C84">
            <w:pPr>
              <w:spacing w:line="276" w:lineRule="auto"/>
              <w:ind w:left="0" w:right="283"/>
              <w:jc w:val="both"/>
              <w:rPr>
                <w:rFonts w:ascii="Times New Roman" w:hAnsi="Times New Roman"/>
                <w:b/>
                <w:color w:val="auto"/>
                <w:sz w:val="24"/>
                <w:szCs w:val="24"/>
              </w:rPr>
            </w:pPr>
            <w:r w:rsidRPr="006E6686">
              <w:rPr>
                <w:rFonts w:ascii="Times New Roman" w:hAnsi="Times New Roman"/>
                <w:color w:val="auto"/>
                <w:sz w:val="24"/>
                <w:szCs w:val="24"/>
              </w:rPr>
              <w:t xml:space="preserve">Izglītojamo piederības izjūtas </w:t>
            </w:r>
            <w:r w:rsidR="00B00C8E" w:rsidRPr="006E6686">
              <w:rPr>
                <w:rFonts w:ascii="Times New Roman" w:hAnsi="Times New Roman"/>
                <w:color w:val="auto"/>
                <w:sz w:val="24"/>
                <w:szCs w:val="24"/>
              </w:rPr>
              <w:t>un lepnuma par savu iestādi veicināšana.</w:t>
            </w:r>
          </w:p>
        </w:tc>
      </w:tr>
      <w:tr w:rsidR="000C26D7" w:rsidRPr="000C26D7" w:rsidTr="007779A6">
        <w:tc>
          <w:tcPr>
            <w:tcW w:w="2352" w:type="dxa"/>
            <w:shd w:val="clear" w:color="auto" w:fill="auto"/>
          </w:tcPr>
          <w:p w:rsidR="00B00C8E" w:rsidRPr="006E6686" w:rsidRDefault="00B00C8E" w:rsidP="0074391B">
            <w:pPr>
              <w:spacing w:line="276" w:lineRule="auto"/>
              <w:ind w:left="0" w:right="283"/>
              <w:jc w:val="both"/>
              <w:rPr>
                <w:rFonts w:ascii="Times New Roman" w:hAnsi="Times New Roman"/>
                <w:b/>
                <w:color w:val="auto"/>
                <w:sz w:val="24"/>
                <w:szCs w:val="24"/>
              </w:rPr>
            </w:pPr>
            <w:r w:rsidRPr="006E6686">
              <w:rPr>
                <w:rFonts w:ascii="Times New Roman" w:hAnsi="Times New Roman"/>
                <w:color w:val="auto"/>
                <w:sz w:val="24"/>
                <w:szCs w:val="24"/>
              </w:rPr>
              <w:t>RESURSI</w:t>
            </w:r>
          </w:p>
        </w:tc>
        <w:tc>
          <w:tcPr>
            <w:tcW w:w="6945" w:type="dxa"/>
            <w:shd w:val="clear" w:color="auto" w:fill="auto"/>
          </w:tcPr>
          <w:p w:rsidR="00B00C8E" w:rsidRPr="006E6686" w:rsidRDefault="00B00C8E" w:rsidP="00371C84">
            <w:pPr>
              <w:spacing w:line="276" w:lineRule="auto"/>
              <w:ind w:left="0" w:right="283"/>
              <w:jc w:val="both"/>
              <w:rPr>
                <w:rFonts w:ascii="Times New Roman" w:hAnsi="Times New Roman"/>
                <w:b/>
                <w:color w:val="auto"/>
                <w:sz w:val="24"/>
                <w:szCs w:val="24"/>
              </w:rPr>
            </w:pPr>
            <w:r w:rsidRPr="006E6686">
              <w:rPr>
                <w:rFonts w:ascii="Times New Roman" w:hAnsi="Times New Roman"/>
                <w:color w:val="auto"/>
                <w:sz w:val="24"/>
                <w:szCs w:val="24"/>
              </w:rPr>
              <w:t>Skolotāju nodarbinātības un personāla attīstības efektivitāte.</w:t>
            </w:r>
          </w:p>
        </w:tc>
      </w:tr>
    </w:tbl>
    <w:p w:rsidR="00F140C1" w:rsidRPr="000C26D7" w:rsidRDefault="00F140C1" w:rsidP="00F140C1">
      <w:pPr>
        <w:spacing w:line="360" w:lineRule="auto"/>
        <w:ind w:left="450" w:right="283"/>
        <w:jc w:val="both"/>
        <w:rPr>
          <w:rFonts w:ascii="Times New Roman" w:hAnsi="Times New Roman"/>
          <w:b/>
          <w:color w:val="FF0000"/>
          <w:sz w:val="24"/>
          <w:szCs w:val="24"/>
        </w:rPr>
      </w:pPr>
    </w:p>
    <w:p w:rsidR="00941369" w:rsidRDefault="00941369" w:rsidP="00F140C1">
      <w:pPr>
        <w:spacing w:line="360" w:lineRule="auto"/>
        <w:jc w:val="center"/>
        <w:rPr>
          <w:rFonts w:ascii="Times New Roman" w:hAnsi="Times New Roman"/>
          <w:b/>
          <w:sz w:val="24"/>
          <w:szCs w:val="24"/>
        </w:rPr>
      </w:pPr>
    </w:p>
    <w:p w:rsidR="0075101C" w:rsidRDefault="0075101C" w:rsidP="00F140C1">
      <w:pPr>
        <w:spacing w:line="360" w:lineRule="auto"/>
        <w:jc w:val="center"/>
        <w:rPr>
          <w:rFonts w:ascii="Times New Roman" w:hAnsi="Times New Roman"/>
          <w:b/>
          <w:sz w:val="24"/>
          <w:szCs w:val="24"/>
        </w:rPr>
      </w:pPr>
    </w:p>
    <w:p w:rsidR="00F140C1" w:rsidRPr="00662AEA" w:rsidRDefault="00F140C1" w:rsidP="00F140C1">
      <w:pPr>
        <w:spacing w:line="360" w:lineRule="auto"/>
        <w:jc w:val="center"/>
        <w:rPr>
          <w:rFonts w:ascii="Times New Roman" w:hAnsi="Times New Roman"/>
          <w:b/>
          <w:sz w:val="24"/>
          <w:szCs w:val="24"/>
        </w:rPr>
      </w:pPr>
      <w:r w:rsidRPr="00662AEA">
        <w:rPr>
          <w:rFonts w:ascii="Times New Roman" w:hAnsi="Times New Roman"/>
          <w:b/>
          <w:sz w:val="24"/>
          <w:szCs w:val="24"/>
        </w:rPr>
        <w:lastRenderedPageBreak/>
        <w:t>IZGLĪTĪBAS SATURS</w:t>
      </w:r>
    </w:p>
    <w:p w:rsidR="00F140C1" w:rsidRPr="00AA6F63" w:rsidRDefault="00F140C1" w:rsidP="00F140C1">
      <w:pPr>
        <w:ind w:left="0"/>
        <w:jc w:val="both"/>
        <w:rPr>
          <w:rFonts w:ascii="Times New Roman" w:hAnsi="Times New Roman"/>
          <w:color w:val="auto"/>
          <w:sz w:val="24"/>
          <w:szCs w:val="24"/>
        </w:rPr>
      </w:pPr>
      <w:r w:rsidRPr="00662AEA">
        <w:rPr>
          <w:rFonts w:ascii="Times New Roman" w:hAnsi="Times New Roman"/>
          <w:b/>
          <w:sz w:val="24"/>
          <w:szCs w:val="24"/>
        </w:rPr>
        <w:t>MĒRĶIS:</w:t>
      </w:r>
      <w:r w:rsidRPr="00662AEA">
        <w:rPr>
          <w:rFonts w:ascii="Times New Roman" w:hAnsi="Times New Roman"/>
          <w:sz w:val="24"/>
          <w:szCs w:val="24"/>
        </w:rPr>
        <w:t xml:space="preserve"> veikt pirmsskolas p</w:t>
      </w:r>
      <w:r w:rsidR="00E663FA">
        <w:rPr>
          <w:rFonts w:ascii="Times New Roman" w:hAnsi="Times New Roman"/>
          <w:sz w:val="24"/>
          <w:szCs w:val="24"/>
        </w:rPr>
        <w:t xml:space="preserve">rogrammas </w:t>
      </w:r>
      <w:r w:rsidR="00972692">
        <w:rPr>
          <w:rFonts w:ascii="Times New Roman" w:hAnsi="Times New Roman"/>
          <w:color w:val="auto"/>
          <w:sz w:val="24"/>
          <w:szCs w:val="24"/>
        </w:rPr>
        <w:t>īstenošanu</w:t>
      </w:r>
      <w:r w:rsidR="00E663FA" w:rsidRPr="00AA6F63">
        <w:rPr>
          <w:rFonts w:ascii="Times New Roman" w:hAnsi="Times New Roman"/>
          <w:color w:val="auto"/>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583"/>
        <w:gridCol w:w="2583"/>
        <w:gridCol w:w="2583"/>
        <w:gridCol w:w="2583"/>
      </w:tblGrid>
      <w:tr w:rsidR="00F140C1" w:rsidRPr="008D1201" w:rsidTr="00766DAD">
        <w:tc>
          <w:tcPr>
            <w:tcW w:w="2583" w:type="dxa"/>
            <w:shd w:val="clear" w:color="auto" w:fill="auto"/>
          </w:tcPr>
          <w:p w:rsidR="00F140C1" w:rsidRPr="008D1201" w:rsidRDefault="00F140C1" w:rsidP="00766DAD">
            <w:pPr>
              <w:spacing w:line="276" w:lineRule="auto"/>
              <w:ind w:left="0"/>
              <w:rPr>
                <w:rFonts w:ascii="Times New Roman" w:hAnsi="Times New Roman"/>
                <w:sz w:val="24"/>
                <w:szCs w:val="24"/>
              </w:rPr>
            </w:pPr>
            <w:r w:rsidRPr="008D1201">
              <w:rPr>
                <w:rFonts w:ascii="Times New Roman" w:hAnsi="Times New Roman"/>
                <w:b/>
                <w:sz w:val="24"/>
                <w:szCs w:val="24"/>
              </w:rPr>
              <w:t>Uzdevumi</w:t>
            </w:r>
          </w:p>
        </w:tc>
        <w:tc>
          <w:tcPr>
            <w:tcW w:w="2583" w:type="dxa"/>
            <w:shd w:val="clear" w:color="auto" w:fill="auto"/>
          </w:tcPr>
          <w:p w:rsidR="00F140C1" w:rsidRPr="008D1201" w:rsidRDefault="00F140C1" w:rsidP="00766DAD">
            <w:pPr>
              <w:spacing w:line="276" w:lineRule="auto"/>
              <w:ind w:left="0"/>
              <w:rPr>
                <w:rFonts w:ascii="Times New Roman" w:hAnsi="Times New Roman"/>
                <w:sz w:val="24"/>
                <w:szCs w:val="24"/>
              </w:rPr>
            </w:pPr>
            <w:r w:rsidRPr="008D1201">
              <w:rPr>
                <w:rFonts w:ascii="Times New Roman" w:hAnsi="Times New Roman"/>
                <w:b/>
                <w:sz w:val="24"/>
                <w:szCs w:val="24"/>
              </w:rPr>
              <w:t>Atbildīgais</w:t>
            </w:r>
          </w:p>
        </w:tc>
        <w:tc>
          <w:tcPr>
            <w:tcW w:w="2583" w:type="dxa"/>
            <w:shd w:val="clear" w:color="auto" w:fill="auto"/>
          </w:tcPr>
          <w:p w:rsidR="00F140C1" w:rsidRPr="008D1201" w:rsidRDefault="00F140C1" w:rsidP="00766DAD">
            <w:pPr>
              <w:spacing w:line="276" w:lineRule="auto"/>
              <w:ind w:left="0"/>
              <w:rPr>
                <w:rFonts w:ascii="Times New Roman" w:hAnsi="Times New Roman"/>
                <w:sz w:val="24"/>
                <w:szCs w:val="24"/>
              </w:rPr>
            </w:pPr>
            <w:r w:rsidRPr="008D1201">
              <w:rPr>
                <w:rFonts w:ascii="Times New Roman" w:hAnsi="Times New Roman"/>
                <w:b/>
                <w:sz w:val="24"/>
                <w:szCs w:val="24"/>
              </w:rPr>
              <w:t>Laiks</w:t>
            </w:r>
          </w:p>
        </w:tc>
        <w:tc>
          <w:tcPr>
            <w:tcW w:w="2583" w:type="dxa"/>
            <w:shd w:val="clear" w:color="auto" w:fill="auto"/>
          </w:tcPr>
          <w:p w:rsidR="00F140C1" w:rsidRPr="008D1201" w:rsidRDefault="00F140C1" w:rsidP="00766DAD">
            <w:pPr>
              <w:spacing w:line="276" w:lineRule="auto"/>
              <w:ind w:left="0"/>
              <w:rPr>
                <w:rFonts w:ascii="Times New Roman" w:hAnsi="Times New Roman"/>
                <w:sz w:val="24"/>
                <w:szCs w:val="24"/>
              </w:rPr>
            </w:pPr>
            <w:r w:rsidRPr="008D1201">
              <w:rPr>
                <w:rFonts w:ascii="Times New Roman" w:hAnsi="Times New Roman"/>
                <w:b/>
                <w:sz w:val="24"/>
                <w:szCs w:val="24"/>
              </w:rPr>
              <w:t>Resursi</w:t>
            </w:r>
          </w:p>
        </w:tc>
        <w:tc>
          <w:tcPr>
            <w:tcW w:w="2583" w:type="dxa"/>
            <w:shd w:val="clear" w:color="auto" w:fill="auto"/>
          </w:tcPr>
          <w:p w:rsidR="00F140C1" w:rsidRPr="008D1201" w:rsidRDefault="00F140C1" w:rsidP="00766DAD">
            <w:pPr>
              <w:spacing w:line="276" w:lineRule="auto"/>
              <w:ind w:left="0"/>
              <w:rPr>
                <w:rFonts w:ascii="Times New Roman" w:hAnsi="Times New Roman"/>
                <w:sz w:val="24"/>
                <w:szCs w:val="24"/>
              </w:rPr>
            </w:pPr>
            <w:r w:rsidRPr="008D1201">
              <w:rPr>
                <w:rFonts w:ascii="Times New Roman" w:hAnsi="Times New Roman"/>
                <w:b/>
                <w:sz w:val="24"/>
                <w:szCs w:val="24"/>
              </w:rPr>
              <w:t>Kontrole un pārraudzība</w:t>
            </w:r>
          </w:p>
        </w:tc>
      </w:tr>
      <w:tr w:rsidR="00F140C1" w:rsidRPr="008D1201" w:rsidTr="00766DAD">
        <w:tc>
          <w:tcPr>
            <w:tcW w:w="2583" w:type="dxa"/>
            <w:shd w:val="clear" w:color="auto" w:fill="auto"/>
          </w:tcPr>
          <w:p w:rsidR="00F140C1" w:rsidRPr="008D1201" w:rsidRDefault="00F140C1" w:rsidP="00766DAD">
            <w:pPr>
              <w:spacing w:line="276" w:lineRule="auto"/>
              <w:ind w:left="0"/>
              <w:rPr>
                <w:rFonts w:ascii="Times New Roman" w:hAnsi="Times New Roman"/>
                <w:sz w:val="24"/>
                <w:szCs w:val="24"/>
              </w:rPr>
            </w:pPr>
            <w:r w:rsidRPr="008D1201">
              <w:rPr>
                <w:rFonts w:ascii="Times New Roman" w:hAnsi="Times New Roman"/>
                <w:sz w:val="24"/>
                <w:szCs w:val="24"/>
              </w:rPr>
              <w:t>1. Iepazīstināt ar metodisko materiālu pielikumu papildinājumiem.</w:t>
            </w:r>
          </w:p>
          <w:p w:rsidR="00F140C1" w:rsidRPr="008D1201" w:rsidRDefault="00F140C1" w:rsidP="00766DAD">
            <w:pPr>
              <w:spacing w:line="276" w:lineRule="auto"/>
              <w:ind w:left="0"/>
              <w:rPr>
                <w:rFonts w:ascii="Times New Roman" w:hAnsi="Times New Roman"/>
                <w:sz w:val="24"/>
                <w:szCs w:val="24"/>
              </w:rPr>
            </w:pPr>
            <w:r w:rsidRPr="008D1201">
              <w:rPr>
                <w:rFonts w:ascii="Times New Roman" w:hAnsi="Times New Roman"/>
                <w:sz w:val="24"/>
                <w:szCs w:val="24"/>
              </w:rPr>
              <w:t>2. Nodrošināt pirmsskolas skolotājiem nepieciešamo atbalstu tematisko plānu sastādīšanā, satura un metodikas apguvē.</w:t>
            </w:r>
          </w:p>
          <w:p w:rsidR="00F140C1" w:rsidRPr="008D1201" w:rsidRDefault="00F140C1" w:rsidP="00766DAD">
            <w:pPr>
              <w:spacing w:line="276" w:lineRule="auto"/>
              <w:ind w:left="0"/>
              <w:rPr>
                <w:rFonts w:ascii="Times New Roman" w:hAnsi="Times New Roman"/>
                <w:sz w:val="24"/>
                <w:szCs w:val="24"/>
              </w:rPr>
            </w:pPr>
            <w:r w:rsidRPr="008D1201">
              <w:rPr>
                <w:rFonts w:ascii="Times New Roman" w:hAnsi="Times New Roman"/>
                <w:sz w:val="24"/>
                <w:szCs w:val="24"/>
              </w:rPr>
              <w:t>3.Iepazīstināt pirmsskolas skolotājus, vecākus ar izglītības progr</w:t>
            </w:r>
            <w:r w:rsidR="001100A0">
              <w:rPr>
                <w:rFonts w:ascii="Times New Roman" w:hAnsi="Times New Roman"/>
                <w:sz w:val="24"/>
                <w:szCs w:val="24"/>
              </w:rPr>
              <w:t>ammas apgūstamo saturu un novērtē</w:t>
            </w:r>
            <w:r w:rsidRPr="008D1201">
              <w:rPr>
                <w:rFonts w:ascii="Times New Roman" w:hAnsi="Times New Roman"/>
                <w:sz w:val="24"/>
                <w:szCs w:val="24"/>
              </w:rPr>
              <w:t>šanas analizēšanu.</w:t>
            </w:r>
          </w:p>
        </w:tc>
        <w:tc>
          <w:tcPr>
            <w:tcW w:w="2583" w:type="dxa"/>
            <w:shd w:val="clear" w:color="auto" w:fill="auto"/>
          </w:tcPr>
          <w:p w:rsidR="00F140C1" w:rsidRPr="008D1201" w:rsidRDefault="00F140C1" w:rsidP="00766DAD">
            <w:pPr>
              <w:spacing w:line="276" w:lineRule="auto"/>
              <w:ind w:left="0"/>
              <w:rPr>
                <w:rFonts w:ascii="Times New Roman" w:hAnsi="Times New Roman"/>
                <w:sz w:val="24"/>
                <w:szCs w:val="24"/>
              </w:rPr>
            </w:pPr>
            <w:r w:rsidRPr="008D1201">
              <w:rPr>
                <w:rFonts w:ascii="Times New Roman" w:hAnsi="Times New Roman"/>
                <w:sz w:val="24"/>
                <w:szCs w:val="24"/>
              </w:rPr>
              <w:t>Vadītājas vietniece</w:t>
            </w:r>
          </w:p>
          <w:p w:rsidR="00F140C1" w:rsidRPr="008D1201" w:rsidRDefault="00F140C1" w:rsidP="00766DAD">
            <w:pPr>
              <w:spacing w:line="276" w:lineRule="auto"/>
              <w:ind w:left="0"/>
              <w:rPr>
                <w:rFonts w:ascii="Times New Roman" w:hAnsi="Times New Roman"/>
                <w:sz w:val="24"/>
                <w:szCs w:val="24"/>
              </w:rPr>
            </w:pPr>
          </w:p>
          <w:p w:rsidR="00F140C1" w:rsidRPr="008D1201" w:rsidRDefault="00F140C1" w:rsidP="00766DAD">
            <w:pPr>
              <w:spacing w:line="276" w:lineRule="auto"/>
              <w:ind w:left="0"/>
              <w:rPr>
                <w:rFonts w:ascii="Times New Roman" w:hAnsi="Times New Roman"/>
                <w:sz w:val="24"/>
                <w:szCs w:val="24"/>
              </w:rPr>
            </w:pPr>
          </w:p>
          <w:p w:rsidR="00F140C1" w:rsidRPr="008D1201" w:rsidRDefault="00F140C1" w:rsidP="00766DAD">
            <w:pPr>
              <w:spacing w:line="276" w:lineRule="auto"/>
              <w:ind w:left="0"/>
              <w:rPr>
                <w:rFonts w:ascii="Times New Roman" w:hAnsi="Times New Roman"/>
                <w:sz w:val="24"/>
                <w:szCs w:val="24"/>
              </w:rPr>
            </w:pPr>
          </w:p>
          <w:p w:rsidR="00F140C1" w:rsidRPr="008D1201" w:rsidRDefault="00F140C1" w:rsidP="00766DAD">
            <w:pPr>
              <w:spacing w:line="276" w:lineRule="auto"/>
              <w:ind w:left="0"/>
              <w:rPr>
                <w:rFonts w:ascii="Times New Roman" w:hAnsi="Times New Roman"/>
                <w:sz w:val="24"/>
                <w:szCs w:val="24"/>
              </w:rPr>
            </w:pPr>
          </w:p>
          <w:p w:rsidR="00F140C1" w:rsidRPr="008D1201" w:rsidRDefault="00F140C1" w:rsidP="00766DAD">
            <w:pPr>
              <w:spacing w:line="276" w:lineRule="auto"/>
              <w:ind w:left="0"/>
              <w:rPr>
                <w:rFonts w:ascii="Times New Roman" w:hAnsi="Times New Roman"/>
                <w:sz w:val="24"/>
                <w:szCs w:val="24"/>
              </w:rPr>
            </w:pPr>
            <w:r w:rsidRPr="008D1201">
              <w:rPr>
                <w:rFonts w:ascii="Times New Roman" w:hAnsi="Times New Roman"/>
                <w:sz w:val="24"/>
                <w:szCs w:val="24"/>
              </w:rPr>
              <w:t>Vadītājas vietniece</w:t>
            </w:r>
          </w:p>
          <w:p w:rsidR="00F140C1" w:rsidRPr="008D1201" w:rsidRDefault="00F140C1" w:rsidP="00766DAD">
            <w:pPr>
              <w:spacing w:line="276" w:lineRule="auto"/>
              <w:ind w:left="0"/>
              <w:rPr>
                <w:rFonts w:ascii="Times New Roman" w:hAnsi="Times New Roman"/>
                <w:sz w:val="24"/>
                <w:szCs w:val="24"/>
              </w:rPr>
            </w:pPr>
          </w:p>
          <w:p w:rsidR="00F140C1" w:rsidRPr="008D1201" w:rsidRDefault="00F140C1" w:rsidP="00766DAD">
            <w:pPr>
              <w:spacing w:line="276" w:lineRule="auto"/>
              <w:ind w:left="0"/>
              <w:rPr>
                <w:rFonts w:ascii="Times New Roman" w:hAnsi="Times New Roman"/>
                <w:sz w:val="24"/>
                <w:szCs w:val="24"/>
              </w:rPr>
            </w:pPr>
          </w:p>
          <w:p w:rsidR="00F140C1" w:rsidRPr="008D1201" w:rsidRDefault="00972692" w:rsidP="00766DAD">
            <w:pPr>
              <w:spacing w:line="276" w:lineRule="auto"/>
              <w:ind w:left="0"/>
              <w:rPr>
                <w:rFonts w:ascii="Times New Roman" w:hAnsi="Times New Roman"/>
                <w:sz w:val="24"/>
                <w:szCs w:val="24"/>
              </w:rPr>
            </w:pPr>
            <w:r>
              <w:rPr>
                <w:rFonts w:ascii="Times New Roman" w:hAnsi="Times New Roman"/>
                <w:sz w:val="24"/>
                <w:szCs w:val="24"/>
              </w:rPr>
              <w:t>Grupu skolotāji, vadītājas vietniece</w:t>
            </w:r>
          </w:p>
        </w:tc>
        <w:tc>
          <w:tcPr>
            <w:tcW w:w="2583" w:type="dxa"/>
            <w:shd w:val="clear" w:color="auto" w:fill="auto"/>
          </w:tcPr>
          <w:p w:rsidR="00F140C1" w:rsidRPr="008D1201" w:rsidRDefault="00217A34" w:rsidP="00766DAD">
            <w:pPr>
              <w:spacing w:line="276" w:lineRule="auto"/>
              <w:ind w:left="0"/>
              <w:rPr>
                <w:rFonts w:ascii="Times New Roman" w:hAnsi="Times New Roman"/>
                <w:sz w:val="24"/>
                <w:szCs w:val="24"/>
              </w:rPr>
            </w:pPr>
            <w:r>
              <w:rPr>
                <w:rFonts w:ascii="Times New Roman" w:hAnsi="Times New Roman"/>
                <w:sz w:val="24"/>
                <w:szCs w:val="24"/>
              </w:rPr>
              <w:t>20</w:t>
            </w:r>
            <w:r w:rsidR="00AA6F63">
              <w:rPr>
                <w:rFonts w:ascii="Times New Roman" w:hAnsi="Times New Roman"/>
                <w:sz w:val="24"/>
                <w:szCs w:val="24"/>
              </w:rPr>
              <w:t>18.-2019</w:t>
            </w:r>
            <w:r w:rsidR="00F140C1" w:rsidRPr="008D1201">
              <w:rPr>
                <w:rFonts w:ascii="Times New Roman" w:hAnsi="Times New Roman"/>
                <w:sz w:val="24"/>
                <w:szCs w:val="24"/>
              </w:rPr>
              <w:t>.g.</w:t>
            </w:r>
          </w:p>
          <w:p w:rsidR="00F140C1" w:rsidRPr="008D1201" w:rsidRDefault="00F140C1" w:rsidP="00766DAD">
            <w:pPr>
              <w:spacing w:line="276" w:lineRule="auto"/>
              <w:ind w:left="0"/>
              <w:rPr>
                <w:rFonts w:ascii="Times New Roman" w:hAnsi="Times New Roman"/>
                <w:sz w:val="24"/>
                <w:szCs w:val="24"/>
              </w:rPr>
            </w:pPr>
          </w:p>
          <w:p w:rsidR="00F140C1" w:rsidRPr="008D1201" w:rsidRDefault="00F140C1" w:rsidP="00766DAD">
            <w:pPr>
              <w:spacing w:line="276" w:lineRule="auto"/>
              <w:ind w:left="0"/>
              <w:rPr>
                <w:rFonts w:ascii="Times New Roman" w:hAnsi="Times New Roman"/>
                <w:sz w:val="24"/>
                <w:szCs w:val="24"/>
              </w:rPr>
            </w:pPr>
          </w:p>
          <w:p w:rsidR="00F140C1" w:rsidRPr="008D1201" w:rsidRDefault="00F140C1" w:rsidP="00766DAD">
            <w:pPr>
              <w:spacing w:line="276" w:lineRule="auto"/>
              <w:ind w:left="0"/>
              <w:rPr>
                <w:rFonts w:ascii="Times New Roman" w:hAnsi="Times New Roman"/>
                <w:sz w:val="24"/>
                <w:szCs w:val="24"/>
              </w:rPr>
            </w:pPr>
          </w:p>
          <w:p w:rsidR="00F140C1" w:rsidRPr="008D1201" w:rsidRDefault="00076B0F" w:rsidP="00766DAD">
            <w:pPr>
              <w:spacing w:line="276" w:lineRule="auto"/>
              <w:ind w:left="0"/>
              <w:rPr>
                <w:rFonts w:ascii="Times New Roman" w:hAnsi="Times New Roman"/>
                <w:sz w:val="24"/>
                <w:szCs w:val="24"/>
              </w:rPr>
            </w:pPr>
            <w:r>
              <w:rPr>
                <w:rFonts w:ascii="Times New Roman" w:hAnsi="Times New Roman"/>
                <w:sz w:val="24"/>
                <w:szCs w:val="24"/>
              </w:rPr>
              <w:t>2018.-2020</w:t>
            </w:r>
            <w:r w:rsidR="00F140C1" w:rsidRPr="008D1201">
              <w:rPr>
                <w:rFonts w:ascii="Times New Roman" w:hAnsi="Times New Roman"/>
                <w:sz w:val="24"/>
                <w:szCs w:val="24"/>
              </w:rPr>
              <w:t>.g.</w:t>
            </w:r>
          </w:p>
          <w:p w:rsidR="00F140C1" w:rsidRPr="008D1201" w:rsidRDefault="00F140C1" w:rsidP="00766DAD">
            <w:pPr>
              <w:spacing w:line="276" w:lineRule="auto"/>
              <w:ind w:left="0"/>
              <w:rPr>
                <w:rFonts w:ascii="Times New Roman" w:hAnsi="Times New Roman"/>
                <w:sz w:val="24"/>
                <w:szCs w:val="24"/>
              </w:rPr>
            </w:pPr>
          </w:p>
          <w:p w:rsidR="00F140C1" w:rsidRPr="008D1201" w:rsidRDefault="00F140C1" w:rsidP="00766DAD">
            <w:pPr>
              <w:spacing w:line="276" w:lineRule="auto"/>
              <w:ind w:left="0"/>
              <w:rPr>
                <w:rFonts w:ascii="Times New Roman" w:hAnsi="Times New Roman"/>
                <w:sz w:val="24"/>
                <w:szCs w:val="24"/>
              </w:rPr>
            </w:pPr>
          </w:p>
          <w:p w:rsidR="00F140C1" w:rsidRPr="008D1201" w:rsidRDefault="00F140C1" w:rsidP="00766DAD">
            <w:pPr>
              <w:spacing w:line="276" w:lineRule="auto"/>
              <w:ind w:left="0"/>
              <w:rPr>
                <w:rFonts w:ascii="Times New Roman" w:hAnsi="Times New Roman"/>
                <w:sz w:val="24"/>
                <w:szCs w:val="24"/>
              </w:rPr>
            </w:pPr>
          </w:p>
          <w:p w:rsidR="00F140C1" w:rsidRPr="008D1201" w:rsidRDefault="00076B0F" w:rsidP="00766DAD">
            <w:pPr>
              <w:spacing w:line="276" w:lineRule="auto"/>
              <w:ind w:left="0"/>
              <w:rPr>
                <w:rFonts w:ascii="Times New Roman" w:hAnsi="Times New Roman"/>
                <w:sz w:val="24"/>
                <w:szCs w:val="24"/>
              </w:rPr>
            </w:pPr>
            <w:r>
              <w:rPr>
                <w:rFonts w:ascii="Times New Roman" w:hAnsi="Times New Roman"/>
                <w:sz w:val="24"/>
                <w:szCs w:val="24"/>
              </w:rPr>
              <w:t>2018.-2020</w:t>
            </w:r>
            <w:r w:rsidR="00F140C1" w:rsidRPr="008D1201">
              <w:rPr>
                <w:rFonts w:ascii="Times New Roman" w:hAnsi="Times New Roman"/>
                <w:sz w:val="24"/>
                <w:szCs w:val="24"/>
              </w:rPr>
              <w:t>.g.</w:t>
            </w:r>
          </w:p>
        </w:tc>
        <w:tc>
          <w:tcPr>
            <w:tcW w:w="2583" w:type="dxa"/>
            <w:shd w:val="clear" w:color="auto" w:fill="auto"/>
          </w:tcPr>
          <w:p w:rsidR="00F140C1" w:rsidRPr="008D1201" w:rsidRDefault="00F140C1" w:rsidP="00766DAD">
            <w:pPr>
              <w:spacing w:line="276" w:lineRule="auto"/>
              <w:ind w:left="0"/>
              <w:rPr>
                <w:rFonts w:ascii="Times New Roman" w:hAnsi="Times New Roman"/>
                <w:sz w:val="24"/>
                <w:szCs w:val="24"/>
              </w:rPr>
            </w:pPr>
            <w:r w:rsidRPr="008D1201">
              <w:rPr>
                <w:rFonts w:ascii="Times New Roman" w:hAnsi="Times New Roman"/>
                <w:sz w:val="24"/>
                <w:szCs w:val="24"/>
              </w:rPr>
              <w:t>Izglītības programma</w:t>
            </w:r>
            <w:r w:rsidR="00076B0F">
              <w:rPr>
                <w:rFonts w:ascii="Times New Roman" w:hAnsi="Times New Roman"/>
                <w:sz w:val="24"/>
                <w:szCs w:val="24"/>
              </w:rPr>
              <w:t>, Vadlīnijas</w:t>
            </w:r>
          </w:p>
          <w:p w:rsidR="00F140C1" w:rsidRPr="008D1201" w:rsidRDefault="00F140C1" w:rsidP="00766DAD">
            <w:pPr>
              <w:spacing w:line="276" w:lineRule="auto"/>
              <w:rPr>
                <w:rFonts w:ascii="Times New Roman" w:hAnsi="Times New Roman"/>
                <w:sz w:val="24"/>
                <w:szCs w:val="24"/>
              </w:rPr>
            </w:pPr>
          </w:p>
          <w:p w:rsidR="00F140C1" w:rsidRPr="008D1201" w:rsidRDefault="00F140C1" w:rsidP="00766DAD">
            <w:pPr>
              <w:spacing w:line="276" w:lineRule="auto"/>
              <w:rPr>
                <w:rFonts w:ascii="Times New Roman" w:hAnsi="Times New Roman"/>
                <w:sz w:val="24"/>
                <w:szCs w:val="24"/>
              </w:rPr>
            </w:pPr>
          </w:p>
          <w:p w:rsidR="00F140C1" w:rsidRPr="008D1201" w:rsidRDefault="00F140C1" w:rsidP="00766DAD">
            <w:pPr>
              <w:spacing w:line="276" w:lineRule="auto"/>
              <w:ind w:left="0"/>
              <w:rPr>
                <w:rFonts w:ascii="Times New Roman" w:hAnsi="Times New Roman"/>
                <w:sz w:val="24"/>
                <w:szCs w:val="24"/>
              </w:rPr>
            </w:pPr>
            <w:r w:rsidRPr="008D1201">
              <w:rPr>
                <w:rFonts w:ascii="Times New Roman" w:hAnsi="Times New Roman"/>
                <w:sz w:val="24"/>
                <w:szCs w:val="24"/>
              </w:rPr>
              <w:t>Izglītības programmas un tematiskie plāni. Ieteikumu analīze.</w:t>
            </w:r>
          </w:p>
          <w:p w:rsidR="00F140C1" w:rsidRPr="008D1201" w:rsidRDefault="00F140C1" w:rsidP="00766DAD">
            <w:pPr>
              <w:spacing w:line="276" w:lineRule="auto"/>
              <w:rPr>
                <w:rFonts w:ascii="Times New Roman" w:hAnsi="Times New Roman"/>
                <w:sz w:val="24"/>
                <w:szCs w:val="24"/>
              </w:rPr>
            </w:pPr>
          </w:p>
          <w:p w:rsidR="00F140C1" w:rsidRPr="008D1201" w:rsidRDefault="00F140C1" w:rsidP="00766DAD">
            <w:pPr>
              <w:spacing w:line="276" w:lineRule="auto"/>
              <w:ind w:left="0"/>
              <w:rPr>
                <w:rFonts w:ascii="Times New Roman" w:hAnsi="Times New Roman"/>
                <w:sz w:val="24"/>
                <w:szCs w:val="24"/>
              </w:rPr>
            </w:pPr>
            <w:r w:rsidRPr="008D1201">
              <w:rPr>
                <w:rFonts w:ascii="Times New Roman" w:hAnsi="Times New Roman"/>
                <w:sz w:val="24"/>
                <w:szCs w:val="24"/>
              </w:rPr>
              <w:t>Programmu paraugi, tematiskie plāni, sapulces, informācijas dienas</w:t>
            </w:r>
          </w:p>
        </w:tc>
        <w:tc>
          <w:tcPr>
            <w:tcW w:w="2583" w:type="dxa"/>
            <w:shd w:val="clear" w:color="auto" w:fill="auto"/>
          </w:tcPr>
          <w:p w:rsidR="00F140C1" w:rsidRPr="008D1201" w:rsidRDefault="00F140C1" w:rsidP="00766DAD">
            <w:pPr>
              <w:spacing w:line="276" w:lineRule="auto"/>
              <w:ind w:left="0"/>
              <w:rPr>
                <w:rFonts w:ascii="Times New Roman" w:hAnsi="Times New Roman"/>
                <w:sz w:val="24"/>
                <w:szCs w:val="24"/>
              </w:rPr>
            </w:pPr>
            <w:r w:rsidRPr="008D1201">
              <w:rPr>
                <w:rFonts w:ascii="Times New Roman" w:hAnsi="Times New Roman"/>
                <w:sz w:val="24"/>
                <w:szCs w:val="24"/>
              </w:rPr>
              <w:t>Vadītāja</w:t>
            </w:r>
          </w:p>
          <w:p w:rsidR="00F140C1" w:rsidRPr="008D1201" w:rsidRDefault="00F140C1" w:rsidP="00766DAD">
            <w:pPr>
              <w:spacing w:line="276" w:lineRule="auto"/>
              <w:ind w:left="0"/>
              <w:rPr>
                <w:rFonts w:ascii="Times New Roman" w:hAnsi="Times New Roman"/>
                <w:sz w:val="24"/>
                <w:szCs w:val="24"/>
              </w:rPr>
            </w:pPr>
          </w:p>
          <w:p w:rsidR="00F140C1" w:rsidRPr="008D1201" w:rsidRDefault="00F140C1" w:rsidP="00766DAD">
            <w:pPr>
              <w:spacing w:line="276" w:lineRule="auto"/>
              <w:ind w:left="0"/>
              <w:rPr>
                <w:rFonts w:ascii="Times New Roman" w:hAnsi="Times New Roman"/>
                <w:sz w:val="24"/>
                <w:szCs w:val="24"/>
              </w:rPr>
            </w:pPr>
          </w:p>
          <w:p w:rsidR="00F140C1" w:rsidRPr="008D1201" w:rsidRDefault="00F140C1" w:rsidP="00766DAD">
            <w:pPr>
              <w:spacing w:line="276" w:lineRule="auto"/>
              <w:ind w:left="0"/>
              <w:rPr>
                <w:rFonts w:ascii="Times New Roman" w:hAnsi="Times New Roman"/>
                <w:sz w:val="24"/>
                <w:szCs w:val="24"/>
              </w:rPr>
            </w:pPr>
            <w:r w:rsidRPr="008D1201">
              <w:rPr>
                <w:rFonts w:ascii="Times New Roman" w:hAnsi="Times New Roman"/>
                <w:sz w:val="24"/>
                <w:szCs w:val="24"/>
              </w:rPr>
              <w:t>Vadītāja</w:t>
            </w:r>
          </w:p>
          <w:p w:rsidR="00F140C1" w:rsidRPr="008D1201" w:rsidRDefault="00F140C1" w:rsidP="00766DAD">
            <w:pPr>
              <w:spacing w:line="276" w:lineRule="auto"/>
              <w:ind w:left="0"/>
              <w:rPr>
                <w:rFonts w:ascii="Times New Roman" w:hAnsi="Times New Roman"/>
                <w:sz w:val="24"/>
                <w:szCs w:val="24"/>
              </w:rPr>
            </w:pPr>
          </w:p>
          <w:p w:rsidR="00F140C1" w:rsidRPr="008D1201" w:rsidRDefault="00F140C1" w:rsidP="00766DAD">
            <w:pPr>
              <w:spacing w:line="276" w:lineRule="auto"/>
              <w:ind w:left="0"/>
              <w:rPr>
                <w:rFonts w:ascii="Times New Roman" w:hAnsi="Times New Roman"/>
                <w:sz w:val="24"/>
                <w:szCs w:val="24"/>
              </w:rPr>
            </w:pPr>
          </w:p>
          <w:p w:rsidR="00F140C1" w:rsidRPr="008D1201" w:rsidRDefault="00F140C1" w:rsidP="00766DAD">
            <w:pPr>
              <w:spacing w:line="276" w:lineRule="auto"/>
              <w:ind w:left="0"/>
              <w:rPr>
                <w:rFonts w:ascii="Times New Roman" w:hAnsi="Times New Roman"/>
                <w:sz w:val="24"/>
                <w:szCs w:val="24"/>
              </w:rPr>
            </w:pPr>
          </w:p>
          <w:p w:rsidR="00F140C1" w:rsidRPr="008D1201" w:rsidRDefault="00F140C1" w:rsidP="00766DAD">
            <w:pPr>
              <w:spacing w:line="276" w:lineRule="auto"/>
              <w:ind w:left="0"/>
              <w:rPr>
                <w:rFonts w:ascii="Times New Roman" w:hAnsi="Times New Roman"/>
                <w:sz w:val="24"/>
                <w:szCs w:val="24"/>
              </w:rPr>
            </w:pPr>
          </w:p>
          <w:p w:rsidR="00F140C1" w:rsidRPr="008D1201" w:rsidRDefault="00F140C1" w:rsidP="00766DAD">
            <w:pPr>
              <w:spacing w:line="276" w:lineRule="auto"/>
              <w:ind w:left="0"/>
              <w:rPr>
                <w:rFonts w:ascii="Times New Roman" w:hAnsi="Times New Roman"/>
                <w:sz w:val="24"/>
                <w:szCs w:val="24"/>
              </w:rPr>
            </w:pPr>
            <w:r w:rsidRPr="008D1201">
              <w:rPr>
                <w:rFonts w:ascii="Times New Roman" w:hAnsi="Times New Roman"/>
                <w:sz w:val="24"/>
                <w:szCs w:val="24"/>
              </w:rPr>
              <w:t>Vadītāja</w:t>
            </w:r>
          </w:p>
        </w:tc>
      </w:tr>
    </w:tbl>
    <w:p w:rsidR="00F140C1" w:rsidRPr="00662AEA" w:rsidRDefault="00F140C1" w:rsidP="00F140C1">
      <w:pPr>
        <w:ind w:left="0"/>
        <w:jc w:val="both"/>
        <w:rPr>
          <w:rFonts w:ascii="Times New Roman" w:hAnsi="Times New Roman"/>
          <w:b/>
          <w:sz w:val="24"/>
          <w:szCs w:val="24"/>
        </w:rPr>
      </w:pPr>
      <w:r w:rsidRPr="00662AEA">
        <w:rPr>
          <w:rFonts w:ascii="Times New Roman" w:hAnsi="Times New Roman"/>
          <w:b/>
          <w:sz w:val="24"/>
          <w:szCs w:val="24"/>
        </w:rPr>
        <w:t xml:space="preserve">Vērtēšanas kritēriji: </w:t>
      </w:r>
    </w:p>
    <w:p w:rsidR="00F140C1" w:rsidRPr="00662AEA" w:rsidRDefault="00F140C1" w:rsidP="00F140C1">
      <w:pPr>
        <w:numPr>
          <w:ilvl w:val="0"/>
          <w:numId w:val="16"/>
        </w:numPr>
        <w:spacing w:after="0" w:line="240" w:lineRule="auto"/>
        <w:jc w:val="both"/>
        <w:rPr>
          <w:rFonts w:ascii="Times New Roman" w:hAnsi="Times New Roman"/>
          <w:sz w:val="24"/>
          <w:szCs w:val="24"/>
        </w:rPr>
      </w:pPr>
      <w:r w:rsidRPr="00662AEA">
        <w:rPr>
          <w:rFonts w:ascii="Times New Roman" w:hAnsi="Times New Roman"/>
          <w:sz w:val="24"/>
          <w:szCs w:val="24"/>
        </w:rPr>
        <w:t>Pirmsskolas iestādes darbs atbilst licencētajai pirmsskolas programmai.</w:t>
      </w:r>
    </w:p>
    <w:p w:rsidR="00F140C1" w:rsidRPr="00662AEA" w:rsidRDefault="00F140C1" w:rsidP="00F140C1">
      <w:pPr>
        <w:numPr>
          <w:ilvl w:val="0"/>
          <w:numId w:val="16"/>
        </w:numPr>
        <w:spacing w:after="0" w:line="240" w:lineRule="auto"/>
        <w:jc w:val="both"/>
        <w:rPr>
          <w:rFonts w:ascii="Times New Roman" w:hAnsi="Times New Roman"/>
          <w:sz w:val="24"/>
          <w:szCs w:val="24"/>
        </w:rPr>
      </w:pPr>
      <w:r w:rsidRPr="00662AEA">
        <w:rPr>
          <w:rFonts w:ascii="Times New Roman" w:hAnsi="Times New Roman"/>
          <w:sz w:val="24"/>
          <w:szCs w:val="24"/>
        </w:rPr>
        <w:t>Izvērtētas un pilnveidotas izglītības programmas atbilstoši licencētajai izglītības programmai.</w:t>
      </w:r>
    </w:p>
    <w:p w:rsidR="00F140C1" w:rsidRPr="006D7E5B" w:rsidRDefault="00F140C1" w:rsidP="006E7357">
      <w:pPr>
        <w:spacing w:after="0" w:line="240" w:lineRule="auto"/>
        <w:ind w:left="360"/>
        <w:jc w:val="both"/>
        <w:rPr>
          <w:rFonts w:ascii="Times New Roman" w:hAnsi="Times New Roman"/>
          <w:sz w:val="24"/>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10122"/>
      </w:tblGrid>
      <w:tr w:rsidR="00F140C1" w:rsidRPr="00A07E2A" w:rsidTr="00766DAD">
        <w:tc>
          <w:tcPr>
            <w:tcW w:w="2510" w:type="dxa"/>
            <w:shd w:val="clear" w:color="auto" w:fill="auto"/>
          </w:tcPr>
          <w:p w:rsidR="00F140C1" w:rsidRPr="00A07E2A" w:rsidRDefault="00F140C1" w:rsidP="00766DAD">
            <w:pPr>
              <w:spacing w:line="360" w:lineRule="auto"/>
              <w:ind w:left="0" w:right="283"/>
              <w:jc w:val="both"/>
              <w:rPr>
                <w:rFonts w:ascii="Times New Roman" w:hAnsi="Times New Roman"/>
                <w:sz w:val="24"/>
                <w:szCs w:val="24"/>
              </w:rPr>
            </w:pPr>
            <w:r w:rsidRPr="00A07E2A">
              <w:rPr>
                <w:rFonts w:ascii="Times New Roman" w:hAnsi="Times New Roman"/>
                <w:sz w:val="24"/>
                <w:szCs w:val="24"/>
              </w:rPr>
              <w:lastRenderedPageBreak/>
              <w:t>201</w:t>
            </w:r>
            <w:r w:rsidR="00F165D0">
              <w:rPr>
                <w:rFonts w:ascii="Times New Roman" w:hAnsi="Times New Roman"/>
                <w:sz w:val="24"/>
                <w:szCs w:val="24"/>
              </w:rPr>
              <w:t>8</w:t>
            </w:r>
            <w:r w:rsidRPr="00A07E2A">
              <w:rPr>
                <w:rFonts w:ascii="Times New Roman" w:hAnsi="Times New Roman"/>
                <w:sz w:val="24"/>
                <w:szCs w:val="24"/>
              </w:rPr>
              <w:t>./</w:t>
            </w:r>
            <w:r w:rsidR="00F165D0">
              <w:rPr>
                <w:rFonts w:ascii="Times New Roman" w:hAnsi="Times New Roman"/>
                <w:sz w:val="24"/>
                <w:szCs w:val="24"/>
              </w:rPr>
              <w:t>19</w:t>
            </w:r>
            <w:r w:rsidRPr="00A07E2A">
              <w:rPr>
                <w:rFonts w:ascii="Times New Roman" w:hAnsi="Times New Roman"/>
                <w:sz w:val="24"/>
                <w:szCs w:val="24"/>
              </w:rPr>
              <w:t>. māc. gads</w:t>
            </w:r>
          </w:p>
        </w:tc>
        <w:tc>
          <w:tcPr>
            <w:tcW w:w="10122" w:type="dxa"/>
            <w:shd w:val="clear" w:color="auto" w:fill="auto"/>
          </w:tcPr>
          <w:p w:rsidR="00F140C1" w:rsidRPr="00FA02DD" w:rsidRDefault="00F140C1" w:rsidP="00766DAD">
            <w:pPr>
              <w:spacing w:line="360" w:lineRule="auto"/>
              <w:ind w:left="0" w:right="283"/>
              <w:rPr>
                <w:rFonts w:ascii="Times New Roman" w:hAnsi="Times New Roman"/>
                <w:sz w:val="24"/>
                <w:szCs w:val="24"/>
              </w:rPr>
            </w:pPr>
            <w:r w:rsidRPr="00FA02DD">
              <w:rPr>
                <w:rFonts w:ascii="Times New Roman" w:hAnsi="Times New Roman"/>
                <w:b/>
                <w:sz w:val="24"/>
                <w:szCs w:val="24"/>
              </w:rPr>
              <w:t>Uzdevumi:</w:t>
            </w:r>
            <w:r w:rsidRPr="00FA02DD">
              <w:rPr>
                <w:rFonts w:ascii="Times New Roman" w:hAnsi="Times New Roman"/>
                <w:sz w:val="24"/>
                <w:szCs w:val="24"/>
              </w:rPr>
              <w:t xml:space="preserve"> </w:t>
            </w:r>
          </w:p>
          <w:p w:rsidR="00F140C1" w:rsidRPr="00FA02DD" w:rsidRDefault="00F140C1" w:rsidP="00766DAD">
            <w:pPr>
              <w:numPr>
                <w:ilvl w:val="0"/>
                <w:numId w:val="12"/>
              </w:numPr>
              <w:spacing w:line="360" w:lineRule="auto"/>
              <w:ind w:right="283"/>
              <w:jc w:val="both"/>
              <w:rPr>
                <w:rFonts w:ascii="Times New Roman" w:hAnsi="Times New Roman"/>
                <w:sz w:val="24"/>
                <w:szCs w:val="24"/>
              </w:rPr>
            </w:pPr>
            <w:r w:rsidRPr="00FA02DD">
              <w:rPr>
                <w:rFonts w:ascii="Times New Roman" w:hAnsi="Times New Roman"/>
                <w:sz w:val="24"/>
                <w:szCs w:val="24"/>
              </w:rPr>
              <w:t>Ievērot izglītojamā vajadzības, intereses un spējas.</w:t>
            </w:r>
          </w:p>
          <w:p w:rsidR="00F140C1" w:rsidRPr="00FA02DD" w:rsidRDefault="00F140C1" w:rsidP="00766DAD">
            <w:pPr>
              <w:numPr>
                <w:ilvl w:val="0"/>
                <w:numId w:val="12"/>
              </w:numPr>
              <w:spacing w:line="360" w:lineRule="auto"/>
              <w:ind w:right="283"/>
              <w:jc w:val="both"/>
              <w:rPr>
                <w:rFonts w:ascii="Times New Roman" w:hAnsi="Times New Roman"/>
                <w:sz w:val="24"/>
                <w:szCs w:val="24"/>
              </w:rPr>
            </w:pPr>
            <w:r w:rsidRPr="00FA02DD">
              <w:rPr>
                <w:rFonts w:ascii="Times New Roman" w:hAnsi="Times New Roman"/>
                <w:sz w:val="24"/>
                <w:szCs w:val="24"/>
              </w:rPr>
              <w:t>Veidot Izglītojamā “Es” apziņu, kuras pamatā ir izglītojamo rīcības, darbības, jūtu, vēlmju, interešu, radošo spēju apzināšanās un spēja izpaust sevi aktīvā darbībā, ievērojot vispārcilvēciskās vērtības.</w:t>
            </w:r>
          </w:p>
          <w:p w:rsidR="00F140C1" w:rsidRPr="00FA02DD" w:rsidRDefault="00F140C1" w:rsidP="00766DAD">
            <w:pPr>
              <w:numPr>
                <w:ilvl w:val="0"/>
                <w:numId w:val="12"/>
              </w:numPr>
              <w:spacing w:line="360" w:lineRule="auto"/>
              <w:ind w:right="283"/>
              <w:jc w:val="both"/>
              <w:rPr>
                <w:rFonts w:ascii="Times New Roman" w:hAnsi="Times New Roman"/>
                <w:sz w:val="24"/>
                <w:szCs w:val="24"/>
              </w:rPr>
            </w:pPr>
            <w:r w:rsidRPr="00FA02DD">
              <w:rPr>
                <w:rFonts w:ascii="Times New Roman" w:hAnsi="Times New Roman"/>
                <w:sz w:val="24"/>
                <w:szCs w:val="24"/>
              </w:rPr>
              <w:t>Veicināt sava novada un Latvijas valsts piederības sajūtas veidošanos caur tautas tradīciju, vēstures un kultūras mantojuma apzināšanu.</w:t>
            </w:r>
          </w:p>
          <w:p w:rsidR="00F140C1" w:rsidRPr="00FA02DD" w:rsidRDefault="00F140C1" w:rsidP="00766DAD">
            <w:pPr>
              <w:numPr>
                <w:ilvl w:val="0"/>
                <w:numId w:val="12"/>
              </w:numPr>
              <w:spacing w:line="360" w:lineRule="auto"/>
              <w:ind w:right="283"/>
              <w:jc w:val="both"/>
              <w:rPr>
                <w:rFonts w:ascii="Times New Roman" w:hAnsi="Times New Roman"/>
                <w:sz w:val="24"/>
                <w:szCs w:val="24"/>
              </w:rPr>
            </w:pPr>
            <w:r w:rsidRPr="00FA02DD">
              <w:rPr>
                <w:rFonts w:ascii="Times New Roman" w:hAnsi="Times New Roman"/>
                <w:sz w:val="24"/>
                <w:szCs w:val="24"/>
              </w:rPr>
              <w:t>Veicināt izglītojamā, pedagogu un vecāku vai izglītojamā likumisko pārstāvju sadarbību.</w:t>
            </w:r>
          </w:p>
          <w:p w:rsidR="00F140C1" w:rsidRDefault="00F140C1" w:rsidP="00766DAD">
            <w:pPr>
              <w:numPr>
                <w:ilvl w:val="0"/>
                <w:numId w:val="12"/>
              </w:numPr>
              <w:spacing w:line="360" w:lineRule="auto"/>
              <w:ind w:right="283"/>
              <w:jc w:val="both"/>
              <w:rPr>
                <w:rFonts w:ascii="Times New Roman" w:hAnsi="Times New Roman"/>
                <w:sz w:val="24"/>
                <w:szCs w:val="24"/>
              </w:rPr>
            </w:pPr>
            <w:r w:rsidRPr="00FA02DD">
              <w:rPr>
                <w:rFonts w:ascii="Times New Roman" w:hAnsi="Times New Roman"/>
                <w:sz w:val="24"/>
                <w:szCs w:val="24"/>
              </w:rPr>
              <w:t xml:space="preserve">Nodrošināt iestādes pedagoģisko darbinieku pašizglītību pedagoģisko kompetenču paaugstināšanā. Veidot visam pirmsskolas kolektīvam pozitīvu mikroklimatu, sadarbības vidi un piederības apziņu savai iestādei. </w:t>
            </w:r>
          </w:p>
          <w:p w:rsidR="00F140C1" w:rsidRPr="00FA02DD" w:rsidRDefault="00F140C1" w:rsidP="00766DAD">
            <w:pPr>
              <w:spacing w:line="360" w:lineRule="auto"/>
              <w:ind w:left="0" w:right="283"/>
              <w:jc w:val="both"/>
              <w:rPr>
                <w:rFonts w:ascii="Times New Roman" w:hAnsi="Times New Roman"/>
                <w:sz w:val="24"/>
                <w:szCs w:val="24"/>
              </w:rPr>
            </w:pPr>
            <w:r w:rsidRPr="00FA02DD">
              <w:rPr>
                <w:rFonts w:ascii="Times New Roman" w:hAnsi="Times New Roman"/>
                <w:b/>
                <w:sz w:val="24"/>
                <w:szCs w:val="24"/>
              </w:rPr>
              <w:t>Mācību saturs</w:t>
            </w:r>
          </w:p>
          <w:p w:rsidR="00F140C1" w:rsidRPr="00FA02DD" w:rsidRDefault="00F140C1" w:rsidP="00766DAD">
            <w:pPr>
              <w:spacing w:line="360" w:lineRule="auto"/>
              <w:ind w:left="0"/>
              <w:rPr>
                <w:rFonts w:ascii="Times New Roman" w:hAnsi="Times New Roman"/>
                <w:sz w:val="24"/>
                <w:szCs w:val="24"/>
              </w:rPr>
            </w:pPr>
            <w:r w:rsidRPr="00FA02DD">
              <w:rPr>
                <w:rFonts w:ascii="Times New Roman" w:hAnsi="Times New Roman"/>
                <w:sz w:val="24"/>
                <w:szCs w:val="24"/>
              </w:rPr>
              <w:t xml:space="preserve">1. Turpināt pilnveidot mācību metodes, nodrošinot izglītojamiem iespēju mācību procesā </w:t>
            </w:r>
            <w:r w:rsidRPr="00FA02DD">
              <w:rPr>
                <w:rFonts w:ascii="Times New Roman" w:hAnsi="Times New Roman"/>
                <w:color w:val="000000"/>
                <w:sz w:val="24"/>
                <w:szCs w:val="24"/>
              </w:rPr>
              <w:t xml:space="preserve">mācīties iedziļinoties, </w:t>
            </w:r>
            <w:r w:rsidRPr="00FA02DD">
              <w:rPr>
                <w:rFonts w:ascii="Times New Roman" w:hAnsi="Times New Roman"/>
                <w:color w:val="000000"/>
                <w:sz w:val="24"/>
                <w:szCs w:val="24"/>
                <w:shd w:val="clear" w:color="auto" w:fill="FFFFFF"/>
              </w:rPr>
              <w:t>dot iespēju bērnam patstāvīgi veidot izpratni par lietām, tajā skaitā – mēģinot un kļūdoties.</w:t>
            </w:r>
          </w:p>
          <w:p w:rsidR="00F140C1" w:rsidRDefault="00F140C1" w:rsidP="00766DAD">
            <w:pPr>
              <w:spacing w:line="360" w:lineRule="auto"/>
              <w:ind w:left="0"/>
              <w:rPr>
                <w:rFonts w:ascii="Times New Roman" w:hAnsi="Times New Roman"/>
                <w:sz w:val="24"/>
                <w:szCs w:val="24"/>
              </w:rPr>
            </w:pPr>
            <w:r w:rsidRPr="00FA02DD">
              <w:rPr>
                <w:rFonts w:ascii="Times New Roman" w:hAnsi="Times New Roman"/>
                <w:sz w:val="24"/>
                <w:szCs w:val="24"/>
              </w:rPr>
              <w:t>2. Nodrošināt informācijas komunikāciju tehnoloģiju izmantošanu mācību procesā.</w:t>
            </w:r>
          </w:p>
          <w:p w:rsidR="00F137BA" w:rsidRPr="00FA02DD" w:rsidRDefault="00F137BA" w:rsidP="00766DAD">
            <w:pPr>
              <w:spacing w:line="360" w:lineRule="auto"/>
              <w:ind w:left="0"/>
              <w:rPr>
                <w:rFonts w:ascii="Times New Roman" w:hAnsi="Times New Roman"/>
                <w:sz w:val="24"/>
                <w:szCs w:val="24"/>
              </w:rPr>
            </w:pPr>
          </w:p>
          <w:p w:rsidR="00F140C1" w:rsidRPr="00FA02DD" w:rsidRDefault="00F140C1" w:rsidP="00766DAD">
            <w:pPr>
              <w:spacing w:line="360" w:lineRule="auto"/>
              <w:ind w:left="0"/>
              <w:rPr>
                <w:rFonts w:ascii="Times New Roman" w:hAnsi="Times New Roman"/>
                <w:b/>
                <w:sz w:val="24"/>
                <w:szCs w:val="24"/>
              </w:rPr>
            </w:pPr>
            <w:r w:rsidRPr="00FA02DD">
              <w:rPr>
                <w:rFonts w:ascii="Times New Roman" w:hAnsi="Times New Roman"/>
                <w:b/>
                <w:sz w:val="24"/>
                <w:szCs w:val="24"/>
              </w:rPr>
              <w:lastRenderedPageBreak/>
              <w:t>Mācīšana un mācīšanās</w:t>
            </w:r>
          </w:p>
          <w:p w:rsidR="00F140C1" w:rsidRPr="00FA02DD" w:rsidRDefault="00F140C1" w:rsidP="00766DAD">
            <w:pPr>
              <w:spacing w:line="360" w:lineRule="auto"/>
              <w:ind w:left="0"/>
              <w:rPr>
                <w:rFonts w:ascii="Times New Roman" w:hAnsi="Times New Roman"/>
                <w:sz w:val="24"/>
                <w:szCs w:val="24"/>
              </w:rPr>
            </w:pPr>
            <w:r w:rsidRPr="00FA02DD">
              <w:rPr>
                <w:rFonts w:ascii="Times New Roman" w:hAnsi="Times New Roman"/>
                <w:sz w:val="24"/>
                <w:szCs w:val="24"/>
              </w:rPr>
              <w:t>1. Nodrošināt kvalitatīvu izglītojamo</w:t>
            </w:r>
            <w:proofErr w:type="gramStart"/>
            <w:r w:rsidRPr="00FA02DD">
              <w:rPr>
                <w:rFonts w:ascii="Times New Roman" w:hAnsi="Times New Roman"/>
                <w:sz w:val="24"/>
                <w:szCs w:val="24"/>
              </w:rPr>
              <w:t xml:space="preserve"> </w:t>
            </w:r>
            <w:r w:rsidRPr="00FA02DD">
              <w:rPr>
                <w:rFonts w:ascii="Times New Roman" w:hAnsi="Times New Roman"/>
                <w:color w:val="000000"/>
                <w:sz w:val="24"/>
                <w:szCs w:val="24"/>
                <w:shd w:val="clear" w:color="auto" w:fill="FFFFFF"/>
              </w:rPr>
              <w:t xml:space="preserve"> </w:t>
            </w:r>
            <w:proofErr w:type="gramEnd"/>
            <w:r w:rsidRPr="00FA02DD">
              <w:rPr>
                <w:rFonts w:ascii="Times New Roman" w:hAnsi="Times New Roman"/>
                <w:color w:val="000000"/>
                <w:sz w:val="24"/>
                <w:szCs w:val="24"/>
                <w:shd w:val="clear" w:color="auto" w:fill="FFFFFF"/>
              </w:rPr>
              <w:t>mācību procesu -  īpaši svarīgi: gūstot daudzveidīgu un tiešu pieredzi, pētīt, eksperimentēt un atklāt, tā veidojot pirmos priekšstatus par lietām un parādībām, un vienlaikus likt pamatus vispārīgām prasmēm – domāt radoši, sadarboties, apzināties un pārvaldīt savas emocijas un rīcību.</w:t>
            </w:r>
          </w:p>
          <w:p w:rsidR="00F140C1" w:rsidRPr="00FA02DD" w:rsidRDefault="00F140C1" w:rsidP="00766DAD">
            <w:pPr>
              <w:spacing w:line="360" w:lineRule="auto"/>
              <w:ind w:left="0"/>
              <w:rPr>
                <w:rFonts w:ascii="Times New Roman" w:hAnsi="Times New Roman"/>
                <w:sz w:val="24"/>
                <w:szCs w:val="24"/>
              </w:rPr>
            </w:pPr>
            <w:r w:rsidRPr="00FA02DD">
              <w:rPr>
                <w:rFonts w:ascii="Times New Roman" w:hAnsi="Times New Roman"/>
                <w:sz w:val="24"/>
                <w:szCs w:val="24"/>
              </w:rPr>
              <w:t>2. Vecāku atbildība izglītošanas procesā („jauno” izglītojamo vecāku informēšana par Iekšējās kārtības noteikumiem mācību gada sākumā). Sadarbība visu mācību gadu.</w:t>
            </w:r>
          </w:p>
          <w:p w:rsidR="00F140C1" w:rsidRPr="00FA02DD" w:rsidRDefault="00F140C1" w:rsidP="00766DAD">
            <w:pPr>
              <w:spacing w:line="360" w:lineRule="auto"/>
              <w:ind w:left="0"/>
              <w:rPr>
                <w:rFonts w:ascii="Times New Roman" w:hAnsi="Times New Roman"/>
                <w:b/>
                <w:sz w:val="24"/>
                <w:szCs w:val="24"/>
              </w:rPr>
            </w:pPr>
            <w:r w:rsidRPr="00FA02DD">
              <w:rPr>
                <w:rFonts w:ascii="Times New Roman" w:hAnsi="Times New Roman"/>
                <w:b/>
                <w:sz w:val="24"/>
                <w:szCs w:val="24"/>
              </w:rPr>
              <w:t>Izglītojamo sasniegumi</w:t>
            </w:r>
          </w:p>
          <w:p w:rsidR="00F140C1" w:rsidRPr="00FA02DD" w:rsidRDefault="00F140C1" w:rsidP="00766DAD">
            <w:pPr>
              <w:spacing w:line="360" w:lineRule="auto"/>
              <w:ind w:left="0"/>
              <w:rPr>
                <w:rFonts w:ascii="Times New Roman" w:hAnsi="Times New Roman"/>
                <w:sz w:val="24"/>
                <w:szCs w:val="24"/>
              </w:rPr>
            </w:pPr>
            <w:r w:rsidRPr="00FA02DD">
              <w:rPr>
                <w:rFonts w:ascii="Times New Roman" w:hAnsi="Times New Roman"/>
                <w:sz w:val="24"/>
                <w:szCs w:val="24"/>
              </w:rPr>
              <w:t>1. Ieviest jaunu i</w:t>
            </w:r>
            <w:r w:rsidR="00A679FE">
              <w:rPr>
                <w:rFonts w:ascii="Times New Roman" w:hAnsi="Times New Roman"/>
                <w:sz w:val="24"/>
                <w:szCs w:val="24"/>
              </w:rPr>
              <w:t>zglītojamo sasniegumu novērtēšanu</w:t>
            </w:r>
            <w:r w:rsidRPr="00FA02DD">
              <w:rPr>
                <w:rFonts w:ascii="Times New Roman" w:hAnsi="Times New Roman"/>
                <w:sz w:val="24"/>
                <w:szCs w:val="24"/>
              </w:rPr>
              <w:t xml:space="preserve"> un vienoties ar pedagogiem par tā pierakstu rezultātiem atbilstoši ieteikumiem “Skola 2030”, izmantojot gan vertikālo, gan horizontālo mācīšanās procesu</w:t>
            </w:r>
            <w:proofErr w:type="gramStart"/>
            <w:r w:rsidRPr="00FA02DD">
              <w:rPr>
                <w:rFonts w:ascii="Times New Roman" w:hAnsi="Times New Roman"/>
                <w:sz w:val="24"/>
                <w:szCs w:val="24"/>
              </w:rPr>
              <w:t xml:space="preserve"> .</w:t>
            </w:r>
            <w:proofErr w:type="gramEnd"/>
          </w:p>
          <w:p w:rsidR="00F140C1" w:rsidRPr="00FA02DD" w:rsidRDefault="00F140C1" w:rsidP="00766DAD">
            <w:pPr>
              <w:spacing w:line="360" w:lineRule="auto"/>
              <w:ind w:left="0"/>
              <w:rPr>
                <w:rFonts w:ascii="Times New Roman" w:hAnsi="Times New Roman"/>
                <w:sz w:val="24"/>
                <w:szCs w:val="24"/>
              </w:rPr>
            </w:pPr>
            <w:r w:rsidRPr="00FA02DD">
              <w:rPr>
                <w:rFonts w:ascii="Times New Roman" w:hAnsi="Times New Roman"/>
                <w:sz w:val="24"/>
                <w:szCs w:val="24"/>
              </w:rPr>
              <w:t>2. Turpināt veikt regulāru sasniegumu analīzi un salīdzināšanu, vecāku informēšanu par izglītojamo sasniegumiem.</w:t>
            </w:r>
          </w:p>
          <w:p w:rsidR="00F140C1" w:rsidRPr="00FA02DD" w:rsidRDefault="00F140C1" w:rsidP="00766DAD">
            <w:pPr>
              <w:spacing w:line="360" w:lineRule="auto"/>
              <w:ind w:left="0"/>
              <w:rPr>
                <w:rFonts w:ascii="Times New Roman" w:hAnsi="Times New Roman"/>
                <w:sz w:val="24"/>
                <w:szCs w:val="24"/>
              </w:rPr>
            </w:pPr>
            <w:r w:rsidRPr="00FA02DD">
              <w:rPr>
                <w:rFonts w:ascii="Times New Roman" w:hAnsi="Times New Roman"/>
                <w:sz w:val="24"/>
                <w:szCs w:val="24"/>
              </w:rPr>
              <w:t>3. Atainot izglītojamo sasniegumus (aprakstu veidā, ievērojot personu datu aizsardzību nosacījumus) sabiedrībai.</w:t>
            </w:r>
          </w:p>
          <w:p w:rsidR="00F140C1" w:rsidRPr="00FA02DD" w:rsidRDefault="00F140C1" w:rsidP="00766DAD">
            <w:pPr>
              <w:spacing w:line="360" w:lineRule="auto"/>
              <w:ind w:left="0"/>
              <w:rPr>
                <w:rFonts w:ascii="Times New Roman" w:hAnsi="Times New Roman"/>
                <w:b/>
                <w:sz w:val="24"/>
                <w:szCs w:val="24"/>
              </w:rPr>
            </w:pPr>
            <w:r w:rsidRPr="00FA02DD">
              <w:rPr>
                <w:rFonts w:ascii="Times New Roman" w:hAnsi="Times New Roman"/>
                <w:b/>
                <w:sz w:val="24"/>
                <w:szCs w:val="24"/>
              </w:rPr>
              <w:t>Atbalsts izglītojamiem</w:t>
            </w:r>
          </w:p>
          <w:p w:rsidR="00F140C1" w:rsidRPr="00FA02DD" w:rsidRDefault="001A6B9D" w:rsidP="00766DAD">
            <w:pPr>
              <w:spacing w:line="360" w:lineRule="auto"/>
              <w:ind w:left="0"/>
              <w:rPr>
                <w:rFonts w:ascii="Times New Roman" w:hAnsi="Times New Roman"/>
                <w:sz w:val="24"/>
                <w:szCs w:val="24"/>
              </w:rPr>
            </w:pPr>
            <w:r>
              <w:rPr>
                <w:rFonts w:ascii="Times New Roman" w:hAnsi="Times New Roman"/>
                <w:sz w:val="24"/>
                <w:szCs w:val="24"/>
              </w:rPr>
              <w:t>1. Pilnveidot</w:t>
            </w:r>
            <w:r w:rsidR="00F140C1" w:rsidRPr="00FA02DD">
              <w:rPr>
                <w:rFonts w:ascii="Times New Roman" w:hAnsi="Times New Roman"/>
                <w:sz w:val="24"/>
                <w:szCs w:val="24"/>
              </w:rPr>
              <w:t xml:space="preserve"> psihologa, logopēda sadarbību ar pedagogiem un izglītojamo vecākiem.</w:t>
            </w:r>
          </w:p>
          <w:p w:rsidR="00F140C1" w:rsidRPr="00FA02DD" w:rsidRDefault="00F140C1" w:rsidP="00766DAD">
            <w:pPr>
              <w:spacing w:line="360" w:lineRule="auto"/>
              <w:ind w:left="0"/>
              <w:rPr>
                <w:rFonts w:ascii="Times New Roman" w:hAnsi="Times New Roman"/>
                <w:sz w:val="24"/>
                <w:szCs w:val="24"/>
              </w:rPr>
            </w:pPr>
            <w:r w:rsidRPr="00FA02DD">
              <w:rPr>
                <w:rFonts w:ascii="Times New Roman" w:hAnsi="Times New Roman"/>
                <w:sz w:val="24"/>
                <w:szCs w:val="24"/>
              </w:rPr>
              <w:lastRenderedPageBreak/>
              <w:t>2. Turpināt attīstīt interešu izglītību iestādē.</w:t>
            </w:r>
          </w:p>
          <w:p w:rsidR="00F140C1" w:rsidRPr="00FA02DD" w:rsidRDefault="00F165D0" w:rsidP="00766DAD">
            <w:pPr>
              <w:spacing w:line="360" w:lineRule="auto"/>
              <w:ind w:left="0"/>
              <w:rPr>
                <w:rFonts w:ascii="Times New Roman" w:hAnsi="Times New Roman"/>
                <w:sz w:val="24"/>
                <w:szCs w:val="24"/>
              </w:rPr>
            </w:pPr>
            <w:r>
              <w:rPr>
                <w:rFonts w:ascii="Times New Roman" w:hAnsi="Times New Roman"/>
                <w:sz w:val="24"/>
                <w:szCs w:val="24"/>
              </w:rPr>
              <w:t>3. Turpināt</w:t>
            </w:r>
            <w:r w:rsidR="00F140C1" w:rsidRPr="00FA02DD">
              <w:rPr>
                <w:rFonts w:ascii="Times New Roman" w:hAnsi="Times New Roman"/>
                <w:sz w:val="24"/>
                <w:szCs w:val="24"/>
              </w:rPr>
              <w:t xml:space="preserve"> veidotās tradīcijas. </w:t>
            </w:r>
          </w:p>
          <w:p w:rsidR="00F140C1" w:rsidRPr="00FA02DD" w:rsidRDefault="00F140C1" w:rsidP="00766DAD">
            <w:pPr>
              <w:spacing w:line="360" w:lineRule="auto"/>
              <w:ind w:left="0"/>
              <w:rPr>
                <w:rFonts w:ascii="Times New Roman" w:hAnsi="Times New Roman"/>
                <w:b/>
                <w:sz w:val="24"/>
                <w:szCs w:val="24"/>
              </w:rPr>
            </w:pPr>
            <w:r w:rsidRPr="00FA02DD">
              <w:rPr>
                <w:rFonts w:ascii="Times New Roman" w:hAnsi="Times New Roman"/>
                <w:b/>
                <w:sz w:val="24"/>
                <w:szCs w:val="24"/>
              </w:rPr>
              <w:t>Pirmsskolas vide</w:t>
            </w:r>
          </w:p>
          <w:p w:rsidR="00F140C1" w:rsidRPr="00FA02DD" w:rsidRDefault="00F140C1" w:rsidP="00766DAD">
            <w:pPr>
              <w:spacing w:line="360" w:lineRule="auto"/>
              <w:ind w:left="0"/>
              <w:rPr>
                <w:rFonts w:ascii="Times New Roman" w:hAnsi="Times New Roman"/>
                <w:sz w:val="24"/>
                <w:szCs w:val="24"/>
              </w:rPr>
            </w:pPr>
            <w:r w:rsidRPr="00FA02DD">
              <w:rPr>
                <w:rFonts w:ascii="Times New Roman" w:hAnsi="Times New Roman"/>
                <w:sz w:val="24"/>
                <w:szCs w:val="24"/>
              </w:rPr>
              <w:t xml:space="preserve">1. Uzturēt kārtībā pirmsskolas vidi. </w:t>
            </w:r>
          </w:p>
          <w:p w:rsidR="00F140C1" w:rsidRPr="00FA02DD" w:rsidRDefault="00F140C1" w:rsidP="00766DAD">
            <w:pPr>
              <w:spacing w:line="360" w:lineRule="auto"/>
              <w:ind w:left="0"/>
              <w:rPr>
                <w:rFonts w:ascii="Times New Roman" w:hAnsi="Times New Roman"/>
                <w:sz w:val="24"/>
                <w:szCs w:val="24"/>
              </w:rPr>
            </w:pPr>
            <w:r w:rsidRPr="00FA02DD">
              <w:rPr>
                <w:rFonts w:ascii="Times New Roman" w:hAnsi="Times New Roman"/>
                <w:sz w:val="24"/>
                <w:szCs w:val="24"/>
              </w:rPr>
              <w:t xml:space="preserve">2. Pilnveidot telpu estētisko noformējumu. </w:t>
            </w:r>
          </w:p>
          <w:p w:rsidR="00F140C1" w:rsidRPr="00FA02DD" w:rsidRDefault="00F140C1" w:rsidP="00766DAD">
            <w:pPr>
              <w:spacing w:line="360" w:lineRule="auto"/>
              <w:ind w:left="0"/>
              <w:rPr>
                <w:rFonts w:ascii="Times New Roman" w:hAnsi="Times New Roman"/>
                <w:sz w:val="24"/>
                <w:szCs w:val="24"/>
              </w:rPr>
            </w:pPr>
            <w:r w:rsidRPr="00FA02DD">
              <w:rPr>
                <w:rFonts w:ascii="Times New Roman" w:hAnsi="Times New Roman"/>
                <w:sz w:val="24"/>
                <w:szCs w:val="24"/>
              </w:rPr>
              <w:t>3. Nodrošināt drošu vidi izglītojamiem.</w:t>
            </w:r>
          </w:p>
          <w:p w:rsidR="00F140C1" w:rsidRPr="00FA02DD" w:rsidRDefault="00F140C1" w:rsidP="00766DAD">
            <w:pPr>
              <w:spacing w:line="360" w:lineRule="auto"/>
              <w:ind w:left="0"/>
              <w:rPr>
                <w:rFonts w:ascii="Times New Roman" w:hAnsi="Times New Roman"/>
                <w:b/>
                <w:sz w:val="24"/>
                <w:szCs w:val="24"/>
              </w:rPr>
            </w:pPr>
            <w:r w:rsidRPr="00FA02DD">
              <w:rPr>
                <w:rFonts w:ascii="Times New Roman" w:hAnsi="Times New Roman"/>
                <w:b/>
                <w:sz w:val="24"/>
                <w:szCs w:val="24"/>
              </w:rPr>
              <w:t>Resursi</w:t>
            </w:r>
          </w:p>
          <w:p w:rsidR="00F140C1" w:rsidRPr="00FA02DD" w:rsidRDefault="00F140C1" w:rsidP="00766DAD">
            <w:pPr>
              <w:spacing w:line="360" w:lineRule="auto"/>
              <w:ind w:left="0"/>
              <w:rPr>
                <w:rFonts w:ascii="Times New Roman" w:hAnsi="Times New Roman"/>
                <w:sz w:val="24"/>
                <w:szCs w:val="24"/>
              </w:rPr>
            </w:pPr>
            <w:r w:rsidRPr="00FA02DD">
              <w:rPr>
                <w:rFonts w:ascii="Times New Roman" w:hAnsi="Times New Roman"/>
                <w:sz w:val="24"/>
                <w:szCs w:val="24"/>
              </w:rPr>
              <w:t>1. Lietot mācību procesā tehnoloģijas – datoru, projektoru.</w:t>
            </w:r>
          </w:p>
          <w:p w:rsidR="00F140C1" w:rsidRPr="00FA02DD" w:rsidRDefault="00F140C1" w:rsidP="00766DAD">
            <w:pPr>
              <w:spacing w:line="360" w:lineRule="auto"/>
              <w:ind w:left="0"/>
              <w:rPr>
                <w:rFonts w:ascii="Times New Roman" w:hAnsi="Times New Roman"/>
                <w:sz w:val="24"/>
                <w:szCs w:val="24"/>
              </w:rPr>
            </w:pPr>
            <w:r w:rsidRPr="00FA02DD">
              <w:rPr>
                <w:rFonts w:ascii="Times New Roman" w:hAnsi="Times New Roman"/>
                <w:sz w:val="24"/>
                <w:szCs w:val="24"/>
              </w:rPr>
              <w:t xml:space="preserve">2. Pedagogu tālākizglītība. </w:t>
            </w:r>
          </w:p>
          <w:p w:rsidR="00F140C1" w:rsidRPr="00FA02DD" w:rsidRDefault="00F140C1" w:rsidP="00766DAD">
            <w:pPr>
              <w:spacing w:line="360" w:lineRule="auto"/>
              <w:ind w:left="0"/>
              <w:rPr>
                <w:rFonts w:ascii="Times New Roman" w:hAnsi="Times New Roman"/>
                <w:sz w:val="24"/>
                <w:szCs w:val="24"/>
              </w:rPr>
            </w:pPr>
            <w:r w:rsidRPr="00FA02DD">
              <w:rPr>
                <w:rFonts w:ascii="Times New Roman" w:hAnsi="Times New Roman"/>
                <w:sz w:val="24"/>
                <w:szCs w:val="24"/>
              </w:rPr>
              <w:t>3. Uzsākt darbu un realizēt siltināšanas projektu.</w:t>
            </w:r>
          </w:p>
          <w:p w:rsidR="00F140C1" w:rsidRPr="00FA02DD" w:rsidRDefault="00F140C1" w:rsidP="00766DAD">
            <w:pPr>
              <w:spacing w:line="360" w:lineRule="auto"/>
              <w:ind w:left="0"/>
              <w:rPr>
                <w:rFonts w:ascii="Times New Roman" w:hAnsi="Times New Roman"/>
                <w:sz w:val="24"/>
                <w:szCs w:val="24"/>
              </w:rPr>
            </w:pPr>
            <w:r w:rsidRPr="00FA02DD">
              <w:rPr>
                <w:rFonts w:ascii="Times New Roman" w:hAnsi="Times New Roman"/>
                <w:b/>
                <w:sz w:val="24"/>
                <w:szCs w:val="24"/>
              </w:rPr>
              <w:t>Pirmsskolas darba organizācija, vadība un kvalitātes nodrošināšana</w:t>
            </w:r>
            <w:r w:rsidRPr="00FA02DD">
              <w:rPr>
                <w:rFonts w:ascii="Times New Roman" w:hAnsi="Times New Roman"/>
                <w:sz w:val="24"/>
                <w:szCs w:val="24"/>
              </w:rPr>
              <w:t xml:space="preserve"> </w:t>
            </w:r>
          </w:p>
          <w:p w:rsidR="00F140C1" w:rsidRPr="00FA02DD" w:rsidRDefault="00C92A12" w:rsidP="00766DAD">
            <w:pPr>
              <w:spacing w:line="360" w:lineRule="auto"/>
              <w:ind w:left="0"/>
              <w:rPr>
                <w:rFonts w:ascii="Times New Roman" w:hAnsi="Times New Roman"/>
                <w:sz w:val="24"/>
                <w:szCs w:val="24"/>
              </w:rPr>
            </w:pPr>
            <w:r>
              <w:rPr>
                <w:rFonts w:ascii="Times New Roman" w:hAnsi="Times New Roman"/>
                <w:sz w:val="24"/>
                <w:szCs w:val="24"/>
              </w:rPr>
              <w:t>1. Izvērtēt iestādes</w:t>
            </w:r>
            <w:r w:rsidR="00F140C1" w:rsidRPr="00FA02DD">
              <w:rPr>
                <w:rFonts w:ascii="Times New Roman" w:hAnsi="Times New Roman"/>
                <w:sz w:val="24"/>
                <w:szCs w:val="24"/>
              </w:rPr>
              <w:t xml:space="preserve"> iepriekšējā mācību gada rezultātus. </w:t>
            </w:r>
          </w:p>
          <w:p w:rsidR="00F140C1" w:rsidRPr="00FA02DD" w:rsidRDefault="00F140C1" w:rsidP="00766DAD">
            <w:pPr>
              <w:spacing w:line="360" w:lineRule="auto"/>
              <w:ind w:left="0"/>
              <w:rPr>
                <w:rFonts w:ascii="Times New Roman" w:hAnsi="Times New Roman"/>
                <w:sz w:val="24"/>
                <w:szCs w:val="24"/>
              </w:rPr>
            </w:pPr>
            <w:r w:rsidRPr="00FA02DD">
              <w:rPr>
                <w:rFonts w:ascii="Times New Roman" w:hAnsi="Times New Roman"/>
                <w:sz w:val="24"/>
                <w:szCs w:val="24"/>
              </w:rPr>
              <w:t xml:space="preserve">2. Izstrādāt Attīstības plāna projektu nākamajiem trīs darba gadiem. </w:t>
            </w:r>
          </w:p>
          <w:p w:rsidR="00F140C1" w:rsidRPr="00FA02DD" w:rsidRDefault="00F140C1" w:rsidP="00766DAD">
            <w:pPr>
              <w:spacing w:line="360" w:lineRule="auto"/>
              <w:ind w:left="0"/>
              <w:rPr>
                <w:rFonts w:ascii="Times New Roman" w:hAnsi="Times New Roman"/>
                <w:sz w:val="24"/>
                <w:szCs w:val="24"/>
              </w:rPr>
            </w:pPr>
            <w:r w:rsidRPr="00FA02DD">
              <w:rPr>
                <w:rFonts w:ascii="Times New Roman" w:hAnsi="Times New Roman"/>
                <w:sz w:val="24"/>
                <w:szCs w:val="24"/>
              </w:rPr>
              <w:t>3. Izstrādāt</w:t>
            </w:r>
            <w:r w:rsidR="002C7CC8">
              <w:rPr>
                <w:rFonts w:ascii="Times New Roman" w:hAnsi="Times New Roman"/>
                <w:sz w:val="24"/>
                <w:szCs w:val="24"/>
              </w:rPr>
              <w:t xml:space="preserve"> kompetenču pieejā balstītu mācību satura</w:t>
            </w:r>
            <w:r w:rsidRPr="00FA02DD">
              <w:rPr>
                <w:rFonts w:ascii="Times New Roman" w:hAnsi="Times New Roman"/>
                <w:sz w:val="24"/>
                <w:szCs w:val="24"/>
              </w:rPr>
              <w:t xml:space="preserve"> darba plānu.</w:t>
            </w:r>
          </w:p>
          <w:p w:rsidR="00F140C1" w:rsidRPr="00A07E2A" w:rsidRDefault="00F140C1" w:rsidP="00766DAD">
            <w:pPr>
              <w:spacing w:line="360" w:lineRule="auto"/>
              <w:ind w:left="0"/>
              <w:jc w:val="both"/>
              <w:rPr>
                <w:rFonts w:ascii="Times New Roman" w:hAnsi="Times New Roman"/>
                <w:sz w:val="24"/>
                <w:szCs w:val="24"/>
              </w:rPr>
            </w:pPr>
            <w:r w:rsidRPr="00FA02DD">
              <w:rPr>
                <w:rFonts w:ascii="Times New Roman" w:hAnsi="Times New Roman"/>
                <w:sz w:val="24"/>
                <w:szCs w:val="24"/>
              </w:rPr>
              <w:t>4. Nepieciešamības gadījumā veikt grozījumus Attīstības plānā.</w:t>
            </w:r>
          </w:p>
        </w:tc>
      </w:tr>
    </w:tbl>
    <w:p w:rsidR="00EC3AF8" w:rsidRDefault="00EC3AF8" w:rsidP="00E164A6">
      <w:pPr>
        <w:spacing w:line="360" w:lineRule="auto"/>
        <w:ind w:left="0" w:right="283"/>
        <w:jc w:val="both"/>
        <w:rPr>
          <w:rFonts w:ascii="Times New Roman" w:hAnsi="Times New Roman"/>
          <w:sz w:val="24"/>
          <w:szCs w:val="24"/>
        </w:rPr>
      </w:pPr>
    </w:p>
    <w:p w:rsidR="00EC3AF8" w:rsidRDefault="00EC3AF8" w:rsidP="00E164A6">
      <w:pPr>
        <w:spacing w:line="360" w:lineRule="auto"/>
        <w:ind w:left="0" w:right="283"/>
        <w:jc w:val="both"/>
        <w:rPr>
          <w:rFonts w:ascii="Times New Roman" w:hAnsi="Times New Roman"/>
          <w:sz w:val="24"/>
          <w:szCs w:val="24"/>
        </w:rPr>
      </w:pPr>
    </w:p>
    <w:p w:rsidR="00F140C1" w:rsidRDefault="00F140C1" w:rsidP="00F140C1">
      <w:pPr>
        <w:numPr>
          <w:ilvl w:val="0"/>
          <w:numId w:val="12"/>
        </w:numPr>
        <w:spacing w:line="360" w:lineRule="auto"/>
        <w:ind w:right="283"/>
        <w:jc w:val="center"/>
        <w:rPr>
          <w:rFonts w:ascii="Times New Roman" w:hAnsi="Times New Roman"/>
          <w:b/>
          <w:sz w:val="28"/>
          <w:szCs w:val="28"/>
        </w:rPr>
      </w:pPr>
      <w:bookmarkStart w:id="3" w:name="_Hlk523482074"/>
      <w:r w:rsidRPr="00885021">
        <w:rPr>
          <w:rFonts w:ascii="Times New Roman" w:hAnsi="Times New Roman"/>
          <w:b/>
          <w:sz w:val="28"/>
          <w:szCs w:val="28"/>
        </w:rPr>
        <w:t>Turpmākā attīstība</w:t>
      </w:r>
      <w:r>
        <w:rPr>
          <w:rFonts w:ascii="Times New Roman" w:hAnsi="Times New Roman"/>
          <w:b/>
          <w:sz w:val="28"/>
          <w:szCs w:val="28"/>
        </w:rPr>
        <w:t xml:space="preserve"> </w:t>
      </w: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9830"/>
      </w:tblGrid>
      <w:tr w:rsidR="00F140C1" w:rsidRPr="008D1201" w:rsidTr="00766DAD">
        <w:tc>
          <w:tcPr>
            <w:tcW w:w="2442" w:type="dxa"/>
            <w:shd w:val="clear" w:color="auto" w:fill="auto"/>
          </w:tcPr>
          <w:bookmarkEnd w:id="3"/>
          <w:p w:rsidR="00F140C1" w:rsidRPr="00C9787D" w:rsidRDefault="00F140C1" w:rsidP="00766DAD">
            <w:pPr>
              <w:pStyle w:val="Default"/>
              <w:spacing w:line="360" w:lineRule="auto"/>
              <w:jc w:val="center"/>
            </w:pPr>
            <w:r w:rsidRPr="008D1201">
              <w:rPr>
                <w:bCs/>
              </w:rPr>
              <w:t>Iestādes darbības pamatjoma</w:t>
            </w:r>
          </w:p>
        </w:tc>
        <w:tc>
          <w:tcPr>
            <w:tcW w:w="9830" w:type="dxa"/>
            <w:shd w:val="clear" w:color="auto" w:fill="auto"/>
          </w:tcPr>
          <w:p w:rsidR="00F140C1" w:rsidRPr="00C9787D" w:rsidRDefault="00F140C1" w:rsidP="00766DAD">
            <w:pPr>
              <w:pStyle w:val="Default"/>
              <w:spacing w:line="360" w:lineRule="auto"/>
              <w:jc w:val="center"/>
            </w:pPr>
            <w:r w:rsidRPr="008D1201">
              <w:rPr>
                <w:bCs/>
              </w:rPr>
              <w:t>Turpmākās attīstības vajadzības</w:t>
            </w:r>
          </w:p>
        </w:tc>
      </w:tr>
      <w:tr w:rsidR="00F140C1" w:rsidRPr="008D1201" w:rsidTr="00766DAD">
        <w:tc>
          <w:tcPr>
            <w:tcW w:w="2442" w:type="dxa"/>
            <w:shd w:val="clear" w:color="auto" w:fill="auto"/>
          </w:tcPr>
          <w:p w:rsidR="00F140C1" w:rsidRPr="008C79F3" w:rsidRDefault="00F140C1" w:rsidP="00766DAD">
            <w:pPr>
              <w:pStyle w:val="Default"/>
              <w:spacing w:line="360" w:lineRule="auto"/>
            </w:pPr>
            <w:r w:rsidRPr="008C79F3">
              <w:t xml:space="preserve">Mācību saturs </w:t>
            </w:r>
          </w:p>
        </w:tc>
        <w:tc>
          <w:tcPr>
            <w:tcW w:w="9830" w:type="dxa"/>
            <w:shd w:val="clear" w:color="auto" w:fill="auto"/>
          </w:tcPr>
          <w:p w:rsidR="00F140C1" w:rsidRPr="008C79F3" w:rsidRDefault="00F140C1" w:rsidP="00766DAD">
            <w:pPr>
              <w:pStyle w:val="Default"/>
              <w:spacing w:line="360" w:lineRule="auto"/>
            </w:pPr>
            <w:r w:rsidRPr="008C79F3">
              <w:t>Izvērtēt speciālās izglītības programmas izglītojamajiem ar valodas traucējumiem licencēšanas nepieciešamību un iespējas to ieviest apmācības procesā, ja samazinātos izglītojamo skaits.</w:t>
            </w:r>
          </w:p>
        </w:tc>
      </w:tr>
      <w:tr w:rsidR="00F140C1" w:rsidRPr="008D1201" w:rsidTr="00766DAD">
        <w:trPr>
          <w:trHeight w:val="3190"/>
        </w:trPr>
        <w:tc>
          <w:tcPr>
            <w:tcW w:w="2442" w:type="dxa"/>
            <w:shd w:val="clear" w:color="auto" w:fill="auto"/>
          </w:tcPr>
          <w:p w:rsidR="00F140C1" w:rsidRPr="008C79F3" w:rsidRDefault="00F140C1" w:rsidP="00766DAD">
            <w:pPr>
              <w:pStyle w:val="Default"/>
              <w:spacing w:line="360" w:lineRule="auto"/>
            </w:pPr>
            <w:r w:rsidRPr="008C79F3">
              <w:t xml:space="preserve">Mācīšana un mācīšanās </w:t>
            </w:r>
          </w:p>
          <w:p w:rsidR="00F140C1" w:rsidRPr="008D1201" w:rsidRDefault="00F140C1" w:rsidP="00766DAD">
            <w:pPr>
              <w:spacing w:line="360" w:lineRule="auto"/>
              <w:ind w:left="0" w:right="283"/>
              <w:rPr>
                <w:rFonts w:ascii="Times New Roman" w:hAnsi="Times New Roman"/>
                <w:sz w:val="24"/>
                <w:szCs w:val="24"/>
              </w:rPr>
            </w:pPr>
          </w:p>
        </w:tc>
        <w:tc>
          <w:tcPr>
            <w:tcW w:w="9830" w:type="dxa"/>
            <w:shd w:val="clear" w:color="auto" w:fill="auto"/>
          </w:tcPr>
          <w:tbl>
            <w:tblPr>
              <w:tblW w:w="0" w:type="auto"/>
              <w:tblLook w:val="0000" w:firstRow="0" w:lastRow="0" w:firstColumn="0" w:lastColumn="0" w:noHBand="0" w:noVBand="0"/>
            </w:tblPr>
            <w:tblGrid>
              <w:gridCol w:w="9614"/>
            </w:tblGrid>
            <w:tr w:rsidR="00BE7548" w:rsidRPr="00C9787D" w:rsidTr="00996F44">
              <w:trPr>
                <w:trHeight w:val="3058"/>
              </w:trPr>
              <w:tc>
                <w:tcPr>
                  <w:tcW w:w="0" w:type="auto"/>
                </w:tcPr>
                <w:p w:rsidR="00BE7548" w:rsidRPr="00C9787D" w:rsidRDefault="00BE7548" w:rsidP="00766DAD">
                  <w:pPr>
                    <w:autoSpaceDE w:val="0"/>
                    <w:autoSpaceDN w:val="0"/>
                    <w:adjustRightInd w:val="0"/>
                    <w:spacing w:after="0" w:line="360" w:lineRule="auto"/>
                    <w:ind w:left="0"/>
                    <w:rPr>
                      <w:rFonts w:ascii="Times New Roman" w:hAnsi="Times New Roman"/>
                      <w:color w:val="000000"/>
                      <w:sz w:val="24"/>
                      <w:szCs w:val="24"/>
                    </w:rPr>
                  </w:pPr>
                  <w:r w:rsidRPr="00C9787D">
                    <w:rPr>
                      <w:rFonts w:ascii="Times New Roman" w:hAnsi="Times New Roman"/>
                      <w:color w:val="000000"/>
                      <w:sz w:val="24"/>
                      <w:szCs w:val="24"/>
                    </w:rPr>
                    <w:t>Pedagogu tālākizglītība</w:t>
                  </w:r>
                  <w:r w:rsidRPr="008C79F3">
                    <w:rPr>
                      <w:rFonts w:ascii="Times New Roman" w:hAnsi="Times New Roman"/>
                      <w:color w:val="000000"/>
                      <w:sz w:val="24"/>
                      <w:szCs w:val="24"/>
                    </w:rPr>
                    <w:t>.</w:t>
                  </w:r>
                </w:p>
                <w:p w:rsidR="00BE7548" w:rsidRPr="00C9787D" w:rsidRDefault="00BE7548" w:rsidP="00766DAD">
                  <w:pPr>
                    <w:autoSpaceDE w:val="0"/>
                    <w:autoSpaceDN w:val="0"/>
                    <w:adjustRightInd w:val="0"/>
                    <w:spacing w:after="0" w:line="360" w:lineRule="auto"/>
                    <w:ind w:left="0"/>
                    <w:rPr>
                      <w:rFonts w:ascii="Times New Roman" w:hAnsi="Times New Roman"/>
                      <w:color w:val="000000"/>
                      <w:sz w:val="24"/>
                      <w:szCs w:val="24"/>
                    </w:rPr>
                  </w:pPr>
                  <w:r w:rsidRPr="008C79F3">
                    <w:rPr>
                      <w:rFonts w:ascii="Times New Roman" w:hAnsi="Times New Roman"/>
                      <w:color w:val="000000"/>
                      <w:sz w:val="24"/>
                      <w:szCs w:val="24"/>
                    </w:rPr>
                    <w:t>Izveidot m</w:t>
                  </w:r>
                  <w:r w:rsidRPr="00C9787D">
                    <w:rPr>
                      <w:rFonts w:ascii="Times New Roman" w:hAnsi="Times New Roman"/>
                      <w:color w:val="000000"/>
                      <w:sz w:val="24"/>
                      <w:szCs w:val="24"/>
                    </w:rPr>
                    <w:t>etodisk</w:t>
                  </w:r>
                  <w:r w:rsidRPr="008C79F3">
                    <w:rPr>
                      <w:rFonts w:ascii="Times New Roman" w:hAnsi="Times New Roman"/>
                      <w:color w:val="000000"/>
                      <w:sz w:val="24"/>
                      <w:szCs w:val="24"/>
                    </w:rPr>
                    <w:t>o</w:t>
                  </w:r>
                  <w:r w:rsidRPr="00C9787D">
                    <w:rPr>
                      <w:rFonts w:ascii="Times New Roman" w:hAnsi="Times New Roman"/>
                      <w:color w:val="000000"/>
                      <w:sz w:val="24"/>
                      <w:szCs w:val="24"/>
                    </w:rPr>
                    <w:t xml:space="preserve"> komisiju</w:t>
                  </w:r>
                  <w:r w:rsidRPr="008C79F3">
                    <w:rPr>
                      <w:rFonts w:ascii="Times New Roman" w:hAnsi="Times New Roman"/>
                      <w:color w:val="000000"/>
                      <w:sz w:val="24"/>
                      <w:szCs w:val="24"/>
                    </w:rPr>
                    <w:t>, lai panāktu</w:t>
                  </w:r>
                  <w:r w:rsidRPr="00C9787D">
                    <w:rPr>
                      <w:rFonts w:ascii="Times New Roman" w:hAnsi="Times New Roman"/>
                      <w:color w:val="000000"/>
                      <w:sz w:val="24"/>
                      <w:szCs w:val="24"/>
                    </w:rPr>
                    <w:t xml:space="preserve"> lielāk</w:t>
                  </w:r>
                  <w:r w:rsidRPr="008C79F3">
                    <w:rPr>
                      <w:rFonts w:ascii="Times New Roman" w:hAnsi="Times New Roman"/>
                      <w:color w:val="000000"/>
                      <w:sz w:val="24"/>
                      <w:szCs w:val="24"/>
                    </w:rPr>
                    <w:t>u</w:t>
                  </w:r>
                  <w:r w:rsidRPr="00C9787D">
                    <w:rPr>
                      <w:rFonts w:ascii="Times New Roman" w:hAnsi="Times New Roman"/>
                      <w:color w:val="000000"/>
                      <w:sz w:val="24"/>
                      <w:szCs w:val="24"/>
                    </w:rPr>
                    <w:t xml:space="preserve"> iniciatīv</w:t>
                  </w:r>
                  <w:r w:rsidRPr="008C79F3">
                    <w:rPr>
                      <w:rFonts w:ascii="Times New Roman" w:hAnsi="Times New Roman"/>
                      <w:color w:val="000000"/>
                      <w:sz w:val="24"/>
                      <w:szCs w:val="24"/>
                    </w:rPr>
                    <w:t>u</w:t>
                  </w:r>
                  <w:r w:rsidRPr="00C9787D">
                    <w:rPr>
                      <w:rFonts w:ascii="Times New Roman" w:hAnsi="Times New Roman"/>
                      <w:color w:val="000000"/>
                      <w:sz w:val="24"/>
                      <w:szCs w:val="24"/>
                    </w:rPr>
                    <w:t xml:space="preserve"> mācīšanas kvalitātes uzlabošanā</w:t>
                  </w:r>
                  <w:r w:rsidRPr="008C79F3">
                    <w:rPr>
                      <w:rFonts w:ascii="Times New Roman" w:hAnsi="Times New Roman"/>
                      <w:color w:val="000000"/>
                      <w:sz w:val="24"/>
                      <w:szCs w:val="24"/>
                    </w:rPr>
                    <w:t>.</w:t>
                  </w:r>
                </w:p>
                <w:p w:rsidR="00BE7548" w:rsidRPr="00C9787D" w:rsidRDefault="00BE7548" w:rsidP="00766DAD">
                  <w:pPr>
                    <w:autoSpaceDE w:val="0"/>
                    <w:autoSpaceDN w:val="0"/>
                    <w:adjustRightInd w:val="0"/>
                    <w:spacing w:line="360" w:lineRule="auto"/>
                    <w:ind w:left="0"/>
                    <w:rPr>
                      <w:rFonts w:ascii="Times New Roman" w:hAnsi="Times New Roman"/>
                      <w:color w:val="000000"/>
                      <w:sz w:val="24"/>
                      <w:szCs w:val="24"/>
                    </w:rPr>
                  </w:pPr>
                  <w:r w:rsidRPr="008C79F3">
                    <w:rPr>
                      <w:rFonts w:ascii="Times New Roman" w:hAnsi="Times New Roman"/>
                      <w:color w:val="000000"/>
                      <w:sz w:val="24"/>
                      <w:szCs w:val="24"/>
                    </w:rPr>
                    <w:t>Jauno metožu</w:t>
                  </w:r>
                  <w:r w:rsidRPr="00C9787D">
                    <w:rPr>
                      <w:rFonts w:ascii="Times New Roman" w:hAnsi="Times New Roman"/>
                      <w:color w:val="000000"/>
                      <w:sz w:val="24"/>
                      <w:szCs w:val="24"/>
                    </w:rPr>
                    <w:t xml:space="preserve"> </w:t>
                  </w:r>
                  <w:r w:rsidRPr="008C79F3">
                    <w:rPr>
                      <w:rFonts w:ascii="Times New Roman" w:hAnsi="Times New Roman"/>
                      <w:color w:val="000000"/>
                      <w:sz w:val="24"/>
                      <w:szCs w:val="24"/>
                    </w:rPr>
                    <w:t xml:space="preserve">izmantošana pirmsskolas mācību procesā, izmantot </w:t>
                  </w:r>
                  <w:r w:rsidRPr="008C79F3">
                    <w:rPr>
                      <w:rFonts w:ascii="Times New Roman" w:hAnsi="Times New Roman"/>
                      <w:color w:val="000000"/>
                      <w:sz w:val="24"/>
                      <w:szCs w:val="24"/>
                      <w:u w:val="single"/>
                    </w:rPr>
                    <w:t>Lielās idejas:</w:t>
                  </w:r>
                  <w:proofErr w:type="gramStart"/>
                  <w:r w:rsidRPr="008C79F3">
                    <w:rPr>
                      <w:rFonts w:ascii="Times New Roman" w:hAnsi="Times New Roman"/>
                      <w:color w:val="000000"/>
                      <w:sz w:val="24"/>
                      <w:szCs w:val="24"/>
                      <w:u w:val="single"/>
                    </w:rPr>
                    <w:t xml:space="preserve">   </w:t>
                  </w:r>
                  <w:r w:rsidRPr="008C79F3">
                    <w:rPr>
                      <w:rFonts w:ascii="Times New Roman" w:hAnsi="Times New Roman"/>
                      <w:color w:val="000000"/>
                      <w:sz w:val="24"/>
                      <w:szCs w:val="24"/>
                    </w:rPr>
                    <w:t xml:space="preserve"> </w:t>
                  </w:r>
                  <w:proofErr w:type="gramEnd"/>
                  <w:r w:rsidRPr="008C79F3">
                    <w:rPr>
                      <w:rFonts w:ascii="Times New Roman" w:hAnsi="Times New Roman"/>
                      <w:color w:val="000000"/>
                      <w:sz w:val="24"/>
                      <w:szCs w:val="24"/>
                    </w:rPr>
                    <w:t>*Kas es esmu?  * Kas mēs esam? *  Kā mēs izturamies pret pasauli? * Cik daudzveidīgā dabā es dzīvoju? *  Cik daudzveidīga ir cilvēku radītā pasaule? * Ko es varu darīt pasaulē?</w:t>
                  </w:r>
                </w:p>
                <w:p w:rsidR="00BE7548" w:rsidRPr="00C9787D" w:rsidRDefault="00BE7548" w:rsidP="00766DAD">
                  <w:pPr>
                    <w:autoSpaceDE w:val="0"/>
                    <w:autoSpaceDN w:val="0"/>
                    <w:adjustRightInd w:val="0"/>
                    <w:spacing w:after="0" w:line="360" w:lineRule="auto"/>
                    <w:ind w:left="0"/>
                    <w:rPr>
                      <w:rFonts w:ascii="Times New Roman" w:hAnsi="Times New Roman"/>
                      <w:color w:val="000000"/>
                      <w:sz w:val="24"/>
                      <w:szCs w:val="24"/>
                    </w:rPr>
                  </w:pPr>
                  <w:r w:rsidRPr="00C9787D">
                    <w:rPr>
                      <w:rFonts w:ascii="Times New Roman" w:hAnsi="Times New Roman"/>
                      <w:color w:val="000000"/>
                      <w:sz w:val="24"/>
                      <w:szCs w:val="24"/>
                    </w:rPr>
                    <w:t>Vecāku izglītošana par bērna iestādes apmeklējumu</w:t>
                  </w:r>
                  <w:r w:rsidRPr="008C79F3">
                    <w:rPr>
                      <w:rFonts w:ascii="Times New Roman" w:hAnsi="Times New Roman"/>
                      <w:color w:val="000000"/>
                      <w:sz w:val="24"/>
                      <w:szCs w:val="24"/>
                    </w:rPr>
                    <w:t>.</w:t>
                  </w:r>
                  <w:r w:rsidRPr="00C9787D">
                    <w:rPr>
                      <w:rFonts w:ascii="Times New Roman" w:hAnsi="Times New Roman"/>
                      <w:color w:val="000000"/>
                      <w:sz w:val="24"/>
                      <w:szCs w:val="24"/>
                    </w:rPr>
                    <w:t xml:space="preserve"> </w:t>
                  </w:r>
                </w:p>
                <w:p w:rsidR="00BE7548" w:rsidRPr="00C9787D" w:rsidRDefault="00BE7548" w:rsidP="00766DAD">
                  <w:pPr>
                    <w:autoSpaceDE w:val="0"/>
                    <w:autoSpaceDN w:val="0"/>
                    <w:adjustRightInd w:val="0"/>
                    <w:spacing w:after="0" w:line="360" w:lineRule="auto"/>
                    <w:ind w:left="0"/>
                    <w:rPr>
                      <w:rFonts w:ascii="Times New Roman" w:hAnsi="Times New Roman"/>
                      <w:color w:val="000000"/>
                      <w:sz w:val="24"/>
                      <w:szCs w:val="24"/>
                    </w:rPr>
                  </w:pPr>
                  <w:r w:rsidRPr="00C9787D">
                    <w:rPr>
                      <w:rFonts w:ascii="Times New Roman" w:hAnsi="Times New Roman"/>
                      <w:color w:val="000000"/>
                      <w:sz w:val="24"/>
                      <w:szCs w:val="24"/>
                    </w:rPr>
                    <w:t>Mācību procesa nodrošināšana ar mūsdienu IKT</w:t>
                  </w:r>
                  <w:r w:rsidRPr="008C79F3">
                    <w:rPr>
                      <w:rFonts w:ascii="Times New Roman" w:hAnsi="Times New Roman"/>
                      <w:color w:val="000000"/>
                      <w:sz w:val="24"/>
                      <w:szCs w:val="24"/>
                    </w:rPr>
                    <w:t>.</w:t>
                  </w:r>
                </w:p>
              </w:tc>
            </w:tr>
          </w:tbl>
          <w:p w:rsidR="00F140C1" w:rsidRPr="008D1201" w:rsidRDefault="00F140C1" w:rsidP="00766DAD">
            <w:pPr>
              <w:spacing w:line="360" w:lineRule="auto"/>
              <w:ind w:left="0" w:right="283"/>
              <w:rPr>
                <w:rFonts w:ascii="Times New Roman" w:hAnsi="Times New Roman"/>
                <w:sz w:val="24"/>
                <w:szCs w:val="24"/>
              </w:rPr>
            </w:pPr>
          </w:p>
        </w:tc>
      </w:tr>
      <w:tr w:rsidR="00F140C1" w:rsidRPr="008D1201" w:rsidTr="00766DAD">
        <w:tc>
          <w:tcPr>
            <w:tcW w:w="2442" w:type="dxa"/>
            <w:shd w:val="clear" w:color="auto" w:fill="auto"/>
          </w:tcPr>
          <w:p w:rsidR="00F140C1" w:rsidRPr="008C79F3" w:rsidRDefault="00F140C1" w:rsidP="00766DAD">
            <w:pPr>
              <w:pStyle w:val="Default"/>
              <w:spacing w:line="360" w:lineRule="auto"/>
            </w:pPr>
            <w:r w:rsidRPr="008C79F3">
              <w:t xml:space="preserve">Atbalsts izglītojamiem </w:t>
            </w:r>
          </w:p>
          <w:p w:rsidR="00F140C1" w:rsidRPr="008D1201" w:rsidRDefault="00F140C1" w:rsidP="00766DAD">
            <w:pPr>
              <w:spacing w:line="360" w:lineRule="auto"/>
              <w:ind w:left="0" w:right="283"/>
              <w:rPr>
                <w:rFonts w:ascii="Times New Roman" w:hAnsi="Times New Roman"/>
                <w:sz w:val="24"/>
                <w:szCs w:val="24"/>
              </w:rPr>
            </w:pPr>
          </w:p>
        </w:tc>
        <w:tc>
          <w:tcPr>
            <w:tcW w:w="9830" w:type="dxa"/>
            <w:shd w:val="clear" w:color="auto" w:fill="auto"/>
          </w:tcPr>
          <w:p w:rsidR="00F140C1" w:rsidRPr="008C79F3" w:rsidRDefault="00F140C1" w:rsidP="00766DAD">
            <w:pPr>
              <w:pStyle w:val="Default"/>
              <w:spacing w:line="360" w:lineRule="auto"/>
            </w:pPr>
            <w:r w:rsidRPr="008C79F3">
              <w:t>Turpināt iestādi aprīkot ar video novērošanas kamerām.</w:t>
            </w:r>
          </w:p>
          <w:p w:rsidR="00F140C1" w:rsidRPr="008C79F3" w:rsidRDefault="00F140C1" w:rsidP="00766DAD">
            <w:pPr>
              <w:pStyle w:val="Default"/>
              <w:spacing w:line="360" w:lineRule="auto"/>
            </w:pPr>
            <w:r w:rsidRPr="008C79F3">
              <w:t xml:space="preserve">Risināt jautājumu par pedagoga un pedagoga palīga amata vietu, lai nodrošinātu drošību vakaros. </w:t>
            </w:r>
          </w:p>
          <w:p w:rsidR="00F140C1" w:rsidRPr="008C79F3" w:rsidRDefault="00F140C1" w:rsidP="00766DAD">
            <w:pPr>
              <w:pStyle w:val="Default"/>
              <w:spacing w:line="360" w:lineRule="auto"/>
            </w:pPr>
            <w:r w:rsidRPr="008C79F3">
              <w:t xml:space="preserve">Turpināt izglītojamos izglītot par drošību sev apkārt. </w:t>
            </w:r>
          </w:p>
          <w:p w:rsidR="00F140C1" w:rsidRPr="008C79F3" w:rsidRDefault="00F140C1" w:rsidP="00766DAD">
            <w:pPr>
              <w:pStyle w:val="Default"/>
              <w:spacing w:line="360" w:lineRule="auto"/>
            </w:pPr>
            <w:r w:rsidRPr="008C79F3">
              <w:t>Iesaistīties projektā “Skolas auglis”</w:t>
            </w:r>
            <w:proofErr w:type="gramStart"/>
            <w:r w:rsidRPr="008C79F3">
              <w:t xml:space="preserve"> .</w:t>
            </w:r>
            <w:proofErr w:type="gramEnd"/>
            <w:r w:rsidRPr="008C79F3">
              <w:t xml:space="preserve"> </w:t>
            </w:r>
          </w:p>
          <w:p w:rsidR="00F140C1" w:rsidRPr="008C79F3" w:rsidRDefault="00F140C1" w:rsidP="00766DAD">
            <w:pPr>
              <w:pStyle w:val="Default"/>
              <w:spacing w:line="360" w:lineRule="auto"/>
            </w:pPr>
            <w:r w:rsidRPr="008C79F3">
              <w:t>Turpināt sadarbību ar dažādu profesiju pārstāvjiem.</w:t>
            </w:r>
          </w:p>
          <w:p w:rsidR="00F140C1" w:rsidRPr="008C79F3" w:rsidRDefault="001E31A7" w:rsidP="00766DAD">
            <w:pPr>
              <w:pStyle w:val="Default"/>
              <w:spacing w:line="360" w:lineRule="auto"/>
            </w:pPr>
            <w:r>
              <w:t>Paplašināt metodiskā materiāla</w:t>
            </w:r>
            <w:r w:rsidR="00F140C1" w:rsidRPr="008C79F3">
              <w:t xml:space="preserve"> klāstu par profesijām, uzkrāt ani</w:t>
            </w:r>
            <w:r>
              <w:t xml:space="preserve">mācijas filmas par profesijām. </w:t>
            </w:r>
          </w:p>
          <w:p w:rsidR="00F140C1" w:rsidRPr="008C79F3" w:rsidRDefault="00F140C1" w:rsidP="00766DAD">
            <w:pPr>
              <w:pStyle w:val="Default"/>
              <w:spacing w:line="360" w:lineRule="auto"/>
            </w:pPr>
            <w:r w:rsidRPr="008C79F3">
              <w:t xml:space="preserve">Turpināt pilnveidot pedagogu tālākizglītību. </w:t>
            </w:r>
          </w:p>
          <w:p w:rsidR="00F140C1" w:rsidRPr="008C79F3" w:rsidRDefault="00F140C1" w:rsidP="00766DAD">
            <w:pPr>
              <w:pStyle w:val="Default"/>
              <w:spacing w:line="360" w:lineRule="auto"/>
            </w:pPr>
            <w:r w:rsidRPr="008C79F3">
              <w:lastRenderedPageBreak/>
              <w:t xml:space="preserve">Rosināt izglītojamo vecākus līdzdarboties iestādes darbā. </w:t>
            </w:r>
          </w:p>
        </w:tc>
      </w:tr>
      <w:tr w:rsidR="00F140C1" w:rsidRPr="008D1201" w:rsidTr="00766DAD">
        <w:tc>
          <w:tcPr>
            <w:tcW w:w="2442" w:type="dxa"/>
            <w:shd w:val="clear" w:color="auto" w:fill="auto"/>
          </w:tcPr>
          <w:p w:rsidR="00F140C1" w:rsidRPr="008C79F3" w:rsidRDefault="00F140C1" w:rsidP="00766DAD">
            <w:pPr>
              <w:pStyle w:val="Default"/>
              <w:spacing w:line="360" w:lineRule="auto"/>
            </w:pPr>
            <w:r w:rsidRPr="008C79F3">
              <w:lastRenderedPageBreak/>
              <w:t xml:space="preserve">Iestādes vide </w:t>
            </w:r>
          </w:p>
          <w:p w:rsidR="00F140C1" w:rsidRPr="008D1201" w:rsidRDefault="00F140C1" w:rsidP="00766DAD">
            <w:pPr>
              <w:spacing w:line="360" w:lineRule="auto"/>
              <w:ind w:left="0" w:right="283"/>
              <w:rPr>
                <w:rFonts w:ascii="Times New Roman" w:hAnsi="Times New Roman"/>
                <w:sz w:val="24"/>
                <w:szCs w:val="24"/>
              </w:rPr>
            </w:pPr>
          </w:p>
        </w:tc>
        <w:tc>
          <w:tcPr>
            <w:tcW w:w="9830" w:type="dxa"/>
            <w:shd w:val="clear" w:color="auto" w:fill="auto"/>
          </w:tcPr>
          <w:p w:rsidR="00F140C1" w:rsidRPr="008C79F3" w:rsidRDefault="00F140C1" w:rsidP="00766DAD">
            <w:pPr>
              <w:pStyle w:val="Default"/>
              <w:spacing w:line="360" w:lineRule="auto"/>
            </w:pPr>
            <w:r w:rsidRPr="008C79F3">
              <w:t xml:space="preserve">Turpināt akcentēt vienotu Iekšējās kārtības noteikumu prasību ievērošanu un izpildi. </w:t>
            </w:r>
          </w:p>
          <w:p w:rsidR="00F140C1" w:rsidRPr="008C79F3" w:rsidRDefault="00F140C1" w:rsidP="00766DAD">
            <w:pPr>
              <w:pStyle w:val="Default"/>
              <w:spacing w:line="360" w:lineRule="auto"/>
            </w:pPr>
            <w:r w:rsidRPr="008C79F3">
              <w:t xml:space="preserve">Turpināt kopt iestādes tradīcijas, lai saglabātu un uzturētu labvēlīgu mikroklimatu. </w:t>
            </w:r>
          </w:p>
          <w:p w:rsidR="00F140C1" w:rsidRPr="008C79F3" w:rsidRDefault="00F140C1" w:rsidP="00766DAD">
            <w:pPr>
              <w:pStyle w:val="Default"/>
              <w:spacing w:line="360" w:lineRule="auto"/>
            </w:pPr>
            <w:r w:rsidRPr="008C79F3">
              <w:t xml:space="preserve">Reizi gadā organizēt vadības un darbinieku individuālās pārrunas. </w:t>
            </w:r>
          </w:p>
          <w:p w:rsidR="00F140C1" w:rsidRPr="008C79F3" w:rsidRDefault="00F140C1" w:rsidP="00766DAD">
            <w:pPr>
              <w:pStyle w:val="Default"/>
              <w:spacing w:line="360" w:lineRule="auto"/>
            </w:pPr>
            <w:r w:rsidRPr="008C79F3">
              <w:t xml:space="preserve">Reizi gadā organizēt iestādes darbinieku pieredzes braucienu. </w:t>
            </w:r>
          </w:p>
          <w:p w:rsidR="00F140C1" w:rsidRPr="008C79F3" w:rsidRDefault="00F140C1" w:rsidP="00766DAD">
            <w:pPr>
              <w:pStyle w:val="Default"/>
              <w:spacing w:line="360" w:lineRule="auto"/>
            </w:pPr>
            <w:r w:rsidRPr="008C79F3">
              <w:t>Piesaistīt projektu līdzekļus iestādes telpu materiāltehniskās bāzes uzlabošanai (interaktīvā tāfele).</w:t>
            </w:r>
          </w:p>
          <w:p w:rsidR="00F140C1" w:rsidRPr="008C79F3" w:rsidRDefault="00F140C1" w:rsidP="00766DAD">
            <w:pPr>
              <w:pStyle w:val="Default"/>
              <w:spacing w:line="360" w:lineRule="auto"/>
            </w:pPr>
            <w:r w:rsidRPr="008C79F3">
              <w:t>Labiekārtot galveno vārtu ieeju iestādē (izglītojamo drošībai).</w:t>
            </w:r>
          </w:p>
          <w:p w:rsidR="00F140C1" w:rsidRPr="008C79F3" w:rsidRDefault="00F140C1" w:rsidP="00766DAD">
            <w:pPr>
              <w:pStyle w:val="Default"/>
              <w:spacing w:line="360" w:lineRule="auto"/>
            </w:pPr>
            <w:r w:rsidRPr="008C79F3">
              <w:t>Sadarbībā ar pašvaldības policiju nodrošināt aktīvāku rīta stundas uzraudzību.</w:t>
            </w:r>
          </w:p>
          <w:p w:rsidR="00F140C1" w:rsidRPr="008C79F3" w:rsidRDefault="00F140C1" w:rsidP="00766DAD">
            <w:pPr>
              <w:pStyle w:val="Default"/>
              <w:spacing w:line="360" w:lineRule="auto"/>
            </w:pPr>
            <w:r w:rsidRPr="008C79F3">
              <w:t xml:space="preserve">Iekārtot un aprīkot sporta laukumu un grupu laukumus. </w:t>
            </w:r>
          </w:p>
        </w:tc>
      </w:tr>
      <w:tr w:rsidR="00F140C1" w:rsidRPr="008D1201" w:rsidTr="00766DAD">
        <w:tc>
          <w:tcPr>
            <w:tcW w:w="2442" w:type="dxa"/>
            <w:shd w:val="clear" w:color="auto" w:fill="auto"/>
          </w:tcPr>
          <w:p w:rsidR="00F140C1" w:rsidRPr="008C79F3" w:rsidRDefault="00F140C1" w:rsidP="00766DAD">
            <w:pPr>
              <w:pStyle w:val="Default"/>
              <w:spacing w:line="360" w:lineRule="auto"/>
            </w:pPr>
            <w:r w:rsidRPr="008C79F3">
              <w:t xml:space="preserve">Iestādes resursi </w:t>
            </w:r>
          </w:p>
          <w:p w:rsidR="00F140C1" w:rsidRPr="008D1201" w:rsidRDefault="00F140C1" w:rsidP="00766DAD">
            <w:pPr>
              <w:spacing w:line="360" w:lineRule="auto"/>
              <w:ind w:left="0" w:right="283"/>
              <w:rPr>
                <w:rFonts w:ascii="Times New Roman" w:hAnsi="Times New Roman"/>
                <w:sz w:val="24"/>
                <w:szCs w:val="24"/>
              </w:rPr>
            </w:pPr>
          </w:p>
        </w:tc>
        <w:tc>
          <w:tcPr>
            <w:tcW w:w="9830" w:type="dxa"/>
            <w:shd w:val="clear" w:color="auto" w:fill="auto"/>
          </w:tcPr>
          <w:p w:rsidR="00F140C1" w:rsidRPr="008C79F3" w:rsidRDefault="00F140C1" w:rsidP="00766DAD">
            <w:pPr>
              <w:pStyle w:val="Default"/>
              <w:spacing w:line="360" w:lineRule="auto"/>
            </w:pPr>
            <w:r w:rsidRPr="008C79F3">
              <w:t>Iegādāties projektorus.</w:t>
            </w:r>
            <w:proofErr w:type="gramStart"/>
            <w:r w:rsidR="008E1E5A">
              <w:t xml:space="preserve"> </w:t>
            </w:r>
            <w:proofErr w:type="gramEnd"/>
            <w:r w:rsidRPr="008C79F3">
              <w:t>Uzstādīt interaktīvo tāfeli.</w:t>
            </w:r>
            <w:proofErr w:type="gramStart"/>
            <w:r>
              <w:t xml:space="preserve">  </w:t>
            </w:r>
            <w:proofErr w:type="gramEnd"/>
            <w:r w:rsidRPr="008C79F3">
              <w:t>Nodrošināt kvalitatīvu interneta pieslēgšanu.</w:t>
            </w:r>
          </w:p>
          <w:p w:rsidR="00F140C1" w:rsidRPr="008C79F3" w:rsidRDefault="00F140C1" w:rsidP="00766DAD">
            <w:pPr>
              <w:pStyle w:val="Default"/>
              <w:spacing w:line="360" w:lineRule="auto"/>
            </w:pPr>
            <w:r w:rsidRPr="008C79F3">
              <w:t xml:space="preserve">Organizēt kvalifikācijas celšanas kursus pedagogiem uz vietas iestādē. </w:t>
            </w:r>
          </w:p>
          <w:p w:rsidR="00F140C1" w:rsidRPr="008C79F3" w:rsidRDefault="00F140C1" w:rsidP="00766DAD">
            <w:pPr>
              <w:pStyle w:val="Default"/>
              <w:spacing w:line="360" w:lineRule="auto"/>
            </w:pPr>
            <w:r w:rsidRPr="008C79F3">
              <w:t xml:space="preserve">Rotaļnodarbību, dienas momentu vērošanas un analīzes projekta “Eju ciemos” ieviešana. </w:t>
            </w:r>
          </w:p>
        </w:tc>
      </w:tr>
      <w:tr w:rsidR="00F140C1" w:rsidRPr="008D1201" w:rsidTr="00766DAD">
        <w:tc>
          <w:tcPr>
            <w:tcW w:w="2442" w:type="dxa"/>
            <w:shd w:val="clear" w:color="auto" w:fill="auto"/>
          </w:tcPr>
          <w:p w:rsidR="00F140C1" w:rsidRPr="008C79F3" w:rsidRDefault="00F140C1" w:rsidP="00766DAD">
            <w:pPr>
              <w:pStyle w:val="Default"/>
              <w:spacing w:line="360" w:lineRule="auto"/>
            </w:pPr>
            <w:r w:rsidRPr="008C79F3">
              <w:t xml:space="preserve">Iestādes darba organizācija, vadība un kvalitātes nodrošināšana </w:t>
            </w:r>
          </w:p>
        </w:tc>
        <w:tc>
          <w:tcPr>
            <w:tcW w:w="9830" w:type="dxa"/>
            <w:shd w:val="clear" w:color="auto" w:fill="auto"/>
          </w:tcPr>
          <w:p w:rsidR="00F140C1" w:rsidRPr="008C79F3" w:rsidRDefault="00F140C1" w:rsidP="00766DAD">
            <w:pPr>
              <w:pStyle w:val="Default"/>
              <w:spacing w:line="360" w:lineRule="auto"/>
            </w:pPr>
            <w:r w:rsidRPr="008C79F3">
              <w:t xml:space="preserve">Iesaistīt iestādes padomi iestādes tālākās attīstības plānošanā. </w:t>
            </w:r>
          </w:p>
          <w:p w:rsidR="00F140C1" w:rsidRPr="008C79F3" w:rsidRDefault="00F140C1" w:rsidP="00766DAD">
            <w:pPr>
              <w:pStyle w:val="Default"/>
              <w:spacing w:line="360" w:lineRule="auto"/>
            </w:pPr>
            <w:r w:rsidRPr="008C79F3">
              <w:t xml:space="preserve">Attīstīt katra darbinieka līdzatbildību par pieņemtā lēmuma realizāciju. </w:t>
            </w:r>
          </w:p>
          <w:p w:rsidR="00F140C1" w:rsidRPr="008C79F3" w:rsidRDefault="00F140C1" w:rsidP="00766DAD">
            <w:pPr>
              <w:pStyle w:val="Default"/>
              <w:spacing w:line="360" w:lineRule="auto"/>
            </w:pPr>
            <w:r w:rsidRPr="008C79F3">
              <w:t xml:space="preserve">Turpināt attīstīt ilgtspējīgu iestādes kultūrvidi. </w:t>
            </w:r>
          </w:p>
          <w:p w:rsidR="00F140C1" w:rsidRPr="008C79F3" w:rsidRDefault="00F140C1" w:rsidP="00766DAD">
            <w:pPr>
              <w:pStyle w:val="Default"/>
              <w:spacing w:line="360" w:lineRule="auto"/>
            </w:pPr>
            <w:r w:rsidRPr="008C79F3">
              <w:t xml:space="preserve">Paplašināt sadarbību ar citām Pierīgas un Latvijas izglītības iestādēm. </w:t>
            </w:r>
          </w:p>
        </w:tc>
      </w:tr>
    </w:tbl>
    <w:p w:rsidR="00A1028C" w:rsidRDefault="00A1028C" w:rsidP="00AF3358">
      <w:pPr>
        <w:spacing w:line="360" w:lineRule="auto"/>
        <w:ind w:left="283" w:right="283"/>
        <w:rPr>
          <w:rFonts w:ascii="Times New Roman" w:hAnsi="Times New Roman"/>
          <w:sz w:val="24"/>
          <w:szCs w:val="24"/>
        </w:rPr>
      </w:pPr>
    </w:p>
    <w:p w:rsidR="008E1E5A" w:rsidRDefault="00F140C1" w:rsidP="00AF3358">
      <w:pPr>
        <w:spacing w:line="360" w:lineRule="auto"/>
        <w:ind w:left="283" w:right="283"/>
        <w:rPr>
          <w:rFonts w:ascii="Times New Roman" w:hAnsi="Times New Roman"/>
          <w:sz w:val="24"/>
          <w:szCs w:val="24"/>
        </w:rPr>
      </w:pPr>
      <w:r w:rsidRPr="005211AC">
        <w:rPr>
          <w:rFonts w:ascii="Times New Roman" w:hAnsi="Times New Roman"/>
          <w:sz w:val="24"/>
          <w:szCs w:val="24"/>
        </w:rPr>
        <w:t>Ādažu</w:t>
      </w:r>
      <w:r>
        <w:rPr>
          <w:rFonts w:ascii="Times New Roman" w:hAnsi="Times New Roman"/>
          <w:sz w:val="24"/>
          <w:szCs w:val="24"/>
        </w:rPr>
        <w:t xml:space="preserve"> pirmsskolas </w:t>
      </w:r>
      <w:r w:rsidR="007B2D1F">
        <w:rPr>
          <w:rFonts w:ascii="Times New Roman" w:hAnsi="Times New Roman"/>
          <w:sz w:val="24"/>
          <w:szCs w:val="24"/>
        </w:rPr>
        <w:t>izglītības iestādes “Strautiņš”</w:t>
      </w:r>
      <w:r w:rsidR="008E1E5A">
        <w:rPr>
          <w:rFonts w:ascii="Times New Roman" w:hAnsi="Times New Roman"/>
          <w:sz w:val="24"/>
          <w:szCs w:val="24"/>
        </w:rPr>
        <w:t xml:space="preserve"> </w:t>
      </w:r>
      <w:r w:rsidR="00C53347">
        <w:rPr>
          <w:rFonts w:ascii="Times New Roman" w:hAnsi="Times New Roman"/>
          <w:sz w:val="24"/>
          <w:szCs w:val="24"/>
        </w:rPr>
        <w:t>v</w:t>
      </w:r>
      <w:r w:rsidR="00A1028C">
        <w:rPr>
          <w:rFonts w:ascii="Times New Roman" w:hAnsi="Times New Roman"/>
          <w:sz w:val="24"/>
          <w:szCs w:val="24"/>
        </w:rPr>
        <w:t>adītāja</w:t>
      </w:r>
      <w:proofErr w:type="gramStart"/>
      <w:r>
        <w:rPr>
          <w:rFonts w:ascii="Times New Roman" w:hAnsi="Times New Roman"/>
          <w:sz w:val="24"/>
          <w:szCs w:val="24"/>
        </w:rPr>
        <w:t xml:space="preserve">                                                            </w:t>
      </w:r>
      <w:proofErr w:type="gramEnd"/>
      <w:r>
        <w:rPr>
          <w:rFonts w:ascii="Times New Roman" w:hAnsi="Times New Roman"/>
          <w:sz w:val="24"/>
          <w:szCs w:val="24"/>
        </w:rPr>
        <w:t xml:space="preserve">Sandra </w:t>
      </w:r>
      <w:proofErr w:type="spellStart"/>
      <w:r>
        <w:rPr>
          <w:rFonts w:ascii="Times New Roman" w:hAnsi="Times New Roman"/>
          <w:sz w:val="24"/>
          <w:szCs w:val="24"/>
        </w:rPr>
        <w:t>Breidaka</w:t>
      </w:r>
      <w:proofErr w:type="spellEnd"/>
      <w:r>
        <w:rPr>
          <w:rFonts w:ascii="Times New Roman" w:hAnsi="Times New Roman"/>
          <w:sz w:val="24"/>
          <w:szCs w:val="24"/>
        </w:rPr>
        <w:t xml:space="preserve">    </w:t>
      </w:r>
    </w:p>
    <w:p w:rsidR="006C00BE" w:rsidRDefault="00E84327" w:rsidP="00AF3358">
      <w:pPr>
        <w:spacing w:after="0" w:line="360" w:lineRule="auto"/>
        <w:ind w:left="283" w:right="283"/>
        <w:rPr>
          <w:rFonts w:ascii="Times New Roman" w:hAnsi="Times New Roman"/>
          <w:sz w:val="24"/>
          <w:szCs w:val="24"/>
        </w:rPr>
      </w:pPr>
      <w:r>
        <w:rPr>
          <w:rFonts w:ascii="Times New Roman" w:hAnsi="Times New Roman"/>
          <w:sz w:val="24"/>
          <w:szCs w:val="24"/>
        </w:rPr>
        <w:t>SASKA</w:t>
      </w:r>
      <w:r w:rsidR="006C00BE">
        <w:rPr>
          <w:rFonts w:ascii="Times New Roman" w:hAnsi="Times New Roman"/>
          <w:sz w:val="24"/>
          <w:szCs w:val="24"/>
        </w:rPr>
        <w:t>ŅOTS</w:t>
      </w:r>
    </w:p>
    <w:p w:rsidR="00A1028C" w:rsidRDefault="00E84327" w:rsidP="00A1028C">
      <w:pPr>
        <w:spacing w:after="0" w:line="360" w:lineRule="auto"/>
        <w:ind w:left="283" w:right="283"/>
        <w:rPr>
          <w:rFonts w:ascii="Times New Roman" w:hAnsi="Times New Roman"/>
          <w:sz w:val="24"/>
          <w:szCs w:val="24"/>
        </w:rPr>
      </w:pPr>
      <w:r>
        <w:rPr>
          <w:rFonts w:ascii="Times New Roman" w:hAnsi="Times New Roman"/>
          <w:sz w:val="24"/>
          <w:szCs w:val="24"/>
        </w:rPr>
        <w:t>Ādažu novada domes</w:t>
      </w:r>
      <w:r w:rsidR="00F140C1">
        <w:rPr>
          <w:rFonts w:ascii="Times New Roman" w:hAnsi="Times New Roman"/>
          <w:sz w:val="24"/>
          <w:szCs w:val="24"/>
        </w:rPr>
        <w:t xml:space="preserve"> </w:t>
      </w:r>
      <w:r w:rsidR="006C00BE">
        <w:rPr>
          <w:rFonts w:ascii="Times New Roman" w:hAnsi="Times New Roman"/>
          <w:sz w:val="24"/>
          <w:szCs w:val="24"/>
        </w:rPr>
        <w:t>priekšsēdētāja vietnieks</w:t>
      </w:r>
      <w:proofErr w:type="gramStart"/>
      <w:r w:rsidR="00A1028C">
        <w:rPr>
          <w:rFonts w:ascii="Times New Roman" w:hAnsi="Times New Roman"/>
          <w:sz w:val="24"/>
          <w:szCs w:val="24"/>
        </w:rPr>
        <w:t xml:space="preserve">                                                                               </w:t>
      </w:r>
      <w:proofErr w:type="gramEnd"/>
      <w:r w:rsidR="00A1028C">
        <w:rPr>
          <w:rFonts w:ascii="Times New Roman" w:hAnsi="Times New Roman"/>
          <w:sz w:val="24"/>
          <w:szCs w:val="24"/>
        </w:rPr>
        <w:t xml:space="preserve">Pēteris </w:t>
      </w:r>
      <w:proofErr w:type="spellStart"/>
      <w:r w:rsidR="00A1028C">
        <w:rPr>
          <w:rFonts w:ascii="Times New Roman" w:hAnsi="Times New Roman"/>
          <w:sz w:val="24"/>
          <w:szCs w:val="24"/>
        </w:rPr>
        <w:t>Balzāns</w:t>
      </w:r>
      <w:proofErr w:type="spellEnd"/>
    </w:p>
    <w:p w:rsidR="006C00BE" w:rsidRDefault="006C00BE" w:rsidP="00AF3358">
      <w:pPr>
        <w:spacing w:after="0" w:line="360" w:lineRule="auto"/>
        <w:ind w:left="283" w:right="283"/>
        <w:rPr>
          <w:rFonts w:ascii="Times New Roman" w:hAnsi="Times New Roman"/>
          <w:sz w:val="24"/>
          <w:szCs w:val="24"/>
        </w:rPr>
      </w:pPr>
    </w:p>
    <w:p w:rsidR="00F140C1" w:rsidRPr="005211AC" w:rsidRDefault="00F140C1" w:rsidP="006C00BE">
      <w:pPr>
        <w:spacing w:line="360" w:lineRule="auto"/>
        <w:ind w:left="643" w:right="283"/>
        <w:rPr>
          <w:rFonts w:ascii="Times New Roman" w:hAnsi="Times New Roman"/>
          <w:sz w:val="24"/>
          <w:szCs w:val="24"/>
        </w:rPr>
      </w:pPr>
      <w:r>
        <w:rPr>
          <w:rFonts w:ascii="Times New Roman" w:hAnsi="Times New Roman"/>
          <w:sz w:val="24"/>
          <w:szCs w:val="24"/>
        </w:rPr>
        <w:lastRenderedPageBreak/>
        <w:t xml:space="preserve">                                                </w:t>
      </w:r>
    </w:p>
    <w:p w:rsidR="00AE4367" w:rsidRDefault="00AE4367"/>
    <w:sectPr w:rsidR="00AE4367" w:rsidSect="004E14DB">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1560" w:right="1440" w:bottom="1560"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471" w:rsidRDefault="004C0471" w:rsidP="00F140C1">
      <w:pPr>
        <w:spacing w:after="0" w:line="240" w:lineRule="auto"/>
      </w:pPr>
      <w:r>
        <w:separator/>
      </w:r>
    </w:p>
  </w:endnote>
  <w:endnote w:type="continuationSeparator" w:id="0">
    <w:p w:rsidR="004C0471" w:rsidRDefault="004C0471" w:rsidP="00F14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56A" w:rsidRDefault="00FB25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735796"/>
      <w:docPartObj>
        <w:docPartGallery w:val="Page Numbers (Bottom of Page)"/>
        <w:docPartUnique/>
      </w:docPartObj>
    </w:sdtPr>
    <w:sdtContent>
      <w:p w:rsidR="00FB256A" w:rsidRDefault="00FB256A">
        <w:pPr>
          <w:pStyle w:val="Footer"/>
          <w:jc w:val="right"/>
        </w:pPr>
        <w:r>
          <w:fldChar w:fldCharType="begin"/>
        </w:r>
        <w:r>
          <w:instrText>PAGE   \* MERGEFORMAT</w:instrText>
        </w:r>
        <w:r>
          <w:fldChar w:fldCharType="separate"/>
        </w:r>
        <w:r w:rsidR="008561F9">
          <w:rPr>
            <w:noProof/>
          </w:rPr>
          <w:t>3</w:t>
        </w:r>
        <w:r>
          <w:fldChar w:fldCharType="end"/>
        </w:r>
      </w:p>
    </w:sdtContent>
  </w:sdt>
  <w:p w:rsidR="00FB256A" w:rsidRDefault="00FB256A" w:rsidP="00766DA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56A" w:rsidRDefault="00FB25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471" w:rsidRDefault="004C0471" w:rsidP="00F140C1">
      <w:pPr>
        <w:spacing w:after="0" w:line="240" w:lineRule="auto"/>
      </w:pPr>
      <w:r>
        <w:separator/>
      </w:r>
    </w:p>
  </w:footnote>
  <w:footnote w:type="continuationSeparator" w:id="0">
    <w:p w:rsidR="004C0471" w:rsidRDefault="004C0471" w:rsidP="00F14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56A" w:rsidRDefault="00FB25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56A" w:rsidRDefault="00FB25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56A" w:rsidRDefault="00FB25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2711"/>
    <w:multiLevelType w:val="multilevel"/>
    <w:tmpl w:val="2FB22ADA"/>
    <w:lvl w:ilvl="0">
      <w:start w:val="1"/>
      <w:numFmt w:val="decimal"/>
      <w:lvlText w:val="%1."/>
      <w:lvlJc w:val="left"/>
      <w:pPr>
        <w:ind w:left="1723" w:hanging="360"/>
      </w:pPr>
    </w:lvl>
    <w:lvl w:ilvl="1">
      <w:start w:val="7"/>
      <w:numFmt w:val="decimal"/>
      <w:isLgl/>
      <w:lvlText w:val="%1.%2."/>
      <w:lvlJc w:val="left"/>
      <w:pPr>
        <w:ind w:left="2448" w:hanging="720"/>
      </w:pPr>
      <w:rPr>
        <w:rFonts w:hint="default"/>
      </w:rPr>
    </w:lvl>
    <w:lvl w:ilvl="2">
      <w:start w:val="1"/>
      <w:numFmt w:val="decimal"/>
      <w:isLgl/>
      <w:lvlText w:val="%1.%2.%3."/>
      <w:lvlJc w:val="left"/>
      <w:pPr>
        <w:ind w:left="2813" w:hanging="720"/>
      </w:pPr>
      <w:rPr>
        <w:rFonts w:hint="default"/>
      </w:rPr>
    </w:lvl>
    <w:lvl w:ilvl="3">
      <w:start w:val="1"/>
      <w:numFmt w:val="decimal"/>
      <w:isLgl/>
      <w:lvlText w:val="%1.%2.%3.%4."/>
      <w:lvlJc w:val="left"/>
      <w:pPr>
        <w:ind w:left="3538" w:hanging="1080"/>
      </w:pPr>
      <w:rPr>
        <w:rFonts w:hint="default"/>
      </w:rPr>
    </w:lvl>
    <w:lvl w:ilvl="4">
      <w:start w:val="1"/>
      <w:numFmt w:val="decimal"/>
      <w:isLgl/>
      <w:lvlText w:val="%1.%2.%3.%4.%5."/>
      <w:lvlJc w:val="left"/>
      <w:pPr>
        <w:ind w:left="3903" w:hanging="1080"/>
      </w:pPr>
      <w:rPr>
        <w:rFonts w:hint="default"/>
      </w:rPr>
    </w:lvl>
    <w:lvl w:ilvl="5">
      <w:start w:val="1"/>
      <w:numFmt w:val="decimal"/>
      <w:isLgl/>
      <w:lvlText w:val="%1.%2.%3.%4.%5.%6."/>
      <w:lvlJc w:val="left"/>
      <w:pPr>
        <w:ind w:left="4628" w:hanging="1440"/>
      </w:pPr>
      <w:rPr>
        <w:rFonts w:hint="default"/>
      </w:rPr>
    </w:lvl>
    <w:lvl w:ilvl="6">
      <w:start w:val="1"/>
      <w:numFmt w:val="decimal"/>
      <w:isLgl/>
      <w:lvlText w:val="%1.%2.%3.%4.%5.%6.%7."/>
      <w:lvlJc w:val="left"/>
      <w:pPr>
        <w:ind w:left="5353" w:hanging="1800"/>
      </w:pPr>
      <w:rPr>
        <w:rFonts w:hint="default"/>
      </w:rPr>
    </w:lvl>
    <w:lvl w:ilvl="7">
      <w:start w:val="1"/>
      <w:numFmt w:val="decimal"/>
      <w:isLgl/>
      <w:lvlText w:val="%1.%2.%3.%4.%5.%6.%7.%8."/>
      <w:lvlJc w:val="left"/>
      <w:pPr>
        <w:ind w:left="5718" w:hanging="1800"/>
      </w:pPr>
      <w:rPr>
        <w:rFonts w:hint="default"/>
      </w:rPr>
    </w:lvl>
    <w:lvl w:ilvl="8">
      <w:start w:val="1"/>
      <w:numFmt w:val="decimal"/>
      <w:isLgl/>
      <w:lvlText w:val="%1.%2.%3.%4.%5.%6.%7.%8.%9."/>
      <w:lvlJc w:val="left"/>
      <w:pPr>
        <w:ind w:left="6443" w:hanging="2160"/>
      </w:pPr>
      <w:rPr>
        <w:rFonts w:hint="default"/>
      </w:rPr>
    </w:lvl>
  </w:abstractNum>
  <w:abstractNum w:abstractNumId="1">
    <w:nsid w:val="0B185A94"/>
    <w:multiLevelType w:val="hybridMultilevel"/>
    <w:tmpl w:val="794E3A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E7968FC"/>
    <w:multiLevelType w:val="hybridMultilevel"/>
    <w:tmpl w:val="975E60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49A6911"/>
    <w:multiLevelType w:val="hybridMultilevel"/>
    <w:tmpl w:val="1FE2657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B4F2559"/>
    <w:multiLevelType w:val="hybridMultilevel"/>
    <w:tmpl w:val="7520BF36"/>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73F27498">
      <w:start w:val="4"/>
      <w:numFmt w:val="decimal"/>
      <w:lvlText w:val="%3."/>
      <w:lvlJc w:val="left"/>
      <w:pPr>
        <w:tabs>
          <w:tab w:val="num" w:pos="2340"/>
        </w:tabs>
        <w:ind w:left="2340" w:hanging="360"/>
      </w:pPr>
    </w:lvl>
    <w:lvl w:ilvl="3" w:tplc="04090001">
      <w:start w:val="1"/>
      <w:numFmt w:val="bullet"/>
      <w:lvlText w:val=""/>
      <w:lvlJc w:val="left"/>
      <w:pPr>
        <w:tabs>
          <w:tab w:val="num" w:pos="2880"/>
        </w:tabs>
        <w:ind w:left="2880" w:hanging="360"/>
      </w:pPr>
      <w:rPr>
        <w:rFonts w:ascii="Symbol" w:hAnsi="Symbol" w:hint="default"/>
      </w:rPr>
    </w:lvl>
    <w:lvl w:ilvl="4" w:tplc="130C22A0">
      <w:start w:val="1"/>
      <w:numFmt w:val="decimal"/>
      <w:lvlText w:val="%5."/>
      <w:lvlJc w:val="left"/>
      <w:pPr>
        <w:tabs>
          <w:tab w:val="num" w:pos="3600"/>
        </w:tabs>
        <w:ind w:left="3600" w:hanging="360"/>
      </w:pPr>
      <w:rPr>
        <w:rFonts w:ascii="Times New Roman" w:eastAsia="Times New Roman" w:hAnsi="Times New Roman" w:cs="Times New Roman"/>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BAF0867"/>
    <w:multiLevelType w:val="multilevel"/>
    <w:tmpl w:val="0A8A8BD2"/>
    <w:lvl w:ilvl="0">
      <w:start w:val="1"/>
      <w:numFmt w:val="decimal"/>
      <w:lvlText w:val="%1."/>
      <w:lvlJc w:val="left"/>
      <w:pPr>
        <w:ind w:left="360" w:hanging="360"/>
      </w:pPr>
      <w:rPr>
        <w:rFonts w:hint="default"/>
      </w:rPr>
    </w:lvl>
    <w:lvl w:ilvl="1">
      <w:start w:val="7"/>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nsid w:val="2F63149F"/>
    <w:multiLevelType w:val="hybridMultilevel"/>
    <w:tmpl w:val="C952FB5C"/>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2520"/>
        </w:tabs>
        <w:ind w:left="252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A114DF2"/>
    <w:multiLevelType w:val="hybridMultilevel"/>
    <w:tmpl w:val="9F7240DA"/>
    <w:lvl w:ilvl="0" w:tplc="0426000F">
      <w:start w:val="1"/>
      <w:numFmt w:val="decimal"/>
      <w:lvlText w:val="%1."/>
      <w:lvlJc w:val="left"/>
      <w:pPr>
        <w:ind w:left="1723" w:hanging="360"/>
      </w:pPr>
    </w:lvl>
    <w:lvl w:ilvl="1" w:tplc="04260019" w:tentative="1">
      <w:start w:val="1"/>
      <w:numFmt w:val="lowerLetter"/>
      <w:lvlText w:val="%2."/>
      <w:lvlJc w:val="left"/>
      <w:pPr>
        <w:ind w:left="2443" w:hanging="360"/>
      </w:pPr>
    </w:lvl>
    <w:lvl w:ilvl="2" w:tplc="0426001B" w:tentative="1">
      <w:start w:val="1"/>
      <w:numFmt w:val="lowerRoman"/>
      <w:lvlText w:val="%3."/>
      <w:lvlJc w:val="right"/>
      <w:pPr>
        <w:ind w:left="3163" w:hanging="180"/>
      </w:pPr>
    </w:lvl>
    <w:lvl w:ilvl="3" w:tplc="0426000F" w:tentative="1">
      <w:start w:val="1"/>
      <w:numFmt w:val="decimal"/>
      <w:lvlText w:val="%4."/>
      <w:lvlJc w:val="left"/>
      <w:pPr>
        <w:ind w:left="3883" w:hanging="360"/>
      </w:pPr>
    </w:lvl>
    <w:lvl w:ilvl="4" w:tplc="04260019" w:tentative="1">
      <w:start w:val="1"/>
      <w:numFmt w:val="lowerLetter"/>
      <w:lvlText w:val="%5."/>
      <w:lvlJc w:val="left"/>
      <w:pPr>
        <w:ind w:left="4603" w:hanging="360"/>
      </w:pPr>
    </w:lvl>
    <w:lvl w:ilvl="5" w:tplc="0426001B" w:tentative="1">
      <w:start w:val="1"/>
      <w:numFmt w:val="lowerRoman"/>
      <w:lvlText w:val="%6."/>
      <w:lvlJc w:val="right"/>
      <w:pPr>
        <w:ind w:left="5323" w:hanging="180"/>
      </w:pPr>
    </w:lvl>
    <w:lvl w:ilvl="6" w:tplc="0426000F" w:tentative="1">
      <w:start w:val="1"/>
      <w:numFmt w:val="decimal"/>
      <w:lvlText w:val="%7."/>
      <w:lvlJc w:val="left"/>
      <w:pPr>
        <w:ind w:left="6043" w:hanging="360"/>
      </w:pPr>
    </w:lvl>
    <w:lvl w:ilvl="7" w:tplc="04260019" w:tentative="1">
      <w:start w:val="1"/>
      <w:numFmt w:val="lowerLetter"/>
      <w:lvlText w:val="%8."/>
      <w:lvlJc w:val="left"/>
      <w:pPr>
        <w:ind w:left="6763" w:hanging="360"/>
      </w:pPr>
    </w:lvl>
    <w:lvl w:ilvl="8" w:tplc="0426001B" w:tentative="1">
      <w:start w:val="1"/>
      <w:numFmt w:val="lowerRoman"/>
      <w:lvlText w:val="%9."/>
      <w:lvlJc w:val="right"/>
      <w:pPr>
        <w:ind w:left="7483" w:hanging="180"/>
      </w:pPr>
    </w:lvl>
  </w:abstractNum>
  <w:abstractNum w:abstractNumId="8">
    <w:nsid w:val="3F1973A2"/>
    <w:multiLevelType w:val="hybridMultilevel"/>
    <w:tmpl w:val="0388FC1C"/>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9">
    <w:nsid w:val="43D20F2C"/>
    <w:multiLevelType w:val="multilevel"/>
    <w:tmpl w:val="9B3E3C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CEE058E"/>
    <w:multiLevelType w:val="hybridMultilevel"/>
    <w:tmpl w:val="BB461F46"/>
    <w:lvl w:ilvl="0" w:tplc="45484CBE">
      <w:start w:val="1"/>
      <w:numFmt w:val="decimal"/>
      <w:lvlText w:val="%1."/>
      <w:lvlJc w:val="left"/>
      <w:pPr>
        <w:ind w:left="653"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597E08AF"/>
    <w:multiLevelType w:val="hybridMultilevel"/>
    <w:tmpl w:val="81F280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5E676DA3"/>
    <w:multiLevelType w:val="multilevel"/>
    <w:tmpl w:val="B16E7C4A"/>
    <w:lvl w:ilvl="0">
      <w:start w:val="1"/>
      <w:numFmt w:val="decimal"/>
      <w:lvlText w:val="%1."/>
      <w:lvlJc w:val="left"/>
      <w:pPr>
        <w:ind w:left="450" w:hanging="450"/>
      </w:pPr>
      <w:rPr>
        <w:rFonts w:hint="default"/>
      </w:rPr>
    </w:lvl>
    <w:lvl w:ilvl="1">
      <w:start w:val="6"/>
      <w:numFmt w:val="decimal"/>
      <w:lvlText w:val="%1.%2."/>
      <w:lvlJc w:val="left"/>
      <w:pPr>
        <w:ind w:left="2448" w:hanging="72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6264" w:hanging="108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2168" w:hanging="1800"/>
      </w:pPr>
      <w:rPr>
        <w:rFonts w:hint="default"/>
      </w:rPr>
    </w:lvl>
    <w:lvl w:ilvl="7">
      <w:start w:val="1"/>
      <w:numFmt w:val="decimal"/>
      <w:lvlText w:val="%1.%2.%3.%4.%5.%6.%7.%8."/>
      <w:lvlJc w:val="left"/>
      <w:pPr>
        <w:ind w:left="13896" w:hanging="1800"/>
      </w:pPr>
      <w:rPr>
        <w:rFonts w:hint="default"/>
      </w:rPr>
    </w:lvl>
    <w:lvl w:ilvl="8">
      <w:start w:val="1"/>
      <w:numFmt w:val="decimal"/>
      <w:lvlText w:val="%1.%2.%3.%4.%5.%6.%7.%8.%9."/>
      <w:lvlJc w:val="left"/>
      <w:pPr>
        <w:ind w:left="15984" w:hanging="2160"/>
      </w:pPr>
      <w:rPr>
        <w:rFonts w:hint="default"/>
      </w:rPr>
    </w:lvl>
  </w:abstractNum>
  <w:abstractNum w:abstractNumId="13">
    <w:nsid w:val="66E119F8"/>
    <w:multiLevelType w:val="multilevel"/>
    <w:tmpl w:val="645EDC4C"/>
    <w:lvl w:ilvl="0">
      <w:start w:val="1"/>
      <w:numFmt w:val="decimal"/>
      <w:lvlText w:val="%1."/>
      <w:lvlJc w:val="left"/>
      <w:pPr>
        <w:ind w:left="1003" w:hanging="360"/>
      </w:pPr>
    </w:lvl>
    <w:lvl w:ilvl="1">
      <w:start w:val="1"/>
      <w:numFmt w:val="decimal"/>
      <w:isLgl/>
      <w:lvlText w:val="%1.%2."/>
      <w:lvlJc w:val="left"/>
      <w:pPr>
        <w:ind w:left="2448" w:hanging="720"/>
      </w:pPr>
      <w:rPr>
        <w:rFonts w:hint="default"/>
      </w:rPr>
    </w:lvl>
    <w:lvl w:ilvl="2">
      <w:start w:val="1"/>
      <w:numFmt w:val="decimal"/>
      <w:isLgl/>
      <w:lvlText w:val="%1.%2.%3."/>
      <w:lvlJc w:val="left"/>
      <w:pPr>
        <w:ind w:left="3533" w:hanging="720"/>
      </w:pPr>
      <w:rPr>
        <w:rFonts w:hint="default"/>
      </w:rPr>
    </w:lvl>
    <w:lvl w:ilvl="3">
      <w:start w:val="1"/>
      <w:numFmt w:val="decimal"/>
      <w:isLgl/>
      <w:lvlText w:val="%1.%2.%3.%4."/>
      <w:lvlJc w:val="left"/>
      <w:pPr>
        <w:ind w:left="4978" w:hanging="1080"/>
      </w:pPr>
      <w:rPr>
        <w:rFonts w:hint="default"/>
      </w:rPr>
    </w:lvl>
    <w:lvl w:ilvl="4">
      <w:start w:val="1"/>
      <w:numFmt w:val="decimal"/>
      <w:isLgl/>
      <w:lvlText w:val="%1.%2.%3.%4.%5."/>
      <w:lvlJc w:val="left"/>
      <w:pPr>
        <w:ind w:left="6063" w:hanging="1080"/>
      </w:pPr>
      <w:rPr>
        <w:rFonts w:hint="default"/>
      </w:rPr>
    </w:lvl>
    <w:lvl w:ilvl="5">
      <w:start w:val="1"/>
      <w:numFmt w:val="decimal"/>
      <w:isLgl/>
      <w:lvlText w:val="%1.%2.%3.%4.%5.%6."/>
      <w:lvlJc w:val="left"/>
      <w:pPr>
        <w:ind w:left="7508" w:hanging="1440"/>
      </w:pPr>
      <w:rPr>
        <w:rFonts w:hint="default"/>
      </w:rPr>
    </w:lvl>
    <w:lvl w:ilvl="6">
      <w:start w:val="1"/>
      <w:numFmt w:val="decimal"/>
      <w:isLgl/>
      <w:lvlText w:val="%1.%2.%3.%4.%5.%6.%7."/>
      <w:lvlJc w:val="left"/>
      <w:pPr>
        <w:ind w:left="8953" w:hanging="1800"/>
      </w:pPr>
      <w:rPr>
        <w:rFonts w:hint="default"/>
      </w:rPr>
    </w:lvl>
    <w:lvl w:ilvl="7">
      <w:start w:val="1"/>
      <w:numFmt w:val="decimal"/>
      <w:isLgl/>
      <w:lvlText w:val="%1.%2.%3.%4.%5.%6.%7.%8."/>
      <w:lvlJc w:val="left"/>
      <w:pPr>
        <w:ind w:left="10038" w:hanging="1800"/>
      </w:pPr>
      <w:rPr>
        <w:rFonts w:hint="default"/>
      </w:rPr>
    </w:lvl>
    <w:lvl w:ilvl="8">
      <w:start w:val="1"/>
      <w:numFmt w:val="decimal"/>
      <w:isLgl/>
      <w:lvlText w:val="%1.%2.%3.%4.%5.%6.%7.%8.%9."/>
      <w:lvlJc w:val="left"/>
      <w:pPr>
        <w:ind w:left="11483" w:hanging="2160"/>
      </w:pPr>
      <w:rPr>
        <w:rFonts w:hint="default"/>
      </w:rPr>
    </w:lvl>
  </w:abstractNum>
  <w:abstractNum w:abstractNumId="14">
    <w:nsid w:val="75D12664"/>
    <w:multiLevelType w:val="hybridMultilevel"/>
    <w:tmpl w:val="0388FC1C"/>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15">
    <w:nsid w:val="7C5F1A72"/>
    <w:multiLevelType w:val="multilevel"/>
    <w:tmpl w:val="70923254"/>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3"/>
  </w:num>
  <w:num w:numId="2">
    <w:abstractNumId w:val="9"/>
  </w:num>
  <w:num w:numId="3">
    <w:abstractNumId w:val="14"/>
  </w:num>
  <w:num w:numId="4">
    <w:abstractNumId w:val="7"/>
  </w:num>
  <w:num w:numId="5">
    <w:abstractNumId w:val="0"/>
  </w:num>
  <w:num w:numId="6">
    <w:abstractNumId w:val="11"/>
  </w:num>
  <w:num w:numId="7">
    <w:abstractNumId w:val="10"/>
  </w:num>
  <w:num w:numId="8">
    <w:abstractNumId w:val="12"/>
  </w:num>
  <w:num w:numId="9">
    <w:abstractNumId w:val="1"/>
  </w:num>
  <w:num w:numId="10">
    <w:abstractNumId w:val="4"/>
    <w:lvlOverride w:ilvl="0">
      <w:startOverride w:val="1"/>
    </w:lvlOverride>
    <w:lvlOverride w:ilvl="1"/>
    <w:lvlOverride w:ilvl="2">
      <w:startOverride w:val="4"/>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4"/>
    <w:lvlOverride w:ilvl="0">
      <w:startOverride w:val="1"/>
    </w:lvlOverride>
    <w:lvlOverride w:ilvl="1"/>
    <w:lvlOverride w:ilvl="2">
      <w:startOverride w:val="4"/>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C1"/>
    <w:rsid w:val="00003E7C"/>
    <w:rsid w:val="00004535"/>
    <w:rsid w:val="00011FF2"/>
    <w:rsid w:val="00017AB7"/>
    <w:rsid w:val="00025E8F"/>
    <w:rsid w:val="00026B48"/>
    <w:rsid w:val="00030A1F"/>
    <w:rsid w:val="0003625A"/>
    <w:rsid w:val="00071F1E"/>
    <w:rsid w:val="00076B0F"/>
    <w:rsid w:val="00084787"/>
    <w:rsid w:val="000B2BCD"/>
    <w:rsid w:val="000B54E4"/>
    <w:rsid w:val="000B5BA1"/>
    <w:rsid w:val="000C26D7"/>
    <w:rsid w:val="000D5FAF"/>
    <w:rsid w:val="000E3586"/>
    <w:rsid w:val="000E7608"/>
    <w:rsid w:val="000F3A58"/>
    <w:rsid w:val="000F5174"/>
    <w:rsid w:val="00107A6F"/>
    <w:rsid w:val="001100A0"/>
    <w:rsid w:val="00116A5F"/>
    <w:rsid w:val="00125D72"/>
    <w:rsid w:val="00131B87"/>
    <w:rsid w:val="001405AC"/>
    <w:rsid w:val="001542EE"/>
    <w:rsid w:val="0016506D"/>
    <w:rsid w:val="00187AE6"/>
    <w:rsid w:val="001907CD"/>
    <w:rsid w:val="00192379"/>
    <w:rsid w:val="00195C81"/>
    <w:rsid w:val="001A6B9D"/>
    <w:rsid w:val="001C3B52"/>
    <w:rsid w:val="001D3640"/>
    <w:rsid w:val="001D5CC0"/>
    <w:rsid w:val="001E31A7"/>
    <w:rsid w:val="001F2754"/>
    <w:rsid w:val="00217A34"/>
    <w:rsid w:val="0022500D"/>
    <w:rsid w:val="002379DE"/>
    <w:rsid w:val="00257D6F"/>
    <w:rsid w:val="00265966"/>
    <w:rsid w:val="00286964"/>
    <w:rsid w:val="002B03C1"/>
    <w:rsid w:val="002B43A6"/>
    <w:rsid w:val="002C5CC8"/>
    <w:rsid w:val="002C7CC8"/>
    <w:rsid w:val="002D040C"/>
    <w:rsid w:val="002E3E49"/>
    <w:rsid w:val="002E79F7"/>
    <w:rsid w:val="002F08FB"/>
    <w:rsid w:val="00323220"/>
    <w:rsid w:val="003460F0"/>
    <w:rsid w:val="00350F4B"/>
    <w:rsid w:val="00362677"/>
    <w:rsid w:val="00371C84"/>
    <w:rsid w:val="00387B95"/>
    <w:rsid w:val="003920F9"/>
    <w:rsid w:val="00393E68"/>
    <w:rsid w:val="00394A57"/>
    <w:rsid w:val="003A6CE6"/>
    <w:rsid w:val="003B0B4B"/>
    <w:rsid w:val="003C0F65"/>
    <w:rsid w:val="003D09FE"/>
    <w:rsid w:val="003E164F"/>
    <w:rsid w:val="003E24FA"/>
    <w:rsid w:val="004030C2"/>
    <w:rsid w:val="004136F6"/>
    <w:rsid w:val="00416DFD"/>
    <w:rsid w:val="00423BE1"/>
    <w:rsid w:val="0047774A"/>
    <w:rsid w:val="004912D9"/>
    <w:rsid w:val="004A1A3A"/>
    <w:rsid w:val="004A1AD2"/>
    <w:rsid w:val="004C0471"/>
    <w:rsid w:val="004C103D"/>
    <w:rsid w:val="004C2A80"/>
    <w:rsid w:val="004C4113"/>
    <w:rsid w:val="004C506C"/>
    <w:rsid w:val="004C5372"/>
    <w:rsid w:val="004C7FDA"/>
    <w:rsid w:val="004E14DB"/>
    <w:rsid w:val="004F7455"/>
    <w:rsid w:val="005177D0"/>
    <w:rsid w:val="00520758"/>
    <w:rsid w:val="005422D6"/>
    <w:rsid w:val="00545AB9"/>
    <w:rsid w:val="0057268B"/>
    <w:rsid w:val="005A3279"/>
    <w:rsid w:val="005A6368"/>
    <w:rsid w:val="005C5C0F"/>
    <w:rsid w:val="005D24D2"/>
    <w:rsid w:val="005D556A"/>
    <w:rsid w:val="005E02EA"/>
    <w:rsid w:val="0062075E"/>
    <w:rsid w:val="00673C16"/>
    <w:rsid w:val="00674355"/>
    <w:rsid w:val="00683141"/>
    <w:rsid w:val="0068336C"/>
    <w:rsid w:val="00685FC3"/>
    <w:rsid w:val="006A2D93"/>
    <w:rsid w:val="006C00BE"/>
    <w:rsid w:val="006C0E74"/>
    <w:rsid w:val="006C7534"/>
    <w:rsid w:val="006C7E60"/>
    <w:rsid w:val="006D1F1D"/>
    <w:rsid w:val="006D7E5B"/>
    <w:rsid w:val="006E6686"/>
    <w:rsid w:val="006E7357"/>
    <w:rsid w:val="006F4968"/>
    <w:rsid w:val="00710CC0"/>
    <w:rsid w:val="00715CBB"/>
    <w:rsid w:val="00725AB5"/>
    <w:rsid w:val="0074391B"/>
    <w:rsid w:val="0075101C"/>
    <w:rsid w:val="007644F6"/>
    <w:rsid w:val="00766DAD"/>
    <w:rsid w:val="0077063C"/>
    <w:rsid w:val="007779A6"/>
    <w:rsid w:val="007A5B18"/>
    <w:rsid w:val="007A7419"/>
    <w:rsid w:val="007B2D1F"/>
    <w:rsid w:val="007C0BD4"/>
    <w:rsid w:val="007C10DF"/>
    <w:rsid w:val="007C2449"/>
    <w:rsid w:val="007C2A5F"/>
    <w:rsid w:val="007E0F18"/>
    <w:rsid w:val="00815DC6"/>
    <w:rsid w:val="00823DFA"/>
    <w:rsid w:val="00835F20"/>
    <w:rsid w:val="00837A9B"/>
    <w:rsid w:val="00844391"/>
    <w:rsid w:val="008561F9"/>
    <w:rsid w:val="00860F61"/>
    <w:rsid w:val="008624E7"/>
    <w:rsid w:val="00866508"/>
    <w:rsid w:val="00872906"/>
    <w:rsid w:val="00872F65"/>
    <w:rsid w:val="00896C60"/>
    <w:rsid w:val="008A3B3A"/>
    <w:rsid w:val="008A6CD9"/>
    <w:rsid w:val="008D6BEF"/>
    <w:rsid w:val="008D72A1"/>
    <w:rsid w:val="008E1E5A"/>
    <w:rsid w:val="008E7883"/>
    <w:rsid w:val="00906FC9"/>
    <w:rsid w:val="0091252B"/>
    <w:rsid w:val="00913265"/>
    <w:rsid w:val="00941369"/>
    <w:rsid w:val="00942984"/>
    <w:rsid w:val="009543B9"/>
    <w:rsid w:val="00972692"/>
    <w:rsid w:val="00974A65"/>
    <w:rsid w:val="0098094C"/>
    <w:rsid w:val="00992CE3"/>
    <w:rsid w:val="009A1F98"/>
    <w:rsid w:val="009B7E22"/>
    <w:rsid w:val="009C4F94"/>
    <w:rsid w:val="009E1936"/>
    <w:rsid w:val="009F6E45"/>
    <w:rsid w:val="00A1028C"/>
    <w:rsid w:val="00A10650"/>
    <w:rsid w:val="00A136DB"/>
    <w:rsid w:val="00A15808"/>
    <w:rsid w:val="00A27904"/>
    <w:rsid w:val="00A655BA"/>
    <w:rsid w:val="00A65F0E"/>
    <w:rsid w:val="00A679FE"/>
    <w:rsid w:val="00A85958"/>
    <w:rsid w:val="00A90E42"/>
    <w:rsid w:val="00AA6F63"/>
    <w:rsid w:val="00AB017D"/>
    <w:rsid w:val="00AD112B"/>
    <w:rsid w:val="00AE1B44"/>
    <w:rsid w:val="00AE315A"/>
    <w:rsid w:val="00AE4367"/>
    <w:rsid w:val="00AF16FC"/>
    <w:rsid w:val="00AF3358"/>
    <w:rsid w:val="00B00C8E"/>
    <w:rsid w:val="00B162C6"/>
    <w:rsid w:val="00B54755"/>
    <w:rsid w:val="00BE4B12"/>
    <w:rsid w:val="00BE7548"/>
    <w:rsid w:val="00BF07CF"/>
    <w:rsid w:val="00BF084A"/>
    <w:rsid w:val="00C049F9"/>
    <w:rsid w:val="00C325B0"/>
    <w:rsid w:val="00C3342D"/>
    <w:rsid w:val="00C41D19"/>
    <w:rsid w:val="00C43D33"/>
    <w:rsid w:val="00C53347"/>
    <w:rsid w:val="00C768E7"/>
    <w:rsid w:val="00C81993"/>
    <w:rsid w:val="00C92A12"/>
    <w:rsid w:val="00C9410B"/>
    <w:rsid w:val="00C96062"/>
    <w:rsid w:val="00CB3942"/>
    <w:rsid w:val="00CB6496"/>
    <w:rsid w:val="00CE2158"/>
    <w:rsid w:val="00CF2210"/>
    <w:rsid w:val="00CF7337"/>
    <w:rsid w:val="00D07B89"/>
    <w:rsid w:val="00D232B6"/>
    <w:rsid w:val="00D2338E"/>
    <w:rsid w:val="00D44170"/>
    <w:rsid w:val="00D52A31"/>
    <w:rsid w:val="00D5616C"/>
    <w:rsid w:val="00D5762F"/>
    <w:rsid w:val="00D6352A"/>
    <w:rsid w:val="00D63C0B"/>
    <w:rsid w:val="00D7050D"/>
    <w:rsid w:val="00D91F88"/>
    <w:rsid w:val="00DA4070"/>
    <w:rsid w:val="00DC59D4"/>
    <w:rsid w:val="00E04626"/>
    <w:rsid w:val="00E151C3"/>
    <w:rsid w:val="00E164A6"/>
    <w:rsid w:val="00E25200"/>
    <w:rsid w:val="00E31ABD"/>
    <w:rsid w:val="00E412AD"/>
    <w:rsid w:val="00E500D1"/>
    <w:rsid w:val="00E500D9"/>
    <w:rsid w:val="00E513F0"/>
    <w:rsid w:val="00E553EB"/>
    <w:rsid w:val="00E6079C"/>
    <w:rsid w:val="00E663FA"/>
    <w:rsid w:val="00E67724"/>
    <w:rsid w:val="00E67BD9"/>
    <w:rsid w:val="00E7656A"/>
    <w:rsid w:val="00E77EB2"/>
    <w:rsid w:val="00E84327"/>
    <w:rsid w:val="00E84FA3"/>
    <w:rsid w:val="00EA24BB"/>
    <w:rsid w:val="00EB1868"/>
    <w:rsid w:val="00EB4D2F"/>
    <w:rsid w:val="00EC3AF8"/>
    <w:rsid w:val="00EC4E3C"/>
    <w:rsid w:val="00ED0BEB"/>
    <w:rsid w:val="00EF3759"/>
    <w:rsid w:val="00EF4CF8"/>
    <w:rsid w:val="00F01D1A"/>
    <w:rsid w:val="00F1322D"/>
    <w:rsid w:val="00F137BA"/>
    <w:rsid w:val="00F140C1"/>
    <w:rsid w:val="00F165D0"/>
    <w:rsid w:val="00F27B25"/>
    <w:rsid w:val="00F32830"/>
    <w:rsid w:val="00F37FC7"/>
    <w:rsid w:val="00F407F0"/>
    <w:rsid w:val="00F61B75"/>
    <w:rsid w:val="00F83D7D"/>
    <w:rsid w:val="00F9373F"/>
    <w:rsid w:val="00FA5CB4"/>
    <w:rsid w:val="00FB256A"/>
    <w:rsid w:val="00FE1A0A"/>
    <w:rsid w:val="00FE2E0A"/>
    <w:rsid w:val="00FE50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0C1"/>
    <w:pPr>
      <w:spacing w:after="160" w:line="288" w:lineRule="auto"/>
      <w:ind w:left="2160"/>
      <w:jc w:val="left"/>
    </w:pPr>
    <w:rPr>
      <w:rFonts w:ascii="Calibri" w:eastAsia="Times New Roman" w:hAnsi="Calibri"/>
      <w:color w:val="5A5A5A"/>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40C1"/>
    <w:rPr>
      <w:color w:val="0000FF"/>
      <w:u w:val="single"/>
    </w:rPr>
  </w:style>
  <w:style w:type="paragraph" w:styleId="Footer">
    <w:name w:val="footer"/>
    <w:basedOn w:val="Normal"/>
    <w:link w:val="FooterChar"/>
    <w:uiPriority w:val="99"/>
    <w:unhideWhenUsed/>
    <w:rsid w:val="00F140C1"/>
    <w:pPr>
      <w:tabs>
        <w:tab w:val="center" w:pos="4153"/>
        <w:tab w:val="right" w:pos="8306"/>
      </w:tabs>
    </w:pPr>
  </w:style>
  <w:style w:type="character" w:customStyle="1" w:styleId="FooterChar">
    <w:name w:val="Footer Char"/>
    <w:basedOn w:val="DefaultParagraphFont"/>
    <w:link w:val="Footer"/>
    <w:uiPriority w:val="99"/>
    <w:rsid w:val="00F140C1"/>
    <w:rPr>
      <w:rFonts w:ascii="Calibri" w:eastAsia="Times New Roman" w:hAnsi="Calibri"/>
      <w:color w:val="5A5A5A"/>
      <w:sz w:val="20"/>
      <w:szCs w:val="20"/>
      <w:lang w:eastAsia="lv-LV"/>
    </w:rPr>
  </w:style>
  <w:style w:type="paragraph" w:customStyle="1" w:styleId="Default">
    <w:name w:val="Default"/>
    <w:rsid w:val="00F140C1"/>
    <w:pPr>
      <w:autoSpaceDE w:val="0"/>
      <w:autoSpaceDN w:val="0"/>
      <w:adjustRightInd w:val="0"/>
      <w:spacing w:after="0"/>
      <w:jc w:val="left"/>
    </w:pPr>
    <w:rPr>
      <w:rFonts w:eastAsia="Times New Roman"/>
      <w:color w:val="000000"/>
      <w:lang w:eastAsia="lv-LV"/>
    </w:rPr>
  </w:style>
  <w:style w:type="paragraph" w:styleId="Header">
    <w:name w:val="header"/>
    <w:basedOn w:val="Normal"/>
    <w:link w:val="HeaderChar"/>
    <w:uiPriority w:val="99"/>
    <w:unhideWhenUsed/>
    <w:rsid w:val="00F140C1"/>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40C1"/>
    <w:rPr>
      <w:rFonts w:ascii="Calibri" w:eastAsia="Times New Roman" w:hAnsi="Calibri"/>
      <w:color w:val="5A5A5A"/>
      <w:sz w:val="20"/>
      <w:szCs w:val="20"/>
      <w:lang w:eastAsia="lv-LV"/>
    </w:rPr>
  </w:style>
  <w:style w:type="paragraph" w:styleId="ListParagraph">
    <w:name w:val="List Paragraph"/>
    <w:basedOn w:val="Normal"/>
    <w:uiPriority w:val="34"/>
    <w:qFormat/>
    <w:rsid w:val="004912D9"/>
    <w:pPr>
      <w:spacing w:after="120" w:line="240" w:lineRule="auto"/>
      <w:ind w:left="720"/>
      <w:contextualSpacing/>
      <w:jc w:val="both"/>
    </w:pPr>
    <w:rPr>
      <w:rFonts w:ascii="Times New Roman" w:eastAsiaTheme="minorHAnsi" w:hAnsi="Times New Roman"/>
      <w:color w:val="auto"/>
      <w:sz w:val="24"/>
      <w:szCs w:val="24"/>
      <w:lang w:eastAsia="en-US"/>
    </w:rPr>
  </w:style>
  <w:style w:type="paragraph" w:styleId="BalloonText">
    <w:name w:val="Balloon Text"/>
    <w:basedOn w:val="Normal"/>
    <w:link w:val="BalloonTextChar"/>
    <w:uiPriority w:val="99"/>
    <w:semiHidden/>
    <w:unhideWhenUsed/>
    <w:rsid w:val="00866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508"/>
    <w:rPr>
      <w:rFonts w:ascii="Tahoma" w:eastAsia="Times New Roman" w:hAnsi="Tahoma" w:cs="Tahoma"/>
      <w:color w:val="5A5A5A"/>
      <w:sz w:val="16"/>
      <w:szCs w:val="16"/>
      <w:lang w:eastAsia="lv-LV"/>
    </w:rPr>
  </w:style>
  <w:style w:type="table" w:styleId="TableGrid">
    <w:name w:val="Table Grid"/>
    <w:basedOn w:val="TableNormal"/>
    <w:uiPriority w:val="39"/>
    <w:rsid w:val="00BF07C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0C1"/>
    <w:pPr>
      <w:spacing w:after="160" w:line="288" w:lineRule="auto"/>
      <w:ind w:left="2160"/>
      <w:jc w:val="left"/>
    </w:pPr>
    <w:rPr>
      <w:rFonts w:ascii="Calibri" w:eastAsia="Times New Roman" w:hAnsi="Calibri"/>
      <w:color w:val="5A5A5A"/>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40C1"/>
    <w:rPr>
      <w:color w:val="0000FF"/>
      <w:u w:val="single"/>
    </w:rPr>
  </w:style>
  <w:style w:type="paragraph" w:styleId="Footer">
    <w:name w:val="footer"/>
    <w:basedOn w:val="Normal"/>
    <w:link w:val="FooterChar"/>
    <w:uiPriority w:val="99"/>
    <w:unhideWhenUsed/>
    <w:rsid w:val="00F140C1"/>
    <w:pPr>
      <w:tabs>
        <w:tab w:val="center" w:pos="4153"/>
        <w:tab w:val="right" w:pos="8306"/>
      </w:tabs>
    </w:pPr>
  </w:style>
  <w:style w:type="character" w:customStyle="1" w:styleId="FooterChar">
    <w:name w:val="Footer Char"/>
    <w:basedOn w:val="DefaultParagraphFont"/>
    <w:link w:val="Footer"/>
    <w:uiPriority w:val="99"/>
    <w:rsid w:val="00F140C1"/>
    <w:rPr>
      <w:rFonts w:ascii="Calibri" w:eastAsia="Times New Roman" w:hAnsi="Calibri"/>
      <w:color w:val="5A5A5A"/>
      <w:sz w:val="20"/>
      <w:szCs w:val="20"/>
      <w:lang w:eastAsia="lv-LV"/>
    </w:rPr>
  </w:style>
  <w:style w:type="paragraph" w:customStyle="1" w:styleId="Default">
    <w:name w:val="Default"/>
    <w:rsid w:val="00F140C1"/>
    <w:pPr>
      <w:autoSpaceDE w:val="0"/>
      <w:autoSpaceDN w:val="0"/>
      <w:adjustRightInd w:val="0"/>
      <w:spacing w:after="0"/>
      <w:jc w:val="left"/>
    </w:pPr>
    <w:rPr>
      <w:rFonts w:eastAsia="Times New Roman"/>
      <w:color w:val="000000"/>
      <w:lang w:eastAsia="lv-LV"/>
    </w:rPr>
  </w:style>
  <w:style w:type="paragraph" w:styleId="Header">
    <w:name w:val="header"/>
    <w:basedOn w:val="Normal"/>
    <w:link w:val="HeaderChar"/>
    <w:uiPriority w:val="99"/>
    <w:unhideWhenUsed/>
    <w:rsid w:val="00F140C1"/>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40C1"/>
    <w:rPr>
      <w:rFonts w:ascii="Calibri" w:eastAsia="Times New Roman" w:hAnsi="Calibri"/>
      <w:color w:val="5A5A5A"/>
      <w:sz w:val="20"/>
      <w:szCs w:val="20"/>
      <w:lang w:eastAsia="lv-LV"/>
    </w:rPr>
  </w:style>
  <w:style w:type="paragraph" w:styleId="ListParagraph">
    <w:name w:val="List Paragraph"/>
    <w:basedOn w:val="Normal"/>
    <w:uiPriority w:val="34"/>
    <w:qFormat/>
    <w:rsid w:val="004912D9"/>
    <w:pPr>
      <w:spacing w:after="120" w:line="240" w:lineRule="auto"/>
      <w:ind w:left="720"/>
      <w:contextualSpacing/>
      <w:jc w:val="both"/>
    </w:pPr>
    <w:rPr>
      <w:rFonts w:ascii="Times New Roman" w:eastAsiaTheme="minorHAnsi" w:hAnsi="Times New Roman"/>
      <w:color w:val="auto"/>
      <w:sz w:val="24"/>
      <w:szCs w:val="24"/>
      <w:lang w:eastAsia="en-US"/>
    </w:rPr>
  </w:style>
  <w:style w:type="paragraph" w:styleId="BalloonText">
    <w:name w:val="Balloon Text"/>
    <w:basedOn w:val="Normal"/>
    <w:link w:val="BalloonTextChar"/>
    <w:uiPriority w:val="99"/>
    <w:semiHidden/>
    <w:unhideWhenUsed/>
    <w:rsid w:val="00866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508"/>
    <w:rPr>
      <w:rFonts w:ascii="Tahoma" w:eastAsia="Times New Roman" w:hAnsi="Tahoma" w:cs="Tahoma"/>
      <w:color w:val="5A5A5A"/>
      <w:sz w:val="16"/>
      <w:szCs w:val="16"/>
      <w:lang w:eastAsia="lv-LV"/>
    </w:rPr>
  </w:style>
  <w:style w:type="table" w:styleId="TableGrid">
    <w:name w:val="Table Grid"/>
    <w:basedOn w:val="TableNormal"/>
    <w:uiPriority w:val="39"/>
    <w:rsid w:val="00BF07C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adazupii@adazi.lv"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cat>
            <c:strRef>
              <c:f>Sheet1!$A$2:$A$11</c:f>
              <c:strCache>
                <c:ptCount val="10"/>
                <c:pt idx="0">
                  <c:v>Ādaži</c:v>
                </c:pt>
                <c:pt idx="1">
                  <c:v>Kadaga</c:v>
                </c:pt>
                <c:pt idx="2">
                  <c:v>Garkalne</c:v>
                </c:pt>
                <c:pt idx="3">
                  <c:v>Stapriņi</c:v>
                </c:pt>
                <c:pt idx="4">
                  <c:v>Baltezers</c:v>
                </c:pt>
                <c:pt idx="5">
                  <c:v>Alderi</c:v>
                </c:pt>
                <c:pt idx="6">
                  <c:v>Āņi</c:v>
                </c:pt>
                <c:pt idx="7">
                  <c:v>Atari</c:v>
                </c:pt>
                <c:pt idx="8">
                  <c:v>Birznieki</c:v>
                </c:pt>
                <c:pt idx="9">
                  <c:v>Iļķene</c:v>
                </c:pt>
              </c:strCache>
            </c:strRef>
          </c:cat>
          <c:val>
            <c:numRef>
              <c:f>Sheet1!$B$2:$B$11</c:f>
              <c:numCache>
                <c:formatCode>General</c:formatCode>
                <c:ptCount val="10"/>
                <c:pt idx="0">
                  <c:v>277</c:v>
                </c:pt>
                <c:pt idx="1">
                  <c:v>27</c:v>
                </c:pt>
                <c:pt idx="2">
                  <c:v>18</c:v>
                </c:pt>
                <c:pt idx="3">
                  <c:v>16</c:v>
                </c:pt>
                <c:pt idx="4">
                  <c:v>14</c:v>
                </c:pt>
                <c:pt idx="5">
                  <c:v>11</c:v>
                </c:pt>
                <c:pt idx="6">
                  <c:v>4</c:v>
                </c:pt>
                <c:pt idx="7">
                  <c:v>2</c:v>
                </c:pt>
                <c:pt idx="8">
                  <c:v>2</c:v>
                </c:pt>
                <c:pt idx="9">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cat>
            <c:strRef>
              <c:f>Sheet1!$A$2:$A$6</c:f>
              <c:strCache>
                <c:ptCount val="5"/>
                <c:pt idx="0">
                  <c:v>Ar vidējo profesionālo izgl.</c:v>
                </c:pt>
                <c:pt idx="1">
                  <c:v>Ar vidējo  izgl.</c:v>
                </c:pt>
                <c:pt idx="2">
                  <c:v>Ar augstāko pedag. Izglīt.</c:v>
                </c:pt>
                <c:pt idx="3">
                  <c:v>pedag.maģistri</c:v>
                </c:pt>
                <c:pt idx="4">
                  <c:v>Ar citu augstāko izglītību</c:v>
                </c:pt>
              </c:strCache>
            </c:strRef>
          </c:cat>
          <c:val>
            <c:numRef>
              <c:f>Sheet1!$B$2:$B$6</c:f>
              <c:numCache>
                <c:formatCode>General</c:formatCode>
                <c:ptCount val="5"/>
                <c:pt idx="0">
                  <c:v>1</c:v>
                </c:pt>
                <c:pt idx="1">
                  <c:v>1</c:v>
                </c:pt>
                <c:pt idx="2">
                  <c:v>35</c:v>
                </c:pt>
                <c:pt idx="3">
                  <c:v>2</c:v>
                </c:pt>
                <c:pt idx="4">
                  <c:v>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Sales</c:v>
                </c:pt>
              </c:strCache>
            </c:strRef>
          </c:tx>
          <c:cat>
            <c:strRef>
              <c:f>Sheet1!$A$2:$A$8</c:f>
              <c:strCache>
                <c:ptCount val="7"/>
                <c:pt idx="0">
                  <c:v>25-29</c:v>
                </c:pt>
                <c:pt idx="1">
                  <c:v>35-39</c:v>
                </c:pt>
                <c:pt idx="2">
                  <c:v>40-44</c:v>
                </c:pt>
                <c:pt idx="3">
                  <c:v>45-49</c:v>
                </c:pt>
                <c:pt idx="4">
                  <c:v>50-54</c:v>
                </c:pt>
                <c:pt idx="5">
                  <c:v>55-59</c:v>
                </c:pt>
                <c:pt idx="6">
                  <c:v>65-69</c:v>
                </c:pt>
              </c:strCache>
            </c:strRef>
          </c:cat>
          <c:val>
            <c:numRef>
              <c:f>Sheet1!$B$2:$B$8</c:f>
              <c:numCache>
                <c:formatCode>General</c:formatCode>
                <c:ptCount val="7"/>
                <c:pt idx="0">
                  <c:v>2</c:v>
                </c:pt>
                <c:pt idx="1">
                  <c:v>5</c:v>
                </c:pt>
                <c:pt idx="2">
                  <c:v>8</c:v>
                </c:pt>
                <c:pt idx="3">
                  <c:v>9</c:v>
                </c:pt>
                <c:pt idx="4">
                  <c:v>6</c:v>
                </c:pt>
                <c:pt idx="5">
                  <c:v>9</c:v>
                </c:pt>
                <c:pt idx="6">
                  <c:v>1</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122CF-A22E-482C-90D7-BD05A15A1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33</Pages>
  <Words>20364</Words>
  <Characters>11608</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Šaicāne</dc:creator>
  <cp:lastModifiedBy>Sandra Breidaka</cp:lastModifiedBy>
  <cp:revision>19</cp:revision>
  <cp:lastPrinted>2020-02-20T08:06:00Z</cp:lastPrinted>
  <dcterms:created xsi:type="dcterms:W3CDTF">2019-09-23T14:10:00Z</dcterms:created>
  <dcterms:modified xsi:type="dcterms:W3CDTF">2020-02-20T08:44:00Z</dcterms:modified>
</cp:coreProperties>
</file>