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3911B62" w:rsidR="004D516C" w:rsidRDefault="001618F3" w:rsidP="00564CA6">
      <w:r>
        <w:rPr>
          <w:noProof/>
        </w:rPr>
        <w:drawing>
          <wp:inline distT="0" distB="0" distL="0" distR="0" wp14:anchorId="779260D1" wp14:editId="459927A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13C100E" w:rsidR="00564CA6" w:rsidRPr="006E3182" w:rsidRDefault="006E3182" w:rsidP="00564CA6">
      <w:pPr>
        <w:jc w:val="right"/>
        <w:rPr>
          <w:rFonts w:ascii="Times New Roman" w:hAnsi="Times New Roman" w:cs="Times New Roman"/>
          <w:noProof/>
        </w:rPr>
      </w:pPr>
      <w:r w:rsidRPr="006E3182">
        <w:rPr>
          <w:rFonts w:ascii="Times New Roman" w:hAnsi="Times New Roman" w:cs="Times New Roman"/>
          <w:noProof/>
        </w:rPr>
        <w:t>PROJEKTS uz 05.09.2023.</w:t>
      </w:r>
    </w:p>
    <w:p w14:paraId="2794EE8C" w14:textId="77777777" w:rsidR="00564CA6" w:rsidRPr="006E3182" w:rsidRDefault="00564CA6" w:rsidP="00564CA6">
      <w:pPr>
        <w:jc w:val="right"/>
        <w:rPr>
          <w:rFonts w:ascii="Times New Roman" w:hAnsi="Times New Roman" w:cs="Times New Roman"/>
          <w:noProof/>
        </w:rPr>
      </w:pPr>
    </w:p>
    <w:p w14:paraId="17904036" w14:textId="04464C76" w:rsidR="00564CA6" w:rsidRPr="006E3182" w:rsidRDefault="006E3182" w:rsidP="00564CA6">
      <w:pPr>
        <w:jc w:val="right"/>
        <w:rPr>
          <w:rFonts w:ascii="Times New Roman" w:hAnsi="Times New Roman" w:cs="Times New Roman"/>
          <w:noProof/>
        </w:rPr>
      </w:pPr>
      <w:r w:rsidRPr="006E3182">
        <w:rPr>
          <w:rFonts w:ascii="Times New Roman" w:hAnsi="Times New Roman" w:cs="Times New Roman"/>
          <w:noProof/>
        </w:rPr>
        <w:t>vēlamais datums izskatīšanai: Attīstības komitejā 13.09.2023.</w:t>
      </w:r>
    </w:p>
    <w:p w14:paraId="13FC18CF" w14:textId="38DB9A34" w:rsidR="00564CA6" w:rsidRPr="006E3182" w:rsidRDefault="006E3182" w:rsidP="00564CA6">
      <w:pPr>
        <w:jc w:val="right"/>
        <w:rPr>
          <w:rFonts w:ascii="Times New Roman" w:hAnsi="Times New Roman" w:cs="Times New Roman"/>
          <w:noProof/>
        </w:rPr>
      </w:pPr>
      <w:r w:rsidRPr="006E3182">
        <w:rPr>
          <w:rFonts w:ascii="Times New Roman" w:hAnsi="Times New Roman" w:cs="Times New Roman"/>
          <w:noProof/>
        </w:rPr>
        <w:t>domē: 28.09.2023.</w:t>
      </w:r>
    </w:p>
    <w:p w14:paraId="495071B9" w14:textId="054ECCE1" w:rsidR="00564CA6" w:rsidRPr="006E3182" w:rsidRDefault="006E3182" w:rsidP="00564CA6">
      <w:pPr>
        <w:jc w:val="right"/>
        <w:rPr>
          <w:rFonts w:ascii="Times New Roman" w:hAnsi="Times New Roman" w:cs="Times New Roman"/>
          <w:noProof/>
        </w:rPr>
      </w:pPr>
      <w:r w:rsidRPr="006E3182">
        <w:rPr>
          <w:rFonts w:ascii="Times New Roman" w:hAnsi="Times New Roman" w:cs="Times New Roman"/>
          <w:noProof/>
        </w:rPr>
        <w:t>sagatavotājs: Iveta Grīviņa - Dilāne</w:t>
      </w:r>
    </w:p>
    <w:p w14:paraId="2E27ACB6" w14:textId="3D1AB546" w:rsidR="00564CA6" w:rsidRPr="006E3182" w:rsidRDefault="006E3182" w:rsidP="00564CA6">
      <w:pPr>
        <w:jc w:val="right"/>
        <w:rPr>
          <w:rFonts w:ascii="Times New Roman" w:hAnsi="Times New Roman" w:cs="Times New Roman"/>
          <w:noProof/>
        </w:rPr>
      </w:pPr>
      <w:r w:rsidRPr="006E3182">
        <w:rPr>
          <w:rFonts w:ascii="Times New Roman" w:hAnsi="Times New Roman" w:cs="Times New Roman"/>
          <w:noProof/>
        </w:rPr>
        <w:t>ziņotājs: Iveta Grīviņa - Dilāne</w:t>
      </w:r>
    </w:p>
    <w:p w14:paraId="4319882D" w14:textId="77777777" w:rsidR="00564CA6" w:rsidRPr="00564CA6" w:rsidRDefault="00564CA6" w:rsidP="00564CA6">
      <w:pPr>
        <w:jc w:val="right"/>
        <w:rPr>
          <w:rFonts w:ascii="Times New Roman" w:hAnsi="Times New Roman" w:cs="Times New Roman"/>
          <w:noProof/>
        </w:rPr>
      </w:pPr>
    </w:p>
    <w:p w14:paraId="4589F9D1" w14:textId="77777777" w:rsidR="00564CA6" w:rsidRPr="00564CA6" w:rsidRDefault="006E3182"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6E318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E318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AB8B0F1" w:rsidR="00564CA6" w:rsidRPr="006E3182" w:rsidRDefault="006E3182" w:rsidP="00564CA6">
      <w:pPr>
        <w:rPr>
          <w:rFonts w:ascii="Times New Roman" w:hAnsi="Times New Roman" w:cs="Times New Roman"/>
        </w:rPr>
      </w:pPr>
      <w:r w:rsidRPr="006E3182">
        <w:rPr>
          <w:rFonts w:ascii="Times New Roman" w:hAnsi="Times New Roman" w:cs="Times New Roman"/>
        </w:rPr>
        <w:t xml:space="preserve">2023.gada 28.septembrī </w:t>
      </w:r>
      <w:r w:rsidRPr="006E3182">
        <w:rPr>
          <w:rFonts w:ascii="Times New Roman" w:hAnsi="Times New Roman" w:cs="Times New Roman"/>
        </w:rPr>
        <w:tab/>
      </w:r>
      <w:r w:rsidRPr="006E3182">
        <w:rPr>
          <w:rFonts w:ascii="Times New Roman" w:hAnsi="Times New Roman" w:cs="Times New Roman"/>
        </w:rPr>
        <w:tab/>
      </w:r>
      <w:r w:rsidRPr="006E3182">
        <w:rPr>
          <w:rFonts w:ascii="Times New Roman" w:hAnsi="Times New Roman" w:cs="Times New Roman"/>
        </w:rPr>
        <w:tab/>
      </w:r>
      <w:r w:rsidRPr="006E3182">
        <w:rPr>
          <w:rFonts w:ascii="Times New Roman" w:hAnsi="Times New Roman" w:cs="Times New Roman"/>
        </w:rPr>
        <w:tab/>
      </w:r>
      <w:r w:rsidRPr="006E3182">
        <w:rPr>
          <w:rFonts w:ascii="Times New Roman" w:hAnsi="Times New Roman" w:cs="Times New Roman"/>
        </w:rPr>
        <w:tab/>
      </w:r>
      <w:r w:rsidRPr="006E3182">
        <w:rPr>
          <w:rFonts w:ascii="Times New Roman" w:hAnsi="Times New Roman" w:cs="Times New Roman"/>
          <w:b/>
        </w:rPr>
        <w:t>Nr.</w:t>
      </w:r>
      <w:r w:rsidRPr="006E3182">
        <w:rPr>
          <w:rFonts w:ascii="Times New Roman" w:hAnsi="Times New Roman" w:cs="Times New Roman"/>
          <w:noProof/>
        </w:rPr>
        <w:fldChar w:fldCharType="begin"/>
      </w:r>
      <w:r w:rsidRPr="006E3182">
        <w:rPr>
          <w:rFonts w:ascii="Times New Roman" w:hAnsi="Times New Roman" w:cs="Times New Roman"/>
          <w:noProof/>
        </w:rPr>
        <w:instrText>MERGEFIELD DOKREGNUMURS</w:instrText>
      </w:r>
      <w:r w:rsidRPr="006E3182">
        <w:rPr>
          <w:rFonts w:ascii="Times New Roman" w:hAnsi="Times New Roman" w:cs="Times New Roman"/>
          <w:noProof/>
        </w:rPr>
        <w:fldChar w:fldCharType="separate"/>
      </w:r>
      <w:r w:rsidRPr="006E3182">
        <w:rPr>
          <w:rFonts w:ascii="Times New Roman" w:hAnsi="Times New Roman" w:cs="Times New Roman"/>
          <w:noProof/>
        </w:rPr>
        <w:t>«DOKREGNUMURS»</w:t>
      </w:r>
      <w:r w:rsidRPr="006E3182">
        <w:rPr>
          <w:rFonts w:ascii="Times New Roman" w:hAnsi="Times New Roman" w:cs="Times New Roman"/>
          <w:noProof/>
        </w:rPr>
        <w:fldChar w:fldCharType="end"/>
      </w:r>
      <w:r w:rsidRPr="006E3182">
        <w:rPr>
          <w:rFonts w:ascii="Times New Roman" w:hAnsi="Times New Roman" w:cs="Times New Roman"/>
        </w:rPr>
        <w:tab/>
      </w:r>
    </w:p>
    <w:p w14:paraId="5CED2A65" w14:textId="4F153090" w:rsidR="00564CA6" w:rsidRPr="00564CA6" w:rsidRDefault="00564CA6" w:rsidP="00564CA6">
      <w:pPr>
        <w:rPr>
          <w:rFonts w:ascii="Times New Roman" w:hAnsi="Times New Roman" w:cs="Times New Roman"/>
        </w:rPr>
      </w:pPr>
    </w:p>
    <w:p w14:paraId="1562C529" w14:textId="77777777" w:rsidR="006E3182" w:rsidRPr="006E3182" w:rsidRDefault="006E3182" w:rsidP="006E3182">
      <w:pPr>
        <w:jc w:val="center"/>
        <w:rPr>
          <w:rFonts w:ascii="Times New Roman" w:eastAsia="Times New Roman" w:hAnsi="Times New Roman" w:cs="Times New Roman"/>
          <w:b/>
        </w:rPr>
      </w:pPr>
      <w:r w:rsidRPr="006E3182">
        <w:rPr>
          <w:rFonts w:ascii="Times New Roman" w:eastAsia="Times New Roman" w:hAnsi="Times New Roman" w:cs="Times New Roman"/>
          <w:b/>
        </w:rPr>
        <w:t>Par lokālplānojuma teritorijai starp Gaujas ielu, Lauku ielu, Druvas ielu un Vējupi nodošanu publiskajai apspriešanai</w:t>
      </w:r>
    </w:p>
    <w:p w14:paraId="09327A75" w14:textId="77777777" w:rsidR="006E3182" w:rsidRPr="006E3182" w:rsidRDefault="006E3182" w:rsidP="006E3182">
      <w:pPr>
        <w:jc w:val="center"/>
        <w:rPr>
          <w:rFonts w:ascii="Times New Roman" w:eastAsia="Times New Roman" w:hAnsi="Times New Roman" w:cs="Times New Roman"/>
          <w:b/>
        </w:rPr>
      </w:pPr>
    </w:p>
    <w:p w14:paraId="709095B2" w14:textId="5C75F1DC" w:rsidR="006E3182" w:rsidRDefault="0074017F" w:rsidP="006E3182">
      <w:pPr>
        <w:spacing w:after="120"/>
        <w:jc w:val="both"/>
        <w:rPr>
          <w:rFonts w:ascii="Times New Roman" w:eastAsia="Times New Roman" w:hAnsi="Times New Roman" w:cs="Times New Roman"/>
        </w:rPr>
      </w:pPr>
      <w:r>
        <w:rPr>
          <w:rFonts w:ascii="Times New Roman" w:eastAsia="Times New Roman" w:hAnsi="Times New Roman" w:cs="Times New Roman"/>
        </w:rPr>
        <w:t xml:space="preserve">Izpildot </w:t>
      </w:r>
      <w:r w:rsidRPr="0074017F">
        <w:rPr>
          <w:rFonts w:ascii="Times New Roman" w:eastAsia="Times New Roman" w:hAnsi="Times New Roman" w:cs="Times New Roman"/>
          <w:lang w:val="x-none"/>
        </w:rPr>
        <w:t>Ādažu novada domes 29.01.2019. lēmumu Nr. 18 “Par lokālplānojuma projekta izstrādes uzsākšanu teritorijai starp Gaujas ielu, Lauku ielu, Druvas ielu un Vējupi”</w:t>
      </w:r>
      <w:r>
        <w:rPr>
          <w:rFonts w:ascii="Times New Roman" w:eastAsia="Times New Roman" w:hAnsi="Times New Roman" w:cs="Times New Roman"/>
        </w:rPr>
        <w:t xml:space="preserve">, </w:t>
      </w:r>
      <w:r w:rsidR="006E3182" w:rsidRPr="006E3182">
        <w:rPr>
          <w:rFonts w:ascii="Times New Roman" w:eastAsia="Times New Roman" w:hAnsi="Times New Roman" w:cs="Times New Roman"/>
          <w:lang w:val="x-none"/>
        </w:rPr>
        <w:t xml:space="preserve">pašvaldības dome </w:t>
      </w:r>
      <w:r w:rsidR="006E3182" w:rsidRPr="006E3182">
        <w:rPr>
          <w:rFonts w:ascii="Times New Roman" w:eastAsia="Times New Roman" w:hAnsi="Times New Roman" w:cs="Times New Roman"/>
        </w:rPr>
        <w:t>izskatīja 2.redakciju lokālplānojuma teritorijai starp Gaujas ielu, Lauku ielu, Druvas ielu un Vējupi un tā pielikumus</w:t>
      </w:r>
      <w:r>
        <w:rPr>
          <w:rFonts w:ascii="Times New Roman" w:eastAsia="Times New Roman" w:hAnsi="Times New Roman" w:cs="Times New Roman"/>
        </w:rPr>
        <w:t>, kā arī</w:t>
      </w:r>
      <w:r w:rsidR="006E3182" w:rsidRPr="006E3182">
        <w:rPr>
          <w:rFonts w:ascii="Times New Roman" w:eastAsia="Times New Roman" w:hAnsi="Times New Roman" w:cs="Times New Roman"/>
        </w:rPr>
        <w:t xml:space="preserve"> tā gatavību </w:t>
      </w:r>
      <w:r w:rsidR="006E3182" w:rsidRPr="006E3182">
        <w:rPr>
          <w:rFonts w:ascii="Times New Roman" w:eastAsia="Times New Roman" w:hAnsi="Times New Roman" w:cs="Times New Roman"/>
          <w:lang w:val="x-none"/>
        </w:rPr>
        <w:t>publiskajai apspriešanai un institūciju atzinumu saņemšanai</w:t>
      </w:r>
      <w:r w:rsidR="006E3182" w:rsidRPr="006E3182">
        <w:rPr>
          <w:rFonts w:ascii="Times New Roman" w:eastAsia="Times New Roman" w:hAnsi="Times New Roman" w:cs="Times New Roman"/>
        </w:rPr>
        <w:t>.</w:t>
      </w:r>
    </w:p>
    <w:p w14:paraId="75CBBA88" w14:textId="793E9A25" w:rsidR="006E3182" w:rsidRPr="006E3182" w:rsidRDefault="006E3182" w:rsidP="006E3182">
      <w:pPr>
        <w:autoSpaceDE w:val="0"/>
        <w:autoSpaceDN w:val="0"/>
        <w:adjustRightInd w:val="0"/>
        <w:jc w:val="both"/>
        <w:rPr>
          <w:rFonts w:ascii="Times New Roman" w:eastAsia="Times New Roman" w:hAnsi="Times New Roman" w:cs="Times New Roman"/>
          <w:bCs/>
          <w:lang w:eastAsia="lv-LV"/>
        </w:rPr>
      </w:pPr>
      <w:r w:rsidRPr="006E3182">
        <w:rPr>
          <w:rFonts w:ascii="Times New Roman" w:eastAsia="Times New Roman" w:hAnsi="Times New Roman" w:cs="Times New Roman"/>
        </w:rPr>
        <w:t xml:space="preserve">Lokālplānojuma 2.redakcija </w:t>
      </w:r>
      <w:r w:rsidRPr="006E3182">
        <w:rPr>
          <w:rFonts w:ascii="Times New Roman" w:eastAsia="Times New Roman" w:hAnsi="Times New Roman" w:cs="Times New Roman"/>
          <w:bCs/>
          <w:lang w:eastAsia="lv-LV"/>
        </w:rPr>
        <w:t>no</w:t>
      </w:r>
      <w:r w:rsidR="0074017F">
        <w:rPr>
          <w:rFonts w:ascii="Times New Roman" w:eastAsia="Times New Roman" w:hAnsi="Times New Roman" w:cs="Times New Roman"/>
          <w:bCs/>
          <w:lang w:eastAsia="lv-LV"/>
        </w:rPr>
        <w:t>saka</w:t>
      </w:r>
      <w:r w:rsidRPr="006E3182">
        <w:rPr>
          <w:rFonts w:ascii="Times New Roman" w:eastAsia="Times New Roman" w:hAnsi="Times New Roman" w:cs="Times New Roman"/>
          <w:bCs/>
          <w:lang w:eastAsia="lv-LV"/>
        </w:rPr>
        <w:t xml:space="preserve"> ielu sarkanās līnijas, transporta infrastruktūras risinājumus un ielu kategorijas</w:t>
      </w:r>
      <w:r w:rsidR="0074017F">
        <w:rPr>
          <w:rFonts w:ascii="Times New Roman" w:eastAsia="Times New Roman" w:hAnsi="Times New Roman" w:cs="Times New Roman"/>
          <w:bCs/>
          <w:lang w:eastAsia="lv-LV"/>
        </w:rPr>
        <w:t>,</w:t>
      </w:r>
      <w:r w:rsidRPr="006E3182">
        <w:rPr>
          <w:rFonts w:ascii="Times New Roman" w:eastAsia="Times New Roman" w:hAnsi="Times New Roman" w:cs="Times New Roman"/>
          <w:bCs/>
          <w:lang w:eastAsia="lv-LV"/>
        </w:rPr>
        <w:t xml:space="preserve"> perspektīvo transporta un gājēju plūsmu shēmu, piekļūšanas iespējas katrai zemes vienībai un Vējupei teritorijā starp Gaujas ielu, Lauku ielu, Druvas ielu un Vējupi, Ādažos, lai nekustamajā īpašumā ar kadastra Nr. 80440080253 mainītu teritorijas funkcionālo zonējumu un izstrādātu papildu apbūves noteikumus, paredzot pasākumus kokaugu un meža vides saglabāšanai.</w:t>
      </w:r>
    </w:p>
    <w:p w14:paraId="23BFF0C3" w14:textId="3D8AD641" w:rsidR="006E3182" w:rsidRPr="006E3182" w:rsidRDefault="0074017F" w:rsidP="006E3182">
      <w:pPr>
        <w:spacing w:before="120"/>
        <w:jc w:val="both"/>
        <w:rPr>
          <w:rFonts w:ascii="Times New Roman" w:eastAsia="Times New Roman" w:hAnsi="Times New Roman" w:cs="Times New Roman"/>
          <w:szCs w:val="20"/>
        </w:rPr>
      </w:pPr>
      <w:r>
        <w:rPr>
          <w:rFonts w:ascii="Times New Roman" w:eastAsia="Times New Roman" w:hAnsi="Times New Roman" w:cs="Times New Roman"/>
          <w:szCs w:val="20"/>
        </w:rPr>
        <w:t>L</w:t>
      </w:r>
      <w:r w:rsidR="006E3182" w:rsidRPr="006E3182">
        <w:rPr>
          <w:rFonts w:ascii="Times New Roman" w:eastAsia="Times New Roman" w:hAnsi="Times New Roman" w:cs="Times New Roman"/>
          <w:szCs w:val="20"/>
          <w:lang w:val="x-none"/>
        </w:rPr>
        <w:t xml:space="preserve">okālplānojuma projekta </w:t>
      </w:r>
      <w:r w:rsidR="006E3182" w:rsidRPr="006E3182">
        <w:rPr>
          <w:rFonts w:ascii="Times New Roman" w:eastAsia="Times New Roman" w:hAnsi="Times New Roman" w:cs="Times New Roman"/>
          <w:szCs w:val="20"/>
        </w:rPr>
        <w:t>2</w:t>
      </w:r>
      <w:r w:rsidR="006E3182" w:rsidRPr="006E3182">
        <w:rPr>
          <w:rFonts w:ascii="Times New Roman" w:eastAsia="Times New Roman" w:hAnsi="Times New Roman" w:cs="Times New Roman"/>
          <w:szCs w:val="20"/>
          <w:lang w:val="x-none"/>
        </w:rPr>
        <w:t>.redakcijas dokumentāciju</w:t>
      </w:r>
      <w:r>
        <w:rPr>
          <w:rFonts w:ascii="Times New Roman" w:eastAsia="Times New Roman" w:hAnsi="Times New Roman" w:cs="Times New Roman"/>
          <w:szCs w:val="20"/>
        </w:rPr>
        <w:t xml:space="preserve"> veido</w:t>
      </w:r>
      <w:r w:rsidR="006E3182" w:rsidRPr="006E3182">
        <w:rPr>
          <w:rFonts w:ascii="Times New Roman" w:eastAsia="Times New Roman" w:hAnsi="Times New Roman" w:cs="Times New Roman"/>
          <w:szCs w:val="20"/>
        </w:rPr>
        <w:t>:</w:t>
      </w:r>
    </w:p>
    <w:p w14:paraId="15843E56" w14:textId="65832863" w:rsidR="006E3182" w:rsidRPr="0074017F" w:rsidRDefault="006E3182" w:rsidP="0074017F">
      <w:pPr>
        <w:pStyle w:val="ListParagraph"/>
        <w:numPr>
          <w:ilvl w:val="0"/>
          <w:numId w:val="5"/>
        </w:numPr>
        <w:jc w:val="both"/>
        <w:rPr>
          <w:rFonts w:ascii="Times New Roman" w:eastAsia="Times New Roman" w:hAnsi="Times New Roman" w:cs="Times New Roman"/>
          <w:szCs w:val="20"/>
          <w:lang w:val="x-none"/>
        </w:rPr>
      </w:pPr>
      <w:r w:rsidRPr="0074017F">
        <w:rPr>
          <w:rFonts w:ascii="Times New Roman" w:eastAsia="Times New Roman" w:hAnsi="Times New Roman" w:cs="Times New Roman"/>
          <w:szCs w:val="20"/>
          <w:lang w:val="x-none"/>
        </w:rPr>
        <w:t>1.daļ</w:t>
      </w:r>
      <w:r w:rsidR="0074017F">
        <w:rPr>
          <w:rFonts w:ascii="Times New Roman" w:eastAsia="Times New Roman" w:hAnsi="Times New Roman" w:cs="Times New Roman"/>
          <w:szCs w:val="20"/>
        </w:rPr>
        <w:t>a</w:t>
      </w:r>
      <w:r w:rsidRPr="0074017F">
        <w:rPr>
          <w:rFonts w:ascii="Times New Roman" w:eastAsia="Times New Roman" w:hAnsi="Times New Roman" w:cs="Times New Roman"/>
          <w:szCs w:val="20"/>
          <w:lang w:val="x-none"/>
        </w:rPr>
        <w:t>. Paskaidrojuma rakst</w:t>
      </w:r>
      <w:r w:rsidR="0074017F">
        <w:rPr>
          <w:rFonts w:ascii="Times New Roman" w:eastAsia="Times New Roman" w:hAnsi="Times New Roman" w:cs="Times New Roman"/>
          <w:szCs w:val="20"/>
        </w:rPr>
        <w:t>s.</w:t>
      </w:r>
    </w:p>
    <w:p w14:paraId="1333F49C" w14:textId="74965EE3" w:rsidR="0074017F" w:rsidRDefault="006E3182" w:rsidP="006E3182">
      <w:pPr>
        <w:pStyle w:val="ListParagraph"/>
        <w:numPr>
          <w:ilvl w:val="0"/>
          <w:numId w:val="5"/>
        </w:numPr>
        <w:jc w:val="both"/>
        <w:rPr>
          <w:rFonts w:ascii="Times New Roman" w:eastAsia="Times New Roman" w:hAnsi="Times New Roman" w:cs="Times New Roman"/>
          <w:szCs w:val="20"/>
          <w:lang w:val="x-none"/>
        </w:rPr>
      </w:pPr>
      <w:r w:rsidRPr="0074017F">
        <w:rPr>
          <w:rFonts w:ascii="Times New Roman" w:eastAsia="Times New Roman" w:hAnsi="Times New Roman" w:cs="Times New Roman"/>
          <w:szCs w:val="20"/>
          <w:lang w:val="x-none"/>
        </w:rPr>
        <w:t>2.daļ</w:t>
      </w:r>
      <w:r w:rsidR="0074017F">
        <w:rPr>
          <w:rFonts w:ascii="Times New Roman" w:eastAsia="Times New Roman" w:hAnsi="Times New Roman" w:cs="Times New Roman"/>
          <w:szCs w:val="20"/>
        </w:rPr>
        <w:t>a</w:t>
      </w:r>
      <w:r w:rsidRPr="0074017F">
        <w:rPr>
          <w:rFonts w:ascii="Times New Roman" w:eastAsia="Times New Roman" w:hAnsi="Times New Roman" w:cs="Times New Roman"/>
          <w:szCs w:val="20"/>
          <w:lang w:val="x-none"/>
        </w:rPr>
        <w:t>. Teritorijas izmantošanas un apbūves noteikum</w:t>
      </w:r>
      <w:r w:rsidR="0074017F">
        <w:rPr>
          <w:rFonts w:ascii="Times New Roman" w:eastAsia="Times New Roman" w:hAnsi="Times New Roman" w:cs="Times New Roman"/>
          <w:szCs w:val="20"/>
        </w:rPr>
        <w:t>i.</w:t>
      </w:r>
    </w:p>
    <w:p w14:paraId="1E5A87A6" w14:textId="24E13887" w:rsidR="0074017F" w:rsidRDefault="006E3182" w:rsidP="006E3182">
      <w:pPr>
        <w:pStyle w:val="ListParagraph"/>
        <w:numPr>
          <w:ilvl w:val="0"/>
          <w:numId w:val="5"/>
        </w:numPr>
        <w:jc w:val="both"/>
        <w:rPr>
          <w:rFonts w:ascii="Times New Roman" w:eastAsia="Times New Roman" w:hAnsi="Times New Roman" w:cs="Times New Roman"/>
          <w:szCs w:val="20"/>
          <w:lang w:val="x-none"/>
        </w:rPr>
      </w:pPr>
      <w:r w:rsidRPr="0074017F">
        <w:rPr>
          <w:rFonts w:ascii="Times New Roman" w:eastAsia="Times New Roman" w:hAnsi="Times New Roman" w:cs="Times New Roman"/>
          <w:szCs w:val="20"/>
          <w:lang w:val="x-none"/>
        </w:rPr>
        <w:t>3. daļ</w:t>
      </w:r>
      <w:r w:rsidR="0074017F">
        <w:rPr>
          <w:rFonts w:ascii="Times New Roman" w:eastAsia="Times New Roman" w:hAnsi="Times New Roman" w:cs="Times New Roman"/>
          <w:szCs w:val="20"/>
        </w:rPr>
        <w:t>a</w:t>
      </w:r>
      <w:r w:rsidRPr="0074017F">
        <w:rPr>
          <w:rFonts w:ascii="Times New Roman" w:eastAsia="Times New Roman" w:hAnsi="Times New Roman" w:cs="Times New Roman"/>
          <w:szCs w:val="20"/>
          <w:lang w:val="x-none"/>
        </w:rPr>
        <w:t>. Grafisk</w:t>
      </w:r>
      <w:r w:rsidR="0074017F">
        <w:rPr>
          <w:rFonts w:ascii="Times New Roman" w:eastAsia="Times New Roman" w:hAnsi="Times New Roman" w:cs="Times New Roman"/>
          <w:szCs w:val="20"/>
        </w:rPr>
        <w:t>ā</w:t>
      </w:r>
      <w:r w:rsidRPr="0074017F">
        <w:rPr>
          <w:rFonts w:ascii="Times New Roman" w:eastAsia="Times New Roman" w:hAnsi="Times New Roman" w:cs="Times New Roman"/>
          <w:szCs w:val="20"/>
          <w:lang w:val="x-none"/>
        </w:rPr>
        <w:t xml:space="preserve"> daļ</w:t>
      </w:r>
      <w:r w:rsidR="0074017F">
        <w:rPr>
          <w:rFonts w:ascii="Times New Roman" w:eastAsia="Times New Roman" w:hAnsi="Times New Roman" w:cs="Times New Roman"/>
          <w:szCs w:val="20"/>
        </w:rPr>
        <w:t>a (</w:t>
      </w:r>
      <w:r w:rsidRPr="0074017F">
        <w:rPr>
          <w:rFonts w:ascii="Times New Roman" w:eastAsia="Times New Roman" w:hAnsi="Times New Roman" w:cs="Times New Roman"/>
          <w:szCs w:val="20"/>
          <w:lang w:val="x-none"/>
        </w:rPr>
        <w:t>ietver  kartes pdf</w:t>
      </w:r>
      <w:r w:rsidR="0074017F">
        <w:rPr>
          <w:rFonts w:ascii="Times New Roman" w:eastAsia="Times New Roman" w:hAnsi="Times New Roman" w:cs="Times New Roman"/>
          <w:szCs w:val="20"/>
        </w:rPr>
        <w:t>.</w:t>
      </w:r>
      <w:r w:rsidRPr="0074017F">
        <w:rPr>
          <w:rFonts w:ascii="Times New Roman" w:eastAsia="Times New Roman" w:hAnsi="Times New Roman" w:cs="Times New Roman"/>
          <w:szCs w:val="20"/>
          <w:lang w:val="x-none"/>
        </w:rPr>
        <w:t xml:space="preserve"> un dwg</w:t>
      </w:r>
      <w:r w:rsidR="0074017F">
        <w:rPr>
          <w:rFonts w:ascii="Times New Roman" w:eastAsia="Times New Roman" w:hAnsi="Times New Roman" w:cs="Times New Roman"/>
          <w:szCs w:val="20"/>
        </w:rPr>
        <w:t>.</w:t>
      </w:r>
      <w:r w:rsidRPr="0074017F">
        <w:rPr>
          <w:rFonts w:ascii="Times New Roman" w:eastAsia="Times New Roman" w:hAnsi="Times New Roman" w:cs="Times New Roman"/>
          <w:szCs w:val="20"/>
          <w:lang w:val="x-none"/>
        </w:rPr>
        <w:t xml:space="preserve"> formātos “Teritorijas funkcionālais zonējums”,</w:t>
      </w:r>
      <w:r w:rsidRPr="0074017F">
        <w:rPr>
          <w:rFonts w:ascii="Times New Roman" w:eastAsia="Times New Roman" w:hAnsi="Times New Roman" w:cs="Times New Roman"/>
          <w:szCs w:val="20"/>
        </w:rPr>
        <w:t xml:space="preserve"> “Esošās un plānotās sarkanās līnijas”,</w:t>
      </w:r>
      <w:r w:rsidRPr="0074017F">
        <w:rPr>
          <w:rFonts w:ascii="Times New Roman" w:eastAsia="Times New Roman" w:hAnsi="Times New Roman" w:cs="Times New Roman"/>
          <w:szCs w:val="20"/>
          <w:lang w:val="x-none"/>
        </w:rPr>
        <w:t xml:space="preserve"> “</w:t>
      </w:r>
      <w:r w:rsidRPr="0074017F">
        <w:rPr>
          <w:rFonts w:ascii="Times New Roman" w:eastAsia="Times New Roman" w:hAnsi="Times New Roman" w:cs="Times New Roman"/>
          <w:szCs w:val="20"/>
        </w:rPr>
        <w:t>Ielu š</w:t>
      </w:r>
      <w:r w:rsidRPr="0074017F">
        <w:rPr>
          <w:rFonts w:ascii="Times New Roman" w:eastAsia="Times New Roman" w:hAnsi="Times New Roman" w:cs="Times New Roman"/>
          <w:szCs w:val="20"/>
          <w:lang w:val="x-none"/>
        </w:rPr>
        <w:t>ķērsprofili”</w:t>
      </w:r>
      <w:r w:rsidR="0074017F">
        <w:rPr>
          <w:rFonts w:ascii="Times New Roman" w:eastAsia="Times New Roman" w:hAnsi="Times New Roman" w:cs="Times New Roman"/>
          <w:szCs w:val="20"/>
        </w:rPr>
        <w:t>).</w:t>
      </w:r>
    </w:p>
    <w:p w14:paraId="58309592" w14:textId="77777777" w:rsidR="0074017F" w:rsidRPr="0074017F" w:rsidRDefault="006E3182" w:rsidP="006E3182">
      <w:pPr>
        <w:pStyle w:val="ListParagraph"/>
        <w:numPr>
          <w:ilvl w:val="0"/>
          <w:numId w:val="5"/>
        </w:numPr>
        <w:jc w:val="both"/>
        <w:rPr>
          <w:rFonts w:ascii="Times New Roman" w:eastAsia="Times New Roman" w:hAnsi="Times New Roman" w:cs="Times New Roman"/>
          <w:szCs w:val="20"/>
          <w:lang w:val="x-none"/>
        </w:rPr>
      </w:pPr>
      <w:r w:rsidRPr="0074017F">
        <w:rPr>
          <w:rFonts w:ascii="Times New Roman" w:eastAsia="Times New Roman" w:hAnsi="Times New Roman" w:cs="Times New Roman"/>
          <w:szCs w:val="20"/>
          <w:lang w:val="x-none"/>
        </w:rPr>
        <w:t>4. daļ</w:t>
      </w:r>
      <w:r w:rsidR="0074017F">
        <w:rPr>
          <w:rFonts w:ascii="Times New Roman" w:eastAsia="Times New Roman" w:hAnsi="Times New Roman" w:cs="Times New Roman"/>
          <w:szCs w:val="20"/>
        </w:rPr>
        <w:t>a</w:t>
      </w:r>
      <w:r w:rsidRPr="0074017F">
        <w:rPr>
          <w:rFonts w:ascii="Times New Roman" w:eastAsia="Times New Roman" w:hAnsi="Times New Roman" w:cs="Times New Roman"/>
          <w:szCs w:val="20"/>
          <w:lang w:val="x-none"/>
        </w:rPr>
        <w:t>. Pārskat</w:t>
      </w:r>
      <w:r w:rsidR="0074017F">
        <w:rPr>
          <w:rFonts w:ascii="Times New Roman" w:eastAsia="Times New Roman" w:hAnsi="Times New Roman" w:cs="Times New Roman"/>
          <w:szCs w:val="20"/>
        </w:rPr>
        <w:t>s.</w:t>
      </w:r>
    </w:p>
    <w:p w14:paraId="25A04227" w14:textId="5F26940A" w:rsidR="006E3182" w:rsidRPr="0074017F" w:rsidRDefault="006E3182" w:rsidP="0074017F">
      <w:pPr>
        <w:pStyle w:val="ListParagraph"/>
        <w:numPr>
          <w:ilvl w:val="0"/>
          <w:numId w:val="5"/>
        </w:numPr>
        <w:jc w:val="both"/>
        <w:rPr>
          <w:rFonts w:ascii="Times New Roman" w:eastAsia="Times New Roman" w:hAnsi="Times New Roman" w:cs="Times New Roman"/>
          <w:szCs w:val="20"/>
          <w:lang w:val="x-none"/>
        </w:rPr>
      </w:pPr>
      <w:r w:rsidRPr="0074017F">
        <w:rPr>
          <w:rFonts w:ascii="Times New Roman" w:eastAsia="Times New Roman" w:hAnsi="Times New Roman" w:cs="Times New Roman"/>
          <w:szCs w:val="20"/>
          <w:lang w:val="x-none"/>
        </w:rPr>
        <w:t>5.daļ</w:t>
      </w:r>
      <w:r w:rsidR="0074017F">
        <w:rPr>
          <w:rFonts w:ascii="Times New Roman" w:eastAsia="Times New Roman" w:hAnsi="Times New Roman" w:cs="Times New Roman"/>
          <w:szCs w:val="20"/>
        </w:rPr>
        <w:t>a</w:t>
      </w:r>
      <w:r w:rsidRPr="0074017F">
        <w:rPr>
          <w:rFonts w:ascii="Times New Roman" w:eastAsia="Times New Roman" w:hAnsi="Times New Roman" w:cs="Times New Roman"/>
          <w:szCs w:val="20"/>
          <w:lang w:val="x-none"/>
        </w:rPr>
        <w:t>. Pielikum</w:t>
      </w:r>
      <w:r w:rsidR="0074017F">
        <w:rPr>
          <w:rFonts w:ascii="Times New Roman" w:eastAsia="Times New Roman" w:hAnsi="Times New Roman" w:cs="Times New Roman"/>
          <w:szCs w:val="20"/>
        </w:rPr>
        <w:t>i (</w:t>
      </w:r>
      <w:r w:rsidRPr="0074017F">
        <w:rPr>
          <w:rFonts w:ascii="Times New Roman" w:eastAsia="Times New Roman" w:hAnsi="Times New Roman" w:cs="Times New Roman"/>
          <w:szCs w:val="20"/>
          <w:lang w:val="x-none"/>
        </w:rPr>
        <w:t>1.pielikum</w:t>
      </w:r>
      <w:r w:rsidR="0074017F">
        <w:rPr>
          <w:rFonts w:ascii="Times New Roman" w:eastAsia="Times New Roman" w:hAnsi="Times New Roman" w:cs="Times New Roman"/>
          <w:szCs w:val="20"/>
        </w:rPr>
        <w:t>s “</w:t>
      </w:r>
      <w:r w:rsidRPr="0074017F">
        <w:rPr>
          <w:rFonts w:ascii="Times New Roman" w:eastAsia="Times New Roman" w:hAnsi="Times New Roman" w:cs="Times New Roman"/>
          <w:szCs w:val="20"/>
        </w:rPr>
        <w:t>Transporta infrastruktūras scenāriji</w:t>
      </w:r>
      <w:r w:rsidR="0074017F">
        <w:rPr>
          <w:rFonts w:ascii="Times New Roman" w:eastAsia="Times New Roman" w:hAnsi="Times New Roman" w:cs="Times New Roman"/>
          <w:szCs w:val="20"/>
        </w:rPr>
        <w:t xml:space="preserve">” un </w:t>
      </w:r>
      <w:r w:rsidRPr="0074017F">
        <w:rPr>
          <w:rFonts w:ascii="Times New Roman" w:eastAsia="Times New Roman" w:hAnsi="Times New Roman" w:cs="Times New Roman"/>
          <w:szCs w:val="20"/>
          <w:lang w:val="x-none"/>
        </w:rPr>
        <w:t>2.pielikum</w:t>
      </w:r>
      <w:r w:rsidR="0074017F">
        <w:rPr>
          <w:rFonts w:ascii="Times New Roman" w:eastAsia="Times New Roman" w:hAnsi="Times New Roman" w:cs="Times New Roman"/>
          <w:szCs w:val="20"/>
        </w:rPr>
        <w:t>s “</w:t>
      </w:r>
      <w:r w:rsidRPr="0074017F">
        <w:rPr>
          <w:rFonts w:ascii="Times New Roman" w:eastAsia="Times New Roman" w:hAnsi="Times New Roman" w:cs="Times New Roman"/>
          <w:szCs w:val="20"/>
          <w:lang w:val="x-none"/>
        </w:rPr>
        <w:t>Sarkano līniju izmaiņas lokālplānojuma teritorijā</w:t>
      </w:r>
      <w:r w:rsidR="0074017F">
        <w:rPr>
          <w:rFonts w:ascii="Times New Roman" w:eastAsia="Times New Roman" w:hAnsi="Times New Roman" w:cs="Times New Roman"/>
          <w:szCs w:val="20"/>
        </w:rPr>
        <w:t>”).</w:t>
      </w:r>
    </w:p>
    <w:p w14:paraId="5F0A8827" w14:textId="543EF093" w:rsidR="00785D5E" w:rsidRPr="00785D5E" w:rsidRDefault="00785D5E" w:rsidP="0074017F">
      <w:pPr>
        <w:spacing w:before="120" w:after="120"/>
        <w:jc w:val="both"/>
        <w:rPr>
          <w:rFonts w:ascii="Times New Roman" w:eastAsia="Times New Roman" w:hAnsi="Times New Roman" w:cs="Times New Roman"/>
        </w:rPr>
      </w:pPr>
      <w:r w:rsidRPr="00785D5E">
        <w:rPr>
          <w:rFonts w:ascii="Times New Roman" w:eastAsia="Times New Roman" w:hAnsi="Times New Roman" w:cs="Times New Roman"/>
        </w:rPr>
        <w:t>Saskaņā ar Ministru kabineta 14.10.2014. noteikumu Nr. 628 “Noteikumi par pašvaldību teritorijas attīstības plānošanas dokumentiem” 80. un 82. punktu lokālplānojuma izstrādes vadītājs sagatavo ziņojumu par lokālplānojuma izstrādi, kuru kopā ar attiecīgā plānošanas dokumenta redakciju iesniedz izskatīšanai pašvaldības domē, kas pieņem lēmumu par lokālplānojuma redakcijas nodošanu publiskajai apspriešanai un atzinumu saņemšanai, publiskās apspriešanas termiņu nosakot ne īsāku par četrām nedēļām.</w:t>
      </w:r>
    </w:p>
    <w:p w14:paraId="10169409" w14:textId="0C9F86FE" w:rsidR="006E3182" w:rsidRPr="006E3182" w:rsidRDefault="0074017F" w:rsidP="0074017F">
      <w:pPr>
        <w:spacing w:before="120" w:after="120"/>
        <w:jc w:val="both"/>
        <w:rPr>
          <w:rFonts w:ascii="Times New Roman" w:eastAsia="Times New Roman" w:hAnsi="Times New Roman" w:cs="Times New Roman"/>
          <w:lang w:val="x-none"/>
        </w:rPr>
      </w:pPr>
      <w:r>
        <w:rPr>
          <w:rFonts w:ascii="Times New Roman" w:eastAsia="Times New Roman" w:hAnsi="Times New Roman" w:cs="Times New Roman"/>
          <w:szCs w:val="20"/>
        </w:rPr>
        <w:t>L</w:t>
      </w:r>
      <w:r w:rsidR="006E3182" w:rsidRPr="006E3182">
        <w:rPr>
          <w:rFonts w:ascii="Times New Roman" w:eastAsia="Times New Roman" w:hAnsi="Times New Roman" w:cs="Times New Roman"/>
          <w:lang w:val="x-none"/>
        </w:rPr>
        <w:t>okālplānojums atbilst Ādažu novada ilgstspējīgas attīstības stratēģijai 2013.–2037.</w:t>
      </w:r>
      <w:r>
        <w:rPr>
          <w:rFonts w:ascii="Times New Roman" w:eastAsia="Times New Roman" w:hAnsi="Times New Roman" w:cs="Times New Roman"/>
        </w:rPr>
        <w:t xml:space="preserve"> </w:t>
      </w:r>
      <w:r w:rsidR="006E3182" w:rsidRPr="006E3182">
        <w:rPr>
          <w:rFonts w:ascii="Times New Roman" w:eastAsia="Times New Roman" w:hAnsi="Times New Roman" w:cs="Times New Roman"/>
          <w:lang w:val="x-none"/>
        </w:rPr>
        <w:t>gadam un Darba uzdevumam lokālplānojuma projekta izstrādāšanai.</w:t>
      </w:r>
    </w:p>
    <w:p w14:paraId="4D39DAC9" w14:textId="431CC7D9" w:rsidR="006E3182" w:rsidRPr="006E3182" w:rsidRDefault="006E3182" w:rsidP="006E3182">
      <w:pPr>
        <w:spacing w:before="120"/>
        <w:jc w:val="both"/>
        <w:rPr>
          <w:rFonts w:ascii="Times New Roman" w:eastAsia="Times New Roman" w:hAnsi="Times New Roman" w:cs="Times New Roman"/>
        </w:rPr>
      </w:pPr>
      <w:r w:rsidRPr="006E3182">
        <w:rPr>
          <w:rFonts w:ascii="Times New Roman" w:eastAsia="Times New Roman" w:hAnsi="Times New Roman" w:cs="Times New Roman"/>
          <w:lang w:val="x-none"/>
        </w:rPr>
        <w:lastRenderedPageBreak/>
        <w:t>Pamatojoties uz Teritorijas attīstības plānošanas likuma 12.</w:t>
      </w:r>
      <w:r w:rsidRPr="006E3182">
        <w:rPr>
          <w:rFonts w:ascii="Times New Roman" w:eastAsia="Times New Roman" w:hAnsi="Times New Roman" w:cs="Times New Roman"/>
        </w:rPr>
        <w:t xml:space="preserve"> </w:t>
      </w:r>
      <w:r w:rsidRPr="006E3182">
        <w:rPr>
          <w:rFonts w:ascii="Times New Roman" w:eastAsia="Times New Roman" w:hAnsi="Times New Roman" w:cs="Times New Roman"/>
          <w:lang w:val="x-none"/>
        </w:rPr>
        <w:t>panta pirmo daļu un 24.</w:t>
      </w:r>
      <w:r w:rsidRPr="006E3182">
        <w:rPr>
          <w:rFonts w:ascii="Times New Roman" w:eastAsia="Times New Roman" w:hAnsi="Times New Roman" w:cs="Times New Roman"/>
        </w:rPr>
        <w:t xml:space="preserve"> </w:t>
      </w:r>
      <w:r w:rsidRPr="006E3182">
        <w:rPr>
          <w:rFonts w:ascii="Times New Roman" w:eastAsia="Times New Roman" w:hAnsi="Times New Roman" w:cs="Times New Roman"/>
          <w:lang w:val="x-none"/>
        </w:rPr>
        <w:t>pantu, Ministru kabineta 14.10.2014. noteikumu Nr.</w:t>
      </w:r>
      <w:r w:rsidRPr="006E3182">
        <w:rPr>
          <w:rFonts w:ascii="Times New Roman" w:eastAsia="Times New Roman" w:hAnsi="Times New Roman" w:cs="Times New Roman"/>
        </w:rPr>
        <w:t xml:space="preserve"> </w:t>
      </w:r>
      <w:r w:rsidRPr="006E3182">
        <w:rPr>
          <w:rFonts w:ascii="Times New Roman" w:eastAsia="Times New Roman" w:hAnsi="Times New Roman" w:cs="Times New Roman"/>
          <w:lang w:val="x-none"/>
        </w:rPr>
        <w:t>628 “Noteikumi par pašvaldību teritorijas attīstības plānošanas dokumentiem” 82.</w:t>
      </w:r>
      <w:r w:rsidRPr="006E3182">
        <w:rPr>
          <w:rFonts w:ascii="Times New Roman" w:eastAsia="Times New Roman" w:hAnsi="Times New Roman" w:cs="Times New Roman"/>
        </w:rPr>
        <w:t xml:space="preserve"> </w:t>
      </w:r>
      <w:r w:rsidRPr="006E3182">
        <w:rPr>
          <w:rFonts w:ascii="Times New Roman" w:eastAsia="Times New Roman" w:hAnsi="Times New Roman" w:cs="Times New Roman"/>
          <w:lang w:val="x-none"/>
        </w:rPr>
        <w:t xml:space="preserve">punktu, kā arī Attīstības komitejas </w:t>
      </w:r>
      <w:r w:rsidRPr="006E3182">
        <w:rPr>
          <w:rFonts w:ascii="Times New Roman" w:eastAsia="Times New Roman" w:hAnsi="Times New Roman" w:cs="Times New Roman"/>
        </w:rPr>
        <w:t>13.09.2023.</w:t>
      </w:r>
      <w:r w:rsidRPr="006E3182">
        <w:rPr>
          <w:rFonts w:ascii="Times New Roman" w:eastAsia="Times New Roman" w:hAnsi="Times New Roman" w:cs="Times New Roman"/>
          <w:noProof/>
          <w:lang w:val="x-none"/>
        </w:rPr>
        <w:t xml:space="preserve"> </w:t>
      </w:r>
      <w:r w:rsidRPr="006E3182">
        <w:rPr>
          <w:rFonts w:ascii="Times New Roman" w:eastAsia="Times New Roman" w:hAnsi="Times New Roman" w:cs="Times New Roman"/>
          <w:lang w:val="x-none"/>
        </w:rPr>
        <w:t>atzinumu,</w:t>
      </w:r>
      <w:r w:rsidRPr="006E3182">
        <w:rPr>
          <w:rFonts w:ascii="Times New Roman" w:eastAsia="Times New Roman" w:hAnsi="Times New Roman" w:cs="Times New Roman"/>
          <w:color w:val="FF0000"/>
          <w:lang w:val="x-none"/>
        </w:rPr>
        <w:t xml:space="preserve"> </w:t>
      </w:r>
      <w:r w:rsidRPr="006E3182">
        <w:rPr>
          <w:rFonts w:ascii="Times New Roman" w:eastAsia="Times New Roman" w:hAnsi="Times New Roman" w:cs="Times New Roman"/>
          <w:lang w:val="x-none"/>
        </w:rPr>
        <w:t>Ādažu novada pašvaldība</w:t>
      </w:r>
      <w:r w:rsidRPr="006E3182">
        <w:rPr>
          <w:rFonts w:ascii="Times New Roman" w:eastAsia="Times New Roman" w:hAnsi="Times New Roman" w:cs="Times New Roman"/>
        </w:rPr>
        <w:t>s dome</w:t>
      </w:r>
    </w:p>
    <w:p w14:paraId="3F8B2FBB" w14:textId="77777777" w:rsidR="006E3182" w:rsidRPr="006E3182" w:rsidRDefault="006E3182" w:rsidP="006E3182">
      <w:pPr>
        <w:spacing w:before="120"/>
        <w:jc w:val="center"/>
        <w:rPr>
          <w:rFonts w:ascii="Times New Roman" w:eastAsia="Times New Roman" w:hAnsi="Times New Roman" w:cs="Times New Roman"/>
        </w:rPr>
      </w:pPr>
      <w:r w:rsidRPr="006E3182">
        <w:rPr>
          <w:rFonts w:ascii="Times New Roman" w:eastAsia="Times New Roman" w:hAnsi="Times New Roman" w:cs="Times New Roman"/>
          <w:b/>
          <w:bCs/>
        </w:rPr>
        <w:t>NOLEMJ:</w:t>
      </w:r>
    </w:p>
    <w:p w14:paraId="3EC28280" w14:textId="621CEE37" w:rsidR="006E3182" w:rsidRPr="00785D5E" w:rsidRDefault="006E3182" w:rsidP="00785D5E">
      <w:pPr>
        <w:numPr>
          <w:ilvl w:val="0"/>
          <w:numId w:val="3"/>
        </w:numPr>
        <w:spacing w:before="120"/>
        <w:ind w:left="426" w:hanging="426"/>
        <w:jc w:val="both"/>
        <w:rPr>
          <w:rFonts w:ascii="Times New Roman" w:eastAsia="Times New Roman" w:hAnsi="Times New Roman" w:cs="Times New Roman"/>
          <w:lang w:val="x-none"/>
        </w:rPr>
      </w:pPr>
      <w:r w:rsidRPr="006E3182">
        <w:rPr>
          <w:rFonts w:ascii="Times New Roman" w:eastAsia="Times New Roman" w:hAnsi="Times New Roman" w:cs="Times New Roman"/>
          <w:lang w:val="x-none"/>
        </w:rPr>
        <w:t xml:space="preserve">Nodot publiskajai apspriešanai un </w:t>
      </w:r>
      <w:r w:rsidRPr="006E3182">
        <w:rPr>
          <w:rFonts w:ascii="Times New Roman" w:eastAsia="Times New Roman" w:hAnsi="Times New Roman" w:cs="Times New Roman"/>
          <w:bCs/>
        </w:rPr>
        <w:t>institūciju</w:t>
      </w:r>
      <w:r w:rsidRPr="006E3182">
        <w:rPr>
          <w:rFonts w:ascii="Times New Roman" w:eastAsia="Times New Roman" w:hAnsi="Times New Roman" w:cs="Times New Roman"/>
          <w:lang w:val="x-none"/>
        </w:rPr>
        <w:t xml:space="preserve"> atzinumu saņemšanai</w:t>
      </w:r>
      <w:r w:rsidRPr="006E3182">
        <w:rPr>
          <w:rFonts w:ascii="Times New Roman" w:eastAsia="Times New Roman" w:hAnsi="Times New Roman" w:cs="Times New Roman"/>
        </w:rPr>
        <w:t xml:space="preserve"> </w:t>
      </w:r>
      <w:r w:rsidRPr="006E3182">
        <w:rPr>
          <w:rFonts w:ascii="Times New Roman" w:eastAsia="Times New Roman" w:hAnsi="Times New Roman" w:cs="Times New Roman"/>
          <w:lang w:val="x-none"/>
        </w:rPr>
        <w:t xml:space="preserve">lokālplānojuma </w:t>
      </w:r>
      <w:r w:rsidRPr="006E3182">
        <w:rPr>
          <w:rFonts w:ascii="Times New Roman" w:eastAsia="Times New Roman" w:hAnsi="Times New Roman" w:cs="Times New Roman"/>
        </w:rPr>
        <w:t>2</w:t>
      </w:r>
      <w:r w:rsidRPr="006E3182">
        <w:rPr>
          <w:rFonts w:ascii="Times New Roman" w:eastAsia="Times New Roman" w:hAnsi="Times New Roman" w:cs="Times New Roman"/>
          <w:lang w:val="x-none"/>
        </w:rPr>
        <w:t xml:space="preserve">.redakciju teritorijai starp Gaujas ielu, Lauku ielu, Druvas ielu un Vējupi, </w:t>
      </w:r>
      <w:r w:rsidRPr="006E3182">
        <w:rPr>
          <w:rFonts w:ascii="Times New Roman" w:eastAsia="Times New Roman" w:hAnsi="Times New Roman" w:cs="Times New Roman"/>
        </w:rPr>
        <w:t>Ādaž</w:t>
      </w:r>
      <w:r w:rsidR="0074017F">
        <w:rPr>
          <w:rFonts w:ascii="Times New Roman" w:eastAsia="Times New Roman" w:hAnsi="Times New Roman" w:cs="Times New Roman"/>
        </w:rPr>
        <w:t>i</w:t>
      </w:r>
      <w:r w:rsidRPr="006E3182">
        <w:rPr>
          <w:rFonts w:ascii="Times New Roman" w:eastAsia="Times New Roman" w:hAnsi="Times New Roman" w:cs="Times New Roman"/>
          <w:lang w:val="x-none"/>
        </w:rPr>
        <w:t xml:space="preserve">, </w:t>
      </w:r>
      <w:r w:rsidRPr="006E3182">
        <w:rPr>
          <w:rFonts w:ascii="Times New Roman" w:eastAsia="Times New Roman" w:hAnsi="Times New Roman" w:cs="Times New Roman"/>
        </w:rPr>
        <w:t xml:space="preserve">Ādažu </w:t>
      </w:r>
      <w:r w:rsidRPr="006E3182">
        <w:rPr>
          <w:rFonts w:ascii="Times New Roman" w:eastAsia="Times New Roman" w:hAnsi="Times New Roman" w:cs="Times New Roman"/>
          <w:lang w:val="x-none"/>
        </w:rPr>
        <w:t>novad</w:t>
      </w:r>
      <w:r w:rsidR="0074017F">
        <w:rPr>
          <w:rFonts w:ascii="Times New Roman" w:eastAsia="Times New Roman" w:hAnsi="Times New Roman" w:cs="Times New Roman"/>
        </w:rPr>
        <w:t>s</w:t>
      </w:r>
      <w:r w:rsidR="00785D5E">
        <w:rPr>
          <w:rFonts w:ascii="Times New Roman" w:eastAsia="Times New Roman" w:hAnsi="Times New Roman" w:cs="Times New Roman"/>
        </w:rPr>
        <w:t>, nosakot</w:t>
      </w:r>
      <w:r w:rsidRPr="00785D5E">
        <w:rPr>
          <w:rFonts w:ascii="Times New Roman" w:eastAsia="Times New Roman" w:hAnsi="Times New Roman" w:cs="Times New Roman"/>
          <w:lang w:val="x-none"/>
        </w:rPr>
        <w:t xml:space="preserve"> publiskās apspriešanas termiņu </w:t>
      </w:r>
      <w:r w:rsidRPr="00785D5E">
        <w:rPr>
          <w:rFonts w:ascii="Times New Roman" w:eastAsia="Times New Roman" w:hAnsi="Times New Roman" w:cs="Times New Roman"/>
        </w:rPr>
        <w:t>6</w:t>
      </w:r>
      <w:r w:rsidR="00785D5E">
        <w:rPr>
          <w:rFonts w:ascii="Times New Roman" w:eastAsia="Times New Roman" w:hAnsi="Times New Roman" w:cs="Times New Roman"/>
        </w:rPr>
        <w:t xml:space="preserve"> (sešas) </w:t>
      </w:r>
      <w:r w:rsidRPr="00785D5E">
        <w:rPr>
          <w:rFonts w:ascii="Times New Roman" w:eastAsia="Times New Roman" w:hAnsi="Times New Roman" w:cs="Times New Roman"/>
        </w:rPr>
        <w:t>nedēļas.</w:t>
      </w:r>
    </w:p>
    <w:p w14:paraId="7E863CB9" w14:textId="77777777" w:rsidR="00785D5E" w:rsidRPr="00785D5E" w:rsidRDefault="00785D5E" w:rsidP="00785D5E">
      <w:pPr>
        <w:numPr>
          <w:ilvl w:val="0"/>
          <w:numId w:val="3"/>
        </w:numPr>
        <w:spacing w:before="120"/>
        <w:ind w:left="426" w:hanging="426"/>
        <w:jc w:val="both"/>
        <w:rPr>
          <w:rFonts w:ascii="Times New Roman" w:eastAsia="Times New Roman" w:hAnsi="Times New Roman" w:cs="Times New Roman"/>
          <w:lang w:val="x-none"/>
        </w:rPr>
      </w:pPr>
      <w:r>
        <w:rPr>
          <w:rFonts w:ascii="Times New Roman" w:eastAsia="Times New Roman" w:hAnsi="Times New Roman" w:cs="Times New Roman"/>
        </w:rPr>
        <w:t>L</w:t>
      </w:r>
      <w:r w:rsidRPr="006E3182">
        <w:rPr>
          <w:rFonts w:ascii="Times New Roman" w:eastAsia="Times New Roman" w:hAnsi="Times New Roman" w:cs="Times New Roman"/>
        </w:rPr>
        <w:t>okālplānojuma izstrādes vadītājai Ivetai GRĪVIŅAI-DILĀNEI</w:t>
      </w:r>
      <w:r>
        <w:rPr>
          <w:rFonts w:ascii="Times New Roman" w:eastAsia="Times New Roman" w:hAnsi="Times New Roman" w:cs="Times New Roman"/>
        </w:rPr>
        <w:t>:</w:t>
      </w:r>
    </w:p>
    <w:p w14:paraId="468314E7" w14:textId="77777777" w:rsidR="00785D5E" w:rsidRDefault="00785D5E" w:rsidP="00785D5E">
      <w:pPr>
        <w:numPr>
          <w:ilvl w:val="1"/>
          <w:numId w:val="3"/>
        </w:numPr>
        <w:spacing w:before="120"/>
        <w:ind w:left="993" w:hanging="567"/>
        <w:jc w:val="both"/>
        <w:rPr>
          <w:rFonts w:ascii="Times New Roman" w:eastAsia="Times New Roman" w:hAnsi="Times New Roman" w:cs="Times New Roman"/>
          <w:lang w:val="x-none"/>
        </w:rPr>
      </w:pPr>
      <w:r w:rsidRPr="00785D5E">
        <w:rPr>
          <w:rFonts w:ascii="Times New Roman" w:eastAsia="Times New Roman" w:hAnsi="Times New Roman" w:cs="Times New Roman"/>
          <w:lang w:val="x-none"/>
        </w:rPr>
        <w:t>organizēt lokālplānojuma publisko apspriešanu</w:t>
      </w:r>
      <w:r>
        <w:rPr>
          <w:rFonts w:ascii="Times New Roman" w:eastAsia="Times New Roman" w:hAnsi="Times New Roman" w:cs="Times New Roman"/>
        </w:rPr>
        <w:t>;</w:t>
      </w:r>
    </w:p>
    <w:p w14:paraId="086ECE39" w14:textId="778F3990" w:rsidR="004A50F9" w:rsidRPr="004A50F9" w:rsidRDefault="00785D5E" w:rsidP="00785D5E">
      <w:pPr>
        <w:numPr>
          <w:ilvl w:val="1"/>
          <w:numId w:val="3"/>
        </w:numPr>
        <w:spacing w:before="120"/>
        <w:ind w:left="993" w:hanging="567"/>
        <w:jc w:val="both"/>
        <w:rPr>
          <w:rFonts w:ascii="Times New Roman" w:eastAsia="Times New Roman" w:hAnsi="Times New Roman" w:cs="Times New Roman"/>
          <w:lang w:val="x-none"/>
        </w:rPr>
      </w:pPr>
      <w:r w:rsidRPr="00785D5E">
        <w:rPr>
          <w:rFonts w:ascii="Times New Roman" w:eastAsia="Times New Roman" w:hAnsi="Times New Roman" w:cs="Times New Roman"/>
          <w:lang w:val="x-none"/>
        </w:rPr>
        <w:t xml:space="preserve">ievietot </w:t>
      </w:r>
      <w:r>
        <w:rPr>
          <w:rFonts w:ascii="Times New Roman" w:eastAsia="Times New Roman" w:hAnsi="Times New Roman" w:cs="Times New Roman"/>
        </w:rPr>
        <w:t xml:space="preserve">šo </w:t>
      </w:r>
      <w:r w:rsidRPr="00785D5E">
        <w:rPr>
          <w:rFonts w:ascii="Times New Roman" w:eastAsia="Times New Roman" w:hAnsi="Times New Roman" w:cs="Times New Roman"/>
          <w:lang w:val="x-none"/>
        </w:rPr>
        <w:t>lēmumu un paziņojumu par lokālplānojuma</w:t>
      </w:r>
      <w:r>
        <w:rPr>
          <w:rFonts w:ascii="Times New Roman" w:eastAsia="Times New Roman" w:hAnsi="Times New Roman" w:cs="Times New Roman"/>
        </w:rPr>
        <w:t xml:space="preserve"> </w:t>
      </w:r>
      <w:r w:rsidRPr="00785D5E">
        <w:rPr>
          <w:rFonts w:ascii="Times New Roman" w:eastAsia="Times New Roman" w:hAnsi="Times New Roman" w:cs="Times New Roman"/>
          <w:lang w:val="x-none"/>
        </w:rPr>
        <w:t>publisko apspriešanu un publiskās apspriešanas sanāksmi Teritorijas attīstības plānošanas</w:t>
      </w:r>
      <w:r>
        <w:rPr>
          <w:rFonts w:ascii="Times New Roman" w:eastAsia="Times New Roman" w:hAnsi="Times New Roman" w:cs="Times New Roman"/>
        </w:rPr>
        <w:t xml:space="preserve"> </w:t>
      </w:r>
      <w:r w:rsidRPr="00785D5E">
        <w:rPr>
          <w:rFonts w:ascii="Times New Roman" w:eastAsia="Times New Roman" w:hAnsi="Times New Roman" w:cs="Times New Roman"/>
          <w:lang w:val="x-none"/>
        </w:rPr>
        <w:t>informācijas sistēmā (turpmāk – TAPIS)</w:t>
      </w:r>
      <w:r w:rsidR="004A50F9">
        <w:rPr>
          <w:rFonts w:ascii="Times New Roman" w:eastAsia="Times New Roman" w:hAnsi="Times New Roman" w:cs="Times New Roman"/>
          <w:bCs/>
        </w:rPr>
        <w:t>;</w:t>
      </w:r>
    </w:p>
    <w:p w14:paraId="1DA49853" w14:textId="1DEA24F8" w:rsidR="00785D5E" w:rsidRPr="004A50F9" w:rsidRDefault="00785D5E" w:rsidP="00785D5E">
      <w:pPr>
        <w:numPr>
          <w:ilvl w:val="1"/>
          <w:numId w:val="3"/>
        </w:numPr>
        <w:spacing w:before="120"/>
        <w:ind w:left="993" w:hanging="567"/>
        <w:jc w:val="both"/>
        <w:rPr>
          <w:rFonts w:ascii="Times New Roman" w:eastAsia="Times New Roman" w:hAnsi="Times New Roman" w:cs="Times New Roman"/>
          <w:lang w:val="x-none"/>
        </w:rPr>
      </w:pPr>
      <w:r w:rsidRPr="00785D5E">
        <w:rPr>
          <w:rFonts w:ascii="Times New Roman" w:eastAsia="Times New Roman" w:hAnsi="Times New Roman" w:cs="Times New Roman"/>
          <w:lang w:val="x-none"/>
        </w:rPr>
        <w:t>paziņot darba uzdevumā minētajām institūcijām</w:t>
      </w:r>
      <w:r>
        <w:rPr>
          <w:rFonts w:ascii="Times New Roman" w:eastAsia="Times New Roman" w:hAnsi="Times New Roman" w:cs="Times New Roman"/>
        </w:rPr>
        <w:t xml:space="preserve"> </w:t>
      </w:r>
      <w:r w:rsidRPr="00785D5E">
        <w:rPr>
          <w:rFonts w:ascii="Times New Roman" w:eastAsia="Times New Roman" w:hAnsi="Times New Roman" w:cs="Times New Roman"/>
          <w:lang w:val="x-none"/>
        </w:rPr>
        <w:t>par sagatavoto lokālplānojuma redakciju un nepieciešamību sniegt par to atzinumu</w:t>
      </w:r>
      <w:r w:rsidR="004A50F9">
        <w:rPr>
          <w:rFonts w:ascii="Times New Roman" w:eastAsia="Times New Roman" w:hAnsi="Times New Roman" w:cs="Times New Roman"/>
        </w:rPr>
        <w:t>;</w:t>
      </w:r>
    </w:p>
    <w:p w14:paraId="1479DDC0" w14:textId="0D9FCD2D" w:rsidR="004A50F9" w:rsidRPr="00785D5E" w:rsidRDefault="004A50F9" w:rsidP="00785D5E">
      <w:pPr>
        <w:numPr>
          <w:ilvl w:val="1"/>
          <w:numId w:val="3"/>
        </w:numPr>
        <w:spacing w:before="120"/>
        <w:ind w:left="993" w:hanging="567"/>
        <w:jc w:val="both"/>
        <w:rPr>
          <w:rFonts w:ascii="Times New Roman" w:eastAsia="Times New Roman" w:hAnsi="Times New Roman" w:cs="Times New Roman"/>
          <w:lang w:val="x-none"/>
        </w:rPr>
      </w:pPr>
      <w:r w:rsidRPr="006E3182">
        <w:rPr>
          <w:rFonts w:ascii="Times New Roman" w:eastAsia="Times New Roman" w:hAnsi="Times New Roman" w:cs="Times New Roman"/>
          <w:lang w:val="x-none"/>
        </w:rPr>
        <w:t xml:space="preserve">izstrādāt </w:t>
      </w:r>
      <w:r>
        <w:rPr>
          <w:rFonts w:ascii="Times New Roman" w:eastAsia="Times New Roman" w:hAnsi="Times New Roman" w:cs="Times New Roman"/>
        </w:rPr>
        <w:t>publiskās</w:t>
      </w:r>
      <w:r w:rsidRPr="006E3182">
        <w:rPr>
          <w:rFonts w:ascii="Times New Roman" w:eastAsia="Times New Roman" w:hAnsi="Times New Roman" w:cs="Times New Roman"/>
          <w:lang w:val="x-none"/>
        </w:rPr>
        <w:t xml:space="preserve"> apspriešanas pasākumu plānu, ietverot sabiedrības informēšanu un drukātu informatīvo materiālu izvietošanu </w:t>
      </w:r>
      <w:r>
        <w:rPr>
          <w:rFonts w:ascii="Times New Roman" w:eastAsia="Times New Roman" w:hAnsi="Times New Roman" w:cs="Times New Roman"/>
        </w:rPr>
        <w:t>pašvaldības</w:t>
      </w:r>
      <w:r w:rsidRPr="006E3182">
        <w:rPr>
          <w:rFonts w:ascii="Times New Roman" w:eastAsia="Times New Roman" w:hAnsi="Times New Roman" w:cs="Times New Roman"/>
        </w:rPr>
        <w:t xml:space="preserve"> </w:t>
      </w:r>
      <w:r w:rsidRPr="006E3182">
        <w:rPr>
          <w:rFonts w:ascii="Times New Roman" w:eastAsia="Times New Roman" w:hAnsi="Times New Roman" w:cs="Times New Roman"/>
          <w:lang w:val="x-none"/>
        </w:rPr>
        <w:t>ēkā</w:t>
      </w:r>
      <w:r w:rsidRPr="006E3182">
        <w:rPr>
          <w:rFonts w:ascii="Times New Roman" w:eastAsia="Times New Roman" w:hAnsi="Times New Roman" w:cs="Times New Roman"/>
        </w:rPr>
        <w:t>, Gaujas iela 33A, Ādaži, Ādažu novad</w:t>
      </w:r>
      <w:r>
        <w:rPr>
          <w:rFonts w:ascii="Times New Roman" w:eastAsia="Times New Roman" w:hAnsi="Times New Roman" w:cs="Times New Roman"/>
        </w:rPr>
        <w:t>s;</w:t>
      </w:r>
    </w:p>
    <w:p w14:paraId="02773E18" w14:textId="77777777" w:rsidR="004A50F9" w:rsidRDefault="004A50F9" w:rsidP="004A50F9">
      <w:pPr>
        <w:numPr>
          <w:ilvl w:val="1"/>
          <w:numId w:val="3"/>
        </w:numPr>
        <w:spacing w:before="120"/>
        <w:ind w:left="993" w:hanging="567"/>
        <w:jc w:val="both"/>
        <w:rPr>
          <w:rFonts w:ascii="Times New Roman" w:eastAsia="Times New Roman" w:hAnsi="Times New Roman" w:cs="Times New Roman"/>
          <w:lang w:val="x-none"/>
        </w:rPr>
      </w:pPr>
      <w:r>
        <w:rPr>
          <w:rFonts w:ascii="Times New Roman" w:eastAsia="Times New Roman" w:hAnsi="Times New Roman" w:cs="Times New Roman"/>
        </w:rPr>
        <w:t>i</w:t>
      </w:r>
      <w:r w:rsidR="006E3182" w:rsidRPr="004A50F9">
        <w:rPr>
          <w:rFonts w:ascii="Times New Roman" w:eastAsia="Times New Roman" w:hAnsi="Times New Roman" w:cs="Times New Roman"/>
        </w:rPr>
        <w:t>esniegt</w:t>
      </w:r>
      <w:r w:rsidR="0074017F" w:rsidRPr="004A50F9">
        <w:rPr>
          <w:rFonts w:ascii="Times New Roman" w:eastAsia="Times New Roman" w:hAnsi="Times New Roman" w:cs="Times New Roman"/>
        </w:rPr>
        <w:t xml:space="preserve"> </w:t>
      </w:r>
      <w:r w:rsidR="006E3182" w:rsidRPr="004A50F9">
        <w:rPr>
          <w:rFonts w:ascii="Times New Roman" w:eastAsia="Times New Roman" w:hAnsi="Times New Roman" w:cs="Times New Roman"/>
        </w:rPr>
        <w:t xml:space="preserve">lokālplānojuma redakciju </w:t>
      </w:r>
      <w:r w:rsidR="0074017F" w:rsidRPr="004A50F9">
        <w:rPr>
          <w:rFonts w:ascii="Times New Roman" w:eastAsia="Times New Roman" w:hAnsi="Times New Roman" w:cs="Times New Roman"/>
        </w:rPr>
        <w:t>Valsts akciju sabiedrībai "Ceļu satiksmes drošības direkcija" (CSDD)</w:t>
      </w:r>
      <w:r w:rsidR="006E3182" w:rsidRPr="004A50F9">
        <w:rPr>
          <w:rFonts w:ascii="Times New Roman" w:eastAsia="Times New Roman" w:hAnsi="Times New Roman" w:cs="Times New Roman"/>
        </w:rPr>
        <w:t xml:space="preserve"> ceļu drošības audita veikšanai pirmajā (iespējamības) stadijā. </w:t>
      </w:r>
    </w:p>
    <w:p w14:paraId="1DD4CDF8" w14:textId="37BA0876" w:rsidR="004A50F9" w:rsidRPr="004A50F9" w:rsidRDefault="004A50F9" w:rsidP="004A50F9">
      <w:pPr>
        <w:numPr>
          <w:ilvl w:val="0"/>
          <w:numId w:val="3"/>
        </w:numPr>
        <w:spacing w:before="120"/>
        <w:ind w:left="426" w:hanging="426"/>
        <w:jc w:val="both"/>
        <w:rPr>
          <w:rFonts w:ascii="Times New Roman" w:eastAsia="Times New Roman" w:hAnsi="Times New Roman" w:cs="Times New Roman"/>
          <w:lang w:val="x-none"/>
        </w:rPr>
      </w:pPr>
      <w:r>
        <w:rPr>
          <w:rFonts w:ascii="Times New Roman" w:eastAsia="Times New Roman" w:hAnsi="Times New Roman" w:cs="Times New Roman"/>
        </w:rPr>
        <w:t>N</w:t>
      </w:r>
      <w:r w:rsidRPr="004A50F9">
        <w:rPr>
          <w:rFonts w:ascii="Times New Roman" w:eastAsia="Times New Roman" w:hAnsi="Times New Roman" w:cs="Times New Roman"/>
          <w:lang w:val="x-none"/>
        </w:rPr>
        <w:t>oteikt, ka lokālplānojuma publiskās apspriešanas termiņš sākas ne agrāk kā piecas</w:t>
      </w:r>
      <w:r>
        <w:rPr>
          <w:rFonts w:ascii="Times New Roman" w:eastAsia="Times New Roman" w:hAnsi="Times New Roman" w:cs="Times New Roman"/>
        </w:rPr>
        <w:t xml:space="preserve"> </w:t>
      </w:r>
      <w:r w:rsidRPr="004A50F9">
        <w:rPr>
          <w:rFonts w:ascii="Times New Roman" w:eastAsia="Times New Roman" w:hAnsi="Times New Roman" w:cs="Times New Roman"/>
          <w:lang w:val="x-none"/>
        </w:rPr>
        <w:t>darbdienas pēc paziņojuma publicēšanas TAPIS</w:t>
      </w:r>
      <w:r>
        <w:rPr>
          <w:rFonts w:ascii="Times New Roman" w:eastAsia="Times New Roman" w:hAnsi="Times New Roman" w:cs="Times New Roman"/>
        </w:rPr>
        <w:t>.</w:t>
      </w:r>
    </w:p>
    <w:p w14:paraId="35C15A32" w14:textId="77777777" w:rsidR="004A50F9" w:rsidRDefault="006E3182" w:rsidP="004A50F9">
      <w:pPr>
        <w:numPr>
          <w:ilvl w:val="0"/>
          <w:numId w:val="3"/>
        </w:numPr>
        <w:spacing w:before="120"/>
        <w:ind w:left="426" w:hanging="426"/>
        <w:jc w:val="both"/>
        <w:rPr>
          <w:rFonts w:ascii="Times New Roman" w:eastAsia="Times New Roman" w:hAnsi="Times New Roman" w:cs="Times New Roman"/>
          <w:lang w:val="x-none"/>
        </w:rPr>
      </w:pPr>
      <w:r w:rsidRPr="006E3182">
        <w:rPr>
          <w:rFonts w:ascii="Times New Roman" w:eastAsia="Times New Roman" w:hAnsi="Times New Roman" w:cs="Times New Roman"/>
        </w:rPr>
        <w:t xml:space="preserve">Izdevumus </w:t>
      </w:r>
      <w:r w:rsidR="004A50F9">
        <w:rPr>
          <w:rFonts w:ascii="Times New Roman" w:eastAsia="Times New Roman" w:hAnsi="Times New Roman" w:cs="Times New Roman"/>
        </w:rPr>
        <w:t>2.5</w:t>
      </w:r>
      <w:r w:rsidR="0074017F">
        <w:rPr>
          <w:rFonts w:ascii="Times New Roman" w:eastAsia="Times New Roman" w:hAnsi="Times New Roman" w:cs="Times New Roman"/>
        </w:rPr>
        <w:t xml:space="preserve">. </w:t>
      </w:r>
      <w:r w:rsidR="004A50F9">
        <w:rPr>
          <w:rFonts w:ascii="Times New Roman" w:eastAsia="Times New Roman" w:hAnsi="Times New Roman" w:cs="Times New Roman"/>
        </w:rPr>
        <w:t>apakš</w:t>
      </w:r>
      <w:r w:rsidR="0074017F">
        <w:rPr>
          <w:rFonts w:ascii="Times New Roman" w:eastAsia="Times New Roman" w:hAnsi="Times New Roman" w:cs="Times New Roman"/>
        </w:rPr>
        <w:t>punkta izpildei</w:t>
      </w:r>
      <w:r w:rsidRPr="006E3182">
        <w:rPr>
          <w:rFonts w:ascii="Times New Roman" w:eastAsia="Times New Roman" w:hAnsi="Times New Roman" w:cs="Times New Roman"/>
        </w:rPr>
        <w:t xml:space="preserve"> </w:t>
      </w:r>
      <w:r w:rsidR="0074017F">
        <w:rPr>
          <w:rFonts w:ascii="Times New Roman" w:eastAsia="Times New Roman" w:hAnsi="Times New Roman" w:cs="Times New Roman"/>
        </w:rPr>
        <w:t xml:space="preserve">apmaksāt </w:t>
      </w:r>
      <w:r w:rsidRPr="006E3182">
        <w:rPr>
          <w:rFonts w:ascii="Times New Roman" w:eastAsia="Times New Roman" w:hAnsi="Times New Roman" w:cs="Times New Roman"/>
        </w:rPr>
        <w:t xml:space="preserve">no </w:t>
      </w:r>
      <w:r w:rsidR="0074017F">
        <w:rPr>
          <w:rFonts w:ascii="Times New Roman" w:eastAsia="Times New Roman" w:hAnsi="Times New Roman" w:cs="Times New Roman"/>
        </w:rPr>
        <w:t>Centrālās pārvaldes Attīstības un projektu nodaļas 2023. gada</w:t>
      </w:r>
      <w:r w:rsidRPr="006E3182">
        <w:rPr>
          <w:rFonts w:ascii="Times New Roman" w:eastAsia="Times New Roman" w:hAnsi="Times New Roman" w:cs="Times New Roman"/>
        </w:rPr>
        <w:t xml:space="preserve"> budžeta </w:t>
      </w:r>
      <w:r w:rsidR="0074017F">
        <w:rPr>
          <w:rFonts w:ascii="Times New Roman" w:eastAsia="Times New Roman" w:hAnsi="Times New Roman" w:cs="Times New Roman"/>
        </w:rPr>
        <w:t xml:space="preserve">tāmes </w:t>
      </w:r>
      <w:r w:rsidRPr="006E3182">
        <w:rPr>
          <w:rFonts w:ascii="Times New Roman" w:eastAsia="Times New Roman" w:hAnsi="Times New Roman" w:cs="Times New Roman"/>
        </w:rPr>
        <w:t>līdzekļiem.</w:t>
      </w:r>
    </w:p>
    <w:p w14:paraId="09426F1E" w14:textId="77777777" w:rsidR="00672D4C" w:rsidRDefault="004A50F9" w:rsidP="00672D4C">
      <w:pPr>
        <w:numPr>
          <w:ilvl w:val="0"/>
          <w:numId w:val="3"/>
        </w:numPr>
        <w:spacing w:before="120"/>
        <w:ind w:left="426" w:hanging="426"/>
        <w:jc w:val="both"/>
        <w:rPr>
          <w:rFonts w:ascii="Times New Roman" w:eastAsia="Times New Roman" w:hAnsi="Times New Roman" w:cs="Times New Roman"/>
          <w:lang w:val="x-none"/>
        </w:rPr>
      </w:pPr>
      <w:r w:rsidRPr="004A50F9">
        <w:rPr>
          <w:rFonts w:ascii="Times New Roman" w:eastAsia="Times New Roman" w:hAnsi="Times New Roman" w:cs="Times New Roman"/>
          <w:lang w:val="x-none"/>
        </w:rPr>
        <w:t>Centrālā</w:t>
      </w:r>
      <w:r>
        <w:rPr>
          <w:rFonts w:ascii="Times New Roman" w:eastAsia="Times New Roman" w:hAnsi="Times New Roman" w:cs="Times New Roman"/>
        </w:rPr>
        <w:t>s</w:t>
      </w:r>
      <w:r w:rsidRPr="004A50F9">
        <w:rPr>
          <w:rFonts w:ascii="Times New Roman" w:eastAsia="Times New Roman" w:hAnsi="Times New Roman" w:cs="Times New Roman"/>
          <w:lang w:val="x-none"/>
        </w:rPr>
        <w:t xml:space="preserve"> pārvalde</w:t>
      </w:r>
      <w:r>
        <w:rPr>
          <w:rFonts w:ascii="Times New Roman" w:eastAsia="Times New Roman" w:hAnsi="Times New Roman" w:cs="Times New Roman"/>
        </w:rPr>
        <w:t>s</w:t>
      </w:r>
      <w:r w:rsidRPr="004A50F9">
        <w:rPr>
          <w:rFonts w:ascii="Times New Roman" w:eastAsia="Times New Roman" w:hAnsi="Times New Roman" w:cs="Times New Roman"/>
          <w:lang w:val="x-none"/>
        </w:rPr>
        <w:t xml:space="preserve"> </w:t>
      </w:r>
      <w:r>
        <w:rPr>
          <w:rFonts w:ascii="Times New Roman" w:eastAsia="Times New Roman" w:hAnsi="Times New Roman" w:cs="Times New Roman"/>
        </w:rPr>
        <w:t>S</w:t>
      </w:r>
      <w:r w:rsidR="00672D4C" w:rsidRPr="004A50F9">
        <w:rPr>
          <w:rFonts w:ascii="Times New Roman" w:eastAsia="Times New Roman" w:hAnsi="Times New Roman" w:cs="Times New Roman"/>
          <w:lang w:val="x-none"/>
        </w:rPr>
        <w:t>abiedrisko</w:t>
      </w:r>
      <w:r w:rsidRPr="004A50F9">
        <w:rPr>
          <w:rFonts w:ascii="Times New Roman" w:eastAsia="Times New Roman" w:hAnsi="Times New Roman" w:cs="Times New Roman"/>
          <w:lang w:val="x-none"/>
        </w:rPr>
        <w:t xml:space="preserve"> attiecību nodaļa</w:t>
      </w:r>
      <w:r>
        <w:rPr>
          <w:rFonts w:ascii="Times New Roman" w:eastAsia="Times New Roman" w:hAnsi="Times New Roman" w:cs="Times New Roman"/>
        </w:rPr>
        <w:t>i</w:t>
      </w:r>
      <w:r w:rsidRPr="004A50F9">
        <w:rPr>
          <w:rFonts w:ascii="Times New Roman" w:eastAsia="Times New Roman" w:hAnsi="Times New Roman" w:cs="Times New Roman"/>
          <w:lang w:val="x-none"/>
        </w:rPr>
        <w:t xml:space="preserve"> piecu darbdienu laikā pēc </w:t>
      </w:r>
      <w:r>
        <w:rPr>
          <w:rFonts w:ascii="Times New Roman" w:eastAsia="Times New Roman" w:hAnsi="Times New Roman" w:cs="Times New Roman"/>
        </w:rPr>
        <w:t xml:space="preserve">šī </w:t>
      </w:r>
      <w:r w:rsidRPr="004A50F9">
        <w:rPr>
          <w:rFonts w:ascii="Times New Roman" w:eastAsia="Times New Roman" w:hAnsi="Times New Roman" w:cs="Times New Roman"/>
          <w:lang w:val="x-none"/>
        </w:rPr>
        <w:t>lēmuma spēkā stāšanās publicēt</w:t>
      </w:r>
      <w:r>
        <w:rPr>
          <w:rFonts w:ascii="Times New Roman" w:eastAsia="Times New Roman" w:hAnsi="Times New Roman" w:cs="Times New Roman"/>
        </w:rPr>
        <w:t xml:space="preserve"> </w:t>
      </w:r>
      <w:r w:rsidRPr="004A50F9">
        <w:rPr>
          <w:rFonts w:ascii="Times New Roman" w:eastAsia="Times New Roman" w:hAnsi="Times New Roman" w:cs="Times New Roman"/>
          <w:lang w:val="x-none"/>
        </w:rPr>
        <w:t>lēmumu un informāciju par lokālplānojuma publisko apspriešanu un publiskās apspriešanas</w:t>
      </w:r>
      <w:r>
        <w:rPr>
          <w:rFonts w:ascii="Times New Roman" w:eastAsia="Times New Roman" w:hAnsi="Times New Roman" w:cs="Times New Roman"/>
        </w:rPr>
        <w:t xml:space="preserve"> </w:t>
      </w:r>
      <w:r w:rsidRPr="004A50F9">
        <w:rPr>
          <w:rFonts w:ascii="Times New Roman" w:eastAsia="Times New Roman" w:hAnsi="Times New Roman" w:cs="Times New Roman"/>
          <w:lang w:val="x-none"/>
        </w:rPr>
        <w:t xml:space="preserve">sanāksmi </w:t>
      </w:r>
      <w:r w:rsidRPr="006E3182">
        <w:rPr>
          <w:rFonts w:ascii="Times New Roman" w:eastAsia="Times New Roman" w:hAnsi="Times New Roman" w:cs="Times New Roman"/>
          <w:bCs/>
          <w:lang w:val="x-none"/>
        </w:rPr>
        <w:t xml:space="preserve">pašvaldības </w:t>
      </w:r>
      <w:r w:rsidRPr="006E3182">
        <w:rPr>
          <w:rFonts w:ascii="Times New Roman" w:eastAsia="Times New Roman" w:hAnsi="Times New Roman" w:cs="Times New Roman"/>
          <w:bCs/>
        </w:rPr>
        <w:t>oficiālajā tīmekļvietnē</w:t>
      </w:r>
      <w:r w:rsidRPr="006E3182">
        <w:rPr>
          <w:rFonts w:ascii="Times New Roman" w:eastAsia="Times New Roman" w:hAnsi="Times New Roman" w:cs="Times New Roman"/>
          <w:lang w:val="x-none"/>
        </w:rPr>
        <w:t xml:space="preserve"> </w:t>
      </w:r>
      <w:hyperlink r:id="rId8" w:history="1">
        <w:r w:rsidRPr="006E3182">
          <w:rPr>
            <w:rFonts w:ascii="Times New Roman" w:eastAsia="Times New Roman" w:hAnsi="Times New Roman" w:cs="Times New Roman"/>
            <w:color w:val="0000FF"/>
            <w:u w:val="single"/>
            <w:lang w:val="x-none"/>
          </w:rPr>
          <w:t>www.adazi.lv</w:t>
        </w:r>
      </w:hyperlink>
      <w:r w:rsidRPr="004A50F9">
        <w:rPr>
          <w:rFonts w:ascii="Times New Roman" w:eastAsia="Times New Roman" w:hAnsi="Times New Roman" w:cs="Times New Roman"/>
        </w:rPr>
        <w:t>, un</w:t>
      </w:r>
      <w:r w:rsidRPr="004A50F9">
        <w:rPr>
          <w:rFonts w:ascii="Times New Roman" w:eastAsia="Times New Roman" w:hAnsi="Times New Roman" w:cs="Times New Roman"/>
          <w:u w:val="single"/>
        </w:rPr>
        <w:t xml:space="preserve"> </w:t>
      </w:r>
      <w:r>
        <w:rPr>
          <w:rFonts w:ascii="Times New Roman" w:eastAsia="Times New Roman" w:hAnsi="Times New Roman" w:cs="Times New Roman"/>
          <w:bCs/>
        </w:rPr>
        <w:t>informatīvajā izdevumā</w:t>
      </w:r>
      <w:r w:rsidRPr="006E3182">
        <w:rPr>
          <w:rFonts w:ascii="Times New Roman" w:eastAsia="Times New Roman" w:hAnsi="Times New Roman" w:cs="Times New Roman"/>
          <w:bCs/>
          <w:lang w:val="x-none"/>
        </w:rPr>
        <w:t xml:space="preserve"> “Ādažu </w:t>
      </w:r>
      <w:r w:rsidRPr="006E3182">
        <w:rPr>
          <w:rFonts w:ascii="Times New Roman" w:eastAsia="Times New Roman" w:hAnsi="Times New Roman" w:cs="Times New Roman"/>
          <w:bCs/>
        </w:rPr>
        <w:t>V</w:t>
      </w:r>
      <w:r w:rsidRPr="006E3182">
        <w:rPr>
          <w:rFonts w:ascii="Times New Roman" w:eastAsia="Times New Roman" w:hAnsi="Times New Roman" w:cs="Times New Roman"/>
          <w:bCs/>
          <w:lang w:val="x-none"/>
        </w:rPr>
        <w:t>ēstis”</w:t>
      </w:r>
      <w:r w:rsidRPr="004A50F9">
        <w:rPr>
          <w:rFonts w:ascii="Times New Roman" w:eastAsia="Times New Roman" w:hAnsi="Times New Roman" w:cs="Times New Roman"/>
          <w:lang w:val="x-none"/>
        </w:rPr>
        <w:t>, kā arī nodrošināt informācijas pieejamību citos</w:t>
      </w:r>
      <w:r>
        <w:rPr>
          <w:rFonts w:ascii="Times New Roman" w:eastAsia="Times New Roman" w:hAnsi="Times New Roman" w:cs="Times New Roman"/>
        </w:rPr>
        <w:t xml:space="preserve"> pašvaldības</w:t>
      </w:r>
      <w:r w:rsidRPr="004A50F9">
        <w:rPr>
          <w:rFonts w:ascii="Times New Roman" w:eastAsia="Times New Roman" w:hAnsi="Times New Roman" w:cs="Times New Roman"/>
          <w:lang w:val="x-none"/>
        </w:rPr>
        <w:t xml:space="preserve"> plašsaziņas kanālos</w:t>
      </w:r>
      <w:r>
        <w:rPr>
          <w:rFonts w:ascii="Times New Roman" w:eastAsia="Times New Roman" w:hAnsi="Times New Roman" w:cs="Times New Roman"/>
        </w:rPr>
        <w:t>.</w:t>
      </w:r>
    </w:p>
    <w:p w14:paraId="0ACCB1A5" w14:textId="1B543A04" w:rsidR="006E3182" w:rsidRPr="00672D4C" w:rsidRDefault="006E3182" w:rsidP="00672D4C">
      <w:pPr>
        <w:numPr>
          <w:ilvl w:val="0"/>
          <w:numId w:val="3"/>
        </w:numPr>
        <w:spacing w:before="120"/>
        <w:ind w:left="426" w:hanging="426"/>
        <w:jc w:val="both"/>
        <w:rPr>
          <w:rFonts w:ascii="Times New Roman" w:eastAsia="Times New Roman" w:hAnsi="Times New Roman" w:cs="Times New Roman"/>
          <w:lang w:val="x-none"/>
        </w:rPr>
      </w:pPr>
      <w:r w:rsidRPr="00672D4C">
        <w:rPr>
          <w:rFonts w:ascii="Times New Roman" w:eastAsia="Times New Roman" w:hAnsi="Times New Roman" w:cs="Times New Roman"/>
        </w:rPr>
        <w:t>Pašvaldības izpilddirektora</w:t>
      </w:r>
      <w:r w:rsidR="004A50F9" w:rsidRPr="00672D4C">
        <w:rPr>
          <w:rFonts w:ascii="Times New Roman" w:eastAsia="Times New Roman" w:hAnsi="Times New Roman" w:cs="Times New Roman"/>
        </w:rPr>
        <w:t>m</w:t>
      </w:r>
      <w:r w:rsidRPr="00672D4C">
        <w:rPr>
          <w:rFonts w:ascii="Times New Roman" w:eastAsia="Times New Roman" w:hAnsi="Times New Roman" w:cs="Times New Roman"/>
        </w:rPr>
        <w:t xml:space="preserve"> kontrolēt lēmuma izpildi.</w:t>
      </w:r>
    </w:p>
    <w:p w14:paraId="18BCF335" w14:textId="77777777" w:rsidR="00564CA6" w:rsidRPr="006E3182"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6E3182" w:rsidRDefault="00564CA6" w:rsidP="00BB16A4">
      <w:pPr>
        <w:jc w:val="both"/>
        <w:rPr>
          <w:rFonts w:ascii="Times New Roman" w:hAnsi="Times New Roman" w:cs="Times New Roman"/>
        </w:rPr>
      </w:pPr>
    </w:p>
    <w:p w14:paraId="28848560" w14:textId="77777777" w:rsidR="00BB16A4" w:rsidRPr="006E3182" w:rsidRDefault="00BB16A4" w:rsidP="00BB16A4">
      <w:pPr>
        <w:jc w:val="both"/>
        <w:rPr>
          <w:rFonts w:ascii="Times New Roman" w:hAnsi="Times New Roman" w:cs="Times New Roman"/>
        </w:rPr>
      </w:pPr>
    </w:p>
    <w:p w14:paraId="3EE40704" w14:textId="6DFE19AA" w:rsidR="00564CA6" w:rsidRPr="006E3182" w:rsidRDefault="006E3182" w:rsidP="00BB16A4">
      <w:pPr>
        <w:jc w:val="both"/>
        <w:rPr>
          <w:rFonts w:ascii="Times New Roman" w:hAnsi="Times New Roman" w:cs="Times New Roman"/>
        </w:rPr>
      </w:pPr>
      <w:r w:rsidRPr="006E3182">
        <w:rPr>
          <w:rFonts w:ascii="Times New Roman" w:hAnsi="Times New Roman" w:cs="Times New Roman"/>
          <w:noProof/>
        </w:rPr>
        <w:t>Pašvaldības domes priekšsēdētāj</w:t>
      </w:r>
      <w:r w:rsidR="00FA29A3" w:rsidRPr="006E3182">
        <w:rPr>
          <w:rFonts w:ascii="Times New Roman" w:hAnsi="Times New Roman" w:cs="Times New Roman"/>
          <w:noProof/>
        </w:rPr>
        <w:t>a</w:t>
      </w:r>
      <w:r w:rsidRPr="006E3182">
        <w:rPr>
          <w:rFonts w:ascii="Times New Roman" w:hAnsi="Times New Roman" w:cs="Times New Roman"/>
          <w:noProof/>
        </w:rPr>
        <w:tab/>
      </w:r>
      <w:r w:rsidRPr="006E3182">
        <w:rPr>
          <w:rFonts w:ascii="Times New Roman" w:hAnsi="Times New Roman" w:cs="Times New Roman"/>
          <w:noProof/>
        </w:rPr>
        <w:tab/>
      </w:r>
      <w:r w:rsidRPr="006E3182">
        <w:rPr>
          <w:rFonts w:ascii="Times New Roman" w:hAnsi="Times New Roman" w:cs="Times New Roman"/>
          <w:noProof/>
        </w:rPr>
        <w:tab/>
      </w:r>
      <w:r w:rsidRPr="006E3182">
        <w:rPr>
          <w:rFonts w:ascii="Times New Roman" w:hAnsi="Times New Roman" w:cs="Times New Roman"/>
          <w:noProof/>
        </w:rPr>
        <w:tab/>
      </w:r>
      <w:r w:rsidRPr="006E3182">
        <w:rPr>
          <w:rFonts w:ascii="Times New Roman" w:hAnsi="Times New Roman" w:cs="Times New Roman"/>
          <w:noProof/>
        </w:rPr>
        <w:tab/>
      </w:r>
      <w:r w:rsidRPr="006E3182">
        <w:rPr>
          <w:rFonts w:ascii="Times New Roman" w:hAnsi="Times New Roman" w:cs="Times New Roman"/>
          <w:noProof/>
        </w:rPr>
        <w:tab/>
      </w:r>
      <w:r w:rsidR="00FA29A3" w:rsidRPr="006E3182">
        <w:rPr>
          <w:rFonts w:ascii="Times New Roman" w:hAnsi="Times New Roman" w:cs="Times New Roman"/>
          <w:noProof/>
        </w:rPr>
        <w:t>K. Miķelsone</w:t>
      </w:r>
      <w:r w:rsidRPr="006E3182">
        <w:rPr>
          <w:rFonts w:ascii="Times New Roman" w:hAnsi="Times New Roman" w:cs="Times New Roman"/>
          <w:noProof/>
        </w:rPr>
        <w:t xml:space="preserve"> </w:t>
      </w:r>
    </w:p>
    <w:p w14:paraId="4CEDE976" w14:textId="77777777" w:rsidR="00564CA6" w:rsidRPr="006E3182" w:rsidRDefault="006E3182" w:rsidP="00564CA6">
      <w:pPr>
        <w:jc w:val="both"/>
        <w:rPr>
          <w:rFonts w:ascii="Times New Roman" w:hAnsi="Times New Roman" w:cs="Times New Roman"/>
        </w:rPr>
      </w:pPr>
      <w:r w:rsidRPr="006E3182">
        <w:rPr>
          <w:rFonts w:ascii="Times New Roman" w:hAnsi="Times New Roman" w:cs="Times New Roman"/>
        </w:rPr>
        <w:t>__________________________</w:t>
      </w:r>
    </w:p>
    <w:p w14:paraId="5E2238DE" w14:textId="77777777" w:rsidR="00564CA6" w:rsidRPr="006E3182" w:rsidRDefault="006E3182" w:rsidP="00564CA6">
      <w:pPr>
        <w:jc w:val="both"/>
        <w:rPr>
          <w:rFonts w:ascii="Times New Roman" w:hAnsi="Times New Roman" w:cs="Times New Roman"/>
        </w:rPr>
      </w:pPr>
      <w:r w:rsidRPr="006E3182">
        <w:rPr>
          <w:rFonts w:ascii="Times New Roman" w:hAnsi="Times New Roman" w:cs="Times New Roman"/>
          <w:u w:val="single"/>
        </w:rPr>
        <w:t>Izsniegt norakstus</w:t>
      </w:r>
      <w:r w:rsidRPr="006E3182">
        <w:rPr>
          <w:rFonts w:ascii="Times New Roman" w:hAnsi="Times New Roman" w:cs="Times New Roman"/>
        </w:rPr>
        <w:t>:</w:t>
      </w:r>
    </w:p>
    <w:p w14:paraId="3974E8B1" w14:textId="77777777" w:rsidR="006E3182" w:rsidRPr="006E3182" w:rsidRDefault="006E3182" w:rsidP="00564CA6">
      <w:pPr>
        <w:jc w:val="both"/>
        <w:rPr>
          <w:rFonts w:ascii="Times New Roman" w:hAnsi="Times New Roman" w:cs="Times New Roman"/>
        </w:rPr>
      </w:pPr>
    </w:p>
    <w:p w14:paraId="7F8C66AA" w14:textId="27AED457" w:rsidR="006E3182" w:rsidRPr="006E3182" w:rsidRDefault="006E3182" w:rsidP="00564CA6">
      <w:pPr>
        <w:jc w:val="both"/>
        <w:rPr>
          <w:rFonts w:ascii="Times New Roman" w:hAnsi="Times New Roman" w:cs="Times New Roman"/>
        </w:rPr>
      </w:pPr>
      <w:r w:rsidRPr="006E3182">
        <w:rPr>
          <w:rFonts w:ascii="Times New Roman" w:hAnsi="Times New Roman" w:cs="Times New Roman"/>
        </w:rPr>
        <w:t xml:space="preserve">@ </w:t>
      </w:r>
      <w:r w:rsidR="004A50F9">
        <w:rPr>
          <w:rFonts w:ascii="Times New Roman" w:hAnsi="Times New Roman" w:cs="Times New Roman"/>
        </w:rPr>
        <w:t xml:space="preserve">APN, </w:t>
      </w:r>
      <w:r w:rsidRPr="006E3182">
        <w:rPr>
          <w:rFonts w:ascii="Times New Roman" w:hAnsi="Times New Roman" w:cs="Times New Roman"/>
        </w:rPr>
        <w:t>TPN, SAN</w:t>
      </w:r>
      <w:r w:rsidR="004A50F9">
        <w:rPr>
          <w:rFonts w:ascii="Times New Roman" w:hAnsi="Times New Roman" w:cs="Times New Roman"/>
        </w:rPr>
        <w:t>, IDR</w:t>
      </w:r>
    </w:p>
    <w:p w14:paraId="1F5CCC73" w14:textId="77777777" w:rsidR="00564CA6" w:rsidRPr="006E3182" w:rsidRDefault="00564CA6" w:rsidP="00564CA6">
      <w:pPr>
        <w:jc w:val="both"/>
        <w:rPr>
          <w:rFonts w:ascii="Times New Roman" w:hAnsi="Times New Roman" w:cs="Times New Roman"/>
        </w:rPr>
      </w:pPr>
    </w:p>
    <w:p w14:paraId="461C22A1" w14:textId="35AAEF44" w:rsidR="00564CA6" w:rsidRPr="006E3182" w:rsidRDefault="006E3182" w:rsidP="00564CA6">
      <w:pPr>
        <w:jc w:val="both"/>
        <w:rPr>
          <w:rFonts w:ascii="Times New Roman" w:eastAsia="Times New Roman" w:hAnsi="Times New Roman" w:cs="Times New Roman"/>
          <w:b/>
          <w:bCs/>
          <w:lang w:eastAsia="lv-LV"/>
        </w:rPr>
      </w:pPr>
      <w:r w:rsidRPr="006E3182">
        <w:rPr>
          <w:rFonts w:ascii="Times New Roman" w:hAnsi="Times New Roman" w:cs="Times New Roman"/>
          <w:sz w:val="20"/>
          <w:szCs w:val="20"/>
        </w:rPr>
        <w:t xml:space="preserve">I.Grīviņa- Dilāne, 28328782 </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CCB3" w14:textId="77777777" w:rsidR="003A1266" w:rsidRDefault="003A1266">
      <w:r>
        <w:separator/>
      </w:r>
    </w:p>
  </w:endnote>
  <w:endnote w:type="continuationSeparator" w:id="0">
    <w:p w14:paraId="07217BFF" w14:textId="77777777" w:rsidR="003A1266" w:rsidRDefault="003A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741250"/>
      <w:docPartObj>
        <w:docPartGallery w:val="Page Numbers (Bottom of Page)"/>
        <w:docPartUnique/>
      </w:docPartObj>
    </w:sdtPr>
    <w:sdtEndPr>
      <w:rPr>
        <w:rFonts w:ascii="Times New Roman" w:hAnsi="Times New Roman" w:cs="Times New Roman"/>
        <w:noProof/>
      </w:rPr>
    </w:sdtEndPr>
    <w:sdtContent>
      <w:p w14:paraId="377DD068" w14:textId="7AB69B64" w:rsidR="005C7FA1" w:rsidRPr="005C7FA1" w:rsidRDefault="006E318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613A" w14:textId="77777777" w:rsidR="003A1266" w:rsidRDefault="003A1266">
      <w:r>
        <w:separator/>
      </w:r>
    </w:p>
  </w:footnote>
  <w:footnote w:type="continuationSeparator" w:id="0">
    <w:p w14:paraId="326747A2" w14:textId="77777777" w:rsidR="003A1266" w:rsidRDefault="003A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64061D6">
      <w:start w:val="1"/>
      <w:numFmt w:val="decimal"/>
      <w:lvlText w:val="%1."/>
      <w:lvlJc w:val="left"/>
      <w:pPr>
        <w:ind w:left="720" w:hanging="360"/>
      </w:pPr>
      <w:rPr>
        <w:rFonts w:hint="default"/>
      </w:rPr>
    </w:lvl>
    <w:lvl w:ilvl="1" w:tplc="AC6C39C0" w:tentative="1">
      <w:start w:val="1"/>
      <w:numFmt w:val="lowerLetter"/>
      <w:lvlText w:val="%2."/>
      <w:lvlJc w:val="left"/>
      <w:pPr>
        <w:ind w:left="1440" w:hanging="360"/>
      </w:pPr>
    </w:lvl>
    <w:lvl w:ilvl="2" w:tplc="E8F838EA" w:tentative="1">
      <w:start w:val="1"/>
      <w:numFmt w:val="lowerRoman"/>
      <w:lvlText w:val="%3."/>
      <w:lvlJc w:val="right"/>
      <w:pPr>
        <w:ind w:left="2160" w:hanging="180"/>
      </w:pPr>
    </w:lvl>
    <w:lvl w:ilvl="3" w:tplc="B4D01ED6" w:tentative="1">
      <w:start w:val="1"/>
      <w:numFmt w:val="decimal"/>
      <w:lvlText w:val="%4."/>
      <w:lvlJc w:val="left"/>
      <w:pPr>
        <w:ind w:left="2880" w:hanging="360"/>
      </w:pPr>
    </w:lvl>
    <w:lvl w:ilvl="4" w:tplc="443C1F68" w:tentative="1">
      <w:start w:val="1"/>
      <w:numFmt w:val="lowerLetter"/>
      <w:lvlText w:val="%5."/>
      <w:lvlJc w:val="left"/>
      <w:pPr>
        <w:ind w:left="3600" w:hanging="360"/>
      </w:pPr>
    </w:lvl>
    <w:lvl w:ilvl="5" w:tplc="54D01CBE" w:tentative="1">
      <w:start w:val="1"/>
      <w:numFmt w:val="lowerRoman"/>
      <w:lvlText w:val="%6."/>
      <w:lvlJc w:val="right"/>
      <w:pPr>
        <w:ind w:left="4320" w:hanging="180"/>
      </w:pPr>
    </w:lvl>
    <w:lvl w:ilvl="6" w:tplc="270E8E58" w:tentative="1">
      <w:start w:val="1"/>
      <w:numFmt w:val="decimal"/>
      <w:lvlText w:val="%7."/>
      <w:lvlJc w:val="left"/>
      <w:pPr>
        <w:ind w:left="5040" w:hanging="360"/>
      </w:pPr>
    </w:lvl>
    <w:lvl w:ilvl="7" w:tplc="45C8A08C" w:tentative="1">
      <w:start w:val="1"/>
      <w:numFmt w:val="lowerLetter"/>
      <w:lvlText w:val="%8."/>
      <w:lvlJc w:val="left"/>
      <w:pPr>
        <w:ind w:left="5760" w:hanging="360"/>
      </w:pPr>
    </w:lvl>
    <w:lvl w:ilvl="8" w:tplc="AAB0C0A0" w:tentative="1">
      <w:start w:val="1"/>
      <w:numFmt w:val="lowerRoman"/>
      <w:lvlText w:val="%9."/>
      <w:lvlJc w:val="right"/>
      <w:pPr>
        <w:ind w:left="6480" w:hanging="180"/>
      </w:pPr>
    </w:lvl>
  </w:abstractNum>
  <w:abstractNum w:abstractNumId="1" w15:restartNumberingAfterBreak="0">
    <w:nsid w:val="1AE9023D"/>
    <w:multiLevelType w:val="multilevel"/>
    <w:tmpl w:val="189A4C92"/>
    <w:lvl w:ilvl="0">
      <w:start w:val="4"/>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 w15:restartNumberingAfterBreak="0">
    <w:nsid w:val="419D590B"/>
    <w:multiLevelType w:val="hybridMultilevel"/>
    <w:tmpl w:val="A6F0F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1E81D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3000144">
    <w:abstractNumId w:val="3"/>
  </w:num>
  <w:num w:numId="2" w16cid:durableId="783771499">
    <w:abstractNumId w:val="0"/>
  </w:num>
  <w:num w:numId="3" w16cid:durableId="467285526">
    <w:abstractNumId w:val="4"/>
  </w:num>
  <w:num w:numId="4" w16cid:durableId="1900363233">
    <w:abstractNumId w:val="1"/>
  </w:num>
  <w:num w:numId="5" w16cid:durableId="1266496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70E3F"/>
    <w:rsid w:val="001618F3"/>
    <w:rsid w:val="0025391B"/>
    <w:rsid w:val="00291552"/>
    <w:rsid w:val="00297558"/>
    <w:rsid w:val="00351D48"/>
    <w:rsid w:val="003A1266"/>
    <w:rsid w:val="004A50F9"/>
    <w:rsid w:val="004D516C"/>
    <w:rsid w:val="0053073B"/>
    <w:rsid w:val="00543508"/>
    <w:rsid w:val="00564CA6"/>
    <w:rsid w:val="005C7FA1"/>
    <w:rsid w:val="00617AAC"/>
    <w:rsid w:val="00672D4C"/>
    <w:rsid w:val="00693F05"/>
    <w:rsid w:val="006D3451"/>
    <w:rsid w:val="006E3182"/>
    <w:rsid w:val="0074017F"/>
    <w:rsid w:val="0074092B"/>
    <w:rsid w:val="00785D5E"/>
    <w:rsid w:val="007B4DDB"/>
    <w:rsid w:val="008257F8"/>
    <w:rsid w:val="009139A1"/>
    <w:rsid w:val="00996740"/>
    <w:rsid w:val="00B36CD4"/>
    <w:rsid w:val="00BB16A4"/>
    <w:rsid w:val="00C9477C"/>
    <w:rsid w:val="00D86969"/>
    <w:rsid w:val="00E52DA2"/>
    <w:rsid w:val="00E75D8D"/>
    <w:rsid w:val="00EC493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40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2922</Words>
  <Characters>1667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2023-09-22T08:12:00Z</dcterms:created>
  <dcterms:modified xsi:type="dcterms:W3CDTF">2023-09-22T08:12:00Z</dcterms:modified>
</cp:coreProperties>
</file>