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D355" w14:textId="57655FF8" w:rsidR="00115F3C" w:rsidRDefault="003613B7" w:rsidP="00115F3C">
      <w:pPr>
        <w:autoSpaceDE w:val="0"/>
        <w:autoSpaceDN w:val="0"/>
        <w:adjustRightInd w:val="0"/>
        <w:rPr>
          <w:rFonts w:ascii="Times New Roman" w:hAnsi="Times New Roman" w:cs="Times New Roman"/>
          <w:sz w:val="24"/>
          <w:szCs w:val="24"/>
          <w:lang w:eastAsia="lv-LV"/>
        </w:rPr>
      </w:pPr>
      <w:r>
        <w:rPr>
          <w:noProof/>
        </w:rPr>
        <w:drawing>
          <wp:inline distT="0" distB="0" distL="0" distR="0" wp14:anchorId="671F8249" wp14:editId="3ED61884">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5B46B6" w14:textId="77777777" w:rsidR="00115F3C" w:rsidRP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sidRPr="00115F3C">
        <w:rPr>
          <w:rFonts w:ascii="Times New Roman" w:hAnsi="Times New Roman" w:cs="Times New Roman"/>
          <w:sz w:val="24"/>
          <w:szCs w:val="24"/>
          <w:lang w:eastAsia="lv-LV"/>
        </w:rPr>
        <w:t>PROJEKTS uz 1</w:t>
      </w:r>
      <w:r>
        <w:rPr>
          <w:rFonts w:ascii="Times New Roman" w:hAnsi="Times New Roman" w:cs="Times New Roman"/>
          <w:sz w:val="24"/>
          <w:szCs w:val="24"/>
          <w:lang w:eastAsia="lv-LV"/>
        </w:rPr>
        <w:t>8</w:t>
      </w:r>
      <w:r w:rsidRPr="00115F3C">
        <w:rPr>
          <w:rFonts w:ascii="Times New Roman" w:hAnsi="Times New Roman" w:cs="Times New Roman"/>
          <w:sz w:val="24"/>
          <w:szCs w:val="24"/>
          <w:lang w:eastAsia="lv-LV"/>
        </w:rPr>
        <w:t xml:space="preserve">.08.2023. </w:t>
      </w:r>
    </w:p>
    <w:p w14:paraId="23B47E00" w14:textId="77777777" w:rsid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sidRPr="00115F3C">
        <w:rPr>
          <w:rFonts w:ascii="Times New Roman" w:hAnsi="Times New Roman" w:cs="Times New Roman"/>
          <w:sz w:val="24"/>
          <w:szCs w:val="24"/>
          <w:lang w:eastAsia="lv-LV"/>
        </w:rPr>
        <w:t>vēlamais izskatīšanas datums</w:t>
      </w:r>
      <w:r>
        <w:rPr>
          <w:rFonts w:ascii="Times New Roman" w:hAnsi="Times New Roman" w:cs="Times New Roman"/>
          <w:sz w:val="24"/>
          <w:szCs w:val="24"/>
          <w:lang w:eastAsia="lv-LV"/>
        </w:rPr>
        <w:t>:</w:t>
      </w:r>
    </w:p>
    <w:p w14:paraId="5E527D38" w14:textId="77777777" w:rsidR="00115F3C" w:rsidRP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Pr>
          <w:rFonts w:ascii="Times New Roman" w:hAnsi="Times New Roman" w:cs="Times New Roman"/>
          <w:sz w:val="24"/>
          <w:szCs w:val="24"/>
          <w:lang w:eastAsia="lv-LV"/>
        </w:rPr>
        <w:t>IKSSK – 06.09.2023.</w:t>
      </w:r>
      <w:r w:rsidRPr="00115F3C">
        <w:rPr>
          <w:rFonts w:ascii="Times New Roman" w:hAnsi="Times New Roman" w:cs="Times New Roman"/>
          <w:sz w:val="24"/>
          <w:szCs w:val="24"/>
          <w:lang w:eastAsia="lv-LV"/>
        </w:rPr>
        <w:t xml:space="preserve"> </w:t>
      </w:r>
    </w:p>
    <w:p w14:paraId="1D9AC887" w14:textId="180AA010" w:rsidR="00115F3C" w:rsidRPr="00701CE7" w:rsidRDefault="00115F3C" w:rsidP="00701CE7">
      <w:pPr>
        <w:autoSpaceDE w:val="0"/>
        <w:autoSpaceDN w:val="0"/>
        <w:adjustRightInd w:val="0"/>
        <w:ind w:left="4956" w:firstLine="708"/>
        <w:jc w:val="right"/>
        <w:rPr>
          <w:rFonts w:ascii="Times New Roman" w:hAnsi="Times New Roman"/>
          <w:sz w:val="24"/>
        </w:rPr>
      </w:pPr>
      <w:r w:rsidRPr="00701CE7">
        <w:rPr>
          <w:rFonts w:ascii="Times New Roman" w:hAnsi="Times New Roman"/>
          <w:sz w:val="24"/>
        </w:rPr>
        <w:t xml:space="preserve">domes sēdē </w:t>
      </w:r>
      <w:r w:rsidRPr="00115F3C">
        <w:rPr>
          <w:rFonts w:ascii="Times New Roman" w:hAnsi="Times New Roman" w:cs="Times New Roman"/>
          <w:sz w:val="24"/>
          <w:szCs w:val="24"/>
          <w:lang w:eastAsia="lv-LV"/>
        </w:rPr>
        <w:t>– 2</w:t>
      </w:r>
      <w:r>
        <w:rPr>
          <w:rFonts w:ascii="Times New Roman" w:hAnsi="Times New Roman" w:cs="Times New Roman"/>
          <w:sz w:val="24"/>
          <w:szCs w:val="24"/>
          <w:lang w:eastAsia="lv-LV"/>
        </w:rPr>
        <w:t>8</w:t>
      </w:r>
      <w:r w:rsidRPr="00115F3C">
        <w:rPr>
          <w:rFonts w:ascii="Times New Roman" w:hAnsi="Times New Roman" w:cs="Times New Roman"/>
          <w:sz w:val="24"/>
          <w:szCs w:val="24"/>
          <w:lang w:eastAsia="lv-LV"/>
        </w:rPr>
        <w:t>.0</w:t>
      </w:r>
      <w:r>
        <w:rPr>
          <w:rFonts w:ascii="Times New Roman" w:hAnsi="Times New Roman" w:cs="Times New Roman"/>
          <w:sz w:val="24"/>
          <w:szCs w:val="24"/>
          <w:lang w:eastAsia="lv-LV"/>
        </w:rPr>
        <w:t>9</w:t>
      </w:r>
      <w:r w:rsidRPr="00115F3C">
        <w:rPr>
          <w:rFonts w:ascii="Times New Roman" w:hAnsi="Times New Roman" w:cs="Times New Roman"/>
          <w:sz w:val="24"/>
          <w:szCs w:val="24"/>
          <w:lang w:eastAsia="lv-LV"/>
        </w:rPr>
        <w:t>.2023.</w:t>
      </w:r>
    </w:p>
    <w:p w14:paraId="560BAE32" w14:textId="77777777" w:rsidR="00A35A2B" w:rsidRDefault="00115F3C" w:rsidP="00115F3C">
      <w:pPr>
        <w:autoSpaceDE w:val="0"/>
        <w:autoSpaceDN w:val="0"/>
        <w:adjustRightInd w:val="0"/>
        <w:ind w:left="4956"/>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Pr="00115F3C">
        <w:rPr>
          <w:rFonts w:ascii="Times New Roman" w:hAnsi="Times New Roman" w:cs="Times New Roman"/>
          <w:sz w:val="24"/>
          <w:szCs w:val="24"/>
          <w:lang w:eastAsia="lv-LV"/>
        </w:rPr>
        <w:t xml:space="preserve">sagatavotājs un ziņotājs: </w:t>
      </w:r>
      <w:r>
        <w:rPr>
          <w:rFonts w:ascii="Times New Roman" w:hAnsi="Times New Roman" w:cs="Times New Roman"/>
          <w:sz w:val="24"/>
          <w:szCs w:val="24"/>
          <w:lang w:eastAsia="lv-LV"/>
        </w:rPr>
        <w:t>Ligita Anspoka</w:t>
      </w:r>
    </w:p>
    <w:p w14:paraId="19269520" w14:textId="77777777" w:rsidR="00115F3C" w:rsidRPr="00115F3C" w:rsidRDefault="00115F3C" w:rsidP="00115F3C">
      <w:pPr>
        <w:autoSpaceDE w:val="0"/>
        <w:autoSpaceDN w:val="0"/>
        <w:adjustRightInd w:val="0"/>
        <w:ind w:left="4956"/>
        <w:rPr>
          <w:rFonts w:ascii="Times New Roman" w:hAnsi="Times New Roman" w:cs="Times New Roman"/>
          <w:sz w:val="24"/>
          <w:szCs w:val="24"/>
          <w:lang w:eastAsia="lv-LV"/>
        </w:rPr>
      </w:pPr>
    </w:p>
    <w:p w14:paraId="7833A1BF" w14:textId="77777777" w:rsidR="00BD42E6" w:rsidRPr="00352D19" w:rsidRDefault="00BD42E6" w:rsidP="00352D19">
      <w:pPr>
        <w:autoSpaceDE w:val="0"/>
        <w:autoSpaceDN w:val="0"/>
        <w:adjustRightInd w:val="0"/>
        <w:jc w:val="center"/>
        <w:rPr>
          <w:rFonts w:ascii="Times New Roman" w:hAnsi="Times New Roman" w:cs="Times New Roman"/>
          <w:bCs/>
          <w:sz w:val="28"/>
          <w:szCs w:val="28"/>
          <w:lang w:eastAsia="lv-LV"/>
        </w:rPr>
      </w:pPr>
      <w:r w:rsidRPr="00352D19">
        <w:rPr>
          <w:rFonts w:ascii="Times New Roman" w:hAnsi="Times New Roman" w:cs="Times New Roman"/>
          <w:bCs/>
          <w:sz w:val="28"/>
          <w:szCs w:val="28"/>
          <w:lang w:eastAsia="lv-LV"/>
        </w:rPr>
        <w:t>SAISTOŠIE NOTEIKUMI</w:t>
      </w:r>
    </w:p>
    <w:p w14:paraId="6FD11445" w14:textId="77777777" w:rsidR="00BD42E6" w:rsidRPr="0037452E" w:rsidRDefault="00F239F2" w:rsidP="00BD42E6">
      <w:pPr>
        <w:autoSpaceDE w:val="0"/>
        <w:autoSpaceDN w:val="0"/>
        <w:adjustRightInd w:val="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Ādažos, </w:t>
      </w:r>
      <w:r w:rsidR="00BD42E6" w:rsidRPr="0037452E">
        <w:rPr>
          <w:rFonts w:ascii="Times New Roman" w:hAnsi="Times New Roman" w:cs="Times New Roman"/>
          <w:bCs/>
          <w:sz w:val="24"/>
          <w:szCs w:val="24"/>
          <w:lang w:eastAsia="lv-LV"/>
        </w:rPr>
        <w:t>Ādažu novadā</w:t>
      </w:r>
    </w:p>
    <w:p w14:paraId="43038CE2" w14:textId="77777777" w:rsidR="00BD42E6" w:rsidRPr="0037452E" w:rsidRDefault="00BD42E6" w:rsidP="00BD42E6">
      <w:pPr>
        <w:autoSpaceDE w:val="0"/>
        <w:autoSpaceDN w:val="0"/>
        <w:adjustRightInd w:val="0"/>
        <w:rPr>
          <w:rFonts w:ascii="Times New Roman" w:hAnsi="Times New Roman" w:cs="Times New Roman"/>
          <w:bCs/>
          <w:sz w:val="24"/>
          <w:szCs w:val="24"/>
          <w:lang w:eastAsia="lv-LV"/>
        </w:rPr>
      </w:pPr>
    </w:p>
    <w:p w14:paraId="7A4090A4" w14:textId="16EAD504" w:rsidR="00BD42E6" w:rsidRPr="0037452E" w:rsidRDefault="00BD42E6" w:rsidP="00BD42E6">
      <w:pPr>
        <w:autoSpaceDE w:val="0"/>
        <w:autoSpaceDN w:val="0"/>
        <w:adjustRightInd w:val="0"/>
        <w:rPr>
          <w:rFonts w:ascii="Times New Roman" w:hAnsi="Times New Roman" w:cs="Times New Roman"/>
          <w:b/>
          <w:bCs/>
          <w:sz w:val="24"/>
          <w:szCs w:val="24"/>
          <w:lang w:eastAsia="lv-LV"/>
        </w:rPr>
      </w:pPr>
      <w:r w:rsidRPr="0037452E">
        <w:rPr>
          <w:rFonts w:ascii="Times New Roman" w:hAnsi="Times New Roman" w:cs="Times New Roman"/>
          <w:noProof/>
          <w:sz w:val="24"/>
          <w:szCs w:val="24"/>
        </w:rPr>
        <w:t>20</w:t>
      </w:r>
      <w:r w:rsidR="00DD2986">
        <w:rPr>
          <w:rFonts w:ascii="Times New Roman" w:hAnsi="Times New Roman" w:cs="Times New Roman"/>
          <w:noProof/>
          <w:sz w:val="24"/>
          <w:szCs w:val="24"/>
        </w:rPr>
        <w:t>2</w:t>
      </w:r>
      <w:r w:rsidR="00A568CB">
        <w:rPr>
          <w:rFonts w:ascii="Times New Roman" w:hAnsi="Times New Roman" w:cs="Times New Roman"/>
          <w:noProof/>
          <w:sz w:val="24"/>
          <w:szCs w:val="24"/>
        </w:rPr>
        <w:t>3</w:t>
      </w:r>
      <w:r w:rsidRPr="0037452E">
        <w:rPr>
          <w:rFonts w:ascii="Times New Roman" w:hAnsi="Times New Roman" w:cs="Times New Roman"/>
          <w:noProof/>
          <w:sz w:val="24"/>
          <w:szCs w:val="24"/>
        </w:rPr>
        <w:t>.</w:t>
      </w:r>
      <w:r w:rsidR="006F4738">
        <w:rPr>
          <w:rFonts w:ascii="Times New Roman" w:hAnsi="Times New Roman" w:cs="Times New Roman"/>
          <w:noProof/>
          <w:sz w:val="24"/>
          <w:szCs w:val="24"/>
        </w:rPr>
        <w:t xml:space="preserve"> </w:t>
      </w:r>
      <w:r w:rsidRPr="0037452E">
        <w:rPr>
          <w:rFonts w:ascii="Times New Roman" w:hAnsi="Times New Roman" w:cs="Times New Roman"/>
          <w:noProof/>
          <w:sz w:val="24"/>
          <w:szCs w:val="24"/>
        </w:rPr>
        <w:t>gad</w:t>
      </w:r>
      <w:r w:rsidRPr="00701CE7">
        <w:rPr>
          <w:rFonts w:ascii="Times New Roman" w:hAnsi="Times New Roman"/>
          <w:sz w:val="24"/>
        </w:rPr>
        <w:t xml:space="preserve">a </w:t>
      </w:r>
      <w:r w:rsidR="00565664" w:rsidRPr="0037452E">
        <w:rPr>
          <w:rFonts w:ascii="Times New Roman" w:hAnsi="Times New Roman" w:cs="Times New Roman"/>
          <w:noProof/>
          <w:sz w:val="24"/>
          <w:szCs w:val="24"/>
        </w:rPr>
        <w:t>2</w:t>
      </w:r>
      <w:r w:rsidR="00A568CB">
        <w:rPr>
          <w:rFonts w:ascii="Times New Roman" w:hAnsi="Times New Roman" w:cs="Times New Roman"/>
          <w:noProof/>
          <w:sz w:val="24"/>
          <w:szCs w:val="24"/>
        </w:rPr>
        <w:t>8</w:t>
      </w:r>
      <w:r w:rsidR="00565664" w:rsidRPr="0037452E">
        <w:rPr>
          <w:rFonts w:ascii="Times New Roman" w:hAnsi="Times New Roman" w:cs="Times New Roman"/>
          <w:noProof/>
          <w:sz w:val="24"/>
          <w:szCs w:val="24"/>
        </w:rPr>
        <w:t>.</w:t>
      </w:r>
      <w:r w:rsidR="006F4738">
        <w:rPr>
          <w:rFonts w:ascii="Times New Roman" w:hAnsi="Times New Roman" w:cs="Times New Roman"/>
          <w:noProof/>
          <w:sz w:val="24"/>
          <w:szCs w:val="24"/>
        </w:rPr>
        <w:t xml:space="preserve"> </w:t>
      </w:r>
      <w:r w:rsidR="00A568CB">
        <w:rPr>
          <w:rFonts w:ascii="Times New Roman" w:hAnsi="Times New Roman" w:cs="Times New Roman"/>
          <w:noProof/>
          <w:sz w:val="24"/>
          <w:szCs w:val="24"/>
        </w:rPr>
        <w:t>septembrī</w:t>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00B93864">
        <w:rPr>
          <w:rFonts w:ascii="Times New Roman" w:hAnsi="Times New Roman" w:cs="Times New Roman"/>
          <w:bCs/>
          <w:sz w:val="24"/>
          <w:szCs w:val="24"/>
          <w:lang w:eastAsia="lv-LV"/>
        </w:rPr>
        <w:tab/>
      </w:r>
      <w:r w:rsidR="00B93864">
        <w:rPr>
          <w:rFonts w:ascii="Times New Roman" w:hAnsi="Times New Roman" w:cs="Times New Roman"/>
          <w:bCs/>
          <w:sz w:val="24"/>
          <w:szCs w:val="24"/>
          <w:lang w:eastAsia="lv-LV"/>
        </w:rPr>
        <w:tab/>
      </w:r>
      <w:r w:rsidRPr="0037452E">
        <w:rPr>
          <w:rFonts w:ascii="Times New Roman" w:hAnsi="Times New Roman" w:cs="Times New Roman"/>
          <w:b/>
          <w:bCs/>
          <w:sz w:val="24"/>
          <w:szCs w:val="24"/>
          <w:lang w:eastAsia="lv-LV"/>
        </w:rPr>
        <w:t>Nr.</w:t>
      </w:r>
      <w:r w:rsidR="00F556DD">
        <w:rPr>
          <w:rFonts w:ascii="Times New Roman" w:hAnsi="Times New Roman" w:cs="Times New Roman"/>
          <w:b/>
          <w:bCs/>
          <w:sz w:val="24"/>
          <w:szCs w:val="24"/>
          <w:lang w:eastAsia="lv-LV"/>
        </w:rPr>
        <w:t xml:space="preserve"> </w:t>
      </w:r>
      <w:r w:rsidR="00A568CB" w:rsidRPr="00A568CB">
        <w:rPr>
          <w:rFonts w:ascii="Times New Roman" w:hAnsi="Times New Roman" w:cs="Times New Roman"/>
          <w:b/>
          <w:bCs/>
          <w:sz w:val="24"/>
          <w:szCs w:val="24"/>
          <w:highlight w:val="yellow"/>
          <w:lang w:eastAsia="lv-LV"/>
        </w:rPr>
        <w:t>XX</w:t>
      </w:r>
    </w:p>
    <w:p w14:paraId="19F9DBEA" w14:textId="77777777" w:rsidR="003174E6" w:rsidRPr="003174E6" w:rsidRDefault="003174E6" w:rsidP="003174E6">
      <w:pPr>
        <w:widowControl w:val="0"/>
        <w:shd w:val="clear" w:color="auto" w:fill="FFFFFF"/>
        <w:autoSpaceDE w:val="0"/>
        <w:autoSpaceDN w:val="0"/>
        <w:adjustRightInd w:val="0"/>
        <w:spacing w:before="269" w:line="274" w:lineRule="exact"/>
        <w:ind w:right="-11"/>
        <w:jc w:val="center"/>
        <w:rPr>
          <w:rFonts w:ascii="Times New Roman" w:hAnsi="Times New Roman" w:cs="Times New Roman"/>
          <w:b/>
          <w:iCs/>
          <w:color w:val="auto"/>
          <w:sz w:val="28"/>
          <w:szCs w:val="28"/>
        </w:rPr>
      </w:pPr>
      <w:bookmarkStart w:id="0" w:name="_Hlk55479371"/>
      <w:r w:rsidRPr="003174E6">
        <w:rPr>
          <w:rFonts w:ascii="Times New Roman" w:hAnsi="Times New Roman" w:cs="Times New Roman"/>
          <w:b/>
          <w:iCs/>
          <w:color w:val="auto"/>
          <w:sz w:val="28"/>
          <w:szCs w:val="28"/>
        </w:rPr>
        <w:t xml:space="preserve">Par </w:t>
      </w:r>
      <w:r w:rsidR="00101C67" w:rsidRPr="003174E6">
        <w:rPr>
          <w:rFonts w:ascii="Times New Roman" w:hAnsi="Times New Roman" w:cs="Times New Roman"/>
          <w:b/>
          <w:iCs/>
          <w:color w:val="auto"/>
          <w:sz w:val="28"/>
          <w:szCs w:val="28"/>
        </w:rPr>
        <w:t>pirmsskolas izglītības izmaks</w:t>
      </w:r>
      <w:r w:rsidR="00101C67">
        <w:rPr>
          <w:rFonts w:ascii="Times New Roman" w:hAnsi="Times New Roman" w:cs="Times New Roman"/>
          <w:b/>
          <w:iCs/>
          <w:color w:val="auto"/>
          <w:sz w:val="28"/>
          <w:szCs w:val="28"/>
        </w:rPr>
        <w:t>ām</w:t>
      </w:r>
      <w:r w:rsidR="00101C67" w:rsidRPr="003174E6">
        <w:rPr>
          <w:rFonts w:ascii="Times New Roman" w:hAnsi="Times New Roman" w:cs="Times New Roman"/>
          <w:b/>
          <w:iCs/>
          <w:color w:val="auto"/>
          <w:sz w:val="28"/>
          <w:szCs w:val="28"/>
        </w:rPr>
        <w:t xml:space="preserve"> privāt</w:t>
      </w:r>
      <w:r w:rsidR="00101C67">
        <w:rPr>
          <w:rFonts w:ascii="Times New Roman" w:hAnsi="Times New Roman" w:cs="Times New Roman"/>
          <w:b/>
          <w:iCs/>
          <w:color w:val="auto"/>
          <w:sz w:val="28"/>
          <w:szCs w:val="28"/>
        </w:rPr>
        <w:t>o</w:t>
      </w:r>
      <w:r w:rsidR="00101C67" w:rsidRPr="003174E6">
        <w:rPr>
          <w:rFonts w:ascii="Times New Roman" w:hAnsi="Times New Roman" w:cs="Times New Roman"/>
          <w:b/>
          <w:iCs/>
          <w:color w:val="auto"/>
          <w:sz w:val="28"/>
          <w:szCs w:val="28"/>
        </w:rPr>
        <w:t xml:space="preserve"> izglītības iestā</w:t>
      </w:r>
      <w:r w:rsidR="00101C67">
        <w:rPr>
          <w:rFonts w:ascii="Times New Roman" w:hAnsi="Times New Roman" w:cs="Times New Roman"/>
          <w:b/>
          <w:iCs/>
          <w:color w:val="auto"/>
          <w:sz w:val="28"/>
          <w:szCs w:val="28"/>
        </w:rPr>
        <w:t>žu</w:t>
      </w:r>
      <w:r w:rsidR="00101C67" w:rsidRPr="003174E6">
        <w:rPr>
          <w:rFonts w:ascii="Times New Roman" w:hAnsi="Times New Roman" w:cs="Times New Roman"/>
          <w:b/>
          <w:iCs/>
          <w:color w:val="auto"/>
          <w:sz w:val="28"/>
          <w:szCs w:val="28"/>
        </w:rPr>
        <w:t xml:space="preserve"> un bērnu uzraudzības pakalpojum</w:t>
      </w:r>
      <w:r w:rsidR="00101C67">
        <w:rPr>
          <w:rFonts w:ascii="Times New Roman" w:hAnsi="Times New Roman" w:cs="Times New Roman"/>
          <w:b/>
          <w:iCs/>
          <w:color w:val="auto"/>
          <w:sz w:val="28"/>
          <w:szCs w:val="28"/>
        </w:rPr>
        <w:t>u</w:t>
      </w:r>
      <w:r w:rsidR="00101C67" w:rsidRPr="003174E6">
        <w:rPr>
          <w:rFonts w:ascii="Times New Roman" w:hAnsi="Times New Roman" w:cs="Times New Roman"/>
          <w:b/>
          <w:iCs/>
          <w:color w:val="auto"/>
          <w:sz w:val="28"/>
          <w:szCs w:val="28"/>
        </w:rPr>
        <w:t xml:space="preserve"> sniedzēj</w:t>
      </w:r>
      <w:r w:rsidR="00101C67">
        <w:rPr>
          <w:rFonts w:ascii="Times New Roman" w:hAnsi="Times New Roman" w:cs="Times New Roman"/>
          <w:b/>
          <w:iCs/>
          <w:color w:val="auto"/>
          <w:sz w:val="28"/>
          <w:szCs w:val="28"/>
        </w:rPr>
        <w:t>iem</w:t>
      </w:r>
      <w:r w:rsidR="00101C67" w:rsidRPr="003174E6">
        <w:rPr>
          <w:rFonts w:ascii="Times New Roman" w:hAnsi="Times New Roman" w:cs="Times New Roman"/>
          <w:b/>
          <w:iCs/>
          <w:color w:val="auto"/>
          <w:sz w:val="28"/>
          <w:szCs w:val="28"/>
        </w:rPr>
        <w:t xml:space="preserve"> </w:t>
      </w:r>
    </w:p>
    <w:bookmarkEnd w:id="0"/>
    <w:p w14:paraId="21766F0F" w14:textId="77777777" w:rsidR="003174E6" w:rsidRPr="003174E6" w:rsidRDefault="003174E6" w:rsidP="003174E6">
      <w:pPr>
        <w:widowControl w:val="0"/>
        <w:autoSpaceDE w:val="0"/>
        <w:autoSpaceDN w:val="0"/>
        <w:adjustRightInd w:val="0"/>
        <w:ind w:left="5040" w:firstLine="720"/>
        <w:jc w:val="both"/>
        <w:rPr>
          <w:rFonts w:ascii="Times New Roman" w:hAnsi="Times New Roman" w:cs="Times New Roman"/>
          <w:color w:val="auto"/>
          <w:sz w:val="24"/>
          <w:szCs w:val="24"/>
        </w:rPr>
      </w:pPr>
    </w:p>
    <w:p w14:paraId="578F5E20" w14:textId="77777777" w:rsidR="00EC248B" w:rsidRPr="001E57AE" w:rsidRDefault="003174E6" w:rsidP="00741210">
      <w:pPr>
        <w:widowControl w:val="0"/>
        <w:autoSpaceDE w:val="0"/>
        <w:autoSpaceDN w:val="0"/>
        <w:adjustRightInd w:val="0"/>
        <w:ind w:left="5040"/>
        <w:jc w:val="right"/>
        <w:rPr>
          <w:rFonts w:ascii="Times New Roman" w:hAnsi="Times New Roman" w:cs="Times New Roman"/>
          <w:i/>
          <w:color w:val="auto"/>
          <w:sz w:val="22"/>
          <w:szCs w:val="22"/>
        </w:rPr>
      </w:pPr>
      <w:r w:rsidRPr="001E57AE">
        <w:rPr>
          <w:rFonts w:ascii="Times New Roman" w:hAnsi="Times New Roman" w:cs="Times New Roman"/>
          <w:i/>
          <w:color w:val="auto"/>
          <w:sz w:val="22"/>
          <w:szCs w:val="22"/>
        </w:rPr>
        <w:t xml:space="preserve">Izdoti saskaņā ar </w:t>
      </w:r>
    </w:p>
    <w:p w14:paraId="321ADD00" w14:textId="77777777" w:rsidR="003174E6" w:rsidRPr="001E57AE" w:rsidRDefault="003174E6" w:rsidP="00741210">
      <w:pPr>
        <w:widowControl w:val="0"/>
        <w:autoSpaceDE w:val="0"/>
        <w:autoSpaceDN w:val="0"/>
        <w:adjustRightInd w:val="0"/>
        <w:ind w:left="5040"/>
        <w:jc w:val="right"/>
        <w:rPr>
          <w:rFonts w:ascii="Times New Roman" w:hAnsi="Times New Roman" w:cs="Times New Roman"/>
          <w:i/>
          <w:color w:val="auto"/>
          <w:sz w:val="22"/>
          <w:szCs w:val="22"/>
        </w:rPr>
      </w:pPr>
      <w:r w:rsidRPr="001E57AE">
        <w:rPr>
          <w:rFonts w:ascii="Times New Roman" w:hAnsi="Times New Roman" w:cs="Times New Roman"/>
          <w:i/>
          <w:color w:val="auto"/>
          <w:sz w:val="22"/>
          <w:szCs w:val="22"/>
        </w:rPr>
        <w:t xml:space="preserve">Izglītības likuma </w:t>
      </w:r>
      <w:r w:rsidRPr="001E57AE">
        <w:rPr>
          <w:rFonts w:ascii="Times New Roman" w:hAnsi="Times New Roman" w:cs="Times New Roman"/>
          <w:i/>
          <w:color w:val="auto"/>
          <w:spacing w:val="-6"/>
          <w:sz w:val="22"/>
          <w:szCs w:val="22"/>
        </w:rPr>
        <w:t>17. panta 2.</w:t>
      </w:r>
      <w:r w:rsidRPr="001E57AE">
        <w:rPr>
          <w:rFonts w:ascii="Times New Roman" w:hAnsi="Times New Roman" w:cs="Times New Roman"/>
          <w:i/>
          <w:color w:val="auto"/>
          <w:spacing w:val="-6"/>
          <w:sz w:val="22"/>
          <w:szCs w:val="22"/>
          <w:vertAlign w:val="superscript"/>
        </w:rPr>
        <w:t>4</w:t>
      </w:r>
      <w:r w:rsidRPr="001E57AE">
        <w:rPr>
          <w:rFonts w:ascii="Times New Roman" w:hAnsi="Times New Roman" w:cs="Times New Roman"/>
          <w:i/>
          <w:color w:val="auto"/>
          <w:spacing w:val="-6"/>
          <w:sz w:val="22"/>
          <w:szCs w:val="22"/>
        </w:rPr>
        <w:t xml:space="preserve"> daļu</w:t>
      </w:r>
    </w:p>
    <w:p w14:paraId="4B9D07A4" w14:textId="77777777" w:rsidR="003174E6" w:rsidRPr="001E57AE" w:rsidRDefault="003174E6" w:rsidP="003174E6">
      <w:pPr>
        <w:widowControl w:val="0"/>
        <w:autoSpaceDE w:val="0"/>
        <w:autoSpaceDN w:val="0"/>
        <w:adjustRightInd w:val="0"/>
        <w:jc w:val="both"/>
        <w:rPr>
          <w:rFonts w:ascii="Times New Roman" w:hAnsi="Times New Roman" w:cs="Times New Roman"/>
          <w:iCs/>
          <w:color w:val="auto"/>
          <w:sz w:val="24"/>
          <w:szCs w:val="24"/>
        </w:rPr>
      </w:pPr>
    </w:p>
    <w:p w14:paraId="623AF2B9" w14:textId="77777777" w:rsidR="003174E6" w:rsidRPr="003174E6" w:rsidRDefault="003174E6" w:rsidP="0082090B">
      <w:pPr>
        <w:widowControl w:val="0"/>
        <w:autoSpaceDE w:val="0"/>
        <w:autoSpaceDN w:val="0"/>
        <w:adjustRightInd w:val="0"/>
        <w:spacing w:before="120" w:after="120"/>
        <w:jc w:val="center"/>
        <w:rPr>
          <w:rFonts w:ascii="Times New Roman" w:hAnsi="Times New Roman" w:cs="Times New Roman"/>
          <w:b/>
          <w:iCs/>
          <w:color w:val="auto"/>
          <w:sz w:val="24"/>
          <w:szCs w:val="24"/>
        </w:rPr>
      </w:pPr>
      <w:r w:rsidRPr="003174E6">
        <w:rPr>
          <w:rFonts w:ascii="Times New Roman" w:hAnsi="Times New Roman" w:cs="Times New Roman"/>
          <w:b/>
          <w:iCs/>
          <w:color w:val="auto"/>
          <w:sz w:val="24"/>
          <w:szCs w:val="24"/>
        </w:rPr>
        <w:t>I. Vispārīgie jautājumi</w:t>
      </w:r>
    </w:p>
    <w:p w14:paraId="0A7E7C60" w14:textId="77777777" w:rsidR="003174E6" w:rsidRPr="003174E6"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Saistošie noteikumi nosaka kārtību, kādā </w:t>
      </w:r>
      <w:r w:rsidR="00101C67">
        <w:rPr>
          <w:rFonts w:ascii="Times New Roman" w:hAnsi="Times New Roman" w:cs="Times New Roman"/>
          <w:color w:val="auto"/>
          <w:sz w:val="24"/>
          <w:szCs w:val="24"/>
        </w:rPr>
        <w:t xml:space="preserve">Ādažu novada pašvaldība </w:t>
      </w:r>
      <w:r w:rsidRPr="003174E6">
        <w:rPr>
          <w:rFonts w:ascii="Times New Roman" w:hAnsi="Times New Roman" w:cs="Times New Roman"/>
          <w:color w:val="auto"/>
          <w:sz w:val="24"/>
          <w:szCs w:val="24"/>
        </w:rPr>
        <w:t>piešķir</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pirmsskolas izglītības apguvei Izglītības iestāžu reģistrā reģistrētām privātajām pirmsskolas izglītības iestādēm (turpmāk – PPII) un Bērnu uzraudzības pakalpojumu sniedzēju reģistrā reģistrētiem privātiem bērnu uzraudzības pakalpojuma sniedzējiem (turpmāk – BUPS)</w:t>
      </w:r>
      <w:r w:rsidR="00B901D6">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p>
    <w:p w14:paraId="31762832" w14:textId="77777777" w:rsidR="003174E6" w:rsidRPr="003174E6" w:rsidRDefault="003174E6" w:rsidP="008F59AB">
      <w:pPr>
        <w:widowControl w:val="0"/>
        <w:numPr>
          <w:ilvl w:val="0"/>
          <w:numId w:val="1"/>
        </w:numPr>
        <w:shd w:val="clear" w:color="auto" w:fill="FFFFFF"/>
        <w:autoSpaceDE w:val="0"/>
        <w:autoSpaceDN w:val="0"/>
        <w:adjustRightInd w:val="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piešķi</w:t>
      </w:r>
      <w:r w:rsidR="00101C67">
        <w:rPr>
          <w:rFonts w:ascii="Times New Roman" w:hAnsi="Times New Roman" w:cs="Times New Roman"/>
          <w:color w:val="auto"/>
          <w:sz w:val="24"/>
          <w:szCs w:val="24"/>
        </w:rPr>
        <w:t>r</w:t>
      </w:r>
      <w:r w:rsidRPr="003174E6">
        <w:rPr>
          <w:rFonts w:ascii="Times New Roman" w:hAnsi="Times New Roman" w:cs="Times New Roman"/>
          <w:color w:val="auto"/>
          <w:sz w:val="24"/>
          <w:szCs w:val="24"/>
        </w:rPr>
        <w:t>, ja:</w:t>
      </w:r>
    </w:p>
    <w:p w14:paraId="1CF0DE48" w14:textId="77777777" w:rsidR="0089321F" w:rsidRDefault="003174E6" w:rsidP="008F59AB">
      <w:pPr>
        <w:widowControl w:val="0"/>
        <w:numPr>
          <w:ilvl w:val="1"/>
          <w:numId w:val="1"/>
        </w:numPr>
        <w:shd w:val="clear" w:color="auto" w:fill="FFFFFF"/>
        <w:autoSpaceDE w:val="0"/>
        <w:autoSpaceDN w:val="0"/>
        <w:adjustRightInd w:val="0"/>
        <w:spacing w:before="120" w:after="120"/>
        <w:ind w:left="992" w:hanging="567"/>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t xml:space="preserve">bērna un vismaz viena no </w:t>
      </w:r>
      <w:r w:rsidR="00EC248B">
        <w:rPr>
          <w:rFonts w:ascii="Times New Roman" w:hAnsi="Times New Roman" w:cs="Times New Roman"/>
          <w:color w:val="auto"/>
          <w:sz w:val="24"/>
          <w:szCs w:val="24"/>
        </w:rPr>
        <w:t>viņa</w:t>
      </w:r>
      <w:r w:rsidR="00EC248B" w:rsidRPr="00BA46EB">
        <w:rPr>
          <w:rFonts w:ascii="Times New Roman" w:hAnsi="Times New Roman" w:cs="Times New Roman"/>
          <w:color w:val="auto"/>
          <w:sz w:val="24"/>
          <w:szCs w:val="24"/>
        </w:rPr>
        <w:t xml:space="preserve"> </w:t>
      </w:r>
      <w:r w:rsidRPr="00BA46EB">
        <w:rPr>
          <w:rFonts w:ascii="Times New Roman" w:hAnsi="Times New Roman" w:cs="Times New Roman"/>
          <w:color w:val="auto"/>
          <w:sz w:val="24"/>
          <w:szCs w:val="24"/>
        </w:rPr>
        <w:t>vecākiem</w:t>
      </w:r>
      <w:r w:rsidR="00EC248B">
        <w:rPr>
          <w:rFonts w:ascii="Times New Roman" w:hAnsi="Times New Roman" w:cs="Times New Roman"/>
          <w:color w:val="auto"/>
          <w:sz w:val="24"/>
          <w:szCs w:val="24"/>
        </w:rPr>
        <w:t>,</w:t>
      </w:r>
      <w:r w:rsidRPr="00BA46EB">
        <w:rPr>
          <w:rFonts w:ascii="Times New Roman" w:hAnsi="Times New Roman" w:cs="Times New Roman"/>
          <w:color w:val="auto"/>
          <w:sz w:val="24"/>
          <w:szCs w:val="24"/>
        </w:rPr>
        <w:t xml:space="preserve"> vai likumiskajiem pārstāvjiem (turpmāk</w:t>
      </w:r>
      <w:r w:rsidRPr="003174E6">
        <w:rPr>
          <w:rFonts w:ascii="Times New Roman" w:hAnsi="Times New Roman" w:cs="Times New Roman"/>
          <w:color w:val="auto"/>
          <w:sz w:val="24"/>
          <w:szCs w:val="24"/>
        </w:rPr>
        <w:t xml:space="preserve"> – Vecāki) dzīvesvieta deklarēta Ādažu novada administratīvajā teritorijā</w:t>
      </w:r>
      <w:r w:rsidR="00EC248B">
        <w:rPr>
          <w:rFonts w:ascii="Times New Roman" w:hAnsi="Times New Roman" w:cs="Times New Roman"/>
          <w:color w:val="auto"/>
          <w:sz w:val="24"/>
          <w:szCs w:val="24"/>
        </w:rPr>
        <w:t>,</w:t>
      </w:r>
      <w:r w:rsidR="006E1988">
        <w:rPr>
          <w:rFonts w:ascii="Times New Roman" w:hAnsi="Times New Roman" w:cs="Times New Roman"/>
          <w:color w:val="auto"/>
          <w:sz w:val="24"/>
          <w:szCs w:val="24"/>
        </w:rPr>
        <w:t xml:space="preserve"> un bērns sasniedzis pusotra gada vecumu</w:t>
      </w:r>
      <w:r w:rsidR="0089321F">
        <w:rPr>
          <w:rFonts w:ascii="Times New Roman" w:hAnsi="Times New Roman" w:cs="Times New Roman"/>
          <w:color w:val="auto"/>
          <w:sz w:val="24"/>
          <w:szCs w:val="24"/>
        </w:rPr>
        <w:t>;</w:t>
      </w:r>
    </w:p>
    <w:p w14:paraId="5F8C3B02" w14:textId="77777777" w:rsidR="003174E6" w:rsidRPr="004436D8" w:rsidRDefault="0089321F" w:rsidP="008F59AB">
      <w:pPr>
        <w:widowControl w:val="0"/>
        <w:numPr>
          <w:ilvl w:val="1"/>
          <w:numId w:val="1"/>
        </w:numPr>
        <w:shd w:val="clear" w:color="auto" w:fill="FFFFFF"/>
        <w:autoSpaceDE w:val="0"/>
        <w:autoSpaceDN w:val="0"/>
        <w:adjustRightInd w:val="0"/>
        <w:spacing w:before="120" w:after="120"/>
        <w:ind w:left="992" w:hanging="567"/>
        <w:jc w:val="both"/>
        <w:rPr>
          <w:rFonts w:ascii="Times New Roman" w:hAnsi="Times New Roman" w:cs="Times New Roman"/>
          <w:color w:val="auto"/>
          <w:sz w:val="24"/>
          <w:szCs w:val="24"/>
        </w:rPr>
      </w:pPr>
      <w:r w:rsidRPr="004436D8">
        <w:rPr>
          <w:rFonts w:ascii="Times New Roman" w:hAnsi="Times New Roman" w:cs="Times New Roman"/>
          <w:color w:val="auto"/>
          <w:sz w:val="24"/>
          <w:szCs w:val="24"/>
        </w:rPr>
        <w:t>bērns nav reģistrēts citas pašvaldības izglītības iestādē</w:t>
      </w:r>
      <w:r w:rsidR="003F6A4B">
        <w:rPr>
          <w:rFonts w:ascii="Times New Roman" w:hAnsi="Times New Roman" w:cs="Times New Roman"/>
          <w:color w:val="auto"/>
          <w:sz w:val="24"/>
          <w:szCs w:val="24"/>
        </w:rPr>
        <w:t xml:space="preserve"> </w:t>
      </w:r>
      <w:r w:rsidR="00E84555">
        <w:rPr>
          <w:rFonts w:ascii="Times New Roman" w:hAnsi="Times New Roman" w:cs="Times New Roman"/>
          <w:color w:val="auto"/>
          <w:sz w:val="24"/>
          <w:szCs w:val="24"/>
        </w:rPr>
        <w:t>u</w:t>
      </w:r>
      <w:r w:rsidRPr="004436D8">
        <w:rPr>
          <w:rFonts w:ascii="Times New Roman" w:hAnsi="Times New Roman" w:cs="Times New Roman"/>
          <w:color w:val="auto"/>
          <w:sz w:val="24"/>
          <w:szCs w:val="24"/>
        </w:rPr>
        <w:t>n par šo bērnu Ādažu novada pašvaldība neveic attiecīgās pašvaldības izglītības iestādes uzturēšanas izdevumu finansēšanu.</w:t>
      </w:r>
    </w:p>
    <w:p w14:paraId="21C0A72D" w14:textId="77777777" w:rsidR="003174E6" w:rsidRPr="0082090B"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a</w:t>
      </w:r>
      <w:r w:rsidRPr="003174E6">
        <w:rPr>
          <w:rFonts w:ascii="Times New Roman" w:hAnsi="Times New Roman" w:cs="Times New Roman"/>
          <w:color w:val="auto"/>
          <w:sz w:val="24"/>
          <w:szCs w:val="24"/>
        </w:rPr>
        <w:t xml:space="preserve"> apmēr</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PPII katru gadu no</w:t>
      </w:r>
      <w:r w:rsidR="00101C67">
        <w:rPr>
          <w:rFonts w:ascii="Times New Roman" w:hAnsi="Times New Roman" w:cs="Times New Roman"/>
          <w:color w:val="auto"/>
          <w:sz w:val="24"/>
          <w:szCs w:val="24"/>
        </w:rPr>
        <w:t>saka</w:t>
      </w:r>
      <w:r w:rsidRPr="003174E6">
        <w:rPr>
          <w:rFonts w:ascii="Times New Roman" w:hAnsi="Times New Roman" w:cs="Times New Roman"/>
          <w:color w:val="auto"/>
          <w:sz w:val="24"/>
          <w:szCs w:val="24"/>
        </w:rPr>
        <w:t xml:space="preserve"> </w:t>
      </w:r>
      <w:r w:rsidR="00101C67" w:rsidRPr="003174E6">
        <w:rPr>
          <w:rFonts w:ascii="Times New Roman" w:hAnsi="Times New Roman" w:cs="Times New Roman"/>
          <w:color w:val="auto"/>
          <w:sz w:val="24"/>
          <w:szCs w:val="24"/>
        </w:rPr>
        <w:t xml:space="preserve">ar atsevišķu pašvaldības domes lēmumu </w:t>
      </w:r>
      <w:r w:rsidRPr="003174E6">
        <w:rPr>
          <w:rFonts w:ascii="Times New Roman" w:hAnsi="Times New Roman" w:cs="Times New Roman"/>
          <w:color w:val="auto"/>
          <w:sz w:val="24"/>
          <w:szCs w:val="24"/>
        </w:rPr>
        <w:t xml:space="preserve">atbilstoši Ministru kabineta apstiprinātai metodikai vidējo izmaksu noteikšanai pirmsskolas izglītības programmas nodrošināšanai pašvaldības izglītības iestādēs.  </w:t>
      </w:r>
      <w:r w:rsidR="00101C67">
        <w:rPr>
          <w:rFonts w:ascii="Times New Roman" w:hAnsi="Times New Roman" w:cs="Times New Roman"/>
          <w:color w:val="auto"/>
          <w:sz w:val="24"/>
          <w:szCs w:val="24"/>
        </w:rPr>
        <w:t xml:space="preserve">Lēmumu </w:t>
      </w:r>
      <w:r w:rsidRPr="0082090B">
        <w:rPr>
          <w:rFonts w:ascii="Times New Roman" w:hAnsi="Times New Roman" w:cs="Times New Roman"/>
          <w:color w:val="auto"/>
          <w:sz w:val="24"/>
          <w:szCs w:val="24"/>
        </w:rPr>
        <w:t xml:space="preserve">publicē pašvaldības </w:t>
      </w:r>
      <w:r w:rsidR="00101C67">
        <w:rPr>
          <w:rFonts w:ascii="Times New Roman" w:hAnsi="Times New Roman" w:cs="Times New Roman"/>
          <w:color w:val="auto"/>
          <w:sz w:val="24"/>
          <w:szCs w:val="24"/>
        </w:rPr>
        <w:t xml:space="preserve">oficiālajā </w:t>
      </w:r>
      <w:r w:rsidRPr="0082090B">
        <w:rPr>
          <w:rFonts w:ascii="Times New Roman" w:hAnsi="Times New Roman" w:cs="Times New Roman"/>
          <w:color w:val="auto"/>
          <w:sz w:val="24"/>
          <w:szCs w:val="24"/>
        </w:rPr>
        <w:t xml:space="preserve">tīmekļvietnē </w:t>
      </w:r>
      <w:hyperlink r:id="rId9" w:history="1">
        <w:r w:rsidR="00021642" w:rsidRPr="00F941CE">
          <w:rPr>
            <w:rStyle w:val="Hyperlink"/>
            <w:rFonts w:ascii="Times New Roman" w:hAnsi="Times New Roman" w:cs="Times New Roman"/>
            <w:sz w:val="24"/>
            <w:szCs w:val="24"/>
          </w:rPr>
          <w:t>www.adazunovads.lv</w:t>
        </w:r>
      </w:hyperlink>
      <w:r w:rsidR="00101C67">
        <w:rPr>
          <w:rFonts w:ascii="Times New Roman" w:hAnsi="Times New Roman" w:cs="Times New Roman"/>
          <w:color w:val="auto"/>
          <w:sz w:val="24"/>
          <w:szCs w:val="24"/>
        </w:rPr>
        <w:t xml:space="preserve"> </w:t>
      </w:r>
      <w:r w:rsidRPr="0082090B">
        <w:rPr>
          <w:rFonts w:ascii="Times New Roman" w:hAnsi="Times New Roman" w:cs="Times New Roman"/>
          <w:color w:val="auto"/>
          <w:sz w:val="24"/>
          <w:szCs w:val="24"/>
        </w:rPr>
        <w:t>ne vēlāk</w:t>
      </w:r>
      <w:r w:rsidR="00EC248B">
        <w:rPr>
          <w:rFonts w:ascii="Times New Roman" w:hAnsi="Times New Roman" w:cs="Times New Roman"/>
          <w:color w:val="auto"/>
          <w:sz w:val="24"/>
          <w:szCs w:val="24"/>
        </w:rPr>
        <w:t>,</w:t>
      </w:r>
      <w:r w:rsidRPr="0082090B">
        <w:rPr>
          <w:rFonts w:ascii="Times New Roman" w:hAnsi="Times New Roman" w:cs="Times New Roman"/>
          <w:color w:val="auto"/>
          <w:sz w:val="24"/>
          <w:szCs w:val="24"/>
        </w:rPr>
        <w:t xml:space="preserve"> kā triju darba dienu laikā pēc lēmuma parakstīšanas. </w:t>
      </w:r>
    </w:p>
    <w:p w14:paraId="76DA2EF4" w14:textId="77777777" w:rsidR="003174E6" w:rsidRPr="003174E6"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Līdzfinansējuma apmēr</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BUPS par vienu bērnu no</w:t>
      </w:r>
      <w:r w:rsidR="00101C67">
        <w:rPr>
          <w:rFonts w:ascii="Times New Roman" w:hAnsi="Times New Roman" w:cs="Times New Roman"/>
          <w:color w:val="auto"/>
          <w:sz w:val="24"/>
          <w:szCs w:val="24"/>
        </w:rPr>
        <w:t>saka</w:t>
      </w:r>
      <w:r w:rsidRPr="003174E6">
        <w:rPr>
          <w:rFonts w:ascii="Times New Roman" w:hAnsi="Times New Roman" w:cs="Times New Roman"/>
          <w:color w:val="auto"/>
          <w:sz w:val="24"/>
          <w:szCs w:val="24"/>
        </w:rPr>
        <w:t xml:space="preserve"> ar pašvaldības domes lēmumu</w:t>
      </w:r>
      <w:r w:rsidR="00101C67" w:rsidRPr="00101C67">
        <w:rPr>
          <w:rFonts w:ascii="Times New Roman" w:hAnsi="Times New Roman" w:cs="Times New Roman"/>
          <w:color w:val="auto"/>
          <w:sz w:val="24"/>
          <w:szCs w:val="24"/>
        </w:rPr>
        <w:t xml:space="preserve"> </w:t>
      </w:r>
      <w:r w:rsidR="00101C67" w:rsidRPr="003174E6">
        <w:rPr>
          <w:rFonts w:ascii="Times New Roman" w:hAnsi="Times New Roman" w:cs="Times New Roman"/>
          <w:color w:val="auto"/>
          <w:sz w:val="24"/>
          <w:szCs w:val="24"/>
        </w:rPr>
        <w:t xml:space="preserve">atbilstoši </w:t>
      </w:r>
      <w:r w:rsidR="00EC248B">
        <w:rPr>
          <w:rFonts w:ascii="Times New Roman" w:hAnsi="Times New Roman" w:cs="Times New Roman"/>
          <w:color w:val="auto"/>
          <w:sz w:val="24"/>
          <w:szCs w:val="24"/>
        </w:rPr>
        <w:t xml:space="preserve">pašvaldības </w:t>
      </w:r>
      <w:r w:rsidR="00101C67" w:rsidRPr="003174E6">
        <w:rPr>
          <w:rFonts w:ascii="Times New Roman" w:hAnsi="Times New Roman" w:cs="Times New Roman"/>
          <w:color w:val="auto"/>
          <w:sz w:val="24"/>
          <w:szCs w:val="24"/>
        </w:rPr>
        <w:t>budžeta iespējām</w:t>
      </w:r>
      <w:r w:rsidRPr="003174E6">
        <w:rPr>
          <w:rFonts w:ascii="Times New Roman" w:hAnsi="Times New Roman" w:cs="Times New Roman"/>
          <w:color w:val="auto"/>
          <w:sz w:val="24"/>
          <w:szCs w:val="24"/>
        </w:rPr>
        <w:t>.</w:t>
      </w:r>
      <w:r w:rsidR="00776AF8" w:rsidRPr="00776AF8">
        <w:rPr>
          <w:rFonts w:ascii="Times New Roman" w:hAnsi="Times New Roman" w:cs="Times New Roman"/>
          <w:color w:val="auto"/>
          <w:sz w:val="24"/>
          <w:szCs w:val="24"/>
        </w:rPr>
        <w:t xml:space="preserve"> </w:t>
      </w:r>
      <w:r w:rsidR="00776AF8">
        <w:rPr>
          <w:rFonts w:ascii="Times New Roman" w:hAnsi="Times New Roman" w:cs="Times New Roman"/>
          <w:color w:val="auto"/>
          <w:sz w:val="24"/>
          <w:szCs w:val="24"/>
        </w:rPr>
        <w:t xml:space="preserve">Lēmumu </w:t>
      </w:r>
      <w:r w:rsidR="00776AF8" w:rsidRPr="0082090B">
        <w:rPr>
          <w:rFonts w:ascii="Times New Roman" w:hAnsi="Times New Roman" w:cs="Times New Roman"/>
          <w:color w:val="auto"/>
          <w:sz w:val="24"/>
          <w:szCs w:val="24"/>
        </w:rPr>
        <w:t xml:space="preserve">publicē pašvaldības </w:t>
      </w:r>
      <w:r w:rsidR="00776AF8">
        <w:rPr>
          <w:rFonts w:ascii="Times New Roman" w:hAnsi="Times New Roman" w:cs="Times New Roman"/>
          <w:color w:val="auto"/>
          <w:sz w:val="24"/>
          <w:szCs w:val="24"/>
        </w:rPr>
        <w:t xml:space="preserve">oficiālajā </w:t>
      </w:r>
      <w:r w:rsidR="00776AF8" w:rsidRPr="0082090B">
        <w:rPr>
          <w:rFonts w:ascii="Times New Roman" w:hAnsi="Times New Roman" w:cs="Times New Roman"/>
          <w:color w:val="auto"/>
          <w:sz w:val="24"/>
          <w:szCs w:val="24"/>
        </w:rPr>
        <w:t xml:space="preserve">tīmekļvietnē </w:t>
      </w:r>
      <w:hyperlink r:id="rId10" w:history="1">
        <w:r w:rsidR="00021642" w:rsidRPr="00F941CE">
          <w:rPr>
            <w:rStyle w:val="Hyperlink"/>
            <w:rFonts w:ascii="Times New Roman" w:hAnsi="Times New Roman" w:cs="Times New Roman"/>
            <w:sz w:val="24"/>
            <w:szCs w:val="24"/>
          </w:rPr>
          <w:t>www.adazunovads.lv</w:t>
        </w:r>
      </w:hyperlink>
      <w:r w:rsidR="00776AF8">
        <w:rPr>
          <w:rFonts w:ascii="Times New Roman" w:hAnsi="Times New Roman" w:cs="Times New Roman"/>
          <w:color w:val="auto"/>
          <w:sz w:val="24"/>
          <w:szCs w:val="24"/>
        </w:rPr>
        <w:t xml:space="preserve"> </w:t>
      </w:r>
      <w:r w:rsidR="00776AF8" w:rsidRPr="0082090B">
        <w:rPr>
          <w:rFonts w:ascii="Times New Roman" w:hAnsi="Times New Roman" w:cs="Times New Roman"/>
          <w:color w:val="auto"/>
          <w:sz w:val="24"/>
          <w:szCs w:val="24"/>
        </w:rPr>
        <w:t>ne vēlāk</w:t>
      </w:r>
      <w:r w:rsidR="00EC248B">
        <w:rPr>
          <w:rFonts w:ascii="Times New Roman" w:hAnsi="Times New Roman" w:cs="Times New Roman"/>
          <w:color w:val="auto"/>
          <w:sz w:val="24"/>
          <w:szCs w:val="24"/>
        </w:rPr>
        <w:t>,</w:t>
      </w:r>
      <w:r w:rsidR="00776AF8" w:rsidRPr="0082090B">
        <w:rPr>
          <w:rFonts w:ascii="Times New Roman" w:hAnsi="Times New Roman" w:cs="Times New Roman"/>
          <w:color w:val="auto"/>
          <w:sz w:val="24"/>
          <w:szCs w:val="24"/>
        </w:rPr>
        <w:t xml:space="preserve"> kā triju darba dienu laikā pēc lēmuma parakstīšanas</w:t>
      </w:r>
      <w:r w:rsidR="00776AF8">
        <w:rPr>
          <w:rFonts w:ascii="Times New Roman" w:hAnsi="Times New Roman" w:cs="Times New Roman"/>
          <w:color w:val="auto"/>
          <w:sz w:val="24"/>
          <w:szCs w:val="24"/>
        </w:rPr>
        <w:t>.</w:t>
      </w:r>
    </w:p>
    <w:p w14:paraId="2B483D07" w14:textId="77777777" w:rsidR="003174E6" w:rsidRPr="00BA46EB"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t xml:space="preserve">Ja </w:t>
      </w:r>
      <w:r w:rsidR="00EC248B" w:rsidRPr="00BA46EB">
        <w:rPr>
          <w:rFonts w:ascii="Times New Roman" w:hAnsi="Times New Roman" w:cs="Times New Roman"/>
          <w:color w:val="auto"/>
          <w:sz w:val="24"/>
          <w:szCs w:val="24"/>
        </w:rPr>
        <w:t>PPII</w:t>
      </w:r>
      <w:r w:rsidR="00EC248B" w:rsidDel="00EC248B">
        <w:rPr>
          <w:rFonts w:ascii="Times New Roman" w:hAnsi="Times New Roman" w:cs="Times New Roman"/>
          <w:color w:val="auto"/>
          <w:sz w:val="24"/>
          <w:szCs w:val="24"/>
        </w:rPr>
        <w:t xml:space="preserve"> </w:t>
      </w:r>
      <w:r w:rsidR="0098225C" w:rsidRPr="00BA46EB">
        <w:rPr>
          <w:rFonts w:ascii="Times New Roman" w:hAnsi="Times New Roman" w:cs="Times New Roman"/>
          <w:color w:val="auto"/>
          <w:sz w:val="24"/>
          <w:szCs w:val="24"/>
        </w:rPr>
        <w:t>pakalpojuma izmaks</w:t>
      </w:r>
      <w:r w:rsidR="00DF15EC">
        <w:rPr>
          <w:rFonts w:ascii="Times New Roman" w:hAnsi="Times New Roman" w:cs="Times New Roman"/>
          <w:color w:val="auto"/>
          <w:sz w:val="24"/>
          <w:szCs w:val="24"/>
        </w:rPr>
        <w:t>u tāme</w:t>
      </w:r>
      <w:r w:rsidR="00EC248B">
        <w:rPr>
          <w:rFonts w:ascii="Times New Roman" w:hAnsi="Times New Roman" w:cs="Times New Roman"/>
          <w:color w:val="auto"/>
          <w:sz w:val="24"/>
          <w:szCs w:val="24"/>
        </w:rPr>
        <w:t xml:space="preserve"> </w:t>
      </w:r>
      <w:r w:rsidRPr="00BA46EB">
        <w:rPr>
          <w:rFonts w:ascii="Times New Roman" w:hAnsi="Times New Roman" w:cs="Times New Roman"/>
          <w:color w:val="auto"/>
          <w:sz w:val="24"/>
          <w:szCs w:val="24"/>
        </w:rPr>
        <w:t xml:space="preserve">vai </w:t>
      </w:r>
      <w:r w:rsidR="00EC248B" w:rsidRPr="00BA46EB">
        <w:rPr>
          <w:rFonts w:ascii="Times New Roman" w:hAnsi="Times New Roman" w:cs="Times New Roman"/>
          <w:color w:val="auto"/>
          <w:sz w:val="24"/>
          <w:szCs w:val="24"/>
        </w:rPr>
        <w:t>BUPS</w:t>
      </w:r>
      <w:r w:rsidR="00EC248B">
        <w:rPr>
          <w:rFonts w:ascii="Times New Roman" w:hAnsi="Times New Roman" w:cs="Times New Roman"/>
          <w:color w:val="auto"/>
          <w:sz w:val="24"/>
          <w:szCs w:val="24"/>
        </w:rPr>
        <w:t xml:space="preserve"> </w:t>
      </w:r>
      <w:r w:rsidR="00DF15EC">
        <w:rPr>
          <w:rFonts w:ascii="Times New Roman" w:hAnsi="Times New Roman" w:cs="Times New Roman"/>
          <w:color w:val="auto"/>
          <w:sz w:val="24"/>
          <w:szCs w:val="24"/>
        </w:rPr>
        <w:t xml:space="preserve">pakalpojuma maksa </w:t>
      </w:r>
      <w:r w:rsidRPr="00BA46EB">
        <w:rPr>
          <w:rFonts w:ascii="Times New Roman" w:hAnsi="Times New Roman" w:cs="Times New Roman"/>
          <w:color w:val="auto"/>
          <w:sz w:val="24"/>
          <w:szCs w:val="24"/>
        </w:rPr>
        <w:t>ir mazāka</w:t>
      </w:r>
      <w:r w:rsidR="00EC248B">
        <w:rPr>
          <w:rFonts w:ascii="Times New Roman" w:hAnsi="Times New Roman" w:cs="Times New Roman"/>
          <w:color w:val="auto"/>
          <w:sz w:val="24"/>
          <w:szCs w:val="24"/>
        </w:rPr>
        <w:t>,</w:t>
      </w:r>
      <w:r w:rsidRPr="00BA46EB">
        <w:rPr>
          <w:rFonts w:ascii="Times New Roman" w:hAnsi="Times New Roman" w:cs="Times New Roman"/>
          <w:color w:val="auto"/>
          <w:sz w:val="24"/>
          <w:szCs w:val="24"/>
        </w:rPr>
        <w:t xml:space="preserve"> nekā pašvaldības līdzfinansējums, </w:t>
      </w:r>
      <w:r w:rsidR="00EC248B">
        <w:rPr>
          <w:rFonts w:ascii="Times New Roman" w:hAnsi="Times New Roman" w:cs="Times New Roman"/>
          <w:color w:val="auto"/>
          <w:sz w:val="24"/>
          <w:szCs w:val="24"/>
        </w:rPr>
        <w:t>tad līdzfinansējumu</w:t>
      </w:r>
      <w:r w:rsidR="00EC248B" w:rsidRPr="00BA46EB">
        <w:rPr>
          <w:rFonts w:ascii="Times New Roman" w:hAnsi="Times New Roman" w:cs="Times New Roman"/>
          <w:color w:val="auto"/>
          <w:sz w:val="24"/>
          <w:szCs w:val="24"/>
        </w:rPr>
        <w:t xml:space="preserve"> </w:t>
      </w:r>
      <w:r w:rsidR="00EC248B">
        <w:rPr>
          <w:rFonts w:ascii="Times New Roman" w:hAnsi="Times New Roman" w:cs="Times New Roman"/>
          <w:color w:val="auto"/>
          <w:sz w:val="24"/>
          <w:szCs w:val="24"/>
        </w:rPr>
        <w:t>piešķir</w:t>
      </w:r>
      <w:r w:rsidRPr="00BA46EB">
        <w:rPr>
          <w:rFonts w:ascii="Times New Roman" w:hAnsi="Times New Roman" w:cs="Times New Roman"/>
          <w:color w:val="auto"/>
          <w:sz w:val="24"/>
          <w:szCs w:val="24"/>
        </w:rPr>
        <w:t xml:space="preserve"> apmērā, k</w:t>
      </w:r>
      <w:r w:rsidR="00EC248B">
        <w:rPr>
          <w:rFonts w:ascii="Times New Roman" w:hAnsi="Times New Roman" w:cs="Times New Roman"/>
          <w:color w:val="auto"/>
          <w:sz w:val="24"/>
          <w:szCs w:val="24"/>
        </w:rPr>
        <w:t>as</w:t>
      </w:r>
      <w:r w:rsidRPr="00BA46EB">
        <w:rPr>
          <w:rFonts w:ascii="Times New Roman" w:hAnsi="Times New Roman" w:cs="Times New Roman"/>
          <w:color w:val="auto"/>
          <w:sz w:val="24"/>
          <w:szCs w:val="24"/>
        </w:rPr>
        <w:t xml:space="preserve"> </w:t>
      </w:r>
      <w:r w:rsidR="004453FD" w:rsidRPr="00BA46EB">
        <w:rPr>
          <w:rFonts w:ascii="Times New Roman" w:hAnsi="Times New Roman" w:cs="Times New Roman"/>
          <w:color w:val="auto"/>
          <w:sz w:val="24"/>
          <w:szCs w:val="24"/>
        </w:rPr>
        <w:t xml:space="preserve">atbilst PPII </w:t>
      </w:r>
      <w:r w:rsidR="00EC248B" w:rsidRPr="00BA46EB">
        <w:rPr>
          <w:rFonts w:ascii="Times New Roman" w:hAnsi="Times New Roman" w:cs="Times New Roman"/>
          <w:color w:val="auto"/>
          <w:sz w:val="24"/>
          <w:szCs w:val="24"/>
        </w:rPr>
        <w:t xml:space="preserve">vai BUPS </w:t>
      </w:r>
      <w:r w:rsidR="004453FD" w:rsidRPr="00BA46EB">
        <w:rPr>
          <w:rFonts w:ascii="Times New Roman" w:hAnsi="Times New Roman" w:cs="Times New Roman"/>
          <w:color w:val="auto"/>
          <w:sz w:val="24"/>
          <w:szCs w:val="24"/>
        </w:rPr>
        <w:t>pakalpojuma izmaksām.</w:t>
      </w:r>
    </w:p>
    <w:p w14:paraId="0D5A0F16" w14:textId="77777777" w:rsidR="003174E6" w:rsidRPr="00021642"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lastRenderedPageBreak/>
        <w:t>Līdzfinansējum</w:t>
      </w:r>
      <w:r w:rsidR="00101C67">
        <w:rPr>
          <w:rFonts w:ascii="Times New Roman" w:hAnsi="Times New Roman" w:cs="Times New Roman"/>
          <w:color w:val="auto"/>
          <w:sz w:val="24"/>
          <w:szCs w:val="24"/>
        </w:rPr>
        <w:t>u</w:t>
      </w:r>
      <w:r w:rsidRPr="00BA46EB">
        <w:rPr>
          <w:rFonts w:ascii="Times New Roman" w:hAnsi="Times New Roman" w:cs="Times New Roman"/>
          <w:color w:val="auto"/>
          <w:sz w:val="24"/>
          <w:szCs w:val="24"/>
        </w:rPr>
        <w:t xml:space="preserve"> BUPS piešķir par </w:t>
      </w:r>
      <w:r w:rsidRPr="003174E6">
        <w:rPr>
          <w:rFonts w:ascii="Times New Roman" w:hAnsi="Times New Roman" w:cs="Times New Roman"/>
          <w:color w:val="auto"/>
          <w:sz w:val="24"/>
          <w:szCs w:val="24"/>
        </w:rPr>
        <w:t xml:space="preserve">bērnu uzraudzības </w:t>
      </w:r>
      <w:r w:rsidR="00A30740" w:rsidRPr="00BA46EB">
        <w:rPr>
          <w:rFonts w:ascii="Times New Roman" w:hAnsi="Times New Roman" w:cs="Times New Roman"/>
          <w:color w:val="auto"/>
          <w:sz w:val="24"/>
          <w:szCs w:val="24"/>
        </w:rPr>
        <w:t xml:space="preserve">pilna laika </w:t>
      </w:r>
      <w:r w:rsidRPr="003174E6">
        <w:rPr>
          <w:rFonts w:ascii="Times New Roman" w:hAnsi="Times New Roman" w:cs="Times New Roman"/>
          <w:color w:val="auto"/>
          <w:sz w:val="24"/>
          <w:szCs w:val="24"/>
        </w:rPr>
        <w:t>pakalpojum</w:t>
      </w:r>
      <w:r w:rsidR="00EC248B">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w:t>
      </w:r>
      <w:r w:rsidR="00A30740" w:rsidRPr="00BA46EB">
        <w:rPr>
          <w:rFonts w:ascii="Times New Roman" w:hAnsi="Times New Roman" w:cs="Times New Roman"/>
          <w:color w:val="auto"/>
          <w:sz w:val="24"/>
          <w:szCs w:val="24"/>
        </w:rPr>
        <w:t>(ne mazāk kā 40 stundas nedēļā)</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bērniem no pusotra gada vecuma līdz </w:t>
      </w:r>
      <w:bookmarkStart w:id="1" w:name="_Hlk79765442"/>
      <w:r w:rsidR="00081DB7" w:rsidRPr="00FA4F5C">
        <w:rPr>
          <w:rFonts w:ascii="Times New Roman" w:hAnsi="Times New Roman" w:cs="Times New Roman"/>
          <w:color w:val="414142"/>
          <w:sz w:val="24"/>
          <w:szCs w:val="24"/>
          <w:shd w:val="clear" w:color="auto" w:fill="FFFFFF"/>
        </w:rPr>
        <w:t xml:space="preserve">brīdim, kad tiek </w:t>
      </w:r>
      <w:r w:rsidR="00081DB7" w:rsidRPr="00021642">
        <w:rPr>
          <w:rFonts w:ascii="Times New Roman" w:hAnsi="Times New Roman" w:cs="Times New Roman"/>
          <w:color w:val="auto"/>
          <w:sz w:val="24"/>
          <w:szCs w:val="24"/>
          <w:shd w:val="clear" w:color="auto" w:fill="FFFFFF"/>
        </w:rPr>
        <w:t xml:space="preserve">uzsākta bērna obligātā sagatavošana pamatizglītības ieguvei. </w:t>
      </w:r>
    </w:p>
    <w:bookmarkEnd w:id="1"/>
    <w:p w14:paraId="530174CA" w14:textId="77777777" w:rsidR="003174E6" w:rsidRPr="00FA4E20"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A30740">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PPII piešķir, ja </w:t>
      </w:r>
      <w:r w:rsidR="00EC248B">
        <w:rPr>
          <w:rFonts w:ascii="Times New Roman" w:hAnsi="Times New Roman" w:cs="Times New Roman"/>
          <w:color w:val="auto"/>
          <w:sz w:val="24"/>
          <w:szCs w:val="24"/>
        </w:rPr>
        <w:t>PPII</w:t>
      </w:r>
      <w:r w:rsidR="00EC248B"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nodrošina pirmsskolas izglītības </w:t>
      </w:r>
      <w:r w:rsidR="00EC248B" w:rsidRPr="003174E6">
        <w:rPr>
          <w:rFonts w:ascii="Times New Roman" w:hAnsi="Times New Roman" w:cs="Times New Roman"/>
          <w:color w:val="auto"/>
          <w:sz w:val="24"/>
          <w:szCs w:val="24"/>
        </w:rPr>
        <w:t>licencēt</w:t>
      </w:r>
      <w:r w:rsidR="00EC248B">
        <w:rPr>
          <w:rFonts w:ascii="Times New Roman" w:hAnsi="Times New Roman" w:cs="Times New Roman"/>
          <w:color w:val="auto"/>
          <w:sz w:val="24"/>
          <w:szCs w:val="24"/>
        </w:rPr>
        <w:t>as</w:t>
      </w:r>
      <w:r w:rsidR="00EC248B"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programmas apguvi darbdienās (ne mazāk kā 12 stundas dienā) bērniem no pusotra gada vecuma līdz pamatizglītības ieguves </w:t>
      </w:r>
      <w:r w:rsidRPr="00FA4E20">
        <w:rPr>
          <w:rFonts w:ascii="Times New Roman" w:hAnsi="Times New Roman" w:cs="Times New Roman"/>
          <w:color w:val="auto"/>
          <w:sz w:val="24"/>
          <w:szCs w:val="24"/>
        </w:rPr>
        <w:t>uzsākšanai.</w:t>
      </w:r>
    </w:p>
    <w:p w14:paraId="79EA5341" w14:textId="77777777" w:rsidR="003174E6" w:rsidRPr="00FA4E20" w:rsidRDefault="003174E6" w:rsidP="008F59AB">
      <w:pPr>
        <w:widowControl w:val="0"/>
        <w:numPr>
          <w:ilvl w:val="0"/>
          <w:numId w:val="1"/>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FA4E20">
        <w:rPr>
          <w:rFonts w:ascii="Times New Roman" w:hAnsi="Times New Roman" w:cs="Times New Roman"/>
          <w:color w:val="auto"/>
          <w:sz w:val="24"/>
          <w:szCs w:val="24"/>
        </w:rPr>
        <w:t>Līdzfinansējumu nevar saņemt,</w:t>
      </w:r>
      <w:r w:rsidR="00B66855">
        <w:rPr>
          <w:rFonts w:ascii="Times New Roman" w:hAnsi="Times New Roman" w:cs="Times New Roman"/>
          <w:color w:val="auto"/>
          <w:sz w:val="24"/>
          <w:szCs w:val="24"/>
        </w:rPr>
        <w:t xml:space="preserve"> </w:t>
      </w:r>
      <w:r w:rsidR="006909EC">
        <w:rPr>
          <w:rFonts w:ascii="Times New Roman" w:hAnsi="Times New Roman" w:cs="Times New Roman"/>
          <w:color w:val="auto"/>
          <w:sz w:val="24"/>
          <w:szCs w:val="24"/>
        </w:rPr>
        <w:t>ja:</w:t>
      </w:r>
      <w:r w:rsidRPr="00FA4E20">
        <w:rPr>
          <w:rFonts w:ascii="Times New Roman" w:hAnsi="Times New Roman" w:cs="Times New Roman"/>
          <w:color w:val="auto"/>
          <w:sz w:val="24"/>
          <w:szCs w:val="24"/>
        </w:rPr>
        <w:t xml:space="preserve"> </w:t>
      </w:r>
    </w:p>
    <w:p w14:paraId="2D88D7B4" w14:textId="77777777" w:rsidR="0092457B" w:rsidRDefault="006909EC" w:rsidP="005B3531">
      <w:pPr>
        <w:pStyle w:val="tv213"/>
        <w:numPr>
          <w:ilvl w:val="1"/>
          <w:numId w:val="1"/>
        </w:numPr>
        <w:shd w:val="clear" w:color="auto" w:fill="FFFFFF"/>
        <w:tabs>
          <w:tab w:val="left" w:pos="993"/>
        </w:tabs>
        <w:spacing w:before="120" w:beforeAutospacing="0" w:after="0" w:afterAutospacing="0" w:line="293" w:lineRule="atLeast"/>
        <w:ind w:left="993" w:hanging="567"/>
        <w:jc w:val="both"/>
      </w:pPr>
      <w:r w:rsidRPr="00021642">
        <w:t xml:space="preserve">faktiskie apstākļi līdzfinansējuma saņemšanai neatbilst </w:t>
      </w:r>
      <w:r w:rsidR="00EC248B">
        <w:t xml:space="preserve">šo </w:t>
      </w:r>
      <w:r w:rsidRPr="00021642">
        <w:t>noteikumu prasībām;</w:t>
      </w:r>
    </w:p>
    <w:p w14:paraId="75C7EE3A" w14:textId="77777777" w:rsidR="006909EC" w:rsidRPr="00021642" w:rsidRDefault="006909EC" w:rsidP="005B3531">
      <w:pPr>
        <w:pStyle w:val="tv213"/>
        <w:numPr>
          <w:ilvl w:val="1"/>
          <w:numId w:val="1"/>
        </w:numPr>
        <w:shd w:val="clear" w:color="auto" w:fill="FFFFFF"/>
        <w:tabs>
          <w:tab w:val="left" w:pos="993"/>
          <w:tab w:val="left" w:pos="1134"/>
        </w:tabs>
        <w:spacing w:before="120" w:beforeAutospacing="0" w:after="0" w:afterAutospacing="0" w:line="293" w:lineRule="atLeast"/>
        <w:ind w:left="993" w:hanging="567"/>
        <w:jc w:val="both"/>
      </w:pPr>
      <w:r w:rsidRPr="00021642">
        <w:t>līdzfinansējums tiek pieprasīts par dienām, kad bērns bez attaisnojoša iemesla nesaņem PPII vai BUPS pakalpojumu. Par attaisnojošu iemeslu uzskatāma bērna prombūtne veselības stāvokļa dēļ, ko apliecina ārsta izsniegta izziņa. Ja bērns apmeklē PPII</w:t>
      </w:r>
      <w:r w:rsidR="00FE4EC9" w:rsidRPr="00021642">
        <w:t>,</w:t>
      </w:r>
      <w:r w:rsidRPr="00021642">
        <w:t xml:space="preserve"> par attaisnojošiem </w:t>
      </w:r>
      <w:r w:rsidR="00EC248B" w:rsidRPr="00021642">
        <w:t>prombūtne</w:t>
      </w:r>
      <w:r w:rsidR="00EC248B">
        <w:t>s</w:t>
      </w:r>
      <w:r w:rsidR="00EC248B" w:rsidRPr="00021642">
        <w:t xml:space="preserve"> </w:t>
      </w:r>
      <w:r w:rsidRPr="00021642">
        <w:t xml:space="preserve">iemesliem uzskatāmi arī citi gadījumi, par kuriem </w:t>
      </w:r>
      <w:r w:rsidR="00B66855" w:rsidRPr="00021642">
        <w:t xml:space="preserve">Vecāki </w:t>
      </w:r>
      <w:r w:rsidRPr="00021642">
        <w:t xml:space="preserve">rakstiski informējuši </w:t>
      </w:r>
      <w:r w:rsidR="00EC248B">
        <w:t>PPII</w:t>
      </w:r>
      <w:r w:rsidR="00EC248B" w:rsidRPr="00021642">
        <w:t xml:space="preserve"> </w:t>
      </w:r>
      <w:r w:rsidRPr="00021642">
        <w:t>pirms plānotās prombūtnes, kas kopumā nav ilgāka par 60 dienām kalendār</w:t>
      </w:r>
      <w:r w:rsidR="00EC248B">
        <w:t>a</w:t>
      </w:r>
      <w:r w:rsidRPr="00021642">
        <w:t xml:space="preserve"> gada laikā</w:t>
      </w:r>
      <w:r w:rsidR="00B66855" w:rsidRPr="00021642">
        <w:t>.</w:t>
      </w:r>
    </w:p>
    <w:p w14:paraId="120B1F1C" w14:textId="77777777" w:rsidR="003174E6" w:rsidRPr="008D2B87" w:rsidRDefault="00AA5179"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8D2B87">
        <w:rPr>
          <w:rFonts w:ascii="Times New Roman" w:hAnsi="Times New Roman" w:cs="Times New Roman"/>
          <w:color w:val="auto"/>
          <w:sz w:val="24"/>
          <w:szCs w:val="24"/>
        </w:rPr>
        <w:t>Pirms līdzfinansējuma pārtraukšanas 8.2 apakšpunkt</w:t>
      </w:r>
      <w:r w:rsidR="00EC248B">
        <w:rPr>
          <w:rFonts w:ascii="Times New Roman" w:hAnsi="Times New Roman" w:cs="Times New Roman"/>
          <w:color w:val="auto"/>
          <w:sz w:val="24"/>
          <w:szCs w:val="24"/>
        </w:rPr>
        <w:t>a gadījumā</w:t>
      </w:r>
      <w:r w:rsidR="00DB62E5" w:rsidRPr="008D2B87">
        <w:rPr>
          <w:rFonts w:ascii="Times New Roman" w:hAnsi="Times New Roman" w:cs="Times New Roman"/>
          <w:color w:val="auto"/>
          <w:sz w:val="24"/>
          <w:szCs w:val="24"/>
        </w:rPr>
        <w:t xml:space="preserve"> pašvaldība nosūta Vecākam rakstisk</w:t>
      </w:r>
      <w:r w:rsidR="00EC248B">
        <w:rPr>
          <w:rFonts w:ascii="Times New Roman" w:hAnsi="Times New Roman" w:cs="Times New Roman"/>
          <w:color w:val="auto"/>
          <w:sz w:val="24"/>
          <w:szCs w:val="24"/>
        </w:rPr>
        <w:t>u</w:t>
      </w:r>
      <w:r w:rsidR="00DB62E5" w:rsidRPr="008D2B87">
        <w:rPr>
          <w:rFonts w:ascii="Times New Roman" w:hAnsi="Times New Roman" w:cs="Times New Roman"/>
          <w:color w:val="auto"/>
          <w:sz w:val="24"/>
          <w:szCs w:val="24"/>
        </w:rPr>
        <w:t xml:space="preserve"> brīdinājumu</w:t>
      </w:r>
      <w:r w:rsidR="006B0488">
        <w:rPr>
          <w:rFonts w:ascii="Times New Roman" w:hAnsi="Times New Roman"/>
          <w:sz w:val="24"/>
          <w:szCs w:val="24"/>
          <w:lang w:eastAsia="lv-LV"/>
        </w:rPr>
        <w:t xml:space="preserve"> </w:t>
      </w:r>
      <w:r w:rsidR="007D3D0E" w:rsidRPr="008D2B87">
        <w:rPr>
          <w:rFonts w:ascii="Times New Roman" w:hAnsi="Times New Roman"/>
          <w:sz w:val="24"/>
          <w:szCs w:val="24"/>
          <w:lang w:eastAsia="lv-LV"/>
        </w:rPr>
        <w:t>bērna prombūtnes iemeslu</w:t>
      </w:r>
      <w:r w:rsidR="006B0488" w:rsidRPr="006B0488">
        <w:rPr>
          <w:rFonts w:ascii="Times New Roman" w:hAnsi="Times New Roman"/>
          <w:sz w:val="24"/>
          <w:szCs w:val="24"/>
          <w:lang w:eastAsia="lv-LV"/>
        </w:rPr>
        <w:t xml:space="preserve"> </w:t>
      </w:r>
      <w:r w:rsidR="006B0488" w:rsidRPr="008D2B87">
        <w:rPr>
          <w:rFonts w:ascii="Times New Roman" w:hAnsi="Times New Roman"/>
          <w:sz w:val="24"/>
          <w:szCs w:val="24"/>
          <w:lang w:eastAsia="lv-LV"/>
        </w:rPr>
        <w:t>noskaidro</w:t>
      </w:r>
      <w:r w:rsidR="006B0488">
        <w:rPr>
          <w:rFonts w:ascii="Times New Roman" w:hAnsi="Times New Roman"/>
          <w:sz w:val="24"/>
          <w:szCs w:val="24"/>
          <w:lang w:eastAsia="lv-LV"/>
        </w:rPr>
        <w:t>šanai</w:t>
      </w:r>
      <w:r w:rsidR="0062525E">
        <w:rPr>
          <w:rFonts w:ascii="Times New Roman" w:hAnsi="Times New Roman"/>
          <w:sz w:val="24"/>
          <w:szCs w:val="24"/>
          <w:lang w:eastAsia="lv-LV"/>
        </w:rPr>
        <w:t>.</w:t>
      </w:r>
      <w:r w:rsidR="007D3D0E" w:rsidRPr="008D2B87">
        <w:rPr>
          <w:rFonts w:ascii="Times New Roman" w:hAnsi="Times New Roman"/>
          <w:sz w:val="24"/>
          <w:szCs w:val="24"/>
          <w:lang w:eastAsia="lv-LV"/>
        </w:rPr>
        <w:t xml:space="preserve"> </w:t>
      </w:r>
      <w:r w:rsidR="00CD0081">
        <w:rPr>
          <w:rFonts w:ascii="Times New Roman" w:hAnsi="Times New Roman"/>
          <w:sz w:val="24"/>
          <w:szCs w:val="24"/>
          <w:lang w:eastAsia="lv-LV"/>
        </w:rPr>
        <w:t xml:space="preserve">Ja </w:t>
      </w:r>
      <w:r w:rsidR="007D3D0E" w:rsidRPr="008D2B87">
        <w:rPr>
          <w:rFonts w:ascii="Times New Roman" w:hAnsi="Times New Roman"/>
          <w:sz w:val="24"/>
          <w:szCs w:val="24"/>
          <w:lang w:eastAsia="lv-LV"/>
        </w:rPr>
        <w:t>Vecāk</w:t>
      </w:r>
      <w:r w:rsidR="00CD0081">
        <w:rPr>
          <w:rFonts w:ascii="Times New Roman" w:hAnsi="Times New Roman"/>
          <w:sz w:val="24"/>
          <w:szCs w:val="24"/>
          <w:lang w:eastAsia="lv-LV"/>
        </w:rPr>
        <w:t>s</w:t>
      </w:r>
      <w:r w:rsidR="007D3D0E" w:rsidRPr="008D2B87">
        <w:rPr>
          <w:rFonts w:ascii="Times New Roman" w:hAnsi="Times New Roman"/>
          <w:sz w:val="24"/>
          <w:szCs w:val="24"/>
          <w:lang w:eastAsia="lv-LV"/>
        </w:rPr>
        <w:t xml:space="preserve"> nav snie</w:t>
      </w:r>
      <w:r w:rsidR="00CD0081">
        <w:rPr>
          <w:rFonts w:ascii="Times New Roman" w:hAnsi="Times New Roman"/>
          <w:sz w:val="24"/>
          <w:szCs w:val="24"/>
          <w:lang w:eastAsia="lv-LV"/>
        </w:rPr>
        <w:t>dzis</w:t>
      </w:r>
      <w:r w:rsidR="007D3D0E" w:rsidRPr="008D2B87">
        <w:rPr>
          <w:rFonts w:ascii="Times New Roman" w:hAnsi="Times New Roman"/>
          <w:sz w:val="24"/>
          <w:szCs w:val="24"/>
          <w:lang w:eastAsia="lv-LV"/>
        </w:rPr>
        <w:t xml:space="preserve"> atbildi uz pieprasījumu</w:t>
      </w:r>
      <w:r w:rsidR="00CD0081">
        <w:rPr>
          <w:rFonts w:ascii="Times New Roman" w:hAnsi="Times New Roman"/>
          <w:sz w:val="24"/>
          <w:szCs w:val="24"/>
          <w:lang w:eastAsia="lv-LV"/>
        </w:rPr>
        <w:t xml:space="preserve">, </w:t>
      </w:r>
      <w:r w:rsidR="003174E6" w:rsidRPr="008D2B87">
        <w:rPr>
          <w:rFonts w:ascii="Times New Roman" w:hAnsi="Times New Roman" w:cs="Times New Roman"/>
          <w:color w:val="auto"/>
          <w:sz w:val="24"/>
          <w:szCs w:val="24"/>
        </w:rPr>
        <w:t>līdzfinansējum</w:t>
      </w:r>
      <w:r w:rsidR="00A30740" w:rsidRPr="008D2B87">
        <w:rPr>
          <w:rFonts w:ascii="Times New Roman" w:hAnsi="Times New Roman" w:cs="Times New Roman"/>
          <w:color w:val="auto"/>
          <w:sz w:val="24"/>
          <w:szCs w:val="24"/>
        </w:rPr>
        <w:t>u</w:t>
      </w:r>
      <w:r w:rsidR="003174E6" w:rsidRPr="008D2B87">
        <w:rPr>
          <w:rFonts w:ascii="Times New Roman" w:hAnsi="Times New Roman" w:cs="Times New Roman"/>
          <w:color w:val="auto"/>
          <w:sz w:val="24"/>
          <w:szCs w:val="24"/>
        </w:rPr>
        <w:t xml:space="preserve"> aprēķina proporcionāli PPII vai BUPS apmeklējuma dienu skaitam</w:t>
      </w:r>
      <w:r w:rsidR="007D3D0E" w:rsidRPr="008D2B87">
        <w:rPr>
          <w:rFonts w:ascii="Times New Roman" w:hAnsi="Times New Roman" w:cs="Times New Roman"/>
          <w:color w:val="auto"/>
          <w:sz w:val="24"/>
          <w:szCs w:val="24"/>
        </w:rPr>
        <w:t xml:space="preserve">. </w:t>
      </w:r>
    </w:p>
    <w:p w14:paraId="4FB52859" w14:textId="77777777" w:rsidR="003174E6" w:rsidRPr="003174E6" w:rsidRDefault="003174E6" w:rsidP="003174E6">
      <w:pPr>
        <w:widowControl w:val="0"/>
        <w:shd w:val="clear" w:color="auto" w:fill="FFFFFF"/>
        <w:tabs>
          <w:tab w:val="left" w:pos="360"/>
        </w:tabs>
        <w:autoSpaceDE w:val="0"/>
        <w:autoSpaceDN w:val="0"/>
        <w:adjustRightInd w:val="0"/>
        <w:spacing w:before="120" w:after="120" w:line="274" w:lineRule="exact"/>
        <w:jc w:val="center"/>
        <w:rPr>
          <w:rFonts w:ascii="Times New Roman" w:hAnsi="Times New Roman" w:cs="Times New Roman"/>
          <w:b/>
          <w:color w:val="auto"/>
          <w:sz w:val="24"/>
          <w:szCs w:val="24"/>
        </w:rPr>
      </w:pPr>
      <w:r w:rsidRPr="003174E6">
        <w:rPr>
          <w:rFonts w:ascii="Times New Roman" w:hAnsi="Times New Roman" w:cs="Times New Roman"/>
          <w:b/>
          <w:color w:val="auto"/>
          <w:sz w:val="24"/>
          <w:szCs w:val="24"/>
        </w:rPr>
        <w:t>II. Līdzfinansējuma piešķiršanas kārtība</w:t>
      </w:r>
    </w:p>
    <w:p w14:paraId="1175185A" w14:textId="1447A4C5" w:rsidR="001E57AE" w:rsidRPr="00EC0AF6" w:rsidRDefault="001E57AE" w:rsidP="001E57AE">
      <w:pPr>
        <w:widowControl w:val="0"/>
        <w:numPr>
          <w:ilvl w:val="0"/>
          <w:numId w:val="2"/>
        </w:numPr>
        <w:shd w:val="clear" w:color="auto" w:fill="FFFFFF"/>
        <w:tabs>
          <w:tab w:val="left" w:pos="426"/>
          <w:tab w:val="left" w:pos="851"/>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EC0AF6">
        <w:rPr>
          <w:rFonts w:ascii="Times New Roman" w:hAnsi="Times New Roman" w:cs="Times New Roman"/>
          <w:color w:val="auto"/>
          <w:sz w:val="24"/>
          <w:szCs w:val="24"/>
        </w:rPr>
        <w:t>Lai saņemtu līdzfinansējumu, bērna Vecāks iesniedz</w:t>
      </w:r>
      <w:r>
        <w:rPr>
          <w:rFonts w:ascii="Times New Roman" w:hAnsi="Times New Roman" w:cs="Times New Roman"/>
          <w:color w:val="auto"/>
          <w:sz w:val="24"/>
          <w:szCs w:val="24"/>
        </w:rPr>
        <w:t xml:space="preserve"> pašvaldībai</w:t>
      </w:r>
      <w:r w:rsidRPr="00EC0AF6">
        <w:rPr>
          <w:rFonts w:ascii="Times New Roman" w:hAnsi="Times New Roman" w:cs="Times New Roman"/>
          <w:color w:val="auto"/>
          <w:sz w:val="24"/>
          <w:szCs w:val="24"/>
        </w:rPr>
        <w:t xml:space="preserve"> </w:t>
      </w:r>
      <w:r w:rsidRPr="009F45DB">
        <w:rPr>
          <w:rFonts w:ascii="Times New Roman" w:hAnsi="Times New Roman" w:cs="Times New Roman"/>
          <w:color w:val="auto"/>
          <w:sz w:val="24"/>
          <w:szCs w:val="24"/>
        </w:rPr>
        <w:t>ies</w:t>
      </w:r>
      <w:r w:rsidRPr="00EC0AF6">
        <w:rPr>
          <w:rFonts w:ascii="Times New Roman" w:hAnsi="Times New Roman" w:cs="Times New Roman"/>
          <w:color w:val="auto"/>
          <w:sz w:val="24"/>
          <w:szCs w:val="24"/>
        </w:rPr>
        <w:t>niegumu saskaņā ar</w:t>
      </w:r>
      <w:r>
        <w:rPr>
          <w:rFonts w:ascii="Times New Roman" w:hAnsi="Times New Roman" w:cs="Times New Roman"/>
          <w:color w:val="auto"/>
          <w:sz w:val="24"/>
          <w:szCs w:val="24"/>
        </w:rPr>
        <w:t xml:space="preserve">  </w:t>
      </w:r>
      <w:r w:rsidRPr="00EC0AF6">
        <w:rPr>
          <w:rFonts w:ascii="Times New Roman" w:hAnsi="Times New Roman" w:cs="Times New Roman"/>
          <w:color w:val="auto"/>
          <w:sz w:val="24"/>
          <w:szCs w:val="24"/>
        </w:rPr>
        <w:t>pielikumu Nr.1 vai Nr.2</w:t>
      </w:r>
      <w:r>
        <w:rPr>
          <w:rFonts w:ascii="Times New Roman" w:hAnsi="Times New Roman" w:cs="Times New Roman"/>
          <w:color w:val="auto"/>
          <w:sz w:val="24"/>
          <w:szCs w:val="24"/>
        </w:rPr>
        <w:t xml:space="preserve">, pievienojot </w:t>
      </w:r>
      <w:r w:rsidRPr="00796032">
        <w:rPr>
          <w:rFonts w:ascii="Times New Roman" w:hAnsi="Times New Roman" w:cs="Times New Roman"/>
          <w:color w:val="auto"/>
          <w:sz w:val="24"/>
          <w:szCs w:val="24"/>
        </w:rPr>
        <w:t>līguma starp PPII vai BUPS un Vecākiem kopiju</w:t>
      </w:r>
      <w:r>
        <w:rPr>
          <w:rFonts w:ascii="Times New Roman" w:hAnsi="Times New Roman" w:cs="Times New Roman"/>
          <w:color w:val="auto"/>
          <w:sz w:val="24"/>
          <w:szCs w:val="24"/>
        </w:rPr>
        <w:t xml:space="preserve">, un  </w:t>
      </w:r>
      <w:r w:rsidRPr="00EC0AF6">
        <w:rPr>
          <w:rFonts w:ascii="Times New Roman" w:hAnsi="Times New Roman" w:cs="Times New Roman"/>
          <w:color w:val="auto"/>
          <w:sz w:val="24"/>
          <w:szCs w:val="24"/>
        </w:rPr>
        <w:t xml:space="preserve"> </w:t>
      </w:r>
      <w:r w:rsidRPr="00796032">
        <w:rPr>
          <w:rFonts w:ascii="Times New Roman" w:hAnsi="Times New Roman" w:cs="Times New Roman"/>
          <w:color w:val="auto"/>
          <w:sz w:val="24"/>
          <w:szCs w:val="24"/>
        </w:rPr>
        <w:t xml:space="preserve">notariāli vai bāriņtiesas apliecinātu pilnvaru, ja iesniegumu iesniedz pilnvarotā persona </w:t>
      </w:r>
      <w:r w:rsidRPr="00EC0AF6">
        <w:rPr>
          <w:rFonts w:ascii="Times New Roman" w:hAnsi="Times New Roman" w:cs="Times New Roman"/>
          <w:color w:val="auto"/>
          <w:sz w:val="24"/>
          <w:szCs w:val="24"/>
        </w:rPr>
        <w:t>kādā no šiem veidiem:</w:t>
      </w:r>
    </w:p>
    <w:p w14:paraId="5433E180" w14:textId="77777777" w:rsidR="001E57AE" w:rsidRPr="001933BC" w:rsidRDefault="001E57AE" w:rsidP="001E57AE">
      <w:pPr>
        <w:widowControl w:val="0"/>
        <w:numPr>
          <w:ilvl w:val="1"/>
          <w:numId w:val="2"/>
        </w:numPr>
        <w:shd w:val="clear" w:color="auto" w:fill="FFFFFF"/>
        <w:tabs>
          <w:tab w:val="left" w:pos="426"/>
          <w:tab w:val="left" w:pos="851"/>
          <w:tab w:val="left" w:pos="993"/>
        </w:tabs>
        <w:autoSpaceDE w:val="0"/>
        <w:autoSpaceDN w:val="0"/>
        <w:adjustRightInd w:val="0"/>
        <w:spacing w:before="120" w:line="274" w:lineRule="exact"/>
        <w:ind w:hanging="474"/>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 xml:space="preserve">valsts pārvaldes pakalpojumu portālā www.latvija.gov.lv, nosūtot iesniegumu uz pašvaldības oficiālo elektronisko adresi; </w:t>
      </w:r>
    </w:p>
    <w:p w14:paraId="655EDD2A" w14:textId="77777777" w:rsidR="001E57AE" w:rsidRPr="001933BC" w:rsidRDefault="001E57AE" w:rsidP="001E57AE">
      <w:pPr>
        <w:widowControl w:val="0"/>
        <w:numPr>
          <w:ilvl w:val="1"/>
          <w:numId w:val="2"/>
        </w:numPr>
        <w:shd w:val="clear" w:color="auto" w:fill="FFFFFF"/>
        <w:tabs>
          <w:tab w:val="left" w:pos="426"/>
          <w:tab w:val="left" w:pos="851"/>
          <w:tab w:val="left" w:pos="993"/>
        </w:tabs>
        <w:autoSpaceDE w:val="0"/>
        <w:autoSpaceDN w:val="0"/>
        <w:adjustRightInd w:val="0"/>
        <w:spacing w:before="120" w:line="274" w:lineRule="exact"/>
        <w:ind w:hanging="474"/>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klātienē iesniedzot iesniegumu Valsts un pašvaldības vienotajā klientu apkalpošanas centrā (turpmāk – VPVKAC) Gaujas iela 33A, Ādaži, vai Stacijas iela 5, Carnikava, Carnikavas pagasts;</w:t>
      </w:r>
    </w:p>
    <w:p w14:paraId="03578328" w14:textId="77777777" w:rsidR="001E57AE" w:rsidRPr="001933BC" w:rsidRDefault="001E57AE" w:rsidP="001E57AE">
      <w:pPr>
        <w:widowControl w:val="0"/>
        <w:numPr>
          <w:ilvl w:val="1"/>
          <w:numId w:val="2"/>
        </w:numPr>
        <w:shd w:val="clear" w:color="auto" w:fill="FFFFFF"/>
        <w:tabs>
          <w:tab w:val="left" w:pos="426"/>
          <w:tab w:val="left" w:pos="709"/>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nosūtot ar drošu elektronisko parakstu parakstītu iesniegumu uz pašvaldības elektronisko pasta adresi dome@adazi.lv.</w:t>
      </w:r>
    </w:p>
    <w:p w14:paraId="456DF3F4" w14:textId="1103FB8C" w:rsidR="003174E6" w:rsidRDefault="003174E6" w:rsidP="008F59AB">
      <w:pPr>
        <w:widowControl w:val="0"/>
        <w:numPr>
          <w:ilvl w:val="0"/>
          <w:numId w:val="2"/>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Lēmumu par līdzfinansējuma piešķiršanu vai atteikumu pieņem </w:t>
      </w:r>
      <w:r w:rsidR="00AC011D" w:rsidRPr="003B0B1D">
        <w:rPr>
          <w:rFonts w:ascii="Times New Roman" w:hAnsi="Times New Roman" w:cs="Times New Roman"/>
          <w:color w:val="auto"/>
          <w:sz w:val="24"/>
          <w:szCs w:val="24"/>
        </w:rPr>
        <w:t xml:space="preserve">pašvaldības </w:t>
      </w:r>
      <w:r w:rsidR="006B0488">
        <w:rPr>
          <w:rFonts w:ascii="Times New Roman" w:hAnsi="Times New Roman" w:cs="Times New Roman"/>
          <w:color w:val="auto"/>
          <w:sz w:val="24"/>
          <w:szCs w:val="24"/>
        </w:rPr>
        <w:t xml:space="preserve">Centrālās </w:t>
      </w:r>
      <w:r w:rsidR="00D00322">
        <w:rPr>
          <w:rFonts w:ascii="Times New Roman" w:hAnsi="Times New Roman" w:cs="Times New Roman"/>
          <w:color w:val="auto"/>
          <w:sz w:val="24"/>
          <w:szCs w:val="24"/>
        </w:rPr>
        <w:t>pārvaldes</w:t>
      </w:r>
      <w:r w:rsidR="00AC011D" w:rsidRPr="003B0B1D">
        <w:rPr>
          <w:rFonts w:ascii="Times New Roman" w:hAnsi="Times New Roman" w:cs="Times New Roman"/>
          <w:color w:val="auto"/>
          <w:sz w:val="24"/>
          <w:szCs w:val="24"/>
        </w:rPr>
        <w:t xml:space="preserve"> izglītības un jaunatnes </w:t>
      </w:r>
      <w:r w:rsidR="00A678ED">
        <w:rPr>
          <w:rFonts w:ascii="Times New Roman" w:hAnsi="Times New Roman" w:cs="Times New Roman"/>
          <w:color w:val="auto"/>
          <w:sz w:val="24"/>
          <w:szCs w:val="24"/>
        </w:rPr>
        <w:t xml:space="preserve">nodaļa </w:t>
      </w:r>
      <w:r w:rsidR="00AC011D" w:rsidRPr="00AC011D">
        <w:rPr>
          <w:rFonts w:ascii="Times New Roman" w:hAnsi="Times New Roman" w:cs="Times New Roman"/>
          <w:color w:val="auto"/>
          <w:sz w:val="24"/>
          <w:szCs w:val="24"/>
        </w:rPr>
        <w:t>viena</w:t>
      </w:r>
      <w:r w:rsidRPr="003174E6">
        <w:rPr>
          <w:rFonts w:ascii="Times New Roman" w:hAnsi="Times New Roman" w:cs="Times New Roman"/>
          <w:color w:val="auto"/>
          <w:sz w:val="24"/>
          <w:szCs w:val="24"/>
        </w:rPr>
        <w:t xml:space="preserve"> mēneša laikā no visu dokumentu saņemšanas dienas. </w:t>
      </w:r>
      <w:r w:rsidR="006B0488">
        <w:rPr>
          <w:rFonts w:ascii="Times New Roman" w:hAnsi="Times New Roman" w:cs="Times New Roman"/>
          <w:color w:val="auto"/>
          <w:sz w:val="24"/>
          <w:szCs w:val="24"/>
        </w:rPr>
        <w:t xml:space="preserve">Labvēlīgs </w:t>
      </w:r>
      <w:r w:rsidR="00A30740">
        <w:rPr>
          <w:rFonts w:ascii="Times New Roman" w:hAnsi="Times New Roman" w:cs="Times New Roman"/>
          <w:color w:val="auto"/>
          <w:sz w:val="24"/>
          <w:szCs w:val="24"/>
        </w:rPr>
        <w:t>l</w:t>
      </w:r>
      <w:r w:rsidRPr="003174E6">
        <w:rPr>
          <w:rFonts w:ascii="Times New Roman" w:hAnsi="Times New Roman" w:cs="Times New Roman"/>
          <w:color w:val="auto"/>
          <w:sz w:val="24"/>
          <w:szCs w:val="24"/>
        </w:rPr>
        <w:t xml:space="preserve">ēmums ir pamats līguma slēgšanai starp pašvaldību un PPII vai BUPS. </w:t>
      </w:r>
    </w:p>
    <w:p w14:paraId="2634A87D" w14:textId="7C83CEBF" w:rsidR="003174E6" w:rsidRDefault="006B0488" w:rsidP="008F59AB">
      <w:pPr>
        <w:widowControl w:val="0"/>
        <w:numPr>
          <w:ilvl w:val="0"/>
          <w:numId w:val="2"/>
        </w:numPr>
        <w:shd w:val="clear" w:color="auto" w:fill="FFFFFF"/>
        <w:tabs>
          <w:tab w:val="left" w:pos="426"/>
        </w:tabs>
        <w:autoSpaceDE w:val="0"/>
        <w:autoSpaceDN w:val="0"/>
        <w:adjustRightInd w:val="0"/>
        <w:spacing w:before="120" w:after="120" w:line="274" w:lineRule="exact"/>
        <w:ind w:left="426" w:hanging="426"/>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Labvēlīga</w:t>
      </w:r>
      <w:r w:rsidRPr="0082090B">
        <w:rPr>
          <w:rFonts w:ascii="Times New Roman" w:eastAsia="Calibri" w:hAnsi="Times New Roman" w:cs="Times New Roman"/>
          <w:color w:val="auto"/>
          <w:sz w:val="24"/>
          <w:szCs w:val="24"/>
        </w:rPr>
        <w:t xml:space="preserve"> </w:t>
      </w:r>
      <w:r w:rsidR="003174E6" w:rsidRPr="0082090B">
        <w:rPr>
          <w:rFonts w:ascii="Times New Roman" w:eastAsia="Calibri" w:hAnsi="Times New Roman" w:cs="Times New Roman"/>
          <w:color w:val="auto"/>
          <w:sz w:val="24"/>
          <w:szCs w:val="24"/>
        </w:rPr>
        <w:t>lēmum</w:t>
      </w:r>
      <w:r w:rsidR="00A30740" w:rsidRPr="0082090B">
        <w:rPr>
          <w:rFonts w:ascii="Times New Roman" w:eastAsia="Calibri" w:hAnsi="Times New Roman" w:cs="Times New Roman"/>
          <w:color w:val="auto"/>
          <w:sz w:val="24"/>
          <w:szCs w:val="24"/>
        </w:rPr>
        <w:t>a gadījumā</w:t>
      </w:r>
      <w:r w:rsidR="003174E6" w:rsidRPr="0082090B">
        <w:rPr>
          <w:rFonts w:ascii="Times New Roman" w:eastAsia="Calibri" w:hAnsi="Times New Roman" w:cs="Times New Roman"/>
          <w:color w:val="auto"/>
          <w:sz w:val="24"/>
          <w:szCs w:val="24"/>
        </w:rPr>
        <w:t xml:space="preserve"> </w:t>
      </w:r>
      <w:r w:rsidR="00AC011D" w:rsidRPr="0082090B">
        <w:rPr>
          <w:rFonts w:ascii="Times New Roman" w:eastAsia="Calibri" w:hAnsi="Times New Roman" w:cs="Times New Roman"/>
          <w:color w:val="auto"/>
          <w:sz w:val="24"/>
          <w:szCs w:val="24"/>
        </w:rPr>
        <w:t xml:space="preserve">pašvaldības </w:t>
      </w:r>
      <w:r w:rsidR="003174E6" w:rsidRPr="0082090B">
        <w:rPr>
          <w:rFonts w:ascii="Times New Roman" w:eastAsia="Calibri" w:hAnsi="Times New Roman" w:cs="Times New Roman"/>
          <w:color w:val="auto"/>
          <w:sz w:val="24"/>
          <w:szCs w:val="24"/>
        </w:rPr>
        <w:t>domes priekšsēdētāja vietnieks</w:t>
      </w:r>
      <w:r w:rsidR="00135B91">
        <w:rPr>
          <w:rFonts w:ascii="Times New Roman" w:eastAsia="Calibri" w:hAnsi="Times New Roman" w:cs="Times New Roman"/>
          <w:color w:val="auto"/>
          <w:sz w:val="24"/>
          <w:szCs w:val="24"/>
        </w:rPr>
        <w:t xml:space="preserve"> pašvaldības funkciju jautājumos</w:t>
      </w:r>
      <w:r w:rsidR="003174E6" w:rsidRPr="0082090B">
        <w:rPr>
          <w:rFonts w:ascii="Times New Roman" w:eastAsia="Calibri" w:hAnsi="Times New Roman" w:cs="Times New Roman"/>
          <w:color w:val="auto"/>
          <w:sz w:val="24"/>
          <w:szCs w:val="24"/>
        </w:rPr>
        <w:t xml:space="preserve"> slēdz līgumu ar PPII vai BUPS par līdzfinansējumu (turpmāk – Līgums), izņemot</w:t>
      </w:r>
      <w:r w:rsidR="004C4C2D" w:rsidRPr="0082090B">
        <w:rPr>
          <w:rFonts w:ascii="Times New Roman" w:eastAsia="Calibri" w:hAnsi="Times New Roman" w:cs="Times New Roman"/>
          <w:color w:val="auto"/>
          <w:sz w:val="24"/>
          <w:szCs w:val="24"/>
        </w:rPr>
        <w:t>, ja</w:t>
      </w:r>
      <w:r w:rsidR="003174E6" w:rsidRPr="0082090B">
        <w:rPr>
          <w:rFonts w:ascii="Times New Roman" w:eastAsia="Calibri" w:hAnsi="Times New Roman" w:cs="Times New Roman"/>
          <w:color w:val="auto"/>
          <w:sz w:val="24"/>
          <w:szCs w:val="24"/>
        </w:rPr>
        <w:t>:</w:t>
      </w:r>
    </w:p>
    <w:p w14:paraId="4D309CE0" w14:textId="7777777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Līgums jau ir noslēgts;</w:t>
      </w:r>
    </w:p>
    <w:p w14:paraId="5CFF1291" w14:textId="7777777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PPII vai BUPS ir nodokļu parādnieks Publisko iepirkumu likuma izpratnē;</w:t>
      </w:r>
    </w:p>
    <w:p w14:paraId="407832AC" w14:textId="5B6C4CC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 xml:space="preserve">PPII nav iesniegusi </w:t>
      </w:r>
      <w:bookmarkStart w:id="2" w:name="_Hlk144133501"/>
      <w:r w:rsidRPr="0082090B">
        <w:rPr>
          <w:rFonts w:ascii="Times New Roman" w:eastAsia="Calibri" w:hAnsi="Times New Roman" w:cs="Times New Roman"/>
          <w:color w:val="auto"/>
          <w:sz w:val="24"/>
          <w:szCs w:val="24"/>
        </w:rPr>
        <w:t xml:space="preserve">pašvaldībai </w:t>
      </w:r>
      <w:r w:rsidR="00D40684" w:rsidRPr="0082090B">
        <w:rPr>
          <w:rFonts w:ascii="Times New Roman" w:eastAsia="Calibri" w:hAnsi="Times New Roman" w:cs="Times New Roman"/>
          <w:color w:val="auto"/>
          <w:sz w:val="24"/>
          <w:szCs w:val="24"/>
        </w:rPr>
        <w:t xml:space="preserve">pakalpojuma </w:t>
      </w:r>
      <w:r w:rsidRPr="0082090B">
        <w:rPr>
          <w:rFonts w:ascii="Times New Roman" w:eastAsia="Calibri" w:hAnsi="Times New Roman" w:cs="Times New Roman"/>
          <w:color w:val="auto"/>
          <w:sz w:val="24"/>
          <w:szCs w:val="24"/>
        </w:rPr>
        <w:t>izmaksu tāmi</w:t>
      </w:r>
      <w:r w:rsidR="00A30740">
        <w:rPr>
          <w:rFonts w:ascii="Times New Roman" w:eastAsia="Calibri" w:hAnsi="Times New Roman" w:cs="Times New Roman"/>
          <w:color w:val="auto"/>
          <w:sz w:val="24"/>
          <w:szCs w:val="24"/>
        </w:rPr>
        <w:t>, kas</w:t>
      </w:r>
      <w:r w:rsidRPr="0082090B">
        <w:rPr>
          <w:rFonts w:ascii="Times New Roman" w:eastAsia="Calibri" w:hAnsi="Times New Roman" w:cs="Times New Roman"/>
          <w:color w:val="auto"/>
          <w:sz w:val="24"/>
          <w:szCs w:val="24"/>
        </w:rPr>
        <w:t xml:space="preserve"> sagatavot</w:t>
      </w:r>
      <w:r w:rsidR="00A30740">
        <w:rPr>
          <w:rFonts w:ascii="Times New Roman" w:eastAsia="Calibri" w:hAnsi="Times New Roman" w:cs="Times New Roman"/>
          <w:color w:val="auto"/>
          <w:sz w:val="24"/>
          <w:szCs w:val="24"/>
        </w:rPr>
        <w:t>a</w:t>
      </w:r>
      <w:r w:rsidRPr="0082090B">
        <w:rPr>
          <w:rFonts w:ascii="Times New Roman" w:eastAsia="Calibri" w:hAnsi="Times New Roman" w:cs="Times New Roman"/>
          <w:color w:val="auto"/>
          <w:sz w:val="24"/>
          <w:szCs w:val="24"/>
        </w:rPr>
        <w:t xml:space="preserve"> Ministru kabineta 08.12.2015. noteikum</w:t>
      </w:r>
      <w:r w:rsidR="006538AE">
        <w:rPr>
          <w:rFonts w:ascii="Times New Roman" w:eastAsia="Calibri" w:hAnsi="Times New Roman" w:cs="Times New Roman"/>
          <w:color w:val="auto"/>
          <w:sz w:val="24"/>
          <w:szCs w:val="24"/>
        </w:rPr>
        <w:t>os</w:t>
      </w:r>
      <w:r w:rsidRPr="0082090B">
        <w:rPr>
          <w:rFonts w:ascii="Times New Roman" w:eastAsia="Calibri" w:hAnsi="Times New Roman" w:cs="Times New Roman"/>
          <w:color w:val="auto"/>
          <w:sz w:val="24"/>
          <w:szCs w:val="24"/>
        </w:rPr>
        <w:t xml:space="preserve"> Nr.</w:t>
      </w:r>
      <w:r w:rsidR="00A30740">
        <w:rPr>
          <w:rFonts w:ascii="Times New Roman" w:eastAsia="Calibri" w:hAnsi="Times New Roman" w:cs="Times New Roman"/>
          <w:color w:val="auto"/>
          <w:sz w:val="24"/>
          <w:szCs w:val="24"/>
        </w:rPr>
        <w:t xml:space="preserve"> </w:t>
      </w:r>
      <w:r w:rsidRPr="0082090B">
        <w:rPr>
          <w:rFonts w:ascii="Times New Roman" w:eastAsia="Calibri" w:hAnsi="Times New Roman" w:cs="Times New Roman"/>
          <w:color w:val="auto"/>
          <w:sz w:val="24"/>
          <w:szCs w:val="24"/>
        </w:rPr>
        <w:t>709 „Noteikumi par izmaksu noteikšanas metodiku un kārtību, kādā pašvaldības, atbilstoši to noteiktajām vidējām izmaksām, sedz pirmsskolas izglītības programmas izmaksas privātai izglītības iestādei”</w:t>
      </w:r>
      <w:r w:rsidR="006538AE">
        <w:rPr>
          <w:rFonts w:ascii="Times New Roman" w:eastAsia="Calibri" w:hAnsi="Times New Roman" w:cs="Times New Roman"/>
          <w:color w:val="auto"/>
          <w:sz w:val="24"/>
          <w:szCs w:val="24"/>
        </w:rPr>
        <w:t xml:space="preserve"> noteiktajā kārtībā</w:t>
      </w:r>
      <w:r w:rsidRPr="0082090B">
        <w:rPr>
          <w:rFonts w:ascii="Times New Roman" w:eastAsia="Calibri" w:hAnsi="Times New Roman" w:cs="Times New Roman"/>
          <w:color w:val="auto"/>
          <w:sz w:val="24"/>
          <w:szCs w:val="24"/>
        </w:rPr>
        <w:t>;</w:t>
      </w:r>
    </w:p>
    <w:bookmarkEnd w:id="2"/>
    <w:p w14:paraId="5E3CBCD6" w14:textId="77777777" w:rsidR="003174E6"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PPII vai BUPS ierosināts maksātnespējas process vai nav reģistrēta</w:t>
      </w:r>
      <w:r w:rsidR="006B0488">
        <w:rPr>
          <w:rFonts w:ascii="Times New Roman" w:eastAsia="Calibri" w:hAnsi="Times New Roman" w:cs="Times New Roman"/>
          <w:color w:val="auto"/>
          <w:sz w:val="24"/>
          <w:szCs w:val="24"/>
        </w:rPr>
        <w:t>,</w:t>
      </w:r>
      <w:r w:rsidRPr="0082090B">
        <w:rPr>
          <w:rFonts w:ascii="Times New Roman" w:eastAsia="Calibri" w:hAnsi="Times New Roman" w:cs="Times New Roman"/>
          <w:color w:val="auto"/>
          <w:sz w:val="24"/>
          <w:szCs w:val="24"/>
        </w:rPr>
        <w:t xml:space="preserve"> vai apturēt</w:t>
      </w:r>
      <w:r w:rsidR="00A30740">
        <w:rPr>
          <w:rFonts w:ascii="Times New Roman" w:eastAsia="Calibri" w:hAnsi="Times New Roman" w:cs="Times New Roman"/>
          <w:color w:val="auto"/>
          <w:sz w:val="24"/>
          <w:szCs w:val="24"/>
        </w:rPr>
        <w:t>a (</w:t>
      </w:r>
      <w:r w:rsidRPr="0082090B">
        <w:rPr>
          <w:rFonts w:ascii="Times New Roman" w:eastAsia="Calibri" w:hAnsi="Times New Roman" w:cs="Times New Roman"/>
          <w:color w:val="auto"/>
          <w:sz w:val="24"/>
          <w:szCs w:val="24"/>
        </w:rPr>
        <w:t>izbeigta</w:t>
      </w:r>
      <w:r w:rsidR="00A30740">
        <w:rPr>
          <w:rFonts w:ascii="Times New Roman" w:eastAsia="Calibri" w:hAnsi="Times New Roman" w:cs="Times New Roman"/>
          <w:color w:val="auto"/>
          <w:sz w:val="24"/>
          <w:szCs w:val="24"/>
        </w:rPr>
        <w:t>)</w:t>
      </w:r>
      <w:r w:rsidRPr="0082090B">
        <w:rPr>
          <w:rFonts w:ascii="Times New Roman" w:eastAsia="Calibri" w:hAnsi="Times New Roman" w:cs="Times New Roman"/>
          <w:color w:val="auto"/>
          <w:sz w:val="24"/>
          <w:szCs w:val="24"/>
        </w:rPr>
        <w:t xml:space="preserve"> saimnieciskā darbība.</w:t>
      </w:r>
    </w:p>
    <w:p w14:paraId="5B253B1A" w14:textId="77777777" w:rsidR="003174E6"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lastRenderedPageBreak/>
        <w:t xml:space="preserve">Labvēlīga lēmuma gadījumā līdzfinansējumu piešķir ar dienu, kad bērns </w:t>
      </w:r>
      <w:r w:rsidR="00A30740">
        <w:rPr>
          <w:rFonts w:ascii="Times New Roman" w:hAnsi="Times New Roman" w:cs="Times New Roman"/>
          <w:color w:val="auto"/>
          <w:sz w:val="24"/>
          <w:szCs w:val="24"/>
        </w:rPr>
        <w:t>uz</w:t>
      </w:r>
      <w:r w:rsidRPr="003174E6">
        <w:rPr>
          <w:rFonts w:ascii="Times New Roman" w:hAnsi="Times New Roman" w:cs="Times New Roman"/>
          <w:color w:val="auto"/>
          <w:sz w:val="24"/>
          <w:szCs w:val="24"/>
        </w:rPr>
        <w:t>sācis vai uzsāks apmeklēt PPII vai BUPS, bet ne agrāk</w:t>
      </w:r>
      <w:r w:rsidR="006B0488">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kā ar tā attiecīgā mēneša pirmo datumu, kurā Vecāks vai </w:t>
      </w:r>
      <w:r w:rsidR="00A30740">
        <w:rPr>
          <w:rFonts w:ascii="Times New Roman" w:hAnsi="Times New Roman" w:cs="Times New Roman"/>
          <w:color w:val="auto"/>
          <w:sz w:val="24"/>
          <w:szCs w:val="24"/>
        </w:rPr>
        <w:t xml:space="preserve">viņa </w:t>
      </w:r>
      <w:r w:rsidRPr="003174E6">
        <w:rPr>
          <w:rFonts w:ascii="Times New Roman" w:hAnsi="Times New Roman" w:cs="Times New Roman"/>
          <w:color w:val="auto"/>
          <w:sz w:val="24"/>
          <w:szCs w:val="24"/>
        </w:rPr>
        <w:t>pilnvarota persona</w:t>
      </w:r>
      <w:r w:rsidRPr="003174E6">
        <w:rPr>
          <w:rFonts w:ascii="Times New Roman" w:hAnsi="Times New Roman" w:cs="Times New Roman"/>
          <w:b/>
          <w:color w:val="auto"/>
          <w:sz w:val="24"/>
          <w:szCs w:val="24"/>
        </w:rPr>
        <w:t xml:space="preserve"> </w:t>
      </w:r>
      <w:r w:rsidRPr="003174E6">
        <w:rPr>
          <w:rFonts w:ascii="Times New Roman" w:hAnsi="Times New Roman" w:cs="Times New Roman"/>
          <w:color w:val="auto"/>
          <w:sz w:val="24"/>
          <w:szCs w:val="24"/>
        </w:rPr>
        <w:t>iesniedz 1</w:t>
      </w:r>
      <w:r w:rsidR="006A55FD">
        <w:rPr>
          <w:rFonts w:ascii="Times New Roman" w:hAnsi="Times New Roman" w:cs="Times New Roman"/>
          <w:color w:val="auto"/>
          <w:sz w:val="24"/>
          <w:szCs w:val="24"/>
        </w:rPr>
        <w:t>0</w:t>
      </w:r>
      <w:r w:rsidRPr="003174E6">
        <w:rPr>
          <w:rFonts w:ascii="Times New Roman" w:hAnsi="Times New Roman" w:cs="Times New Roman"/>
          <w:color w:val="auto"/>
          <w:sz w:val="24"/>
          <w:szCs w:val="24"/>
        </w:rPr>
        <w:t>.</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punktā noteiktos dokumentus</w:t>
      </w:r>
      <w:r w:rsidR="006B0488">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un ir iestājušies 2. punktā minētie līdzfinansējuma piešķiršanas nosacījumi.</w:t>
      </w:r>
    </w:p>
    <w:p w14:paraId="3E593AB9" w14:textId="7621238A" w:rsidR="00FA4B39" w:rsidRPr="006549B4" w:rsidRDefault="00E020EE"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6549B4">
        <w:rPr>
          <w:rFonts w:ascii="Times New Roman" w:hAnsi="Times New Roman" w:cs="Times New Roman"/>
          <w:color w:val="auto"/>
          <w:sz w:val="24"/>
          <w:szCs w:val="24"/>
        </w:rPr>
        <w:t xml:space="preserve">Ja PPII </w:t>
      </w:r>
      <w:r w:rsidR="00C461C3">
        <w:rPr>
          <w:rFonts w:ascii="Times New Roman" w:hAnsi="Times New Roman" w:cs="Times New Roman"/>
          <w:color w:val="auto"/>
          <w:sz w:val="24"/>
          <w:szCs w:val="24"/>
        </w:rPr>
        <w:t xml:space="preserve">savlaicīgi </w:t>
      </w:r>
      <w:r w:rsidRPr="006549B4">
        <w:rPr>
          <w:rFonts w:ascii="Times New Roman" w:hAnsi="Times New Roman" w:cs="Times New Roman"/>
          <w:color w:val="auto"/>
          <w:sz w:val="24"/>
          <w:szCs w:val="24"/>
        </w:rPr>
        <w:t>nav iesniegusi</w:t>
      </w:r>
      <w:r w:rsidRPr="006549B4">
        <w:rPr>
          <w:rFonts w:ascii="Times New Roman" w:eastAsia="Calibri" w:hAnsi="Times New Roman" w:cs="Times New Roman"/>
          <w:color w:val="auto"/>
          <w:sz w:val="24"/>
          <w:szCs w:val="24"/>
        </w:rPr>
        <w:t xml:space="preserve"> </w:t>
      </w:r>
      <w:r w:rsidRPr="006549B4">
        <w:rPr>
          <w:rFonts w:ascii="Times New Roman" w:hAnsi="Times New Roman" w:cs="Times New Roman"/>
          <w:color w:val="auto"/>
          <w:sz w:val="24"/>
          <w:szCs w:val="24"/>
        </w:rPr>
        <w:t xml:space="preserve">pašvaldībai </w:t>
      </w:r>
      <w:r w:rsidR="006549B4" w:rsidRPr="006549B4">
        <w:rPr>
          <w:rFonts w:ascii="Times New Roman" w:hAnsi="Times New Roman" w:cs="Times New Roman"/>
          <w:color w:val="auto"/>
          <w:sz w:val="24"/>
          <w:szCs w:val="24"/>
        </w:rPr>
        <w:t xml:space="preserve">12.3. punktā minēto </w:t>
      </w:r>
      <w:r w:rsidRPr="006549B4">
        <w:rPr>
          <w:rFonts w:ascii="Times New Roman" w:hAnsi="Times New Roman" w:cs="Times New Roman"/>
          <w:color w:val="auto"/>
          <w:sz w:val="24"/>
          <w:szCs w:val="24"/>
        </w:rPr>
        <w:t xml:space="preserve">tāmi, </w:t>
      </w:r>
      <w:r w:rsidR="004623BC" w:rsidRPr="006549B4">
        <w:rPr>
          <w:rFonts w:ascii="Times New Roman" w:hAnsi="Times New Roman" w:cs="Times New Roman"/>
          <w:color w:val="auto"/>
          <w:sz w:val="24"/>
          <w:szCs w:val="24"/>
        </w:rPr>
        <w:t>l</w:t>
      </w:r>
      <w:r w:rsidR="00FA4B39" w:rsidRPr="006549B4">
        <w:rPr>
          <w:rFonts w:ascii="Times New Roman" w:hAnsi="Times New Roman" w:cs="Times New Roman"/>
          <w:color w:val="auto"/>
          <w:sz w:val="24"/>
          <w:szCs w:val="24"/>
        </w:rPr>
        <w:t>īdzfinansējumu izmaksā ar dienu, kad bērns uzsācis</w:t>
      </w:r>
      <w:r w:rsidR="006B0488" w:rsidRPr="006549B4">
        <w:rPr>
          <w:rFonts w:ascii="Times New Roman" w:hAnsi="Times New Roman" w:cs="Times New Roman"/>
          <w:color w:val="auto"/>
          <w:sz w:val="24"/>
          <w:szCs w:val="24"/>
        </w:rPr>
        <w:t>,</w:t>
      </w:r>
      <w:r w:rsidR="00FA4B39" w:rsidRPr="006549B4">
        <w:rPr>
          <w:rFonts w:ascii="Times New Roman" w:hAnsi="Times New Roman" w:cs="Times New Roman"/>
          <w:color w:val="auto"/>
          <w:sz w:val="24"/>
          <w:szCs w:val="24"/>
        </w:rPr>
        <w:t xml:space="preserve"> vai uzsāks apmeklēt PPII vai BUPS, bet ne agrāk kā </w:t>
      </w:r>
      <w:r w:rsidR="00A57286" w:rsidRPr="006549B4">
        <w:rPr>
          <w:rFonts w:ascii="Times New Roman" w:hAnsi="Times New Roman" w:cs="Times New Roman"/>
          <w:color w:val="auto"/>
          <w:sz w:val="24"/>
          <w:szCs w:val="24"/>
        </w:rPr>
        <w:t>mēneša, kurā noslēgts Līgums, iepriekšējā</w:t>
      </w:r>
      <w:r w:rsidR="00552085" w:rsidRPr="006549B4">
        <w:rPr>
          <w:rFonts w:ascii="Times New Roman" w:hAnsi="Times New Roman" w:cs="Times New Roman"/>
          <w:color w:val="auto"/>
          <w:sz w:val="24"/>
          <w:szCs w:val="24"/>
        </w:rPr>
        <w:t xml:space="preserve"> mēneša 1. datumu.</w:t>
      </w:r>
    </w:p>
    <w:p w14:paraId="002EA2BA" w14:textId="77777777" w:rsidR="003174E6" w:rsidRPr="003174E6" w:rsidRDefault="002463E9"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Pr>
          <w:rFonts w:ascii="Times New Roman" w:hAnsi="Times New Roman" w:cs="Times New Roman"/>
          <w:color w:val="auto"/>
          <w:sz w:val="24"/>
          <w:szCs w:val="24"/>
        </w:rPr>
        <w:t>L</w:t>
      </w:r>
      <w:r w:rsidR="003174E6" w:rsidRPr="003174E6">
        <w:rPr>
          <w:rFonts w:ascii="Times New Roman" w:hAnsi="Times New Roman" w:cs="Times New Roman"/>
          <w:color w:val="auto"/>
          <w:sz w:val="24"/>
          <w:szCs w:val="24"/>
        </w:rPr>
        <w:t xml:space="preserve">ēmums ir spēkā uz </w:t>
      </w:r>
      <w:r>
        <w:rPr>
          <w:rFonts w:ascii="Times New Roman" w:hAnsi="Times New Roman" w:cs="Times New Roman"/>
          <w:color w:val="auto"/>
          <w:sz w:val="24"/>
          <w:szCs w:val="24"/>
        </w:rPr>
        <w:t xml:space="preserve">laika </w:t>
      </w:r>
      <w:r w:rsidR="003174E6" w:rsidRPr="003174E6">
        <w:rPr>
          <w:rFonts w:ascii="Times New Roman" w:hAnsi="Times New Roman" w:cs="Times New Roman"/>
          <w:color w:val="auto"/>
          <w:sz w:val="24"/>
          <w:szCs w:val="24"/>
        </w:rPr>
        <w:t>periodu, kādā attiecībā uz bērnu tiek sniegts pakalpojumus PPII vai pie BUPS līdz obligātās</w:t>
      </w:r>
      <w:r w:rsidR="00AC011D" w:rsidRPr="00424ACB">
        <w:rPr>
          <w:rFonts w:ascii="Times New Roman" w:hAnsi="Times New Roman" w:cs="Times New Roman"/>
          <w:color w:val="auto"/>
          <w:sz w:val="24"/>
          <w:szCs w:val="24"/>
        </w:rPr>
        <w:t xml:space="preserve"> </w:t>
      </w:r>
      <w:r w:rsidR="003174E6" w:rsidRPr="003174E6">
        <w:rPr>
          <w:rFonts w:ascii="Times New Roman" w:hAnsi="Times New Roman" w:cs="Times New Roman"/>
          <w:color w:val="auto"/>
          <w:sz w:val="24"/>
          <w:szCs w:val="24"/>
        </w:rPr>
        <w:t xml:space="preserve">pirmsskolas izglītības ieguvei.     </w:t>
      </w:r>
    </w:p>
    <w:p w14:paraId="1825730B" w14:textId="77777777" w:rsidR="003174E6" w:rsidRPr="003174E6" w:rsidRDefault="00AC011D"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Pr>
          <w:rFonts w:ascii="Times New Roman" w:hAnsi="Times New Roman" w:cs="Times New Roman"/>
          <w:color w:val="auto"/>
          <w:sz w:val="24"/>
          <w:szCs w:val="24"/>
        </w:rPr>
        <w:t>PPII</w:t>
      </w:r>
      <w:r w:rsidR="004D7B1E">
        <w:rPr>
          <w:rFonts w:ascii="Times New Roman" w:hAnsi="Times New Roman" w:cs="Times New Roman"/>
          <w:color w:val="auto"/>
          <w:sz w:val="24"/>
          <w:szCs w:val="24"/>
        </w:rPr>
        <w:t>,</w:t>
      </w:r>
      <w:r w:rsidRPr="00AE4EB2">
        <w:rPr>
          <w:rFonts w:ascii="Times New Roman" w:hAnsi="Times New Roman" w:cs="Times New Roman"/>
          <w:color w:val="auto"/>
          <w:sz w:val="24"/>
          <w:szCs w:val="24"/>
        </w:rPr>
        <w:t xml:space="preserve"> ar kuru noslēgts </w:t>
      </w:r>
      <w:r w:rsidR="002463E9">
        <w:rPr>
          <w:rFonts w:ascii="Times New Roman" w:hAnsi="Times New Roman" w:cs="Times New Roman"/>
          <w:color w:val="auto"/>
          <w:sz w:val="24"/>
          <w:szCs w:val="24"/>
        </w:rPr>
        <w:t>L</w:t>
      </w:r>
      <w:r w:rsidR="002463E9" w:rsidRPr="00AE4EB2">
        <w:rPr>
          <w:rFonts w:ascii="Times New Roman" w:hAnsi="Times New Roman" w:cs="Times New Roman"/>
          <w:color w:val="auto"/>
          <w:sz w:val="24"/>
          <w:szCs w:val="24"/>
        </w:rPr>
        <w:t>īgums</w:t>
      </w:r>
      <w:r w:rsidR="006B0488">
        <w:rPr>
          <w:rFonts w:ascii="Times New Roman" w:hAnsi="Times New Roman" w:cs="Times New Roman"/>
          <w:color w:val="auto"/>
          <w:sz w:val="24"/>
          <w:szCs w:val="24"/>
        </w:rPr>
        <w:t>,</w:t>
      </w:r>
      <w:r w:rsidR="002463E9" w:rsidRPr="00AE4EB2">
        <w:rPr>
          <w:rFonts w:ascii="Times New Roman" w:hAnsi="Times New Roman" w:cs="Times New Roman"/>
          <w:color w:val="auto"/>
          <w:sz w:val="24"/>
          <w:szCs w:val="24"/>
        </w:rPr>
        <w:t xml:space="preserve"> </w:t>
      </w:r>
      <w:r w:rsidRPr="00AE4EB2">
        <w:rPr>
          <w:rFonts w:ascii="Times New Roman" w:hAnsi="Times New Roman" w:cs="Times New Roman"/>
          <w:color w:val="auto"/>
          <w:sz w:val="24"/>
          <w:szCs w:val="24"/>
        </w:rPr>
        <w:t>un</w:t>
      </w:r>
      <w:r w:rsidR="006B0488">
        <w:rPr>
          <w:rFonts w:ascii="Times New Roman" w:hAnsi="Times New Roman" w:cs="Times New Roman"/>
          <w:color w:val="auto"/>
          <w:sz w:val="24"/>
          <w:szCs w:val="24"/>
        </w:rPr>
        <w:t>,</w:t>
      </w:r>
      <w:r w:rsidRPr="00AE4EB2">
        <w:rPr>
          <w:rFonts w:ascii="Times New Roman" w:hAnsi="Times New Roman" w:cs="Times New Roman"/>
          <w:color w:val="auto"/>
          <w:sz w:val="24"/>
          <w:szCs w:val="24"/>
        </w:rPr>
        <w:t xml:space="preserve"> </w:t>
      </w:r>
      <w:r w:rsidR="002463E9">
        <w:rPr>
          <w:rFonts w:ascii="Times New Roman" w:hAnsi="Times New Roman" w:cs="Times New Roman"/>
          <w:color w:val="auto"/>
          <w:sz w:val="24"/>
          <w:szCs w:val="24"/>
        </w:rPr>
        <w:t>ko</w:t>
      </w:r>
      <w:r w:rsidR="002463E9" w:rsidRPr="00AE4EB2">
        <w:rPr>
          <w:rFonts w:ascii="Times New Roman" w:hAnsi="Times New Roman" w:cs="Times New Roman"/>
          <w:color w:val="auto"/>
          <w:sz w:val="24"/>
          <w:szCs w:val="24"/>
        </w:rPr>
        <w:t xml:space="preserve"> </w:t>
      </w:r>
      <w:r w:rsidRPr="00AE4EB2">
        <w:rPr>
          <w:rFonts w:ascii="Times New Roman" w:hAnsi="Times New Roman" w:cs="Times New Roman"/>
          <w:color w:val="auto"/>
          <w:sz w:val="24"/>
          <w:szCs w:val="24"/>
        </w:rPr>
        <w:t xml:space="preserve">turpina apmeklēt Ādažu novadā deklarētie </w:t>
      </w:r>
      <w:r>
        <w:rPr>
          <w:rFonts w:ascii="Times New Roman" w:hAnsi="Times New Roman" w:cs="Times New Roman"/>
          <w:color w:val="auto"/>
          <w:sz w:val="24"/>
          <w:szCs w:val="24"/>
        </w:rPr>
        <w:t>bērn</w:t>
      </w:r>
      <w:r w:rsidR="002463E9">
        <w:rPr>
          <w:rFonts w:ascii="Times New Roman" w:hAnsi="Times New Roman" w:cs="Times New Roman"/>
          <w:color w:val="auto"/>
          <w:sz w:val="24"/>
          <w:szCs w:val="24"/>
        </w:rPr>
        <w:t>i</w:t>
      </w:r>
      <w:r w:rsidRPr="00A31837">
        <w:rPr>
          <w:rFonts w:ascii="Times New Roman" w:hAnsi="Times New Roman" w:cs="Times New Roman"/>
          <w:color w:val="auto"/>
          <w:sz w:val="24"/>
          <w:szCs w:val="24"/>
        </w:rPr>
        <w:t xml:space="preserve">, </w:t>
      </w:r>
      <w:r w:rsidRPr="00A31837">
        <w:rPr>
          <w:rFonts w:ascii="Times New Roman" w:hAnsi="Times New Roman"/>
          <w:color w:val="auto"/>
          <w:sz w:val="24"/>
          <w:szCs w:val="24"/>
        </w:rPr>
        <w:t xml:space="preserve">līdz katra gada 15. februārim iesniedz pašvaldībai </w:t>
      </w:r>
      <w:r>
        <w:rPr>
          <w:rFonts w:ascii="Times New Roman" w:hAnsi="Times New Roman"/>
          <w:color w:val="auto"/>
          <w:sz w:val="24"/>
          <w:szCs w:val="24"/>
        </w:rPr>
        <w:t>1</w:t>
      </w:r>
      <w:r w:rsidR="00B901D6">
        <w:rPr>
          <w:rFonts w:ascii="Times New Roman" w:hAnsi="Times New Roman"/>
          <w:color w:val="auto"/>
          <w:sz w:val="24"/>
          <w:szCs w:val="24"/>
        </w:rPr>
        <w:t>2</w:t>
      </w:r>
      <w:r>
        <w:rPr>
          <w:rFonts w:ascii="Times New Roman" w:hAnsi="Times New Roman"/>
          <w:color w:val="auto"/>
          <w:sz w:val="24"/>
          <w:szCs w:val="24"/>
        </w:rPr>
        <w:t>.3.</w:t>
      </w:r>
      <w:r w:rsidRPr="00A31837">
        <w:rPr>
          <w:rFonts w:ascii="Times New Roman" w:hAnsi="Times New Roman"/>
          <w:color w:val="auto"/>
          <w:sz w:val="24"/>
          <w:szCs w:val="24"/>
        </w:rPr>
        <w:t xml:space="preserve"> </w:t>
      </w:r>
      <w:r w:rsidR="00CE3BEE">
        <w:rPr>
          <w:rFonts w:ascii="Times New Roman" w:hAnsi="Times New Roman"/>
          <w:color w:val="auto"/>
          <w:sz w:val="24"/>
          <w:szCs w:val="24"/>
        </w:rPr>
        <w:t>apakš</w:t>
      </w:r>
      <w:r w:rsidRPr="00A31837">
        <w:rPr>
          <w:rFonts w:ascii="Times New Roman" w:hAnsi="Times New Roman"/>
          <w:color w:val="auto"/>
          <w:sz w:val="24"/>
          <w:szCs w:val="24"/>
        </w:rPr>
        <w:t xml:space="preserve">punktā </w:t>
      </w:r>
      <w:r w:rsidR="002463E9">
        <w:rPr>
          <w:rFonts w:ascii="Times New Roman" w:hAnsi="Times New Roman"/>
          <w:color w:val="auto"/>
          <w:sz w:val="24"/>
          <w:szCs w:val="24"/>
        </w:rPr>
        <w:t>noteikto</w:t>
      </w:r>
      <w:r w:rsidR="002463E9" w:rsidRPr="00A31837">
        <w:rPr>
          <w:rFonts w:ascii="Times New Roman" w:hAnsi="Times New Roman"/>
          <w:color w:val="auto"/>
          <w:sz w:val="24"/>
          <w:szCs w:val="24"/>
        </w:rPr>
        <w:t xml:space="preserve"> </w:t>
      </w:r>
      <w:r w:rsidRPr="00A31837">
        <w:rPr>
          <w:rFonts w:ascii="Times New Roman" w:hAnsi="Times New Roman"/>
          <w:color w:val="auto"/>
          <w:sz w:val="24"/>
          <w:szCs w:val="24"/>
        </w:rPr>
        <w:t>tāmi</w:t>
      </w:r>
      <w:r w:rsidR="003174E6" w:rsidRPr="003174E6">
        <w:rPr>
          <w:rFonts w:ascii="Times New Roman" w:hAnsi="Times New Roman" w:cs="Times New Roman"/>
          <w:color w:val="FF0000"/>
          <w:sz w:val="24"/>
          <w:szCs w:val="24"/>
        </w:rPr>
        <w:t>.</w:t>
      </w:r>
    </w:p>
    <w:p w14:paraId="6FBB2CAF" w14:textId="77777777" w:rsidR="003174E6" w:rsidRPr="003174E6"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2463E9">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ieskait</w:t>
      </w:r>
      <w:r w:rsidR="002463E9">
        <w:rPr>
          <w:rFonts w:ascii="Times New Roman" w:hAnsi="Times New Roman" w:cs="Times New Roman"/>
          <w:color w:val="auto"/>
          <w:sz w:val="24"/>
          <w:szCs w:val="24"/>
        </w:rPr>
        <w:t>a</w:t>
      </w:r>
      <w:r w:rsidRPr="003174E6">
        <w:rPr>
          <w:rFonts w:ascii="Times New Roman" w:hAnsi="Times New Roman" w:cs="Times New Roman"/>
          <w:color w:val="auto"/>
          <w:sz w:val="24"/>
          <w:szCs w:val="24"/>
        </w:rPr>
        <w:t xml:space="preserve"> PPII vai BUPS kredītiestādes kontā vienu reizi mēnesī </w:t>
      </w:r>
      <w:r w:rsidR="002463E9">
        <w:rPr>
          <w:rFonts w:ascii="Times New Roman" w:hAnsi="Times New Roman" w:cs="Times New Roman"/>
          <w:color w:val="auto"/>
          <w:sz w:val="24"/>
          <w:szCs w:val="24"/>
        </w:rPr>
        <w:t>L</w:t>
      </w:r>
      <w:r w:rsidRPr="003174E6">
        <w:rPr>
          <w:rFonts w:ascii="Times New Roman" w:hAnsi="Times New Roman" w:cs="Times New Roman"/>
          <w:color w:val="auto"/>
          <w:sz w:val="24"/>
          <w:szCs w:val="24"/>
        </w:rPr>
        <w:t>īgumā noteiktajā kārtībā pēc tam, kad PPII vai BUPS iesnie</w:t>
      </w:r>
      <w:r w:rsidR="002463E9">
        <w:rPr>
          <w:rFonts w:ascii="Times New Roman" w:hAnsi="Times New Roman" w:cs="Times New Roman"/>
          <w:color w:val="auto"/>
          <w:sz w:val="24"/>
          <w:szCs w:val="24"/>
        </w:rPr>
        <w:t>dz</w:t>
      </w:r>
      <w:r w:rsidRPr="003174E6">
        <w:rPr>
          <w:rFonts w:ascii="Times New Roman" w:hAnsi="Times New Roman" w:cs="Times New Roman"/>
          <w:color w:val="auto"/>
          <w:sz w:val="24"/>
          <w:szCs w:val="24"/>
        </w:rPr>
        <w:t xml:space="preserve"> </w:t>
      </w:r>
      <w:r w:rsidR="00CE3BEE">
        <w:rPr>
          <w:rFonts w:ascii="Times New Roman" w:hAnsi="Times New Roman" w:cs="Times New Roman"/>
          <w:color w:val="auto"/>
          <w:sz w:val="24"/>
          <w:szCs w:val="24"/>
        </w:rPr>
        <w:t xml:space="preserve">pašvaldībai </w:t>
      </w:r>
      <w:r w:rsidRPr="003174E6">
        <w:rPr>
          <w:rFonts w:ascii="Times New Roman" w:hAnsi="Times New Roman" w:cs="Times New Roman"/>
          <w:color w:val="auto"/>
          <w:sz w:val="24"/>
          <w:szCs w:val="24"/>
        </w:rPr>
        <w:t>atskaiti par līdzfinansējamo bērnu ikdienas apmeklējumu</w:t>
      </w:r>
      <w:r w:rsidR="002463E9">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un rēķinu. </w:t>
      </w:r>
    </w:p>
    <w:p w14:paraId="7AAE2CEA" w14:textId="77777777" w:rsidR="003F6A4B" w:rsidRDefault="003174E6" w:rsidP="008F59AB">
      <w:pPr>
        <w:widowControl w:val="0"/>
        <w:numPr>
          <w:ilvl w:val="0"/>
          <w:numId w:val="3"/>
        </w:numPr>
        <w:shd w:val="clear" w:color="auto" w:fill="FFFFFF"/>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PPII apmeklējoša vai BUPS pakalpojuma izmantojoša bērna Vecākiem atsakoties no </w:t>
      </w:r>
      <w:r w:rsidR="002463E9" w:rsidRPr="003174E6">
        <w:rPr>
          <w:rFonts w:ascii="Times New Roman" w:hAnsi="Times New Roman" w:cs="Times New Roman"/>
          <w:color w:val="auto"/>
          <w:sz w:val="24"/>
          <w:szCs w:val="24"/>
        </w:rPr>
        <w:t xml:space="preserve">bērnam </w:t>
      </w:r>
      <w:r w:rsidRPr="003174E6">
        <w:rPr>
          <w:rFonts w:ascii="Times New Roman" w:hAnsi="Times New Roman" w:cs="Times New Roman"/>
          <w:color w:val="auto"/>
          <w:sz w:val="24"/>
          <w:szCs w:val="24"/>
        </w:rPr>
        <w:t xml:space="preserve">piedāvātās vietas </w:t>
      </w:r>
      <w:r w:rsidR="00E84555">
        <w:rPr>
          <w:rFonts w:ascii="Times New Roman" w:hAnsi="Times New Roman" w:cs="Times New Roman"/>
          <w:color w:val="auto"/>
          <w:sz w:val="24"/>
          <w:szCs w:val="24"/>
        </w:rPr>
        <w:t xml:space="preserve">pašvaldības pirmsskolas izglītības iestādē (turpmāk - </w:t>
      </w:r>
      <w:r w:rsidR="003F6A4B">
        <w:rPr>
          <w:rFonts w:ascii="Times New Roman" w:hAnsi="Times New Roman" w:cs="Times New Roman"/>
          <w:color w:val="auto"/>
          <w:sz w:val="24"/>
          <w:szCs w:val="24"/>
        </w:rPr>
        <w:t>Iestād</w:t>
      </w:r>
      <w:r w:rsidR="00E84555">
        <w:rPr>
          <w:rFonts w:ascii="Times New Roman" w:hAnsi="Times New Roman" w:cs="Times New Roman"/>
          <w:color w:val="auto"/>
          <w:sz w:val="24"/>
          <w:szCs w:val="24"/>
        </w:rPr>
        <w:t>e)</w:t>
      </w:r>
      <w:r w:rsidRPr="003174E6">
        <w:rPr>
          <w:rFonts w:ascii="Times New Roman" w:hAnsi="Times New Roman" w:cs="Times New Roman"/>
          <w:color w:val="auto"/>
          <w:sz w:val="24"/>
          <w:szCs w:val="24"/>
        </w:rPr>
        <w:t xml:space="preserve">, bērns ir tiesīgs turpināt saņemt līdzfinansējumu </w:t>
      </w:r>
      <w:r w:rsidR="002463E9">
        <w:rPr>
          <w:rFonts w:ascii="Times New Roman" w:hAnsi="Times New Roman" w:cs="Times New Roman"/>
          <w:color w:val="auto"/>
          <w:sz w:val="24"/>
          <w:szCs w:val="24"/>
        </w:rPr>
        <w:t>šajos n</w:t>
      </w:r>
      <w:r w:rsidR="002463E9" w:rsidRPr="003174E6">
        <w:rPr>
          <w:rFonts w:ascii="Times New Roman" w:hAnsi="Times New Roman" w:cs="Times New Roman"/>
          <w:color w:val="auto"/>
          <w:sz w:val="24"/>
          <w:szCs w:val="24"/>
        </w:rPr>
        <w:t xml:space="preserve">oteikumos </w:t>
      </w:r>
      <w:r w:rsidRPr="003174E6">
        <w:rPr>
          <w:rFonts w:ascii="Times New Roman" w:hAnsi="Times New Roman" w:cs="Times New Roman"/>
          <w:color w:val="auto"/>
          <w:sz w:val="24"/>
          <w:szCs w:val="24"/>
        </w:rPr>
        <w:t>noteiktajā kārtībā</w:t>
      </w:r>
      <w:r w:rsidR="003F6A4B">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r w:rsidR="003F6A4B">
        <w:rPr>
          <w:rFonts w:ascii="Times New Roman" w:hAnsi="Times New Roman" w:cs="Times New Roman"/>
          <w:color w:val="auto"/>
          <w:sz w:val="24"/>
          <w:szCs w:val="24"/>
        </w:rPr>
        <w:t xml:space="preserve">  </w:t>
      </w:r>
    </w:p>
    <w:p w14:paraId="06FDFC48" w14:textId="77777777" w:rsidR="003174E6" w:rsidRPr="003174E6" w:rsidRDefault="003174E6" w:rsidP="003174E6">
      <w:pPr>
        <w:autoSpaceDE w:val="0"/>
        <w:autoSpaceDN w:val="0"/>
        <w:adjustRightInd w:val="0"/>
        <w:spacing w:before="120" w:after="120"/>
        <w:jc w:val="center"/>
        <w:rPr>
          <w:rFonts w:ascii="Times New Roman" w:eastAsia="Calibri" w:hAnsi="Times New Roman" w:cs="Times New Roman"/>
          <w:b/>
          <w:bCs/>
          <w:color w:val="auto"/>
          <w:sz w:val="24"/>
          <w:szCs w:val="24"/>
          <w:lang w:eastAsia="lv-LV"/>
        </w:rPr>
      </w:pPr>
      <w:r w:rsidRPr="003174E6">
        <w:rPr>
          <w:rFonts w:ascii="Times New Roman" w:eastAsia="Calibri" w:hAnsi="Times New Roman" w:cs="Times New Roman"/>
          <w:b/>
          <w:bCs/>
          <w:color w:val="auto"/>
          <w:sz w:val="24"/>
          <w:szCs w:val="24"/>
          <w:lang w:eastAsia="lv-LV"/>
        </w:rPr>
        <w:t>III. Līdzfinansējuma nepiešķiršana vai izmaksas pārtraukšana, kā arī lēmuma apstrīdēšanas un pārsūdzības kārtība</w:t>
      </w:r>
    </w:p>
    <w:p w14:paraId="58C3FF97" w14:textId="77777777" w:rsidR="003174E6" w:rsidRPr="003174E6" w:rsidRDefault="003174E6" w:rsidP="008F59AB">
      <w:pPr>
        <w:widowControl w:val="0"/>
        <w:numPr>
          <w:ilvl w:val="0"/>
          <w:numId w:val="3"/>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Līdzfinansējumu nepiešķir: </w:t>
      </w:r>
    </w:p>
    <w:p w14:paraId="72312EDA"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persona vai faktiskie apstākļi neatbilst 2. punktā noteiktajām prasībām; </w:t>
      </w:r>
    </w:p>
    <w:p w14:paraId="63DF49B8"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Vecāks vai pilnvarotā persona sniegusi nepatiesu informāciju; </w:t>
      </w:r>
    </w:p>
    <w:p w14:paraId="081C00AC"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ja nav iesniegti visi 1</w:t>
      </w:r>
      <w:r w:rsidR="006A55FD">
        <w:rPr>
          <w:rFonts w:ascii="Times New Roman" w:hAnsi="Times New Roman" w:cs="Times New Roman"/>
          <w:color w:val="auto"/>
          <w:sz w:val="24"/>
          <w:szCs w:val="24"/>
        </w:rPr>
        <w:t>0</w:t>
      </w:r>
      <w:r w:rsidRPr="003174E6">
        <w:rPr>
          <w:rFonts w:ascii="Times New Roman" w:hAnsi="Times New Roman" w:cs="Times New Roman"/>
          <w:color w:val="auto"/>
          <w:sz w:val="24"/>
          <w:szCs w:val="24"/>
        </w:rPr>
        <w:t xml:space="preserve">. punktā </w:t>
      </w:r>
      <w:r w:rsidR="002463E9">
        <w:rPr>
          <w:rFonts w:ascii="Times New Roman" w:hAnsi="Times New Roman" w:cs="Times New Roman"/>
          <w:color w:val="auto"/>
          <w:sz w:val="24"/>
          <w:szCs w:val="24"/>
        </w:rPr>
        <w:t>noteiktie</w:t>
      </w:r>
      <w:r w:rsidR="002463E9"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dokumenti</w:t>
      </w:r>
      <w:r w:rsidR="003F6A4B">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p>
    <w:p w14:paraId="35527E62"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tiek pieņemts </w:t>
      </w:r>
      <w:smartTag w:uri="schemas-tilde-lv/tildestengine" w:element="veidnes">
        <w:smartTagPr>
          <w:attr w:name="id" w:val="-1"/>
          <w:attr w:name="baseform" w:val="lēmums"/>
          <w:attr w:name="text" w:val="lēmums"/>
        </w:smartTagPr>
        <w:r w:rsidRPr="003174E6">
          <w:rPr>
            <w:rFonts w:ascii="Times New Roman" w:hAnsi="Times New Roman" w:cs="Times New Roman"/>
            <w:color w:val="auto"/>
            <w:sz w:val="24"/>
            <w:szCs w:val="24"/>
          </w:rPr>
          <w:t>lēmums</w:t>
        </w:r>
      </w:smartTag>
      <w:r w:rsidRPr="003174E6">
        <w:rPr>
          <w:rFonts w:ascii="Times New Roman" w:hAnsi="Times New Roman" w:cs="Times New Roman"/>
          <w:color w:val="auto"/>
          <w:sz w:val="24"/>
          <w:szCs w:val="24"/>
        </w:rPr>
        <w:t xml:space="preserve"> par atteikumu piešķirt līdzfinansējumu, Vecāks vai tā pilnvarota persona ir tiesīgs atkārtoti iesniegt iesniegumu par līdzfinansējuma piešķiršanu pēc </w:t>
      </w:r>
      <w:r w:rsidRPr="006A55FD">
        <w:rPr>
          <w:rFonts w:ascii="Times New Roman" w:hAnsi="Times New Roman" w:cs="Times New Roman"/>
          <w:color w:val="auto"/>
          <w:sz w:val="24"/>
          <w:szCs w:val="24"/>
        </w:rPr>
        <w:t xml:space="preserve">lēmumā </w:t>
      </w:r>
      <w:r w:rsidR="006B0488" w:rsidRPr="003174E6">
        <w:rPr>
          <w:rFonts w:ascii="Times New Roman" w:hAnsi="Times New Roman" w:cs="Times New Roman"/>
          <w:color w:val="auto"/>
          <w:sz w:val="24"/>
          <w:szCs w:val="24"/>
        </w:rPr>
        <w:t>visu</w:t>
      </w:r>
      <w:r w:rsidR="006B0488"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norādīto nepilnību novēršanas.</w:t>
      </w:r>
    </w:p>
    <w:p w14:paraId="38C73C69"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Līdzfinansējums PPII pārtrau</w:t>
      </w:r>
      <w:r w:rsidR="002463E9" w:rsidRPr="006A55FD">
        <w:rPr>
          <w:rFonts w:ascii="Times New Roman" w:hAnsi="Times New Roman" w:cs="Times New Roman"/>
          <w:color w:val="auto"/>
          <w:sz w:val="24"/>
          <w:szCs w:val="24"/>
        </w:rPr>
        <w:t>c</w:t>
      </w:r>
      <w:r w:rsidRPr="006A55FD">
        <w:rPr>
          <w:rFonts w:ascii="Times New Roman" w:hAnsi="Times New Roman" w:cs="Times New Roman"/>
          <w:color w:val="auto"/>
          <w:sz w:val="24"/>
          <w:szCs w:val="24"/>
        </w:rPr>
        <w:t>, ja:</w:t>
      </w:r>
    </w:p>
    <w:p w14:paraId="4E655492"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w:t>
      </w:r>
      <w:r w:rsidR="00FA4E20" w:rsidRPr="006A55FD">
        <w:rPr>
          <w:rFonts w:ascii="Times New Roman" w:hAnsi="Times New Roman" w:cs="Times New Roman"/>
          <w:color w:val="auto"/>
          <w:sz w:val="24"/>
          <w:szCs w:val="24"/>
        </w:rPr>
        <w:t>s</w:t>
      </w:r>
      <w:r w:rsidRPr="006A55FD">
        <w:rPr>
          <w:rFonts w:ascii="Times New Roman" w:hAnsi="Times New Roman" w:cs="Times New Roman"/>
          <w:color w:val="auto"/>
          <w:sz w:val="24"/>
          <w:szCs w:val="24"/>
        </w:rPr>
        <w:t xml:space="preserve"> </w:t>
      </w:r>
      <w:r w:rsidR="00D00322">
        <w:rPr>
          <w:rFonts w:ascii="Times New Roman" w:hAnsi="Times New Roman" w:cs="Times New Roman"/>
          <w:color w:val="auto"/>
          <w:sz w:val="24"/>
          <w:szCs w:val="24"/>
        </w:rPr>
        <w:t>vai</w:t>
      </w:r>
      <w:r w:rsidRPr="006A55FD">
        <w:rPr>
          <w:rFonts w:ascii="Times New Roman" w:hAnsi="Times New Roman" w:cs="Times New Roman"/>
          <w:color w:val="auto"/>
          <w:sz w:val="24"/>
          <w:szCs w:val="24"/>
        </w:rPr>
        <w:t xml:space="preserve"> neviens no Vecākiem vairs nav deklarēti Ādažu novada administratīvajā teritorijā;</w:t>
      </w:r>
    </w:p>
    <w:p w14:paraId="206A495F"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pārtrauc apmeklēt PPII;</w:t>
      </w:r>
    </w:p>
    <w:p w14:paraId="288D7D4E"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bērns uzsāk pirmsskolas izglītības programmas apguvi </w:t>
      </w:r>
      <w:r w:rsidR="003F6A4B" w:rsidRPr="006A55FD">
        <w:rPr>
          <w:rFonts w:ascii="Times New Roman" w:hAnsi="Times New Roman" w:cs="Times New Roman"/>
          <w:color w:val="auto"/>
          <w:sz w:val="24"/>
          <w:szCs w:val="24"/>
        </w:rPr>
        <w:t>Iestādē</w:t>
      </w:r>
      <w:r w:rsidR="00E84555" w:rsidRPr="006A55FD">
        <w:rPr>
          <w:rFonts w:ascii="Times New Roman" w:hAnsi="Times New Roman" w:cs="Times New Roman"/>
          <w:color w:val="auto"/>
          <w:sz w:val="24"/>
          <w:szCs w:val="24"/>
        </w:rPr>
        <w:t xml:space="preserve">. </w:t>
      </w:r>
      <w:bookmarkStart w:id="3" w:name="_Hlk85706752"/>
      <w:r w:rsidR="00E84555" w:rsidRPr="006A55FD">
        <w:rPr>
          <w:rFonts w:ascii="Times New Roman" w:hAnsi="Times New Roman" w:cs="Times New Roman"/>
          <w:color w:val="auto"/>
          <w:sz w:val="24"/>
          <w:szCs w:val="24"/>
        </w:rPr>
        <w:t>L</w:t>
      </w:r>
      <w:r w:rsidR="00E84555" w:rsidRPr="006A55FD">
        <w:rPr>
          <w:rFonts w:ascii="Times New Roman" w:hAnsi="Times New Roman" w:cs="Times New Roman"/>
          <w:color w:val="auto"/>
          <w:sz w:val="24"/>
          <w:szCs w:val="24"/>
          <w:shd w:val="clear" w:color="auto" w:fill="FFFFFF"/>
        </w:rPr>
        <w:t xml:space="preserve">īdzfinansējumu pārtrauc izmaksāt ar datumu, ar kuru bērns reģistrēts </w:t>
      </w:r>
      <w:r w:rsidR="006B0488" w:rsidRPr="006A55FD">
        <w:rPr>
          <w:rFonts w:ascii="Times New Roman" w:hAnsi="Times New Roman" w:cs="Times New Roman"/>
          <w:color w:val="auto"/>
          <w:sz w:val="24"/>
          <w:szCs w:val="24"/>
          <w:shd w:val="clear" w:color="auto" w:fill="FFFFFF"/>
        </w:rPr>
        <w:t xml:space="preserve">Valsts izglītības informācijas sistēmā </w:t>
      </w:r>
      <w:r w:rsidR="00E84555" w:rsidRPr="006A55FD">
        <w:rPr>
          <w:rFonts w:ascii="Times New Roman" w:hAnsi="Times New Roman" w:cs="Times New Roman"/>
          <w:color w:val="auto"/>
          <w:sz w:val="24"/>
          <w:szCs w:val="24"/>
          <w:shd w:val="clear" w:color="auto" w:fill="FFFFFF"/>
        </w:rPr>
        <w:t>kā Iestādes izglītojamais</w:t>
      </w:r>
      <w:r w:rsidR="00481BC3">
        <w:rPr>
          <w:rFonts w:ascii="Times New Roman" w:hAnsi="Times New Roman" w:cs="Times New Roman"/>
          <w:color w:val="auto"/>
          <w:sz w:val="24"/>
          <w:szCs w:val="24"/>
          <w:shd w:val="clear" w:color="auto" w:fill="FFFFFF"/>
        </w:rPr>
        <w:t>;</w:t>
      </w:r>
    </w:p>
    <w:bookmarkEnd w:id="3"/>
    <w:p w14:paraId="570CF13A"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PPII ierosināts maksātnespējas process vai apturēta</w:t>
      </w:r>
      <w:r w:rsidR="002463E9"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izbeigta</w:t>
      </w:r>
      <w:r w:rsidR="002463E9"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saimnieciskā darbība;</w:t>
      </w:r>
    </w:p>
    <w:p w14:paraId="268F1A62"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starp </w:t>
      </w:r>
      <w:r w:rsidR="00424ACB" w:rsidRPr="006A55FD">
        <w:rPr>
          <w:rFonts w:ascii="Times New Roman" w:hAnsi="Times New Roman" w:cs="Times New Roman"/>
          <w:color w:val="auto"/>
          <w:sz w:val="24"/>
          <w:szCs w:val="24"/>
        </w:rPr>
        <w:t xml:space="preserve">pašvaldību </w:t>
      </w:r>
      <w:r w:rsidRPr="006A55FD">
        <w:rPr>
          <w:rFonts w:ascii="Times New Roman" w:hAnsi="Times New Roman" w:cs="Times New Roman"/>
          <w:color w:val="auto"/>
          <w:sz w:val="24"/>
          <w:szCs w:val="24"/>
        </w:rPr>
        <w:t xml:space="preserve">un PPII nav noslēgts Līgums; </w:t>
      </w:r>
    </w:p>
    <w:p w14:paraId="5AF3F30C"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PPII nav iesniegusi </w:t>
      </w:r>
      <w:r w:rsidR="002463E9" w:rsidRPr="006A55FD">
        <w:rPr>
          <w:rFonts w:ascii="Times New Roman" w:hAnsi="Times New Roman" w:cs="Times New Roman"/>
          <w:color w:val="auto"/>
          <w:sz w:val="24"/>
          <w:szCs w:val="24"/>
        </w:rPr>
        <w:t>1</w:t>
      </w:r>
      <w:r w:rsidR="00B901D6" w:rsidRPr="006A55FD">
        <w:rPr>
          <w:rFonts w:ascii="Times New Roman" w:hAnsi="Times New Roman" w:cs="Times New Roman"/>
          <w:color w:val="auto"/>
          <w:sz w:val="24"/>
          <w:szCs w:val="24"/>
        </w:rPr>
        <w:t>2</w:t>
      </w:r>
      <w:r w:rsidR="002463E9" w:rsidRPr="006A55FD">
        <w:rPr>
          <w:rFonts w:ascii="Times New Roman" w:hAnsi="Times New Roman" w:cs="Times New Roman"/>
          <w:color w:val="auto"/>
          <w:sz w:val="24"/>
          <w:szCs w:val="24"/>
        </w:rPr>
        <w:t>.3. apakšpunktā minēto tāmi</w:t>
      </w:r>
      <w:r w:rsidR="002463E9" w:rsidRPr="006A55FD" w:rsidDel="002463E9">
        <w:rPr>
          <w:rFonts w:ascii="Times New Roman" w:hAnsi="Times New Roman" w:cs="Times New Roman"/>
          <w:color w:val="auto"/>
          <w:sz w:val="24"/>
          <w:szCs w:val="24"/>
        </w:rPr>
        <w:t xml:space="preserve"> </w:t>
      </w:r>
      <w:r w:rsidR="00424ACB" w:rsidRPr="006A55FD">
        <w:rPr>
          <w:rFonts w:ascii="Times New Roman" w:hAnsi="Times New Roman" w:cs="Times New Roman"/>
          <w:color w:val="auto"/>
          <w:sz w:val="24"/>
          <w:szCs w:val="24"/>
        </w:rPr>
        <w:t>1</w:t>
      </w:r>
      <w:r w:rsidR="000F199A">
        <w:rPr>
          <w:rFonts w:ascii="Times New Roman" w:hAnsi="Times New Roman" w:cs="Times New Roman"/>
          <w:color w:val="auto"/>
          <w:sz w:val="24"/>
          <w:szCs w:val="24"/>
        </w:rPr>
        <w:t>6</w:t>
      </w:r>
      <w:r w:rsidR="00424ACB" w:rsidRPr="006A55FD">
        <w:rPr>
          <w:rFonts w:ascii="Times New Roman" w:hAnsi="Times New Roman" w:cs="Times New Roman"/>
          <w:color w:val="auto"/>
          <w:sz w:val="24"/>
          <w:szCs w:val="24"/>
        </w:rPr>
        <w:t>. punktā noteiktajā kārtībā</w:t>
      </w:r>
      <w:r w:rsidRPr="006A55FD">
        <w:rPr>
          <w:rFonts w:ascii="Times New Roman" w:hAnsi="Times New Roman" w:cs="Times New Roman"/>
          <w:color w:val="auto"/>
          <w:sz w:val="24"/>
          <w:szCs w:val="24"/>
        </w:rPr>
        <w:t>.</w:t>
      </w:r>
    </w:p>
    <w:p w14:paraId="5BBFFE35"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w:t>
      </w:r>
      <w:r w:rsidR="002463E9"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xml:space="preserve"> BUPS pārtrau</w:t>
      </w:r>
      <w:r w:rsidR="002463E9" w:rsidRPr="006A55FD">
        <w:rPr>
          <w:rFonts w:ascii="Times New Roman" w:hAnsi="Times New Roman" w:cs="Times New Roman"/>
          <w:color w:val="auto"/>
          <w:sz w:val="24"/>
          <w:szCs w:val="24"/>
        </w:rPr>
        <w:t>c</w:t>
      </w:r>
      <w:r w:rsidRPr="006A55FD">
        <w:rPr>
          <w:rFonts w:ascii="Times New Roman" w:hAnsi="Times New Roman" w:cs="Times New Roman"/>
          <w:color w:val="auto"/>
          <w:sz w:val="24"/>
          <w:szCs w:val="24"/>
        </w:rPr>
        <w:t>, ja:</w:t>
      </w:r>
    </w:p>
    <w:p w14:paraId="6F8811D7" w14:textId="77777777" w:rsidR="00A32EE0" w:rsidRPr="006A55FD" w:rsidRDefault="00424ACB"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pašvaldība</w:t>
      </w:r>
      <w:r w:rsidR="003174E6" w:rsidRPr="006A55FD">
        <w:rPr>
          <w:rFonts w:ascii="Times New Roman" w:hAnsi="Times New Roman" w:cs="Times New Roman"/>
          <w:color w:val="auto"/>
          <w:sz w:val="24"/>
          <w:szCs w:val="24"/>
        </w:rPr>
        <w:t xml:space="preserve"> lemj par līdzfinansējuma pārtraukšanu BUPS, brīdinot BUPS un </w:t>
      </w:r>
      <w:r w:rsidR="00A32EE0" w:rsidRPr="006A55FD">
        <w:rPr>
          <w:rFonts w:ascii="Times New Roman" w:hAnsi="Times New Roman" w:cs="Times New Roman"/>
          <w:color w:val="auto"/>
          <w:sz w:val="24"/>
          <w:szCs w:val="24"/>
        </w:rPr>
        <w:t xml:space="preserve">Vecākus </w:t>
      </w:r>
      <w:r w:rsidR="003174E6" w:rsidRPr="006A55FD">
        <w:rPr>
          <w:rFonts w:ascii="Times New Roman" w:hAnsi="Times New Roman" w:cs="Times New Roman"/>
          <w:color w:val="auto"/>
          <w:sz w:val="24"/>
          <w:szCs w:val="24"/>
        </w:rPr>
        <w:t>trīs mēnešus iepriekš;</w:t>
      </w:r>
    </w:p>
    <w:p w14:paraId="52215619"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vai neviens no Vecākiem vairs nav deklarēti Ādažu novada administratīvajā teritorijā;</w:t>
      </w:r>
    </w:p>
    <w:p w14:paraId="63F0D39F"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pārtrauc apmeklēt BUPS;</w:t>
      </w:r>
    </w:p>
    <w:p w14:paraId="28F37319" w14:textId="77777777" w:rsidR="00E84555"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lastRenderedPageBreak/>
        <w:t xml:space="preserve">bērns uzsāk pirmsskolas izglītības programmas apguvi </w:t>
      </w:r>
      <w:r w:rsidR="00A32EE0" w:rsidRPr="006A55FD">
        <w:rPr>
          <w:rFonts w:ascii="Times New Roman" w:hAnsi="Times New Roman" w:cs="Times New Roman"/>
          <w:color w:val="auto"/>
          <w:sz w:val="24"/>
          <w:szCs w:val="24"/>
        </w:rPr>
        <w:t>I</w:t>
      </w:r>
      <w:r w:rsidRPr="006A55FD">
        <w:rPr>
          <w:rFonts w:ascii="Times New Roman" w:hAnsi="Times New Roman" w:cs="Times New Roman"/>
          <w:color w:val="auto"/>
          <w:sz w:val="24"/>
          <w:szCs w:val="24"/>
        </w:rPr>
        <w:t>estādē</w:t>
      </w:r>
      <w:r w:rsidR="00E84555" w:rsidRPr="006A55FD">
        <w:rPr>
          <w:rFonts w:ascii="Times New Roman" w:hAnsi="Times New Roman" w:cs="Times New Roman"/>
          <w:color w:val="auto"/>
          <w:sz w:val="24"/>
          <w:szCs w:val="24"/>
        </w:rPr>
        <w:t>. L</w:t>
      </w:r>
      <w:r w:rsidR="00E84555" w:rsidRPr="006A55FD">
        <w:rPr>
          <w:rFonts w:ascii="Times New Roman" w:hAnsi="Times New Roman" w:cs="Times New Roman"/>
          <w:color w:val="auto"/>
          <w:sz w:val="24"/>
          <w:szCs w:val="24"/>
          <w:shd w:val="clear" w:color="auto" w:fill="FFFFFF"/>
        </w:rPr>
        <w:t xml:space="preserve">īdzfinansējumu pārtrauc izmaksāt ar datumu, ar kuru </w:t>
      </w:r>
      <w:r w:rsidR="00481BC3" w:rsidRPr="006A55FD">
        <w:rPr>
          <w:rFonts w:ascii="Times New Roman" w:hAnsi="Times New Roman" w:cs="Times New Roman"/>
          <w:color w:val="auto"/>
          <w:sz w:val="24"/>
          <w:szCs w:val="24"/>
          <w:shd w:val="clear" w:color="auto" w:fill="FFFFFF"/>
        </w:rPr>
        <w:t xml:space="preserve">bērns reģistrēts </w:t>
      </w:r>
      <w:r w:rsidR="00E84555" w:rsidRPr="006A55FD">
        <w:rPr>
          <w:rFonts w:ascii="Times New Roman" w:hAnsi="Times New Roman" w:cs="Times New Roman"/>
          <w:color w:val="auto"/>
          <w:sz w:val="24"/>
          <w:szCs w:val="24"/>
          <w:shd w:val="clear" w:color="auto" w:fill="FFFFFF"/>
        </w:rPr>
        <w:t>Valsts izglītības informācijas sistēmā kā Iestādes izglītojamais</w:t>
      </w:r>
      <w:r w:rsidR="00481BC3">
        <w:rPr>
          <w:rFonts w:ascii="Times New Roman" w:hAnsi="Times New Roman" w:cs="Times New Roman"/>
          <w:color w:val="auto"/>
          <w:sz w:val="24"/>
          <w:szCs w:val="24"/>
          <w:shd w:val="clear" w:color="auto" w:fill="FFFFFF"/>
        </w:rPr>
        <w:t>;</w:t>
      </w:r>
    </w:p>
    <w:p w14:paraId="1E9354FC"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sasniedz obligātās pirmsskolas izglītības ieguves vecumu;</w:t>
      </w:r>
    </w:p>
    <w:p w14:paraId="1530054A"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BUPS</w:t>
      </w:r>
      <w:r w:rsidR="00A32EE0"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ierosināts maksātnespējas process, nav reģistrēta vai apturēta</w:t>
      </w:r>
      <w:r w:rsidR="00A32EE0"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izbeigta</w:t>
      </w:r>
      <w:r w:rsidR="00A32EE0"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saimnieciskā darbība;</w:t>
      </w:r>
    </w:p>
    <w:p w14:paraId="6E47B522" w14:textId="77777777" w:rsidR="00A32EE0" w:rsidRPr="006A55FD" w:rsidRDefault="00A32EE0"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nav noslēgts Līgums </w:t>
      </w:r>
      <w:r w:rsidR="003174E6" w:rsidRPr="006A55FD">
        <w:rPr>
          <w:rFonts w:ascii="Times New Roman" w:hAnsi="Times New Roman" w:cs="Times New Roman"/>
          <w:color w:val="auto"/>
          <w:sz w:val="24"/>
          <w:szCs w:val="24"/>
        </w:rPr>
        <w:t xml:space="preserve">starp </w:t>
      </w:r>
      <w:r w:rsidR="00424ACB" w:rsidRPr="006A55FD">
        <w:rPr>
          <w:rFonts w:ascii="Times New Roman" w:hAnsi="Times New Roman" w:cs="Times New Roman"/>
          <w:color w:val="auto"/>
          <w:sz w:val="24"/>
          <w:szCs w:val="24"/>
        </w:rPr>
        <w:t xml:space="preserve">pašvaldību </w:t>
      </w:r>
      <w:r w:rsidR="003174E6" w:rsidRPr="006A55FD">
        <w:rPr>
          <w:rFonts w:ascii="Times New Roman" w:hAnsi="Times New Roman" w:cs="Times New Roman"/>
          <w:color w:val="auto"/>
          <w:sz w:val="24"/>
          <w:szCs w:val="24"/>
        </w:rPr>
        <w:t>un BUPS.</w:t>
      </w:r>
    </w:p>
    <w:p w14:paraId="4FFCBD9B" w14:textId="72C9CB24"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Ja tiek konstatēti 1</w:t>
      </w:r>
      <w:r w:rsidR="00B901D6" w:rsidRPr="006A55FD">
        <w:rPr>
          <w:rFonts w:ascii="Times New Roman" w:hAnsi="Times New Roman" w:cs="Times New Roman"/>
          <w:color w:val="auto"/>
          <w:sz w:val="24"/>
          <w:szCs w:val="24"/>
        </w:rPr>
        <w:t>2</w:t>
      </w:r>
      <w:r w:rsidRPr="006A55FD">
        <w:rPr>
          <w:rFonts w:ascii="Times New Roman" w:hAnsi="Times New Roman" w:cs="Times New Roman"/>
          <w:color w:val="auto"/>
          <w:sz w:val="24"/>
          <w:szCs w:val="24"/>
        </w:rPr>
        <w:t>.2. un 1</w:t>
      </w:r>
      <w:r w:rsidR="00B901D6" w:rsidRPr="006A55FD">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.3. apakšpunktā </w:t>
      </w:r>
      <w:r w:rsidR="00A32EE0" w:rsidRPr="006A55FD">
        <w:rPr>
          <w:rFonts w:ascii="Times New Roman" w:hAnsi="Times New Roman" w:cs="Times New Roman"/>
          <w:color w:val="auto"/>
          <w:sz w:val="24"/>
          <w:szCs w:val="24"/>
        </w:rPr>
        <w:t xml:space="preserve">noteiktie </w:t>
      </w:r>
      <w:r w:rsidRPr="006A55FD">
        <w:rPr>
          <w:rFonts w:ascii="Times New Roman" w:hAnsi="Times New Roman" w:cs="Times New Roman"/>
          <w:color w:val="auto"/>
          <w:sz w:val="24"/>
          <w:szCs w:val="24"/>
        </w:rPr>
        <w:t xml:space="preserve">apstākļi, Izglītības </w:t>
      </w:r>
      <w:r w:rsidR="00A678ED">
        <w:rPr>
          <w:rFonts w:ascii="Times New Roman" w:hAnsi="Times New Roman" w:cs="Times New Roman"/>
          <w:color w:val="auto"/>
          <w:sz w:val="24"/>
          <w:szCs w:val="24"/>
        </w:rPr>
        <w:t xml:space="preserve">un jaunatnes </w:t>
      </w:r>
      <w:r w:rsidRPr="006A55FD">
        <w:rPr>
          <w:rFonts w:ascii="Times New Roman" w:hAnsi="Times New Roman" w:cs="Times New Roman"/>
          <w:color w:val="auto"/>
          <w:sz w:val="24"/>
          <w:szCs w:val="24"/>
        </w:rPr>
        <w:t xml:space="preserve">nodaļa </w:t>
      </w:r>
      <w:r w:rsidR="00026D55" w:rsidRPr="006A55FD">
        <w:rPr>
          <w:rFonts w:ascii="Times New Roman" w:hAnsi="Times New Roman" w:cs="Times New Roman"/>
          <w:color w:val="auto"/>
          <w:sz w:val="24"/>
          <w:szCs w:val="24"/>
        </w:rPr>
        <w:t xml:space="preserve">rakstiski </w:t>
      </w:r>
      <w:r w:rsidRPr="006A55FD">
        <w:rPr>
          <w:rFonts w:ascii="Times New Roman" w:hAnsi="Times New Roman" w:cs="Times New Roman"/>
          <w:color w:val="auto"/>
          <w:sz w:val="24"/>
          <w:szCs w:val="24"/>
        </w:rPr>
        <w:t>brīdina PPII vai BUPS un Vecākus par 2</w:t>
      </w:r>
      <w:r w:rsidR="000F199A">
        <w:rPr>
          <w:rFonts w:ascii="Times New Roman" w:hAnsi="Times New Roman" w:cs="Times New Roman"/>
          <w:color w:val="auto"/>
          <w:sz w:val="24"/>
          <w:szCs w:val="24"/>
        </w:rPr>
        <w:t>1</w:t>
      </w:r>
      <w:r w:rsidRPr="006A55FD">
        <w:rPr>
          <w:rFonts w:ascii="Times New Roman" w:hAnsi="Times New Roman" w:cs="Times New Roman"/>
          <w:color w:val="auto"/>
          <w:sz w:val="24"/>
          <w:szCs w:val="24"/>
        </w:rPr>
        <w:t>.5. un 2</w:t>
      </w:r>
      <w:r w:rsidR="000F199A">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.7. apakšpunktā </w:t>
      </w:r>
      <w:r w:rsidR="00A32EE0" w:rsidRPr="006A55FD">
        <w:rPr>
          <w:rFonts w:ascii="Times New Roman" w:hAnsi="Times New Roman" w:cs="Times New Roman"/>
          <w:color w:val="auto"/>
          <w:sz w:val="24"/>
          <w:szCs w:val="24"/>
        </w:rPr>
        <w:t xml:space="preserve">noteiktajām </w:t>
      </w:r>
      <w:r w:rsidRPr="006A55FD">
        <w:rPr>
          <w:rFonts w:ascii="Times New Roman" w:hAnsi="Times New Roman" w:cs="Times New Roman"/>
          <w:color w:val="auto"/>
          <w:sz w:val="24"/>
          <w:szCs w:val="24"/>
        </w:rPr>
        <w:t>sekām.</w:t>
      </w:r>
    </w:p>
    <w:p w14:paraId="2E02BEA6" w14:textId="77777777"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Ja viena mēneša laikā no paziņošanas brīža PPII vai BUPS novērš šķēršļus, kas bija par pamatu Līguma neslēgšanai, lēmums par līdzfinansējuma pārtraukšanu netiek pieņemts</w:t>
      </w:r>
      <w:r w:rsidR="00A32EE0" w:rsidRPr="006A55FD">
        <w:rPr>
          <w:rFonts w:ascii="Times New Roman" w:hAnsi="Times New Roman" w:cs="Times New Roman"/>
          <w:color w:val="auto"/>
          <w:sz w:val="24"/>
          <w:szCs w:val="24"/>
        </w:rPr>
        <w:t>. N</w:t>
      </w:r>
      <w:r w:rsidRPr="006A55FD">
        <w:rPr>
          <w:rFonts w:ascii="Times New Roman" w:hAnsi="Times New Roman" w:cs="Times New Roman"/>
          <w:color w:val="auto"/>
          <w:sz w:val="24"/>
          <w:szCs w:val="24"/>
        </w:rPr>
        <w:t>eizmaksāt</w:t>
      </w:r>
      <w:r w:rsidR="00A32EE0" w:rsidRPr="006A55FD">
        <w:rPr>
          <w:rFonts w:ascii="Times New Roman" w:hAnsi="Times New Roman" w:cs="Times New Roman"/>
          <w:color w:val="auto"/>
          <w:sz w:val="24"/>
          <w:szCs w:val="24"/>
        </w:rPr>
        <w:t>o</w:t>
      </w:r>
      <w:r w:rsidRPr="006A55FD">
        <w:rPr>
          <w:rFonts w:ascii="Times New Roman" w:hAnsi="Times New Roman" w:cs="Times New Roman"/>
          <w:color w:val="auto"/>
          <w:sz w:val="24"/>
          <w:szCs w:val="24"/>
        </w:rPr>
        <w:t xml:space="preserve"> līdzfinansējum</w:t>
      </w:r>
      <w:r w:rsidR="00A32EE0"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xml:space="preserve"> pēc Līguma noslēgšanas samaksā </w:t>
      </w:r>
      <w:r w:rsidR="00481BC3" w:rsidRPr="006A55FD">
        <w:rPr>
          <w:rFonts w:ascii="Times New Roman" w:hAnsi="Times New Roman" w:cs="Times New Roman"/>
          <w:color w:val="auto"/>
          <w:sz w:val="24"/>
          <w:szCs w:val="24"/>
        </w:rPr>
        <w:t>1</w:t>
      </w:r>
      <w:r w:rsidR="00481BC3">
        <w:rPr>
          <w:rFonts w:ascii="Times New Roman" w:hAnsi="Times New Roman" w:cs="Times New Roman"/>
          <w:color w:val="auto"/>
          <w:sz w:val="24"/>
          <w:szCs w:val="24"/>
        </w:rPr>
        <w:t>7</w:t>
      </w:r>
      <w:r w:rsidR="00481BC3" w:rsidRPr="006A55FD">
        <w:rPr>
          <w:rFonts w:ascii="Times New Roman" w:hAnsi="Times New Roman" w:cs="Times New Roman"/>
          <w:color w:val="auto"/>
          <w:sz w:val="24"/>
          <w:szCs w:val="24"/>
        </w:rPr>
        <w:t>.</w:t>
      </w:r>
      <w:r w:rsidR="00481BC3">
        <w:rPr>
          <w:rFonts w:ascii="Times New Roman" w:hAnsi="Times New Roman" w:cs="Times New Roman"/>
          <w:color w:val="auto"/>
          <w:sz w:val="24"/>
          <w:szCs w:val="24"/>
        </w:rPr>
        <w:t xml:space="preserve"> </w:t>
      </w:r>
      <w:r w:rsidR="00481BC3" w:rsidRPr="006A55FD">
        <w:rPr>
          <w:rFonts w:ascii="Times New Roman" w:hAnsi="Times New Roman" w:cs="Times New Roman"/>
          <w:color w:val="auto"/>
          <w:sz w:val="24"/>
          <w:szCs w:val="24"/>
        </w:rPr>
        <w:t xml:space="preserve">punktā noteiktajā kārtībā </w:t>
      </w:r>
      <w:r w:rsidRPr="006A55FD">
        <w:rPr>
          <w:rFonts w:ascii="Times New Roman" w:hAnsi="Times New Roman" w:cs="Times New Roman"/>
          <w:color w:val="auto"/>
          <w:sz w:val="24"/>
          <w:szCs w:val="24"/>
        </w:rPr>
        <w:t>nākamajā mēnesī.</w:t>
      </w:r>
    </w:p>
    <w:p w14:paraId="3A58A9E4" w14:textId="77777777"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w:t>
      </w:r>
      <w:r w:rsidR="00A32EE0"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kas pārtraukts 2</w:t>
      </w:r>
      <w:r w:rsidR="000F199A">
        <w:rPr>
          <w:rFonts w:ascii="Times New Roman" w:hAnsi="Times New Roman" w:cs="Times New Roman"/>
          <w:color w:val="auto"/>
          <w:sz w:val="24"/>
          <w:szCs w:val="24"/>
        </w:rPr>
        <w:t>1</w:t>
      </w:r>
      <w:r w:rsidRPr="006A55FD">
        <w:rPr>
          <w:rFonts w:ascii="Times New Roman" w:hAnsi="Times New Roman" w:cs="Times New Roman"/>
          <w:color w:val="auto"/>
          <w:sz w:val="24"/>
          <w:szCs w:val="24"/>
        </w:rPr>
        <w:t>.5. un 2</w:t>
      </w:r>
      <w:r w:rsidR="000F199A">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.7. apakšpunktā </w:t>
      </w:r>
      <w:r w:rsidR="00A32EE0" w:rsidRPr="006A55FD">
        <w:rPr>
          <w:rFonts w:ascii="Times New Roman" w:hAnsi="Times New Roman" w:cs="Times New Roman"/>
          <w:color w:val="auto"/>
          <w:sz w:val="24"/>
          <w:szCs w:val="24"/>
        </w:rPr>
        <w:t xml:space="preserve">noteikto </w:t>
      </w:r>
      <w:r w:rsidRPr="006A55FD">
        <w:rPr>
          <w:rFonts w:ascii="Times New Roman" w:hAnsi="Times New Roman" w:cs="Times New Roman"/>
          <w:color w:val="auto"/>
          <w:sz w:val="24"/>
          <w:szCs w:val="24"/>
        </w:rPr>
        <w:t xml:space="preserve">iemeslu dēļ, atjauno ar brīdi, kad novērsti šķēršļi, kas bija par pamatu </w:t>
      </w:r>
      <w:r w:rsidR="00A32EE0" w:rsidRPr="006A55FD">
        <w:rPr>
          <w:rFonts w:ascii="Times New Roman" w:hAnsi="Times New Roman" w:cs="Times New Roman"/>
          <w:color w:val="auto"/>
          <w:sz w:val="24"/>
          <w:szCs w:val="24"/>
        </w:rPr>
        <w:t>L</w:t>
      </w:r>
      <w:r w:rsidRPr="006A55FD">
        <w:rPr>
          <w:rFonts w:ascii="Times New Roman" w:hAnsi="Times New Roman" w:cs="Times New Roman"/>
          <w:color w:val="auto"/>
          <w:sz w:val="24"/>
          <w:szCs w:val="24"/>
        </w:rPr>
        <w:t>īguma neslēgšanai.</w:t>
      </w:r>
    </w:p>
    <w:p w14:paraId="767A6385" w14:textId="07E0506C"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lang w:eastAsia="lv-LV"/>
        </w:rPr>
      </w:pPr>
      <w:r w:rsidRPr="006A55FD">
        <w:rPr>
          <w:rFonts w:ascii="Times New Roman" w:hAnsi="Times New Roman" w:cs="Times New Roman"/>
          <w:color w:val="auto"/>
          <w:sz w:val="24"/>
          <w:szCs w:val="24"/>
          <w:lang w:eastAsia="lv-LV"/>
        </w:rPr>
        <w:t xml:space="preserve">Lēmumu par līdzfinansējuma izmaksas pārtraukšanu un atjaunošanu pieņem Izglītības </w:t>
      </w:r>
      <w:r w:rsidR="00135B91">
        <w:rPr>
          <w:rFonts w:ascii="Times New Roman" w:hAnsi="Times New Roman" w:cs="Times New Roman"/>
          <w:color w:val="auto"/>
          <w:sz w:val="24"/>
          <w:szCs w:val="24"/>
          <w:lang w:eastAsia="lv-LV"/>
        </w:rPr>
        <w:t xml:space="preserve">un jaunatnes </w:t>
      </w:r>
      <w:r w:rsidRPr="006A55FD">
        <w:rPr>
          <w:rFonts w:ascii="Times New Roman" w:hAnsi="Times New Roman" w:cs="Times New Roman"/>
          <w:color w:val="auto"/>
          <w:sz w:val="24"/>
          <w:szCs w:val="24"/>
          <w:lang w:eastAsia="lv-LV"/>
        </w:rPr>
        <w:t>nodaļa</w:t>
      </w:r>
      <w:r w:rsidR="00A32EE0" w:rsidRPr="006A55FD">
        <w:rPr>
          <w:rFonts w:ascii="Times New Roman" w:hAnsi="Times New Roman" w:cs="Times New Roman"/>
          <w:color w:val="auto"/>
          <w:sz w:val="24"/>
          <w:szCs w:val="24"/>
          <w:lang w:eastAsia="lv-LV"/>
        </w:rPr>
        <w:t>, informējot Vecākus rakstveidā p</w:t>
      </w:r>
      <w:r w:rsidRPr="006A55FD">
        <w:rPr>
          <w:rFonts w:ascii="Times New Roman" w:hAnsi="Times New Roman" w:cs="Times New Roman"/>
          <w:color w:val="auto"/>
          <w:sz w:val="24"/>
          <w:szCs w:val="24"/>
          <w:lang w:eastAsia="lv-LV"/>
        </w:rPr>
        <w:t>ar lēmumu, kas pieņemts saskaņā ar 2</w:t>
      </w:r>
      <w:r w:rsidR="000C63D7">
        <w:rPr>
          <w:rFonts w:ascii="Times New Roman" w:hAnsi="Times New Roman" w:cs="Times New Roman"/>
          <w:color w:val="auto"/>
          <w:sz w:val="24"/>
          <w:szCs w:val="24"/>
          <w:lang w:eastAsia="lv-LV"/>
        </w:rPr>
        <w:t>1</w:t>
      </w:r>
      <w:r w:rsidRPr="006A55FD">
        <w:rPr>
          <w:rFonts w:ascii="Times New Roman" w:hAnsi="Times New Roman" w:cs="Times New Roman"/>
          <w:color w:val="auto"/>
          <w:sz w:val="24"/>
          <w:szCs w:val="24"/>
          <w:lang w:eastAsia="lv-LV"/>
        </w:rPr>
        <w:t>.4., 2</w:t>
      </w:r>
      <w:r w:rsidR="000C63D7">
        <w:rPr>
          <w:rFonts w:ascii="Times New Roman" w:hAnsi="Times New Roman" w:cs="Times New Roman"/>
          <w:color w:val="auto"/>
          <w:sz w:val="24"/>
          <w:szCs w:val="24"/>
          <w:lang w:eastAsia="lv-LV"/>
        </w:rPr>
        <w:t>1</w:t>
      </w:r>
      <w:r w:rsidRPr="006A55FD">
        <w:rPr>
          <w:rFonts w:ascii="Times New Roman" w:hAnsi="Times New Roman" w:cs="Times New Roman"/>
          <w:color w:val="auto"/>
          <w:sz w:val="24"/>
          <w:szCs w:val="24"/>
          <w:lang w:eastAsia="lv-LV"/>
        </w:rPr>
        <w:t>.5., 2</w:t>
      </w:r>
      <w:r w:rsidR="000C63D7">
        <w:rPr>
          <w:rFonts w:ascii="Times New Roman" w:hAnsi="Times New Roman" w:cs="Times New Roman"/>
          <w:color w:val="auto"/>
          <w:sz w:val="24"/>
          <w:szCs w:val="24"/>
          <w:lang w:eastAsia="lv-LV"/>
        </w:rPr>
        <w:t>2</w:t>
      </w:r>
      <w:r w:rsidRPr="006A55FD">
        <w:rPr>
          <w:rFonts w:ascii="Times New Roman" w:hAnsi="Times New Roman" w:cs="Times New Roman"/>
          <w:color w:val="auto"/>
          <w:sz w:val="24"/>
          <w:szCs w:val="24"/>
          <w:lang w:eastAsia="lv-LV"/>
        </w:rPr>
        <w:t>.6. un 2</w:t>
      </w:r>
      <w:r w:rsidR="000C63D7">
        <w:rPr>
          <w:rFonts w:ascii="Times New Roman" w:hAnsi="Times New Roman" w:cs="Times New Roman"/>
          <w:color w:val="auto"/>
          <w:sz w:val="24"/>
          <w:szCs w:val="24"/>
          <w:lang w:eastAsia="lv-LV"/>
        </w:rPr>
        <w:t>2</w:t>
      </w:r>
      <w:r w:rsidRPr="006A55FD">
        <w:rPr>
          <w:rFonts w:ascii="Times New Roman" w:hAnsi="Times New Roman" w:cs="Times New Roman"/>
          <w:color w:val="auto"/>
          <w:sz w:val="24"/>
          <w:szCs w:val="24"/>
          <w:lang w:eastAsia="lv-LV"/>
        </w:rPr>
        <w:t xml:space="preserve">.7.  apakšpunktu. </w:t>
      </w:r>
    </w:p>
    <w:p w14:paraId="16FBD81B" w14:textId="46A8751D"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Līgums automātiski zaudē spēku, ja </w:t>
      </w:r>
      <w:r w:rsidR="00A32EE0" w:rsidRPr="006A55FD">
        <w:rPr>
          <w:rFonts w:ascii="Times New Roman" w:hAnsi="Times New Roman" w:cs="Times New Roman"/>
          <w:color w:val="auto"/>
          <w:sz w:val="24"/>
          <w:szCs w:val="24"/>
        </w:rPr>
        <w:t xml:space="preserve">Ādažu novada administratīvajā teritorijā </w:t>
      </w:r>
      <w:r w:rsidR="00750CCB" w:rsidRPr="006A55FD">
        <w:rPr>
          <w:rFonts w:ascii="Times New Roman" w:hAnsi="Times New Roman" w:cs="Times New Roman"/>
          <w:color w:val="auto"/>
          <w:sz w:val="24"/>
          <w:szCs w:val="24"/>
        </w:rPr>
        <w:t>vairāk kā</w:t>
      </w:r>
      <w:r w:rsidR="0085010A">
        <w:rPr>
          <w:rFonts w:ascii="Times New Roman" w:hAnsi="Times New Roman" w:cs="Times New Roman"/>
          <w:color w:val="auto"/>
          <w:sz w:val="24"/>
          <w:szCs w:val="24"/>
        </w:rPr>
        <w:t xml:space="preserve"> gadu </w:t>
      </w:r>
      <w:r w:rsidR="00750CCB" w:rsidRPr="006A55FD">
        <w:rPr>
          <w:rFonts w:ascii="Times New Roman" w:hAnsi="Times New Roman" w:cs="Times New Roman"/>
          <w:color w:val="auto"/>
          <w:sz w:val="24"/>
          <w:szCs w:val="24"/>
        </w:rPr>
        <w:t xml:space="preserve">nav </w:t>
      </w:r>
      <w:r w:rsidR="00A32EE0" w:rsidRPr="006A55FD">
        <w:rPr>
          <w:rFonts w:ascii="Times New Roman" w:hAnsi="Times New Roman" w:cs="Times New Roman"/>
          <w:color w:val="auto"/>
          <w:sz w:val="24"/>
          <w:szCs w:val="24"/>
        </w:rPr>
        <w:t>deklarēt</w:t>
      </w:r>
      <w:r w:rsidR="00750CCB" w:rsidRPr="006A55FD">
        <w:rPr>
          <w:rFonts w:ascii="Times New Roman" w:hAnsi="Times New Roman" w:cs="Times New Roman"/>
          <w:color w:val="auto"/>
          <w:sz w:val="24"/>
          <w:szCs w:val="24"/>
        </w:rPr>
        <w:t xml:space="preserve">u </w:t>
      </w:r>
      <w:r w:rsidR="00A32EE0" w:rsidRPr="006A55FD">
        <w:rPr>
          <w:rFonts w:ascii="Times New Roman" w:hAnsi="Times New Roman" w:cs="Times New Roman"/>
          <w:color w:val="auto"/>
          <w:sz w:val="24"/>
          <w:szCs w:val="24"/>
        </w:rPr>
        <w:t>bērn</w:t>
      </w:r>
      <w:r w:rsidR="00750CCB" w:rsidRPr="006A55FD">
        <w:rPr>
          <w:rFonts w:ascii="Times New Roman" w:hAnsi="Times New Roman" w:cs="Times New Roman"/>
          <w:color w:val="auto"/>
          <w:sz w:val="24"/>
          <w:szCs w:val="24"/>
        </w:rPr>
        <w:t>u</w:t>
      </w:r>
      <w:r w:rsidR="00927E3E" w:rsidRPr="006A55FD">
        <w:rPr>
          <w:rFonts w:ascii="Times New Roman" w:hAnsi="Times New Roman" w:cs="Times New Roman"/>
          <w:color w:val="auto"/>
          <w:sz w:val="24"/>
          <w:szCs w:val="24"/>
        </w:rPr>
        <w:t xml:space="preserve">, kuri </w:t>
      </w:r>
      <w:r w:rsidR="00A32EE0" w:rsidRPr="006A55FD">
        <w:rPr>
          <w:rFonts w:ascii="Times New Roman" w:hAnsi="Times New Roman" w:cs="Times New Roman"/>
          <w:color w:val="auto"/>
          <w:sz w:val="24"/>
          <w:szCs w:val="24"/>
        </w:rPr>
        <w:t xml:space="preserve">apmeklē </w:t>
      </w:r>
      <w:r w:rsidRPr="006A55FD">
        <w:rPr>
          <w:rFonts w:ascii="Times New Roman" w:hAnsi="Times New Roman" w:cs="Times New Roman"/>
          <w:color w:val="auto"/>
          <w:sz w:val="24"/>
          <w:szCs w:val="24"/>
        </w:rPr>
        <w:t>PPII vai BUPS</w:t>
      </w:r>
      <w:r w:rsidR="00FE4EC9"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w:t>
      </w:r>
      <w:r w:rsidR="00927E3E" w:rsidRPr="006A55FD">
        <w:rPr>
          <w:rFonts w:ascii="Times New Roman" w:hAnsi="Times New Roman" w:cs="Times New Roman"/>
          <w:color w:val="auto"/>
          <w:sz w:val="24"/>
          <w:szCs w:val="24"/>
        </w:rPr>
        <w:t>ar kuru noslēgts līgums par pakalpojumu sniegšanu.</w:t>
      </w:r>
    </w:p>
    <w:p w14:paraId="569E3350" w14:textId="11391DAD" w:rsidR="003174E6" w:rsidRPr="006A55FD" w:rsidRDefault="003174E6" w:rsidP="003174E6">
      <w:pPr>
        <w:widowControl w:val="0"/>
        <w:autoSpaceDE w:val="0"/>
        <w:autoSpaceDN w:val="0"/>
        <w:adjustRightInd w:val="0"/>
        <w:spacing w:before="120" w:after="120"/>
        <w:jc w:val="center"/>
        <w:rPr>
          <w:rFonts w:ascii="Times New Roman" w:hAnsi="Times New Roman" w:cs="Times New Roman"/>
          <w:b/>
          <w:color w:val="auto"/>
          <w:sz w:val="24"/>
          <w:szCs w:val="24"/>
        </w:rPr>
      </w:pPr>
      <w:r w:rsidRPr="006A55FD">
        <w:rPr>
          <w:rFonts w:ascii="Times New Roman" w:hAnsi="Times New Roman" w:cs="Times New Roman"/>
          <w:b/>
          <w:color w:val="auto"/>
          <w:sz w:val="24"/>
          <w:szCs w:val="24"/>
        </w:rPr>
        <w:t>IV. Noslēguma jautājumi</w:t>
      </w:r>
    </w:p>
    <w:p w14:paraId="0E23640D" w14:textId="700DAD5F" w:rsidR="005E012D" w:rsidRPr="00654E4D" w:rsidRDefault="00011B11" w:rsidP="00654E4D">
      <w:pPr>
        <w:pStyle w:val="ListParagraph"/>
        <w:widowControl w:val="0"/>
        <w:numPr>
          <w:ilvl w:val="0"/>
          <w:numId w:val="3"/>
        </w:numPr>
        <w:shd w:val="clear" w:color="auto" w:fill="FFFFFF"/>
        <w:tabs>
          <w:tab w:val="left" w:pos="426"/>
        </w:tabs>
        <w:autoSpaceDE w:val="0"/>
        <w:autoSpaceDN w:val="0"/>
        <w:adjustRightInd w:val="0"/>
        <w:spacing w:before="120" w:after="120"/>
        <w:ind w:left="426" w:hanging="426"/>
        <w:jc w:val="both"/>
        <w:rPr>
          <w:rFonts w:ascii="Times New Roman" w:hAnsi="Times New Roman"/>
          <w:sz w:val="24"/>
          <w:szCs w:val="24"/>
          <w:lang w:eastAsia="lv-LV"/>
        </w:rPr>
      </w:pPr>
      <w:r w:rsidRPr="00654E4D">
        <w:rPr>
          <w:rFonts w:ascii="Times New Roman" w:hAnsi="Times New Roman"/>
          <w:sz w:val="24"/>
          <w:szCs w:val="24"/>
          <w:lang w:eastAsia="lv-LV"/>
        </w:rPr>
        <w:t xml:space="preserve">Izglītības </w:t>
      </w:r>
      <w:r w:rsidR="00823FE0" w:rsidRPr="00654E4D">
        <w:rPr>
          <w:rFonts w:ascii="Times New Roman" w:hAnsi="Times New Roman"/>
          <w:sz w:val="24"/>
          <w:szCs w:val="24"/>
          <w:lang w:eastAsia="lv-LV"/>
        </w:rPr>
        <w:t xml:space="preserve">un jaunatnes </w:t>
      </w:r>
      <w:r w:rsidRPr="00654E4D">
        <w:rPr>
          <w:rFonts w:ascii="Times New Roman" w:hAnsi="Times New Roman"/>
          <w:sz w:val="24"/>
          <w:szCs w:val="24"/>
          <w:lang w:eastAsia="lv-LV"/>
        </w:rPr>
        <w:t xml:space="preserve">nodaļas </w:t>
      </w:r>
      <w:smartTag w:uri="schemas-tilde-lv/tildestengine" w:element="veidnes">
        <w:smartTagPr>
          <w:attr w:name="text" w:val="lēmumu"/>
          <w:attr w:name="id" w:val="-1"/>
          <w:attr w:name="baseform" w:val="lēmum|s"/>
        </w:smartTagPr>
        <w:r w:rsidRPr="00654E4D">
          <w:rPr>
            <w:rFonts w:ascii="Times New Roman" w:hAnsi="Times New Roman"/>
            <w:sz w:val="24"/>
            <w:szCs w:val="24"/>
            <w:lang w:eastAsia="lv-LV"/>
          </w:rPr>
          <w:t>lēmumu</w:t>
        </w:r>
      </w:smartTag>
      <w:r w:rsidRPr="00654E4D">
        <w:rPr>
          <w:rFonts w:ascii="Times New Roman" w:hAnsi="Times New Roman"/>
          <w:sz w:val="24"/>
          <w:szCs w:val="24"/>
          <w:lang w:eastAsia="lv-LV"/>
        </w:rPr>
        <w:t xml:space="preserve"> var apstrīdēt Ādažu novada pašvaldības Administratīvo aktu strīdu komisijā. Komisijas pieņemto </w:t>
      </w:r>
      <w:smartTag w:uri="schemas-tilde-lv/tildestengine" w:element="veidnes">
        <w:smartTagPr>
          <w:attr w:name="baseform" w:val="lēmum|s"/>
          <w:attr w:name="id" w:val="-1"/>
          <w:attr w:name="text" w:val="lēmumu"/>
        </w:smartTagPr>
        <w:r w:rsidRPr="00654E4D">
          <w:rPr>
            <w:rFonts w:ascii="Times New Roman" w:hAnsi="Times New Roman"/>
            <w:sz w:val="24"/>
            <w:szCs w:val="24"/>
            <w:lang w:eastAsia="lv-LV"/>
          </w:rPr>
          <w:t>lēmumu</w:t>
        </w:r>
      </w:smartTag>
      <w:r w:rsidRPr="00654E4D">
        <w:rPr>
          <w:rFonts w:ascii="Times New Roman" w:hAnsi="Times New Roman"/>
          <w:sz w:val="24"/>
          <w:szCs w:val="24"/>
          <w:lang w:eastAsia="lv-LV"/>
        </w:rPr>
        <w:t xml:space="preserve"> var pārsūdzēt </w:t>
      </w:r>
      <w:r w:rsidR="00ED3E25" w:rsidRPr="00654E4D">
        <w:rPr>
          <w:rFonts w:ascii="Times New Roman" w:hAnsi="Times New Roman"/>
          <w:sz w:val="24"/>
          <w:szCs w:val="24"/>
          <w:lang w:eastAsia="lv-LV"/>
        </w:rPr>
        <w:t xml:space="preserve">tiesā </w:t>
      </w:r>
      <w:r w:rsidRPr="00654E4D">
        <w:rPr>
          <w:rFonts w:ascii="Times New Roman" w:hAnsi="Times New Roman"/>
          <w:sz w:val="24"/>
          <w:szCs w:val="24"/>
          <w:lang w:eastAsia="lv-LV"/>
        </w:rPr>
        <w:t>Administratīv</w:t>
      </w:r>
      <w:r w:rsidR="00ED3E25" w:rsidRPr="00654E4D">
        <w:rPr>
          <w:rFonts w:ascii="Times New Roman" w:hAnsi="Times New Roman"/>
          <w:sz w:val="24"/>
          <w:szCs w:val="24"/>
          <w:lang w:eastAsia="lv-LV"/>
        </w:rPr>
        <w:t xml:space="preserve">ā procesa likumā </w:t>
      </w:r>
      <w:r w:rsidRPr="00654E4D">
        <w:rPr>
          <w:rFonts w:ascii="Times New Roman" w:hAnsi="Times New Roman"/>
          <w:sz w:val="24"/>
          <w:szCs w:val="24"/>
          <w:lang w:eastAsia="lv-LV"/>
        </w:rPr>
        <w:t>noteiktajā kārtībā.</w:t>
      </w:r>
    </w:p>
    <w:p w14:paraId="7EC1EDFB" w14:textId="77777777" w:rsidR="00BD5586" w:rsidRPr="005E012D" w:rsidRDefault="003174E6" w:rsidP="00654E4D">
      <w:pPr>
        <w:widowControl w:val="0"/>
        <w:numPr>
          <w:ilvl w:val="0"/>
          <w:numId w:val="3"/>
        </w:numPr>
        <w:shd w:val="clear" w:color="auto" w:fill="FFFFFF"/>
        <w:tabs>
          <w:tab w:val="left" w:pos="426"/>
        </w:tabs>
        <w:autoSpaceDE w:val="0"/>
        <w:autoSpaceDN w:val="0"/>
        <w:adjustRightInd w:val="0"/>
        <w:spacing w:before="120" w:after="120"/>
        <w:ind w:left="426" w:hanging="426"/>
        <w:jc w:val="both"/>
        <w:rPr>
          <w:rFonts w:ascii="Times New Roman" w:eastAsia="Calibri" w:hAnsi="Times New Roman" w:cs="Times New Roman"/>
          <w:color w:val="auto"/>
          <w:sz w:val="24"/>
          <w:szCs w:val="24"/>
          <w:lang w:eastAsia="lv-LV"/>
        </w:rPr>
      </w:pPr>
      <w:r w:rsidRPr="005E012D">
        <w:rPr>
          <w:rFonts w:ascii="Times New Roman" w:eastAsia="Calibri" w:hAnsi="Times New Roman" w:cs="Times New Roman"/>
          <w:color w:val="auto"/>
          <w:sz w:val="24"/>
          <w:szCs w:val="24"/>
          <w:lang w:eastAsia="lv-LV"/>
        </w:rPr>
        <w:t xml:space="preserve">Ar šo </w:t>
      </w:r>
      <w:r w:rsidR="00A32EE0" w:rsidRPr="005E012D">
        <w:rPr>
          <w:rFonts w:ascii="Times New Roman" w:eastAsia="Calibri" w:hAnsi="Times New Roman" w:cs="Times New Roman"/>
          <w:color w:val="auto"/>
          <w:sz w:val="24"/>
          <w:szCs w:val="24"/>
          <w:lang w:eastAsia="lv-LV"/>
        </w:rPr>
        <w:t>n</w:t>
      </w:r>
      <w:r w:rsidRPr="005E012D">
        <w:rPr>
          <w:rFonts w:ascii="Times New Roman" w:eastAsia="Calibri" w:hAnsi="Times New Roman" w:cs="Times New Roman"/>
          <w:color w:val="auto"/>
          <w:sz w:val="24"/>
          <w:szCs w:val="24"/>
          <w:lang w:eastAsia="lv-LV"/>
        </w:rPr>
        <w:t>oteikumu spēkā stāšanos spēku zaudē</w:t>
      </w:r>
      <w:r w:rsidR="00D00322" w:rsidRPr="005E012D">
        <w:rPr>
          <w:rFonts w:ascii="Times New Roman" w:eastAsia="Calibri" w:hAnsi="Times New Roman" w:cs="Times New Roman"/>
          <w:color w:val="auto"/>
          <w:sz w:val="24"/>
          <w:szCs w:val="24"/>
          <w:lang w:eastAsia="lv-LV"/>
        </w:rPr>
        <w:t xml:space="preserve"> </w:t>
      </w:r>
      <w:r w:rsidR="00D00322" w:rsidRPr="005E012D">
        <w:rPr>
          <w:rFonts w:ascii="Times New Roman" w:hAnsi="Times New Roman" w:cs="Times New Roman"/>
          <w:bCs/>
          <w:sz w:val="24"/>
          <w:szCs w:val="24"/>
        </w:rPr>
        <w:t xml:space="preserve">Ādažu novada pašvaldības </w:t>
      </w:r>
      <w:r w:rsidR="00D00322" w:rsidRPr="005E012D">
        <w:rPr>
          <w:rFonts w:ascii="Times New Roman" w:hAnsi="Times New Roman" w:cs="Times New Roman"/>
          <w:noProof/>
          <w:sz w:val="24"/>
          <w:szCs w:val="24"/>
        </w:rPr>
        <w:t>2021. gada 24. novembra</w:t>
      </w:r>
      <w:r w:rsidRPr="005E012D">
        <w:rPr>
          <w:rFonts w:ascii="Times New Roman" w:eastAsia="Calibri" w:hAnsi="Times New Roman" w:cs="Times New Roman"/>
          <w:color w:val="auto"/>
          <w:sz w:val="24"/>
          <w:szCs w:val="24"/>
          <w:lang w:eastAsia="lv-LV"/>
        </w:rPr>
        <w:t xml:space="preserve"> saistošie noteikumi Nr.</w:t>
      </w:r>
      <w:r w:rsidR="00A32EE0" w:rsidRPr="005E012D">
        <w:rPr>
          <w:rFonts w:ascii="Times New Roman" w:eastAsia="Calibri" w:hAnsi="Times New Roman" w:cs="Times New Roman"/>
          <w:color w:val="auto"/>
          <w:sz w:val="24"/>
          <w:szCs w:val="24"/>
          <w:lang w:eastAsia="lv-LV"/>
        </w:rPr>
        <w:t xml:space="preserve"> </w:t>
      </w:r>
      <w:r w:rsidR="00D00322" w:rsidRPr="005E012D">
        <w:rPr>
          <w:rFonts w:ascii="Times New Roman" w:eastAsia="Calibri" w:hAnsi="Times New Roman" w:cs="Times New Roman"/>
          <w:color w:val="auto"/>
          <w:sz w:val="24"/>
          <w:szCs w:val="24"/>
          <w:lang w:eastAsia="lv-LV"/>
        </w:rPr>
        <w:t>35</w:t>
      </w:r>
      <w:r w:rsidRPr="005E012D">
        <w:rPr>
          <w:rFonts w:ascii="Times New Roman" w:eastAsia="Calibri" w:hAnsi="Times New Roman" w:cs="Times New Roman"/>
          <w:color w:val="auto"/>
          <w:sz w:val="24"/>
          <w:szCs w:val="24"/>
          <w:lang w:eastAsia="lv-LV"/>
        </w:rPr>
        <w:t>/2</w:t>
      </w:r>
      <w:r w:rsidR="00D00322" w:rsidRPr="005E012D">
        <w:rPr>
          <w:rFonts w:ascii="Times New Roman" w:eastAsia="Calibri" w:hAnsi="Times New Roman" w:cs="Times New Roman"/>
          <w:color w:val="auto"/>
          <w:sz w:val="24"/>
          <w:szCs w:val="24"/>
          <w:lang w:eastAsia="lv-LV"/>
        </w:rPr>
        <w:t>021</w:t>
      </w:r>
      <w:r w:rsidRPr="005E012D">
        <w:rPr>
          <w:rFonts w:ascii="Times New Roman" w:eastAsia="Calibri" w:hAnsi="Times New Roman" w:cs="Times New Roman"/>
          <w:color w:val="auto"/>
          <w:sz w:val="24"/>
          <w:szCs w:val="24"/>
          <w:lang w:eastAsia="lv-LV"/>
        </w:rPr>
        <w:t xml:space="preserve"> </w:t>
      </w:r>
      <w:r w:rsidR="00A32EE0" w:rsidRPr="00481BC3">
        <w:rPr>
          <w:rFonts w:ascii="Times New Roman" w:eastAsia="Calibri" w:hAnsi="Times New Roman" w:cs="Times New Roman"/>
          <w:color w:val="auto"/>
          <w:sz w:val="24"/>
          <w:szCs w:val="24"/>
          <w:lang w:eastAsia="lv-LV"/>
        </w:rPr>
        <w:t>“</w:t>
      </w:r>
      <w:r w:rsidR="00BD5586" w:rsidRPr="0079130B">
        <w:rPr>
          <w:rFonts w:ascii="Times New Roman" w:hAnsi="Times New Roman" w:cs="Times New Roman"/>
          <w:iCs/>
          <w:color w:val="auto"/>
          <w:sz w:val="24"/>
          <w:szCs w:val="24"/>
        </w:rPr>
        <w:t>Par pirmsskolas izglītības izmaksām privāto izglītības iestāžu un bērnu uzraudzības pakalpojumu sniedzējiem</w:t>
      </w:r>
      <w:r w:rsidR="00BD5586" w:rsidRPr="00481BC3">
        <w:rPr>
          <w:rFonts w:ascii="Times New Roman" w:hAnsi="Times New Roman" w:cs="Times New Roman"/>
          <w:iCs/>
          <w:color w:val="auto"/>
          <w:sz w:val="24"/>
          <w:szCs w:val="24"/>
        </w:rPr>
        <w:t>”</w:t>
      </w:r>
      <w:r w:rsidR="005E012D" w:rsidRPr="00481BC3">
        <w:rPr>
          <w:rFonts w:ascii="Times New Roman" w:hAnsi="Times New Roman" w:cs="Times New Roman"/>
          <w:iCs/>
          <w:color w:val="auto"/>
          <w:sz w:val="24"/>
          <w:szCs w:val="24"/>
        </w:rPr>
        <w:t>.</w:t>
      </w:r>
      <w:r w:rsidR="00BD5586" w:rsidRPr="005E012D">
        <w:rPr>
          <w:rFonts w:ascii="Times New Roman" w:hAnsi="Times New Roman" w:cs="Times New Roman"/>
          <w:iCs/>
          <w:color w:val="auto"/>
          <w:sz w:val="24"/>
          <w:szCs w:val="24"/>
        </w:rPr>
        <w:t xml:space="preserve">  </w:t>
      </w:r>
    </w:p>
    <w:p w14:paraId="70D3BD47" w14:textId="77777777" w:rsidR="00F556DD" w:rsidRPr="00D00322" w:rsidRDefault="003174E6" w:rsidP="005E012D">
      <w:pPr>
        <w:widowControl w:val="0"/>
        <w:autoSpaceDE w:val="0"/>
        <w:autoSpaceDN w:val="0"/>
        <w:adjustRightInd w:val="0"/>
        <w:spacing w:after="120"/>
        <w:ind w:left="426"/>
        <w:jc w:val="both"/>
        <w:rPr>
          <w:rFonts w:ascii="Times New Roman" w:eastAsia="Calibri" w:hAnsi="Times New Roman" w:cs="Times New Roman"/>
          <w:color w:val="auto"/>
          <w:sz w:val="24"/>
          <w:szCs w:val="24"/>
          <w:lang w:eastAsia="lv-LV"/>
        </w:rPr>
      </w:pPr>
      <w:r w:rsidRPr="00D00322">
        <w:rPr>
          <w:rFonts w:ascii="Times New Roman" w:eastAsia="Calibri" w:hAnsi="Times New Roman" w:cs="Times New Roman"/>
          <w:color w:val="auto"/>
          <w:sz w:val="24"/>
          <w:szCs w:val="24"/>
          <w:lang w:eastAsia="lv-LV"/>
        </w:rPr>
        <w:t xml:space="preserve"> </w:t>
      </w:r>
    </w:p>
    <w:p w14:paraId="061139D1" w14:textId="77777777" w:rsidR="00F556DD" w:rsidRPr="003174E6" w:rsidRDefault="00F556DD" w:rsidP="003174E6">
      <w:pPr>
        <w:widowControl w:val="0"/>
        <w:autoSpaceDE w:val="0"/>
        <w:autoSpaceDN w:val="0"/>
        <w:adjustRightInd w:val="0"/>
        <w:jc w:val="both"/>
        <w:rPr>
          <w:rFonts w:ascii="Times New Roman" w:hAnsi="Times New Roman" w:cs="Times New Roman"/>
          <w:color w:val="auto"/>
          <w:sz w:val="24"/>
          <w:szCs w:val="24"/>
        </w:rPr>
      </w:pPr>
    </w:p>
    <w:p w14:paraId="5DE3C57D" w14:textId="77777777" w:rsidR="003174E6" w:rsidRDefault="003174E6" w:rsidP="003174E6">
      <w:pPr>
        <w:widowControl w:val="0"/>
        <w:autoSpaceDE w:val="0"/>
        <w:autoSpaceDN w:val="0"/>
        <w:adjustRightInd w:val="0"/>
        <w:rPr>
          <w:rFonts w:ascii="Times New Roman" w:hAnsi="Times New Roman" w:cs="Times New Roman"/>
          <w:color w:val="auto"/>
          <w:sz w:val="24"/>
          <w:szCs w:val="24"/>
          <w:lang w:eastAsia="lv-LV"/>
        </w:rPr>
      </w:pPr>
      <w:r w:rsidRPr="003174E6">
        <w:rPr>
          <w:rFonts w:ascii="Times New Roman" w:hAnsi="Times New Roman" w:cs="Times New Roman"/>
          <w:color w:val="auto"/>
          <w:sz w:val="24"/>
          <w:szCs w:val="24"/>
        </w:rPr>
        <w:t xml:space="preserve">Pašvaldības domes priekšsēdētājs                                                                 </w:t>
      </w:r>
      <w:r w:rsidR="00115F3C">
        <w:rPr>
          <w:rFonts w:ascii="Times New Roman" w:hAnsi="Times New Roman" w:cs="Times New Roman"/>
          <w:color w:val="auto"/>
          <w:sz w:val="24"/>
          <w:szCs w:val="24"/>
          <w:lang w:eastAsia="lv-LV"/>
        </w:rPr>
        <w:t>K. Miķelsone</w:t>
      </w:r>
    </w:p>
    <w:p w14:paraId="061C3FF4"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04CE2A91"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443B59E"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649B7066"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A33D89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208E308"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59FAA35D"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F5A118E"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D606E92"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77EA5CA"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532B19FC"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790BAC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465A432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0FCF075D" w14:textId="77777777" w:rsidR="00A9449A" w:rsidRPr="0079130B" w:rsidRDefault="00A9449A" w:rsidP="00A9449A">
      <w:pPr>
        <w:tabs>
          <w:tab w:val="left" w:pos="6869"/>
        </w:tabs>
        <w:autoSpaceDE w:val="0"/>
        <w:autoSpaceDN w:val="0"/>
        <w:adjustRightInd w:val="0"/>
        <w:jc w:val="right"/>
        <w:rPr>
          <w:rFonts w:ascii="Times New Roman" w:hAnsi="Times New Roman" w:cs="Times New Roman"/>
          <w:color w:val="auto"/>
          <w:sz w:val="24"/>
          <w:szCs w:val="24"/>
          <w:lang w:eastAsia="lv-LV"/>
        </w:rPr>
      </w:pPr>
      <w:r w:rsidRPr="0079130B">
        <w:rPr>
          <w:rFonts w:ascii="Times New Roman" w:hAnsi="Times New Roman" w:cs="Times New Roman"/>
          <w:color w:val="auto"/>
          <w:sz w:val="24"/>
          <w:szCs w:val="24"/>
          <w:lang w:eastAsia="lv-LV"/>
        </w:rPr>
        <w:t>1.pielikums</w:t>
      </w:r>
    </w:p>
    <w:tbl>
      <w:tblPr>
        <w:tblW w:w="9322" w:type="dxa"/>
        <w:tblLook w:val="04A0" w:firstRow="1" w:lastRow="0" w:firstColumn="1" w:lastColumn="0" w:noHBand="0" w:noVBand="1"/>
      </w:tblPr>
      <w:tblGrid>
        <w:gridCol w:w="4642"/>
        <w:gridCol w:w="4680"/>
      </w:tblGrid>
      <w:tr w:rsidR="0079130B" w:rsidRPr="0079130B" w14:paraId="733703E9" w14:textId="77777777" w:rsidTr="0079130B">
        <w:tc>
          <w:tcPr>
            <w:tcW w:w="4642" w:type="dxa"/>
            <w:shd w:val="clear" w:color="auto" w:fill="auto"/>
          </w:tcPr>
          <w:p w14:paraId="145A263F" w14:textId="77777777" w:rsidR="00A9449A" w:rsidRPr="0079130B" w:rsidRDefault="00A9449A" w:rsidP="00A9449A">
            <w:pPr>
              <w:widowControl w:val="0"/>
              <w:tabs>
                <w:tab w:val="left" w:pos="6869"/>
              </w:tabs>
              <w:autoSpaceDE w:val="0"/>
              <w:autoSpaceDN w:val="0"/>
              <w:adjustRightInd w:val="0"/>
              <w:spacing w:after="120" w:line="275" w:lineRule="exact"/>
              <w:jc w:val="right"/>
              <w:rPr>
                <w:rFonts w:ascii="Times New Roman" w:hAnsi="Times New Roman" w:cs="Times New Roman"/>
                <w:color w:val="auto"/>
                <w:sz w:val="24"/>
                <w:szCs w:val="24"/>
                <w:lang w:eastAsia="lv-LV"/>
              </w:rPr>
            </w:pPr>
          </w:p>
        </w:tc>
        <w:tc>
          <w:tcPr>
            <w:tcW w:w="4680" w:type="dxa"/>
            <w:shd w:val="clear" w:color="auto" w:fill="auto"/>
          </w:tcPr>
          <w:p w14:paraId="6179FFD9" w14:textId="77777777" w:rsidR="00481BC3" w:rsidRPr="0079130B" w:rsidRDefault="00A9449A" w:rsidP="0079130B">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Ādažu novada pašvaldības </w:t>
            </w:r>
          </w:p>
          <w:p w14:paraId="2059142E" w14:textId="0CE4CD17" w:rsidR="00481BC3" w:rsidRPr="0079130B" w:rsidRDefault="00A9449A" w:rsidP="0079130B">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202</w:t>
            </w:r>
            <w:r w:rsidR="000C63D7" w:rsidRPr="0079130B">
              <w:rPr>
                <w:rFonts w:ascii="Times New Roman" w:hAnsi="Times New Roman" w:cs="Times New Roman"/>
                <w:iCs/>
                <w:color w:val="auto"/>
                <w:sz w:val="24"/>
                <w:szCs w:val="24"/>
                <w:lang w:eastAsia="lv-LV"/>
              </w:rPr>
              <w:t>3</w:t>
            </w:r>
            <w:r w:rsidRPr="0079130B">
              <w:rPr>
                <w:rFonts w:ascii="Times New Roman" w:hAnsi="Times New Roman" w:cs="Times New Roman"/>
                <w:iCs/>
                <w:color w:val="auto"/>
                <w:sz w:val="24"/>
                <w:szCs w:val="24"/>
                <w:lang w:eastAsia="lv-LV"/>
              </w:rPr>
              <w:t xml:space="preserve">. gada </w:t>
            </w:r>
            <w:r w:rsidR="003E224A">
              <w:rPr>
                <w:rFonts w:ascii="Times New Roman" w:hAnsi="Times New Roman" w:cs="Times New Roman"/>
                <w:iCs/>
                <w:color w:val="auto"/>
                <w:sz w:val="24"/>
                <w:szCs w:val="24"/>
                <w:lang w:eastAsia="lv-LV"/>
              </w:rPr>
              <w:t>28</w:t>
            </w:r>
            <w:r w:rsidRPr="0079130B">
              <w:rPr>
                <w:rFonts w:ascii="Times New Roman" w:hAnsi="Times New Roman" w:cs="Times New Roman"/>
                <w:iCs/>
                <w:color w:val="auto"/>
                <w:sz w:val="24"/>
                <w:szCs w:val="24"/>
                <w:lang w:eastAsia="lv-LV"/>
              </w:rPr>
              <w:t xml:space="preserve">. </w:t>
            </w:r>
            <w:r w:rsidR="00880460" w:rsidRPr="0079130B">
              <w:rPr>
                <w:rFonts w:ascii="Times New Roman" w:hAnsi="Times New Roman" w:cs="Times New Roman"/>
                <w:iCs/>
                <w:color w:val="auto"/>
                <w:sz w:val="24"/>
                <w:szCs w:val="24"/>
                <w:lang w:eastAsia="lv-LV"/>
              </w:rPr>
              <w:t>septembra</w:t>
            </w:r>
            <w:r w:rsidRPr="0079130B">
              <w:rPr>
                <w:rFonts w:ascii="Times New Roman" w:hAnsi="Times New Roman" w:cs="Times New Roman"/>
                <w:iCs/>
                <w:color w:val="auto"/>
                <w:sz w:val="24"/>
                <w:szCs w:val="24"/>
                <w:lang w:eastAsia="lv-LV"/>
              </w:rPr>
              <w:t xml:space="preserve"> </w:t>
            </w:r>
          </w:p>
          <w:p w14:paraId="1467F537" w14:textId="77777777" w:rsidR="00A9449A" w:rsidRPr="0079130B" w:rsidRDefault="00A9449A" w:rsidP="0079130B">
            <w:pPr>
              <w:shd w:val="clear" w:color="auto" w:fill="FFFFFF"/>
              <w:spacing w:after="160" w:line="274" w:lineRule="exact"/>
              <w:ind w:right="-11"/>
              <w:jc w:val="right"/>
              <w:rPr>
                <w:rFonts w:ascii="Times New Roman" w:hAnsi="Times New Roman" w:cs="Times New Roman"/>
                <w:i/>
                <w:iCs/>
                <w:color w:val="auto"/>
                <w:sz w:val="24"/>
                <w:szCs w:val="24"/>
                <w:lang w:eastAsia="lv-LV"/>
              </w:rPr>
            </w:pPr>
            <w:r w:rsidRPr="0079130B">
              <w:rPr>
                <w:rFonts w:ascii="Times New Roman" w:hAnsi="Times New Roman" w:cs="Times New Roman"/>
                <w:iCs/>
                <w:color w:val="auto"/>
                <w:sz w:val="24"/>
                <w:szCs w:val="24"/>
                <w:lang w:eastAsia="lv-LV"/>
              </w:rPr>
              <w:t>saistošajiem noteikumiem Nr.</w:t>
            </w:r>
            <w:r w:rsidR="0043514B" w:rsidRPr="0079130B">
              <w:rPr>
                <w:rFonts w:ascii="Times New Roman" w:hAnsi="Times New Roman" w:cs="Times New Roman"/>
                <w:iCs/>
                <w:color w:val="auto"/>
                <w:sz w:val="24"/>
                <w:szCs w:val="24"/>
                <w:lang w:eastAsia="lv-LV"/>
              </w:rPr>
              <w:t>__</w:t>
            </w:r>
            <w:r w:rsidRPr="0079130B">
              <w:rPr>
                <w:rFonts w:ascii="Times New Roman" w:hAnsi="Times New Roman" w:cs="Times New Roman"/>
                <w:iCs/>
                <w:color w:val="auto"/>
                <w:sz w:val="24"/>
                <w:szCs w:val="24"/>
                <w:lang w:eastAsia="lv-LV"/>
              </w:rPr>
              <w:t>/202</w:t>
            </w:r>
            <w:r w:rsidR="0043514B" w:rsidRPr="0079130B">
              <w:rPr>
                <w:rFonts w:ascii="Times New Roman" w:hAnsi="Times New Roman" w:cs="Times New Roman"/>
                <w:iCs/>
                <w:color w:val="auto"/>
                <w:sz w:val="24"/>
                <w:szCs w:val="24"/>
                <w:lang w:eastAsia="lv-LV"/>
              </w:rPr>
              <w:t>3</w:t>
            </w:r>
          </w:p>
        </w:tc>
      </w:tr>
    </w:tbl>
    <w:p w14:paraId="209E060C" w14:textId="77777777" w:rsidR="00A9449A" w:rsidRPr="0079130B" w:rsidRDefault="00A9449A" w:rsidP="00A9449A">
      <w:pPr>
        <w:shd w:val="clear" w:color="auto" w:fill="FFFFFF"/>
        <w:spacing w:after="240"/>
        <w:ind w:left="-567"/>
        <w:jc w:val="right"/>
        <w:rPr>
          <w:rFonts w:ascii="Times New Roman" w:eastAsia="Calibri" w:hAnsi="Times New Roman" w:cs="Times New Roman"/>
          <w:b/>
          <w:color w:val="auto"/>
          <w:sz w:val="24"/>
          <w:szCs w:val="24"/>
        </w:rPr>
      </w:pPr>
      <w:r w:rsidRPr="0079130B">
        <w:rPr>
          <w:rFonts w:ascii="Times New Roman" w:hAnsi="Times New Roman" w:cs="Times New Roman"/>
          <w:b/>
          <w:color w:val="auto"/>
          <w:sz w:val="24"/>
          <w:szCs w:val="24"/>
          <w:lang w:eastAsia="lv-LV"/>
        </w:rPr>
        <w:t>Ādažu novada pašvaldībai</w:t>
      </w:r>
    </w:p>
    <w:p w14:paraId="695AAC56" w14:textId="77777777" w:rsidR="00A9449A" w:rsidRPr="0079130B" w:rsidRDefault="00A9449A" w:rsidP="00A9449A">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(vecāka vārds, uzvārds)</w:t>
      </w:r>
    </w:p>
    <w:p w14:paraId="56923F00" w14:textId="77777777" w:rsidR="00A9449A" w:rsidRPr="0079130B" w:rsidRDefault="00A9449A" w:rsidP="00A9449A">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p>
    <w:p w14:paraId="4387C216" w14:textId="77777777" w:rsidR="00A9449A" w:rsidRPr="0079130B" w:rsidRDefault="00A9449A" w:rsidP="00A9449A">
      <w:pPr>
        <w:spacing w:after="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w:t>
      </w:r>
      <w:r w:rsidR="00056356" w:rsidRPr="0079130B">
        <w:rPr>
          <w:rFonts w:ascii="Times New Roman" w:eastAsia="Calibri" w:hAnsi="Times New Roman" w:cs="Times New Roman"/>
          <w:color w:val="auto"/>
          <w:sz w:val="24"/>
          <w:szCs w:val="24"/>
        </w:rPr>
        <w:t>______</w:t>
      </w:r>
      <w:r w:rsidRPr="0079130B">
        <w:rPr>
          <w:rFonts w:ascii="Times New Roman" w:eastAsia="Calibri" w:hAnsi="Times New Roman" w:cs="Times New Roman"/>
          <w:color w:val="auto"/>
          <w:sz w:val="24"/>
          <w:szCs w:val="24"/>
        </w:rPr>
        <w:t>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(tālrunis)</w:t>
      </w:r>
    </w:p>
    <w:p w14:paraId="4A2D8CB9" w14:textId="77777777" w:rsidR="00A9449A" w:rsidRPr="0079130B" w:rsidRDefault="00A9449A" w:rsidP="00A9449A">
      <w:pPr>
        <w:spacing w:before="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Lēmumu lūdzu nosūtīt elektroniski uz e-pastu</w:t>
      </w:r>
    </w:p>
    <w:p w14:paraId="507C8107" w14:textId="77777777" w:rsidR="00A9449A" w:rsidRPr="0079130B" w:rsidRDefault="00A9449A" w:rsidP="00A9449A">
      <w:pPr>
        <w:spacing w:before="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____________</w:t>
      </w:r>
      <w:r w:rsidR="00481BC3" w:rsidRPr="0079130B">
        <w:rPr>
          <w:rFonts w:ascii="Times New Roman" w:eastAsia="Calibri" w:hAnsi="Times New Roman" w:cs="Times New Roman"/>
          <w:color w:val="auto"/>
          <w:sz w:val="22"/>
          <w:szCs w:val="22"/>
        </w:rPr>
        <w:t>_________</w:t>
      </w:r>
      <w:r w:rsidRPr="0079130B">
        <w:rPr>
          <w:rFonts w:ascii="Times New Roman" w:eastAsia="Calibri" w:hAnsi="Times New Roman" w:cs="Times New Roman"/>
          <w:color w:val="auto"/>
          <w:sz w:val="22"/>
          <w:szCs w:val="22"/>
        </w:rPr>
        <w:t>________________</w:t>
      </w:r>
      <w:r w:rsidRPr="0079130B">
        <w:rPr>
          <w:rFonts w:ascii="Times New Roman" w:eastAsia="Calibri" w:hAnsi="Times New Roman" w:cs="Times New Roman"/>
          <w:color w:val="auto"/>
          <w:sz w:val="22"/>
          <w:szCs w:val="22"/>
        </w:rPr>
        <w:br/>
      </w:r>
      <w:r w:rsidRPr="0079130B">
        <w:rPr>
          <w:rFonts w:ascii="Times New Roman" w:eastAsia="Calibri" w:hAnsi="Times New Roman" w:cs="Times New Roman"/>
          <w:color w:val="auto"/>
        </w:rPr>
        <w:t xml:space="preserve"> </w:t>
      </w:r>
    </w:p>
    <w:p w14:paraId="536ED1FE" w14:textId="77777777" w:rsidR="00A9449A" w:rsidRPr="0079130B" w:rsidRDefault="00A9449A" w:rsidP="00A9449A">
      <w:pPr>
        <w:spacing w:before="120" w:line="259" w:lineRule="auto"/>
        <w:ind w:left="-567" w:right="-285"/>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IESNIEGUMS</w:t>
      </w:r>
    </w:p>
    <w:p w14:paraId="5D7ADF0E" w14:textId="77777777" w:rsidR="00A9449A" w:rsidRPr="0079130B" w:rsidRDefault="00A9449A" w:rsidP="00A9449A">
      <w:pPr>
        <w:spacing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Lūdzu piešķirt pašvaldības līdzfinansējumu manam bērnam </w:t>
      </w:r>
      <w:r w:rsidR="00481BC3" w:rsidRPr="0079130B">
        <w:rPr>
          <w:rFonts w:ascii="Times New Roman" w:eastAsia="Calibri" w:hAnsi="Times New Roman" w:cs="Times New Roman"/>
          <w:color w:val="auto"/>
          <w:sz w:val="24"/>
          <w:szCs w:val="24"/>
        </w:rPr>
        <w:t>_____________________________</w:t>
      </w:r>
    </w:p>
    <w:p w14:paraId="4DCBF77F" w14:textId="77777777" w:rsidR="00A9449A" w:rsidRPr="0079130B" w:rsidRDefault="00A9449A" w:rsidP="00A9449A">
      <w:pPr>
        <w:spacing w:line="259" w:lineRule="auto"/>
        <w:ind w:left="-142" w:right="-93"/>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vārds, uzvārds)</w:t>
      </w:r>
    </w:p>
    <w:p w14:paraId="24E2B40E" w14:textId="77777777" w:rsidR="00481BC3"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24"/>
          <w:szCs w:val="24"/>
        </w:rPr>
        <w:t>, dzimšanas datums</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24"/>
          <w:szCs w:val="24"/>
        </w:rPr>
        <w:t xml:space="preserve"> </w:t>
      </w:r>
    </w:p>
    <w:p w14:paraId="28224CA9" w14:textId="77777777" w:rsidR="00481BC3" w:rsidRPr="0079130B" w:rsidRDefault="00A9449A" w:rsidP="0079130B">
      <w:pPr>
        <w:spacing w:before="120"/>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kas deklarēts kopā ar tēvu/māti </w:t>
      </w:r>
      <w:r w:rsidRPr="0079130B">
        <w:rPr>
          <w:rFonts w:ascii="Times New Roman" w:eastAsia="Calibri" w:hAnsi="Times New Roman" w:cs="Times New Roman"/>
          <w:i/>
          <w:iCs/>
          <w:color w:val="auto"/>
          <w:sz w:val="24"/>
          <w:szCs w:val="24"/>
        </w:rPr>
        <w:t>(pasvītrot</w:t>
      </w:r>
      <w:r w:rsidR="00481BC3" w:rsidRPr="0079130B">
        <w:rPr>
          <w:rFonts w:ascii="Times New Roman" w:eastAsia="Calibri" w:hAnsi="Times New Roman" w:cs="Times New Roman"/>
          <w:i/>
          <w:iCs/>
          <w:color w:val="auto"/>
          <w:sz w:val="24"/>
          <w:szCs w:val="24"/>
        </w:rPr>
        <w:t>) ___________________________________________</w:t>
      </w:r>
    </w:p>
    <w:p w14:paraId="46E3C57D" w14:textId="77777777" w:rsidR="00A9449A"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p>
    <w:p w14:paraId="2B1C1AF0" w14:textId="77777777" w:rsidR="00A9449A" w:rsidRPr="0079130B" w:rsidRDefault="00A9449A" w:rsidP="00A9449A">
      <w:pPr>
        <w:ind w:left="-142" w:right="-93"/>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deklarētās dzīves vietas adrese Ādažu novadā)</w:t>
      </w:r>
    </w:p>
    <w:p w14:paraId="70422A73" w14:textId="77777777" w:rsidR="00A9449A" w:rsidRPr="0079130B" w:rsidRDefault="00A9449A" w:rsidP="00A9449A">
      <w:pPr>
        <w:spacing w:line="259" w:lineRule="auto"/>
        <w:ind w:left="-142" w:right="-93"/>
        <w:jc w:val="center"/>
        <w:rPr>
          <w:rFonts w:ascii="Times New Roman" w:eastAsia="Calibri" w:hAnsi="Times New Roman" w:cs="Times New Roman"/>
          <w:color w:val="auto"/>
          <w:sz w:val="24"/>
          <w:szCs w:val="24"/>
        </w:rPr>
      </w:pPr>
    </w:p>
    <w:p w14:paraId="35635FA2" w14:textId="77777777" w:rsidR="00A9449A"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par </w:t>
      </w:r>
      <w:r w:rsidRPr="0079130B">
        <w:rPr>
          <w:rFonts w:ascii="Times New Roman" w:eastAsia="Calibri" w:hAnsi="Times New Roman" w:cs="Times New Roman"/>
          <w:b/>
          <w:color w:val="auto"/>
          <w:sz w:val="24"/>
          <w:szCs w:val="24"/>
        </w:rPr>
        <w:t xml:space="preserve">privātās pirmsskolas izglītības iestādes </w:t>
      </w:r>
      <w:r w:rsidRPr="0079130B">
        <w:rPr>
          <w:rFonts w:ascii="Times New Roman" w:eastAsia="Calibri" w:hAnsi="Times New Roman" w:cs="Times New Roman"/>
          <w:color w:val="auto"/>
          <w:sz w:val="24"/>
          <w:szCs w:val="24"/>
        </w:rPr>
        <w:t>(turpmāk – PPII)</w:t>
      </w:r>
      <w:r w:rsidR="00481BC3"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__________________________</w:t>
      </w:r>
    </w:p>
    <w:p w14:paraId="4058AC62" w14:textId="77777777" w:rsidR="00A9449A" w:rsidRPr="0079130B" w:rsidRDefault="00A9449A" w:rsidP="00A9449A">
      <w:pPr>
        <w:ind w:left="-142" w:right="-93"/>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rPr>
        <w:t>(iestādes nosaukums)</w:t>
      </w:r>
    </w:p>
    <w:p w14:paraId="24D9FFF9" w14:textId="77777777" w:rsidR="00A9449A" w:rsidRPr="0079130B" w:rsidRDefault="00481BC3"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apmeklējumu </w:t>
      </w:r>
      <w:r w:rsidR="00A9449A" w:rsidRPr="0079130B">
        <w:rPr>
          <w:rFonts w:ascii="Times New Roman" w:eastAsia="Calibri" w:hAnsi="Times New Roman" w:cs="Times New Roman"/>
          <w:color w:val="auto"/>
          <w:sz w:val="24"/>
          <w:szCs w:val="24"/>
        </w:rPr>
        <w:t xml:space="preserve">_________________________________________________________________ </w:t>
      </w:r>
    </w:p>
    <w:p w14:paraId="5A3DBB2A" w14:textId="77777777" w:rsidR="00A9449A" w:rsidRPr="0079130B" w:rsidRDefault="00A9449A" w:rsidP="00A9449A">
      <w:pPr>
        <w:spacing w:after="120"/>
        <w:ind w:left="-142" w:right="-93"/>
        <w:jc w:val="center"/>
        <w:rPr>
          <w:rFonts w:ascii="Times New Roman" w:eastAsia="Calibri" w:hAnsi="Times New Roman" w:cs="Times New Roman"/>
          <w:color w:val="auto"/>
        </w:rPr>
      </w:pPr>
      <w:r w:rsidRPr="0079130B">
        <w:rPr>
          <w:rFonts w:ascii="Times New Roman" w:eastAsia="Calibri" w:hAnsi="Times New Roman" w:cs="Times New Roman"/>
          <w:color w:val="auto"/>
        </w:rPr>
        <w:t>(ja nav norādīts līgumā – PPII adrese)</w:t>
      </w:r>
    </w:p>
    <w:p w14:paraId="0D420D95" w14:textId="77777777" w:rsidR="00A9449A" w:rsidRPr="0079130B" w:rsidRDefault="00A9449A" w:rsidP="00A9449A">
      <w:pPr>
        <w:spacing w:line="259" w:lineRule="auto"/>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sākot ar _____________________________________________</w:t>
      </w:r>
      <w:r w:rsidR="00481BC3" w:rsidRPr="0079130B">
        <w:rPr>
          <w:rFonts w:ascii="Times New Roman" w:eastAsia="Calibri" w:hAnsi="Times New Roman" w:cs="Times New Roman"/>
          <w:color w:val="auto"/>
          <w:sz w:val="24"/>
          <w:szCs w:val="24"/>
        </w:rPr>
        <w:t>_______________</w:t>
      </w:r>
      <w:r w:rsidRPr="0079130B">
        <w:rPr>
          <w:rFonts w:ascii="Times New Roman" w:eastAsia="Calibri" w:hAnsi="Times New Roman" w:cs="Times New Roman"/>
          <w:color w:val="auto"/>
          <w:sz w:val="24"/>
          <w:szCs w:val="24"/>
        </w:rPr>
        <w:t>__________.</w:t>
      </w:r>
    </w:p>
    <w:p w14:paraId="3A0FC002" w14:textId="77777777" w:rsidR="00A9449A" w:rsidRPr="0079130B" w:rsidRDefault="00A9449A" w:rsidP="00A9449A">
      <w:pPr>
        <w:spacing w:line="259" w:lineRule="auto"/>
        <w:ind w:left="-142" w:right="-93"/>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(datums, mēnesis, gads)</w:t>
      </w:r>
    </w:p>
    <w:p w14:paraId="0945CD05" w14:textId="77777777" w:rsidR="00A9449A" w:rsidRPr="0079130B" w:rsidRDefault="00A9449A" w:rsidP="00A9449A">
      <w:pPr>
        <w:spacing w:line="259" w:lineRule="auto"/>
        <w:ind w:left="-142" w:right="-93"/>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Apliecinu:</w:t>
      </w:r>
    </w:p>
    <w:p w14:paraId="55D6E672" w14:textId="77777777" w:rsidR="00A9449A" w:rsidRPr="0079130B" w:rsidRDefault="00A9449A" w:rsidP="0079130B">
      <w:pPr>
        <w:numPr>
          <w:ilvl w:val="0"/>
          <w:numId w:val="5"/>
        </w:numPr>
        <w:spacing w:line="259" w:lineRule="auto"/>
        <w:ind w:left="284"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ka sniedzu patiesu informāciju</w:t>
      </w:r>
      <w:r w:rsidRPr="0079130B">
        <w:rPr>
          <w:rFonts w:ascii="Times New Roman" w:eastAsia="Calibri" w:hAnsi="Times New Roman" w:cs="Times New Roman"/>
          <w:color w:val="auto"/>
          <w:sz w:val="24"/>
          <w:szCs w:val="24"/>
        </w:rPr>
        <w:t>;</w:t>
      </w:r>
    </w:p>
    <w:p w14:paraId="30539502" w14:textId="77777777" w:rsidR="00A9449A" w:rsidRPr="0079130B" w:rsidRDefault="00A9449A" w:rsidP="0079130B">
      <w:pPr>
        <w:numPr>
          <w:ilvl w:val="0"/>
          <w:numId w:val="5"/>
        </w:numPr>
        <w:spacing w:line="240" w:lineRule="atLeast"/>
        <w:ind w:left="284" w:right="-93"/>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ir/nav ______</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(vārdiem)</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piešķirts līdzfinansējums par BUPS vai PPII apmeklējumu</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Ja ir, norādīt PPII vai BUPS, kuru apmeklēja, un datumu, ar kuru apmeklējums izbeigts</w:t>
      </w:r>
      <w:r w:rsidRPr="0079130B">
        <w:rPr>
          <w:rFonts w:ascii="Times New Roman" w:eastAsia="Calibri" w:hAnsi="Times New Roman" w:cs="Times New Roman"/>
          <w:color w:val="auto"/>
          <w:sz w:val="24"/>
          <w:szCs w:val="24"/>
        </w:rPr>
        <w:t xml:space="preserve"> _________________________________________________________________________;</w:t>
      </w:r>
    </w:p>
    <w:p w14:paraId="11882F4B" w14:textId="77777777" w:rsidR="00A9449A" w:rsidRPr="0079130B" w:rsidRDefault="00A9449A" w:rsidP="00A9449A">
      <w:pPr>
        <w:spacing w:line="240" w:lineRule="atLeast"/>
        <w:ind w:left="284" w:right="49"/>
        <w:jc w:val="center"/>
        <w:rPr>
          <w:rFonts w:ascii="Times New Roman" w:eastAsia="Calibri" w:hAnsi="Times New Roman" w:cs="Times New Roman"/>
          <w:color w:val="auto"/>
        </w:rPr>
      </w:pPr>
      <w:r w:rsidRPr="0079130B">
        <w:rPr>
          <w:rFonts w:ascii="Times New Roman" w:eastAsia="Calibri" w:hAnsi="Times New Roman" w:cs="Times New Roman"/>
          <w:color w:val="auto"/>
        </w:rPr>
        <w:t>(PPII nosaukums/aukles vārds, uzvārds un apmeklējuma izbeigšanas datums)</w:t>
      </w:r>
    </w:p>
    <w:p w14:paraId="308B0140" w14:textId="77777777" w:rsidR="00A9449A" w:rsidRPr="0079130B" w:rsidRDefault="00A9449A" w:rsidP="008F59AB">
      <w:pPr>
        <w:numPr>
          <w:ilvl w:val="0"/>
          <w:numId w:val="5"/>
        </w:numPr>
        <w:spacing w:after="120" w:line="259" w:lineRule="auto"/>
        <w:ind w:left="284" w:right="49"/>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esmu informēts, ka līdzfinansējums tiek piešķirts</w:t>
      </w:r>
      <w:r w:rsidR="00481BC3" w:rsidRPr="0079130B">
        <w:rPr>
          <w:rFonts w:ascii="Times New Roman" w:eastAsia="Calibri" w:hAnsi="Times New Roman" w:cs="Times New Roman"/>
          <w:color w:val="auto"/>
          <w:sz w:val="22"/>
          <w:szCs w:val="22"/>
        </w:rPr>
        <w:t>,</w:t>
      </w:r>
      <w:r w:rsidRPr="0079130B">
        <w:rPr>
          <w:rFonts w:ascii="Times New Roman" w:eastAsia="Calibri" w:hAnsi="Times New Roman" w:cs="Times New Roman"/>
          <w:color w:val="auto"/>
          <w:sz w:val="22"/>
          <w:szCs w:val="22"/>
        </w:rPr>
        <w:t xml:space="preserve"> bērnam sasniedzot 1,5 gadu vecumu, ja bērna un viena no vecākiem deklarēta dzīvesvieta ir Ādažu novadā.</w:t>
      </w:r>
    </w:p>
    <w:p w14:paraId="5FBBC625" w14:textId="77777777" w:rsidR="00A9449A" w:rsidRPr="0079130B" w:rsidRDefault="00A9449A" w:rsidP="00A9449A">
      <w:pPr>
        <w:spacing w:after="120"/>
        <w:ind w:left="-142" w:right="-93"/>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w:t>
      </w:r>
      <w:r w:rsidRPr="0079130B">
        <w:rPr>
          <w:rFonts w:ascii="Times New Roman" w:eastAsia="Calibri" w:hAnsi="Times New Roman" w:cs="Times New Roman"/>
          <w:i/>
          <w:iCs/>
          <w:color w:val="auto"/>
          <w:sz w:val="22"/>
          <w:szCs w:val="22"/>
        </w:rPr>
        <w:t>(atzīmēt ar “x”)</w:t>
      </w:r>
      <w:r w:rsidRPr="0079130B">
        <w:rPr>
          <w:rFonts w:ascii="Times New Roman" w:eastAsia="Calibri" w:hAnsi="Times New Roman" w:cs="Times New Roman"/>
          <w:color w:val="auto"/>
          <w:sz w:val="22"/>
          <w:szCs w:val="22"/>
        </w:rPr>
        <w:t xml:space="preserve"> </w:t>
      </w:r>
      <w:r w:rsidR="00481BC3" w:rsidRPr="0079130B">
        <w:rPr>
          <w:rFonts w:ascii="Times New Roman" w:eastAsia="Calibri" w:hAnsi="Times New Roman" w:cs="Times New Roman"/>
          <w:color w:val="auto"/>
          <w:sz w:val="22"/>
          <w:szCs w:val="22"/>
        </w:rPr>
        <w:t xml:space="preserve">ir </w:t>
      </w:r>
      <w:r w:rsidRPr="0079130B">
        <w:rPr>
          <w:rFonts w:ascii="Times New Roman" w:eastAsia="Calibri" w:hAnsi="Times New Roman" w:cs="Times New Roman"/>
          <w:color w:val="auto"/>
          <w:sz w:val="22"/>
          <w:szCs w:val="22"/>
        </w:rPr>
        <w:t>nepieciešama lēmuma nosūtīšana pa pastu vecākam uz bērna deklarēto dzīvesvietu.</w:t>
      </w:r>
    </w:p>
    <w:p w14:paraId="41AD67BC" w14:textId="77777777" w:rsidR="00A9449A" w:rsidRPr="0079130B" w:rsidRDefault="00481BC3" w:rsidP="00481BC3">
      <w:pPr>
        <w:spacing w:after="120" w:line="276" w:lineRule="auto"/>
        <w:contextualSpacing/>
        <w:jc w:val="both"/>
        <w:rPr>
          <w:rFonts w:ascii="Times New Roman" w:hAnsi="Times New Roman" w:cs="Times New Roman"/>
          <w:i/>
          <w:iCs/>
          <w:color w:val="auto"/>
          <w:lang w:val="da-DK" w:eastAsia="lv-LV"/>
        </w:rPr>
      </w:pPr>
      <w:r w:rsidRPr="0079130B">
        <w:rPr>
          <w:rFonts w:ascii="Times New Roman" w:eastAsia="Calibri" w:hAnsi="Times New Roman" w:cs="Times New Roman"/>
          <w:bCs/>
          <w:i/>
          <w:iCs/>
          <w:color w:val="auto"/>
          <w:lang w:val="da-DK" w:eastAsia="lv-LV"/>
        </w:rPr>
        <w:t>P</w:t>
      </w:r>
      <w:r w:rsidR="00A9449A" w:rsidRPr="0079130B">
        <w:rPr>
          <w:rFonts w:ascii="Times New Roman" w:hAnsi="Times New Roman" w:cs="Times New Roman"/>
          <w:i/>
          <w:iCs/>
          <w:color w:val="auto"/>
          <w:lang w:val="da-DK" w:eastAsia="lv-LV"/>
        </w:rPr>
        <w:t>ersonas datu apstrādes pārzinis ir Ādažu novada pašvaldība (reģ. Nr.90000048472, Gaujas iela 33A, Ādaži, Ādažu novads, LV-2164)</w:t>
      </w:r>
      <w:r w:rsidR="00056356" w:rsidRPr="0079130B">
        <w:rPr>
          <w:rFonts w:ascii="Times New Roman" w:hAnsi="Times New Roman" w:cs="Times New Roman"/>
          <w:i/>
          <w:iCs/>
          <w:color w:val="auto"/>
          <w:lang w:val="da-DK" w:eastAsia="lv-LV"/>
        </w:rPr>
        <w:t xml:space="preserve"> un</w:t>
      </w:r>
      <w:r w:rsidR="00A9449A" w:rsidRPr="0079130B">
        <w:rPr>
          <w:rFonts w:ascii="Times New Roman" w:hAnsi="Times New Roman" w:cs="Times New Roman"/>
          <w:i/>
          <w:iCs/>
          <w:color w:val="auto"/>
          <w:lang w:val="da-DK" w:eastAsia="lv-LV"/>
        </w:rPr>
        <w:t xml:space="preserve"> </w:t>
      </w:r>
      <w:r w:rsidR="00056356" w:rsidRPr="0079130B">
        <w:rPr>
          <w:rFonts w:ascii="Times New Roman" w:eastAsia="Calibri" w:hAnsi="Times New Roman" w:cs="Times New Roman"/>
          <w:i/>
          <w:iCs/>
          <w:color w:val="auto"/>
          <w:lang w:val="da-DK" w:eastAsia="lv-LV"/>
        </w:rPr>
        <w:t>datu apstrādes mērķis ir šī iesnieguma izskatīšana</w:t>
      </w:r>
      <w:r w:rsidR="00056356" w:rsidRPr="0079130B">
        <w:rPr>
          <w:rFonts w:ascii="Times New Roman" w:hAnsi="Times New Roman" w:cs="Times New Roman"/>
          <w:i/>
          <w:iCs/>
          <w:color w:val="auto"/>
          <w:lang w:val="da-DK" w:eastAsia="lv-LV"/>
        </w:rPr>
        <w:t xml:space="preserve">. </w:t>
      </w:r>
      <w:r w:rsidR="00A9449A" w:rsidRPr="0079130B">
        <w:rPr>
          <w:rFonts w:ascii="Times New Roman" w:hAnsi="Times New Roman" w:cs="Times New Roman"/>
          <w:i/>
          <w:iCs/>
          <w:color w:val="auto"/>
          <w:lang w:val="da-DK" w:eastAsia="lv-LV"/>
        </w:rPr>
        <w:t xml:space="preserve">Personas datu aizsardzības speciālista kontaktinformācija </w:t>
      </w:r>
      <w:hyperlink r:id="rId11" w:history="1">
        <w:r w:rsidR="00481E85" w:rsidRPr="0079130B">
          <w:rPr>
            <w:rStyle w:val="Hyperlink"/>
            <w:rFonts w:ascii="Times New Roman" w:hAnsi="Times New Roman" w:cs="Times New Roman"/>
            <w:i/>
            <w:iCs/>
            <w:color w:val="auto"/>
            <w:lang w:val="da-DK" w:eastAsia="lv-LV"/>
          </w:rPr>
          <w:t>das@adazi.lv</w:t>
        </w:r>
      </w:hyperlink>
      <w:r w:rsidR="00A9449A" w:rsidRPr="0079130B">
        <w:rPr>
          <w:rFonts w:ascii="Times New Roman" w:hAnsi="Times New Roman" w:cs="Times New Roman"/>
          <w:i/>
          <w:iCs/>
          <w:color w:val="auto"/>
          <w:lang w:val="da-DK" w:eastAsia="lv-LV"/>
        </w:rPr>
        <w:t xml:space="preserve">, t. 67996232). Papildu informācija par datu apstrādi pieejama pašvaldības tīmekļvietnes </w:t>
      </w:r>
      <w:hyperlink r:id="rId12" w:history="1">
        <w:r w:rsidRPr="0079130B">
          <w:rPr>
            <w:rStyle w:val="Hyperlink"/>
            <w:rFonts w:ascii="Times New Roman" w:hAnsi="Times New Roman" w:cs="Times New Roman"/>
            <w:i/>
            <w:iCs/>
            <w:color w:val="auto"/>
            <w:lang w:val="da-DK" w:eastAsia="lv-LV"/>
          </w:rPr>
          <w:t>www.adazunovads.lv</w:t>
        </w:r>
      </w:hyperlink>
      <w:r w:rsidR="00A9449A" w:rsidRPr="0079130B">
        <w:rPr>
          <w:rFonts w:ascii="Times New Roman" w:hAnsi="Times New Roman" w:cs="Times New Roman"/>
          <w:i/>
          <w:iCs/>
          <w:color w:val="auto"/>
          <w:lang w:val="da-DK" w:eastAsia="lv-LV"/>
        </w:rPr>
        <w:t xml:space="preserve"> sadaļā “Pašvaldība/Dokumenti/Privātuma politika”.</w:t>
      </w:r>
    </w:p>
    <w:p w14:paraId="34717F86" w14:textId="77777777" w:rsidR="00A9449A" w:rsidRPr="0079130B" w:rsidRDefault="00A9449A" w:rsidP="00A9449A">
      <w:pPr>
        <w:spacing w:after="40" w:line="240" w:lineRule="exact"/>
        <w:ind w:left="-142" w:right="-93"/>
        <w:jc w:val="both"/>
        <w:rPr>
          <w:rFonts w:ascii="Times New Roman" w:eastAsia="Calibri" w:hAnsi="Times New Roman" w:cs="Times New Roman"/>
          <w:b/>
          <w:color w:val="auto"/>
          <w:sz w:val="24"/>
          <w:szCs w:val="24"/>
        </w:rPr>
      </w:pPr>
    </w:p>
    <w:p w14:paraId="0136048F" w14:textId="77777777" w:rsidR="00A9449A" w:rsidRPr="0079130B" w:rsidRDefault="00A9449A" w:rsidP="00A9449A">
      <w:pPr>
        <w:spacing w:after="40" w:line="240" w:lineRule="exact"/>
        <w:ind w:left="-142" w:right="-93"/>
        <w:jc w:val="both"/>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 xml:space="preserve">Pielikumā </w:t>
      </w:r>
      <w:r w:rsidRPr="0079130B">
        <w:rPr>
          <w:rFonts w:ascii="Times New Roman" w:eastAsia="Calibri" w:hAnsi="Times New Roman" w:cs="Times New Roman"/>
          <w:bCs/>
          <w:i/>
          <w:iCs/>
          <w:color w:val="auto"/>
          <w:sz w:val="24"/>
          <w:szCs w:val="24"/>
        </w:rPr>
        <w:t>(atzīmēt):</w:t>
      </w:r>
    </w:p>
    <w:p w14:paraId="1059A35D" w14:textId="77777777" w:rsidR="00056356" w:rsidRPr="0079130B" w:rsidRDefault="00A9449A" w:rsidP="00A9449A">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līguma kopija         </w:t>
      </w:r>
    </w:p>
    <w:p w14:paraId="59DCF037" w14:textId="77777777" w:rsidR="00A9449A" w:rsidRPr="0079130B" w:rsidRDefault="00A9449A" w:rsidP="00A9449A">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cits ________________________________________________________________</w:t>
      </w:r>
      <w:r w:rsidR="00056356" w:rsidRPr="0079130B">
        <w:rPr>
          <w:rFonts w:ascii="Times New Roman" w:eastAsia="Calibri" w:hAnsi="Times New Roman" w:cs="Times New Roman"/>
          <w:color w:val="auto"/>
          <w:sz w:val="22"/>
          <w:szCs w:val="22"/>
        </w:rPr>
        <w:t>_______________</w:t>
      </w:r>
    </w:p>
    <w:p w14:paraId="0BF853A0" w14:textId="77777777" w:rsidR="00A9449A" w:rsidRPr="0079130B" w:rsidRDefault="00A9449A" w:rsidP="00A9449A">
      <w:pPr>
        <w:spacing w:after="120"/>
        <w:ind w:left="-8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lastRenderedPageBreak/>
        <w:t>20 __.gada „____”___________________                    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 xml:space="preserve">                                                                                                                                      (paraksts)</w:t>
      </w:r>
    </w:p>
    <w:p w14:paraId="50ACD0A1" w14:textId="77777777" w:rsidR="00A9449A" w:rsidRPr="0079130B" w:rsidRDefault="00A9449A" w:rsidP="00A9449A">
      <w:pPr>
        <w:spacing w:after="120"/>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sz w:val="24"/>
          <w:szCs w:val="24"/>
        </w:rPr>
        <w:tab/>
        <w:t xml:space="preserve"> </w:t>
      </w:r>
    </w:p>
    <w:p w14:paraId="10CC907A" w14:textId="77777777" w:rsidR="00A9449A" w:rsidRPr="0079130B" w:rsidRDefault="00A9449A" w:rsidP="00A9449A">
      <w:pPr>
        <w:spacing w:before="240" w:after="120"/>
        <w:ind w:left="-142" w:right="-284"/>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VPVKAC darbinieka piezīmes</w:t>
      </w:r>
    </w:p>
    <w:p w14:paraId="12CF3F96"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Bērna, vecāka ____________deklarētās dzīvesvietas adrese_______________________________</w:t>
      </w:r>
    </w:p>
    <w:p w14:paraId="33C717DD"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_______________________________________________________________________________</w:t>
      </w:r>
    </w:p>
    <w:p w14:paraId="77EB3FDD"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Datums, no kura deklarēts Ādažu novadā _________</w:t>
      </w:r>
      <w:r w:rsidR="00056356" w:rsidRPr="0079130B">
        <w:rPr>
          <w:rFonts w:ascii="Times New Roman" w:eastAsia="Calibri" w:hAnsi="Times New Roman" w:cs="Times New Roman"/>
          <w:color w:val="auto"/>
          <w:sz w:val="24"/>
          <w:szCs w:val="24"/>
        </w:rPr>
        <w:t>____________________</w:t>
      </w:r>
      <w:r w:rsidRPr="0079130B">
        <w:rPr>
          <w:rFonts w:ascii="Times New Roman" w:eastAsia="Calibri" w:hAnsi="Times New Roman" w:cs="Times New Roman"/>
          <w:color w:val="auto"/>
          <w:sz w:val="24"/>
          <w:szCs w:val="24"/>
        </w:rPr>
        <w:t>________________</w:t>
      </w:r>
    </w:p>
    <w:p w14:paraId="16FE0589" w14:textId="77777777" w:rsidR="00971117" w:rsidRPr="0079130B" w:rsidRDefault="00056356" w:rsidP="0079130B">
      <w:pPr>
        <w:spacing w:before="240"/>
        <w:ind w:left="-142" w:right="-1"/>
        <w:jc w:val="right"/>
        <w:rPr>
          <w:rFonts w:ascii="Times New Roman" w:hAnsi="Times New Roman" w:cs="Times New Roman"/>
          <w:color w:val="auto"/>
          <w:sz w:val="24"/>
          <w:szCs w:val="24"/>
          <w:lang w:eastAsia="lv-LV"/>
        </w:rPr>
      </w:pPr>
      <w:r w:rsidRPr="0079130B">
        <w:rPr>
          <w:rFonts w:ascii="Times New Roman" w:eastAsia="Calibri" w:hAnsi="Times New Roman" w:cs="Times New Roman"/>
          <w:color w:val="auto"/>
          <w:sz w:val="24"/>
          <w:szCs w:val="24"/>
        </w:rPr>
        <w:br w:type="page"/>
      </w:r>
      <w:r w:rsidR="00971117" w:rsidRPr="0079130B">
        <w:rPr>
          <w:rFonts w:ascii="Times New Roman" w:hAnsi="Times New Roman" w:cs="Times New Roman"/>
          <w:color w:val="auto"/>
          <w:sz w:val="24"/>
          <w:szCs w:val="24"/>
          <w:lang w:eastAsia="lv-LV"/>
        </w:rPr>
        <w:lastRenderedPageBreak/>
        <w:t>2.pielikums</w:t>
      </w:r>
    </w:p>
    <w:tbl>
      <w:tblPr>
        <w:tblW w:w="9322" w:type="dxa"/>
        <w:tblLook w:val="04A0" w:firstRow="1" w:lastRow="0" w:firstColumn="1" w:lastColumn="0" w:noHBand="0" w:noVBand="1"/>
      </w:tblPr>
      <w:tblGrid>
        <w:gridCol w:w="4642"/>
        <w:gridCol w:w="4680"/>
      </w:tblGrid>
      <w:tr w:rsidR="0079130B" w:rsidRPr="0079130B" w14:paraId="3BC41632" w14:textId="77777777" w:rsidTr="00971117">
        <w:tc>
          <w:tcPr>
            <w:tcW w:w="4642" w:type="dxa"/>
            <w:shd w:val="clear" w:color="auto" w:fill="auto"/>
          </w:tcPr>
          <w:p w14:paraId="2A27232D" w14:textId="77777777" w:rsidR="00971117" w:rsidRPr="0079130B" w:rsidRDefault="00971117" w:rsidP="00971117">
            <w:pPr>
              <w:widowControl w:val="0"/>
              <w:tabs>
                <w:tab w:val="left" w:pos="6869"/>
              </w:tabs>
              <w:autoSpaceDE w:val="0"/>
              <w:autoSpaceDN w:val="0"/>
              <w:adjustRightInd w:val="0"/>
              <w:spacing w:after="120" w:line="275" w:lineRule="exact"/>
              <w:jc w:val="right"/>
              <w:rPr>
                <w:rFonts w:ascii="Times New Roman" w:hAnsi="Times New Roman" w:cs="Times New Roman"/>
                <w:color w:val="auto"/>
                <w:sz w:val="24"/>
                <w:szCs w:val="24"/>
                <w:lang w:eastAsia="lv-LV"/>
              </w:rPr>
            </w:pPr>
          </w:p>
        </w:tc>
        <w:tc>
          <w:tcPr>
            <w:tcW w:w="4680" w:type="dxa"/>
            <w:shd w:val="clear" w:color="auto" w:fill="auto"/>
          </w:tcPr>
          <w:p w14:paraId="3A7D36FC" w14:textId="77777777" w:rsidR="00056356" w:rsidRPr="0079130B" w:rsidRDefault="00056356" w:rsidP="00056356">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Ādažu novada pašvaldības </w:t>
            </w:r>
          </w:p>
          <w:p w14:paraId="70B33FE1" w14:textId="3A8E9DE2" w:rsidR="00056356" w:rsidRPr="0079130B" w:rsidRDefault="00056356" w:rsidP="00056356">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2023. gada </w:t>
            </w:r>
            <w:r w:rsidR="003E224A">
              <w:rPr>
                <w:rFonts w:ascii="Times New Roman" w:hAnsi="Times New Roman" w:cs="Times New Roman"/>
                <w:iCs/>
                <w:color w:val="auto"/>
                <w:sz w:val="24"/>
                <w:szCs w:val="24"/>
                <w:lang w:eastAsia="lv-LV"/>
              </w:rPr>
              <w:t>28</w:t>
            </w:r>
            <w:r w:rsidRPr="0079130B">
              <w:rPr>
                <w:rFonts w:ascii="Times New Roman" w:hAnsi="Times New Roman" w:cs="Times New Roman"/>
                <w:iCs/>
                <w:color w:val="auto"/>
                <w:sz w:val="24"/>
                <w:szCs w:val="24"/>
                <w:lang w:eastAsia="lv-LV"/>
              </w:rPr>
              <w:t xml:space="preserve">. septembra </w:t>
            </w:r>
          </w:p>
          <w:p w14:paraId="27A68EE1" w14:textId="77777777" w:rsidR="00971117" w:rsidRPr="0079130B" w:rsidRDefault="00056356" w:rsidP="0079130B">
            <w:pPr>
              <w:shd w:val="clear" w:color="auto" w:fill="FFFFFF"/>
              <w:spacing w:after="160" w:line="274" w:lineRule="exact"/>
              <w:ind w:right="-11"/>
              <w:jc w:val="right"/>
              <w:rPr>
                <w:rFonts w:ascii="Times New Roman" w:hAnsi="Times New Roman" w:cs="Times New Roman"/>
                <w:i/>
                <w:iCs/>
                <w:color w:val="auto"/>
                <w:sz w:val="24"/>
                <w:szCs w:val="24"/>
                <w:lang w:eastAsia="lv-LV"/>
              </w:rPr>
            </w:pPr>
            <w:r w:rsidRPr="0079130B">
              <w:rPr>
                <w:rFonts w:ascii="Times New Roman" w:hAnsi="Times New Roman" w:cs="Times New Roman"/>
                <w:iCs/>
                <w:color w:val="auto"/>
                <w:sz w:val="24"/>
                <w:szCs w:val="24"/>
                <w:lang w:eastAsia="lv-LV"/>
              </w:rPr>
              <w:t>saistošajiem noteikumiem Nr.__/2023</w:t>
            </w:r>
          </w:p>
        </w:tc>
      </w:tr>
    </w:tbl>
    <w:p w14:paraId="6C944870" w14:textId="77777777" w:rsidR="00971117" w:rsidRPr="0079130B" w:rsidRDefault="00971117" w:rsidP="0079130B">
      <w:pPr>
        <w:shd w:val="clear" w:color="auto" w:fill="FFFFFF"/>
        <w:spacing w:before="120" w:after="240"/>
        <w:ind w:left="-567"/>
        <w:jc w:val="right"/>
        <w:rPr>
          <w:rFonts w:ascii="Times New Roman" w:eastAsia="Calibri" w:hAnsi="Times New Roman" w:cs="Times New Roman"/>
          <w:b/>
          <w:color w:val="auto"/>
          <w:sz w:val="24"/>
          <w:szCs w:val="24"/>
        </w:rPr>
      </w:pPr>
      <w:r w:rsidRPr="0079130B">
        <w:rPr>
          <w:rFonts w:ascii="Times New Roman" w:hAnsi="Times New Roman" w:cs="Times New Roman"/>
          <w:b/>
          <w:color w:val="auto"/>
          <w:sz w:val="24"/>
          <w:szCs w:val="24"/>
          <w:lang w:eastAsia="lv-LV"/>
        </w:rPr>
        <w:t xml:space="preserve">Ādažu novada pašvaldībai </w:t>
      </w:r>
    </w:p>
    <w:p w14:paraId="0FABED72"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(vecāka / aizbildņa vārds, uzvārds)</w:t>
      </w:r>
    </w:p>
    <w:p w14:paraId="51C0F286"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p>
    <w:p w14:paraId="7224DCC9" w14:textId="77777777" w:rsidR="00971117" w:rsidRPr="0079130B" w:rsidRDefault="00971117" w:rsidP="0079130B">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(tālrunis)</w:t>
      </w:r>
    </w:p>
    <w:p w14:paraId="0B37109F" w14:textId="77777777" w:rsidR="00971117" w:rsidRPr="0079130B" w:rsidRDefault="00971117" w:rsidP="00971117">
      <w:pPr>
        <w:spacing w:after="24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Lēmumu lūdzu nosūtīt elektroniski uz e-pastu</w:t>
      </w:r>
    </w:p>
    <w:p w14:paraId="5A855224"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(e-pasts)</w:t>
      </w:r>
    </w:p>
    <w:p w14:paraId="47AD19A0" w14:textId="77777777" w:rsidR="00971117" w:rsidRPr="0079130B" w:rsidRDefault="00971117" w:rsidP="00971117">
      <w:pPr>
        <w:spacing w:after="160" w:line="259" w:lineRule="auto"/>
        <w:ind w:left="-567" w:right="-285"/>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IESNIEGUMS</w:t>
      </w:r>
    </w:p>
    <w:p w14:paraId="56BCF434" w14:textId="77777777" w:rsidR="00971117" w:rsidRPr="0079130B" w:rsidRDefault="00971117" w:rsidP="00971117">
      <w:pPr>
        <w:spacing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Lūdzu piešķirt pašvaldības līdzfinansējumu manam bērnam </w:t>
      </w:r>
      <w:r w:rsidR="00056356" w:rsidRPr="0079130B">
        <w:rPr>
          <w:rFonts w:ascii="Times New Roman" w:eastAsia="Calibri" w:hAnsi="Times New Roman" w:cs="Times New Roman"/>
          <w:color w:val="auto"/>
          <w:sz w:val="24"/>
          <w:szCs w:val="24"/>
        </w:rPr>
        <w:t>____________________________</w:t>
      </w:r>
    </w:p>
    <w:p w14:paraId="29F14A01" w14:textId="77777777" w:rsidR="00971117" w:rsidRPr="0079130B" w:rsidRDefault="00971117" w:rsidP="00971117">
      <w:pPr>
        <w:spacing w:line="259" w:lineRule="auto"/>
        <w:ind w:left="-142"/>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vārds, uzvārds)</w:t>
      </w:r>
    </w:p>
    <w:p w14:paraId="28B0DD69" w14:textId="77777777" w:rsidR="00056356" w:rsidRPr="0079130B" w:rsidRDefault="00971117" w:rsidP="00056356">
      <w:pPr>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24"/>
          <w:szCs w:val="24"/>
        </w:rPr>
        <w:t>, dzimšanas datums</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24"/>
          <w:szCs w:val="24"/>
        </w:rPr>
        <w:t xml:space="preserve"> kas </w:t>
      </w:r>
    </w:p>
    <w:p w14:paraId="242ABED7" w14:textId="77777777" w:rsidR="00971117" w:rsidRPr="0079130B" w:rsidRDefault="00971117" w:rsidP="0079130B">
      <w:pPr>
        <w:spacing w:before="120"/>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deklarēts kopā ar tēvu/māti </w:t>
      </w:r>
      <w:r w:rsidRPr="0079130B">
        <w:rPr>
          <w:rFonts w:ascii="Times New Roman" w:eastAsia="Calibri" w:hAnsi="Times New Roman" w:cs="Times New Roman"/>
          <w:i/>
          <w:iCs/>
          <w:color w:val="auto"/>
          <w:sz w:val="24"/>
          <w:szCs w:val="24"/>
        </w:rPr>
        <w:t>(pasvītrot)</w:t>
      </w:r>
      <w:r w:rsidRPr="0079130B">
        <w:rPr>
          <w:rFonts w:ascii="Times New Roman" w:eastAsia="Calibri" w:hAnsi="Times New Roman" w:cs="Times New Roman"/>
          <w:color w:val="auto"/>
          <w:sz w:val="24"/>
          <w:szCs w:val="24"/>
        </w:rPr>
        <w:t xml:space="preserve"> </w:t>
      </w:r>
      <w:r w:rsidR="00056356" w:rsidRPr="0079130B">
        <w:rPr>
          <w:rFonts w:ascii="Times New Roman" w:eastAsia="Calibri" w:hAnsi="Times New Roman" w:cs="Times New Roman"/>
          <w:color w:val="auto"/>
          <w:sz w:val="24"/>
          <w:szCs w:val="24"/>
        </w:rPr>
        <w:t>_____________________________________________</w:t>
      </w:r>
    </w:p>
    <w:p w14:paraId="16E812B4" w14:textId="77777777" w:rsidR="00971117" w:rsidRPr="0079130B" w:rsidRDefault="00056356" w:rsidP="00971117">
      <w:pPr>
        <w:ind w:left="-142"/>
        <w:jc w:val="center"/>
        <w:rPr>
          <w:rFonts w:ascii="Times New Roman" w:eastAsia="Calibri" w:hAnsi="Times New Roman" w:cs="Times New Roman"/>
          <w:color w:val="auto"/>
          <w:sz w:val="24"/>
          <w:szCs w:val="24"/>
        </w:rPr>
      </w:pPr>
      <w:r w:rsidRPr="0079130B" w:rsidDel="00056356">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 xml:space="preserve">                                                           </w:t>
      </w:r>
      <w:r w:rsidR="00971117" w:rsidRPr="0079130B">
        <w:rPr>
          <w:rFonts w:ascii="Times New Roman" w:eastAsia="Calibri" w:hAnsi="Times New Roman" w:cs="Times New Roman"/>
          <w:color w:val="auto"/>
        </w:rPr>
        <w:t>(bērna deklarētās dzīves vietas adrese Ādažu novadā)</w:t>
      </w:r>
    </w:p>
    <w:p w14:paraId="602239A3" w14:textId="77777777" w:rsidR="00971117" w:rsidRPr="0079130B" w:rsidRDefault="00971117" w:rsidP="00971117">
      <w:pPr>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par </w:t>
      </w:r>
      <w:r w:rsidRPr="0079130B">
        <w:rPr>
          <w:rFonts w:ascii="Times New Roman" w:eastAsia="Calibri" w:hAnsi="Times New Roman" w:cs="Times New Roman"/>
          <w:b/>
          <w:color w:val="auto"/>
          <w:sz w:val="24"/>
          <w:szCs w:val="24"/>
        </w:rPr>
        <w:t xml:space="preserve">bērnu uzraudzības pakalpojumu sniedzēja </w:t>
      </w:r>
      <w:r w:rsidRPr="0079130B">
        <w:rPr>
          <w:rFonts w:ascii="Times New Roman" w:eastAsia="Calibri" w:hAnsi="Times New Roman" w:cs="Times New Roman"/>
          <w:color w:val="auto"/>
          <w:sz w:val="24"/>
          <w:szCs w:val="24"/>
        </w:rPr>
        <w:t xml:space="preserve">(turpmāk – BUPS) pakalpojumiem </w:t>
      </w:r>
    </w:p>
    <w:p w14:paraId="1C0A0F8A" w14:textId="77777777" w:rsidR="00971117" w:rsidRPr="0079130B" w:rsidRDefault="00971117" w:rsidP="00971117">
      <w:pPr>
        <w:spacing w:before="120"/>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w:t>
      </w:r>
      <w:r w:rsidR="00056356" w:rsidRPr="0079130B">
        <w:rPr>
          <w:rFonts w:ascii="Times New Roman" w:eastAsia="Calibri" w:hAnsi="Times New Roman" w:cs="Times New Roman"/>
          <w:color w:val="auto"/>
          <w:sz w:val="24"/>
          <w:szCs w:val="24"/>
        </w:rPr>
        <w:t>_</w:t>
      </w:r>
    </w:p>
    <w:p w14:paraId="4902D522" w14:textId="77777777" w:rsidR="00971117" w:rsidRPr="0079130B" w:rsidRDefault="00971117" w:rsidP="00971117">
      <w:pPr>
        <w:spacing w:after="120"/>
        <w:ind w:left="1298" w:right="-93" w:firstLine="862"/>
        <w:rPr>
          <w:rFonts w:ascii="Times New Roman" w:eastAsia="Calibri" w:hAnsi="Times New Roman" w:cs="Times New Roman"/>
          <w:color w:val="auto"/>
          <w:sz w:val="24"/>
          <w:szCs w:val="24"/>
        </w:rPr>
      </w:pPr>
      <w:r w:rsidRPr="0079130B">
        <w:rPr>
          <w:rFonts w:ascii="Times New Roman" w:eastAsia="Calibri" w:hAnsi="Times New Roman" w:cs="Times New Roman"/>
          <w:color w:val="auto"/>
        </w:rPr>
        <w:t xml:space="preserve">           (aukles vārds uzvārds, personas kods)</w:t>
      </w:r>
      <w:r w:rsidRPr="0079130B">
        <w:rPr>
          <w:rFonts w:ascii="Times New Roman" w:eastAsia="Calibri" w:hAnsi="Times New Roman" w:cs="Times New Roman"/>
          <w:color w:val="auto"/>
          <w:sz w:val="24"/>
          <w:szCs w:val="24"/>
        </w:rPr>
        <w:t xml:space="preserve"> </w:t>
      </w:r>
    </w:p>
    <w:p w14:paraId="0CB75571"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sākot ar __________________________________________</w:t>
      </w:r>
      <w:r w:rsidR="00056356" w:rsidRPr="0079130B">
        <w:rPr>
          <w:rFonts w:ascii="Times New Roman" w:eastAsia="Calibri" w:hAnsi="Times New Roman" w:cs="Times New Roman"/>
          <w:color w:val="auto"/>
          <w:sz w:val="24"/>
          <w:szCs w:val="24"/>
        </w:rPr>
        <w:t>___________</w:t>
      </w:r>
      <w:r w:rsidRPr="0079130B">
        <w:rPr>
          <w:rFonts w:ascii="Times New Roman" w:eastAsia="Calibri" w:hAnsi="Times New Roman" w:cs="Times New Roman"/>
          <w:color w:val="auto"/>
          <w:sz w:val="24"/>
          <w:szCs w:val="24"/>
        </w:rPr>
        <w:t>________________.</w:t>
      </w:r>
    </w:p>
    <w:p w14:paraId="70558C97" w14:textId="77777777" w:rsidR="00971117" w:rsidRPr="0079130B" w:rsidRDefault="00971117" w:rsidP="00971117">
      <w:pPr>
        <w:ind w:left="-142" w:right="-91"/>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(datums, mēnesis, gads)</w:t>
      </w:r>
    </w:p>
    <w:p w14:paraId="1CFF7412" w14:textId="77777777" w:rsidR="00971117" w:rsidRPr="0079130B" w:rsidRDefault="00971117" w:rsidP="00971117">
      <w:pPr>
        <w:spacing w:line="259" w:lineRule="auto"/>
        <w:ind w:left="-142" w:right="-93"/>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Apliecinu:</w:t>
      </w:r>
    </w:p>
    <w:p w14:paraId="0F1489B8" w14:textId="77777777" w:rsidR="00971117" w:rsidRPr="0079130B" w:rsidRDefault="00971117" w:rsidP="0079130B">
      <w:pPr>
        <w:numPr>
          <w:ilvl w:val="0"/>
          <w:numId w:val="5"/>
        </w:numPr>
        <w:spacing w:line="259" w:lineRule="auto"/>
        <w:ind w:left="284"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ka sniedzu patiesu informāciju</w:t>
      </w:r>
      <w:r w:rsidRPr="0079130B">
        <w:rPr>
          <w:rFonts w:ascii="Times New Roman" w:eastAsia="Calibri" w:hAnsi="Times New Roman" w:cs="Times New Roman"/>
          <w:color w:val="auto"/>
          <w:sz w:val="24"/>
          <w:szCs w:val="24"/>
        </w:rPr>
        <w:t>;</w:t>
      </w:r>
    </w:p>
    <w:p w14:paraId="21F40DA5" w14:textId="77777777" w:rsidR="00971117" w:rsidRPr="0079130B" w:rsidRDefault="00971117" w:rsidP="0079130B">
      <w:pPr>
        <w:numPr>
          <w:ilvl w:val="0"/>
          <w:numId w:val="5"/>
        </w:numPr>
        <w:spacing w:line="259" w:lineRule="auto"/>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BUPS reģistrēts Izglītības kvalitātes valsts dienesta Bērnu uzraudzības pakalpojumu sniedzēju reģistrā</w:t>
      </w:r>
      <w:r w:rsidRPr="0079130B">
        <w:rPr>
          <w:rFonts w:ascii="Times New Roman" w:eastAsia="Calibri" w:hAnsi="Times New Roman" w:cs="Times New Roman"/>
          <w:color w:val="auto"/>
          <w:sz w:val="24"/>
          <w:szCs w:val="24"/>
        </w:rPr>
        <w:t>;</w:t>
      </w:r>
    </w:p>
    <w:p w14:paraId="2ABC3674" w14:textId="77777777" w:rsidR="0070365D" w:rsidRPr="0079130B" w:rsidRDefault="00971117" w:rsidP="00056356">
      <w:pPr>
        <w:numPr>
          <w:ilvl w:val="0"/>
          <w:numId w:val="5"/>
        </w:numPr>
        <w:spacing w:line="240" w:lineRule="atLeast"/>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ir/nav ______</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(vārdiem)</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piešķirts līdzfinansējums par BUPS vai privātās pirmsskolas izglītības iestādes apmeklējumu</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 xml:space="preserve">Ja atbilde bija “ir”, tad norādīt </w:t>
      </w:r>
      <w:r w:rsidR="00056356" w:rsidRPr="0079130B">
        <w:rPr>
          <w:rFonts w:ascii="Times New Roman" w:eastAsia="Calibri" w:hAnsi="Times New Roman" w:cs="Times New Roman"/>
          <w:color w:val="auto"/>
          <w:sz w:val="22"/>
          <w:szCs w:val="22"/>
        </w:rPr>
        <w:t>iestādi</w:t>
      </w:r>
      <w:r w:rsidRPr="0079130B">
        <w:rPr>
          <w:rFonts w:ascii="Times New Roman" w:eastAsia="Calibri" w:hAnsi="Times New Roman" w:cs="Times New Roman"/>
          <w:color w:val="auto"/>
          <w:sz w:val="22"/>
          <w:szCs w:val="22"/>
        </w:rPr>
        <w:t xml:space="preserve"> vai aukli, kuru apmeklēja, un datumu, ar kuru apmeklējums izbeigts</w:t>
      </w:r>
      <w:r w:rsidRPr="0079130B">
        <w:rPr>
          <w:rFonts w:ascii="Times New Roman" w:eastAsia="Calibri" w:hAnsi="Times New Roman" w:cs="Times New Roman"/>
          <w:color w:val="auto"/>
          <w:sz w:val="24"/>
          <w:szCs w:val="24"/>
        </w:rPr>
        <w:t xml:space="preserve"> </w:t>
      </w:r>
    </w:p>
    <w:p w14:paraId="1181CCDF" w14:textId="77777777" w:rsidR="00056356" w:rsidRPr="0079130B" w:rsidRDefault="00971117" w:rsidP="0079130B">
      <w:pPr>
        <w:numPr>
          <w:ilvl w:val="0"/>
          <w:numId w:val="5"/>
        </w:numPr>
        <w:spacing w:line="240" w:lineRule="atLeast"/>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w:t>
      </w:r>
      <w:r w:rsidR="00056356" w:rsidRPr="0079130B">
        <w:rPr>
          <w:rFonts w:ascii="Times New Roman" w:eastAsia="Calibri" w:hAnsi="Times New Roman" w:cs="Times New Roman"/>
          <w:color w:val="auto"/>
          <w:sz w:val="24"/>
          <w:szCs w:val="24"/>
        </w:rPr>
        <w:t>_________________</w:t>
      </w:r>
      <w:r w:rsidR="0070365D" w:rsidRPr="0079130B">
        <w:rPr>
          <w:rFonts w:ascii="Times New Roman" w:eastAsia="Calibri" w:hAnsi="Times New Roman" w:cs="Times New Roman"/>
          <w:color w:val="auto"/>
          <w:sz w:val="24"/>
          <w:szCs w:val="24"/>
        </w:rPr>
        <w:t>______________________</w:t>
      </w:r>
      <w:r w:rsidR="00056356" w:rsidRPr="0079130B">
        <w:rPr>
          <w:rFonts w:ascii="Times New Roman" w:eastAsia="Calibri" w:hAnsi="Times New Roman" w:cs="Times New Roman"/>
          <w:color w:val="auto"/>
          <w:sz w:val="24"/>
          <w:szCs w:val="24"/>
        </w:rPr>
        <w:t>_</w:t>
      </w:r>
      <w:r w:rsidRPr="0079130B">
        <w:rPr>
          <w:rFonts w:ascii="Times New Roman" w:eastAsia="Calibri" w:hAnsi="Times New Roman" w:cs="Times New Roman"/>
          <w:color w:val="auto"/>
          <w:sz w:val="24"/>
          <w:szCs w:val="24"/>
        </w:rPr>
        <w:t>_______________</w:t>
      </w:r>
      <w:r w:rsidR="00056356" w:rsidRPr="0079130B">
        <w:rPr>
          <w:rFonts w:ascii="Times New Roman" w:eastAsia="Calibri" w:hAnsi="Times New Roman" w:cs="Times New Roman"/>
          <w:color w:val="auto"/>
          <w:sz w:val="24"/>
          <w:szCs w:val="24"/>
        </w:rPr>
        <w:t>_</w:t>
      </w:r>
    </w:p>
    <w:p w14:paraId="3B9D3A7D" w14:textId="77777777" w:rsidR="00971117" w:rsidRPr="0079130B" w:rsidRDefault="00971117" w:rsidP="00971117">
      <w:pPr>
        <w:spacing w:line="240" w:lineRule="atLeast"/>
        <w:ind w:left="284" w:right="49"/>
        <w:jc w:val="center"/>
        <w:rPr>
          <w:rFonts w:ascii="Times New Roman" w:eastAsia="Calibri" w:hAnsi="Times New Roman" w:cs="Times New Roman"/>
          <w:color w:val="auto"/>
        </w:rPr>
      </w:pPr>
      <w:r w:rsidRPr="0079130B">
        <w:rPr>
          <w:rFonts w:ascii="Times New Roman" w:eastAsia="Calibri" w:hAnsi="Times New Roman" w:cs="Times New Roman"/>
          <w:color w:val="auto"/>
        </w:rPr>
        <w:t xml:space="preserve">             </w:t>
      </w:r>
      <w:r w:rsidR="0070365D" w:rsidRPr="0079130B">
        <w:rPr>
          <w:rFonts w:ascii="Times New Roman" w:eastAsia="Calibri" w:hAnsi="Times New Roman" w:cs="Times New Roman"/>
          <w:color w:val="auto"/>
        </w:rPr>
        <w:t xml:space="preserve"> </w:t>
      </w:r>
      <w:r w:rsidRPr="0079130B">
        <w:rPr>
          <w:rFonts w:ascii="Times New Roman" w:eastAsia="Calibri" w:hAnsi="Times New Roman" w:cs="Times New Roman"/>
          <w:color w:val="auto"/>
        </w:rPr>
        <w:t>(</w:t>
      </w:r>
      <w:r w:rsidR="00056356" w:rsidRPr="0079130B">
        <w:rPr>
          <w:rFonts w:ascii="Times New Roman" w:eastAsia="Calibri" w:hAnsi="Times New Roman" w:cs="Times New Roman"/>
          <w:color w:val="auto"/>
        </w:rPr>
        <w:t>iestādes</w:t>
      </w:r>
      <w:r w:rsidRPr="0079130B">
        <w:rPr>
          <w:rFonts w:ascii="Times New Roman" w:eastAsia="Calibri" w:hAnsi="Times New Roman" w:cs="Times New Roman"/>
          <w:color w:val="auto"/>
        </w:rPr>
        <w:t xml:space="preserve"> nosaukums/BUPS vārds, uzvārds/nosaukums un apmeklējuma izbeigšanas datums)</w:t>
      </w:r>
    </w:p>
    <w:p w14:paraId="19D99F16" w14:textId="77777777" w:rsidR="00971117" w:rsidRPr="0079130B" w:rsidRDefault="00971117" w:rsidP="008F59AB">
      <w:pPr>
        <w:numPr>
          <w:ilvl w:val="0"/>
          <w:numId w:val="5"/>
        </w:numPr>
        <w:spacing w:after="120" w:line="259" w:lineRule="auto"/>
        <w:ind w:left="284" w:right="49"/>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esmu informēts, ka līdzfinansējums tiek piešķirts</w:t>
      </w:r>
      <w:r w:rsidR="00056356" w:rsidRPr="0079130B">
        <w:rPr>
          <w:rFonts w:ascii="Times New Roman" w:eastAsia="Calibri" w:hAnsi="Times New Roman" w:cs="Times New Roman"/>
          <w:color w:val="auto"/>
          <w:sz w:val="22"/>
          <w:szCs w:val="22"/>
        </w:rPr>
        <w:t>,</w:t>
      </w:r>
      <w:r w:rsidRPr="0079130B">
        <w:rPr>
          <w:rFonts w:ascii="Times New Roman" w:eastAsia="Calibri" w:hAnsi="Times New Roman" w:cs="Times New Roman"/>
          <w:color w:val="auto"/>
          <w:sz w:val="22"/>
          <w:szCs w:val="22"/>
        </w:rPr>
        <w:t xml:space="preserve"> bērnam sasniedzot 1,5 gadu vecumu, ja bērna un viena no vecākiem deklarētā dzīvesvieta ir Ādažu novadā un aukle ir reģistrēta BUPS reģistrā</w:t>
      </w:r>
      <w:r w:rsidRPr="0079130B">
        <w:rPr>
          <w:rFonts w:ascii="Times New Roman" w:eastAsia="Calibri" w:hAnsi="Times New Roman" w:cs="Times New Roman"/>
          <w:color w:val="auto"/>
          <w:sz w:val="24"/>
          <w:szCs w:val="24"/>
        </w:rPr>
        <w:t>.</w:t>
      </w:r>
    </w:p>
    <w:p w14:paraId="4CB8C205" w14:textId="77777777" w:rsidR="00971117" w:rsidRPr="0079130B" w:rsidRDefault="00971117" w:rsidP="00971117">
      <w:pPr>
        <w:spacing w:after="120"/>
        <w:ind w:left="-142" w:right="-93"/>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atzīmēt ar “x”, ja </w:t>
      </w:r>
      <w:r w:rsidR="00056356" w:rsidRPr="0079130B">
        <w:rPr>
          <w:rFonts w:ascii="Times New Roman" w:eastAsia="Calibri" w:hAnsi="Times New Roman" w:cs="Times New Roman"/>
          <w:color w:val="auto"/>
          <w:sz w:val="22"/>
          <w:szCs w:val="22"/>
        </w:rPr>
        <w:t xml:space="preserve">ir </w:t>
      </w:r>
      <w:r w:rsidRPr="0079130B">
        <w:rPr>
          <w:rFonts w:ascii="Times New Roman" w:eastAsia="Calibri" w:hAnsi="Times New Roman" w:cs="Times New Roman"/>
          <w:color w:val="auto"/>
          <w:sz w:val="22"/>
          <w:szCs w:val="22"/>
        </w:rPr>
        <w:t>nepieciešama lēmuma nosūtīšana pa pastu vecākam uz bērna deklarēto dzīvesvietu.</w:t>
      </w:r>
    </w:p>
    <w:p w14:paraId="66F8080A" w14:textId="77777777" w:rsidR="00056356" w:rsidRPr="0079130B" w:rsidRDefault="00056356" w:rsidP="00056356">
      <w:pPr>
        <w:spacing w:after="120" w:line="276" w:lineRule="auto"/>
        <w:contextualSpacing/>
        <w:jc w:val="both"/>
        <w:rPr>
          <w:rFonts w:ascii="Times New Roman" w:hAnsi="Times New Roman" w:cs="Times New Roman"/>
          <w:i/>
          <w:iCs/>
          <w:color w:val="auto"/>
          <w:lang w:val="da-DK" w:eastAsia="lv-LV"/>
        </w:rPr>
      </w:pPr>
      <w:r w:rsidRPr="0079130B">
        <w:rPr>
          <w:rFonts w:ascii="Times New Roman" w:eastAsia="Calibri" w:hAnsi="Times New Roman" w:cs="Times New Roman"/>
          <w:bCs/>
          <w:i/>
          <w:iCs/>
          <w:color w:val="auto"/>
          <w:lang w:val="da-DK" w:eastAsia="lv-LV"/>
        </w:rPr>
        <w:t>P</w:t>
      </w:r>
      <w:r w:rsidRPr="0079130B">
        <w:rPr>
          <w:rFonts w:ascii="Times New Roman" w:hAnsi="Times New Roman" w:cs="Times New Roman"/>
          <w:i/>
          <w:iCs/>
          <w:color w:val="auto"/>
          <w:lang w:val="da-DK" w:eastAsia="lv-LV"/>
        </w:rPr>
        <w:t xml:space="preserve">ersonas datu apstrādes pārzinis ir Ādažu novada pašvaldība (reģ. Nr.90000048472, Gaujas iela 33A, Ādaži, Ādažu novads, LV-2164) un </w:t>
      </w:r>
      <w:r w:rsidRPr="0079130B">
        <w:rPr>
          <w:rFonts w:ascii="Times New Roman" w:eastAsia="Calibri" w:hAnsi="Times New Roman" w:cs="Times New Roman"/>
          <w:i/>
          <w:iCs/>
          <w:color w:val="auto"/>
          <w:lang w:val="da-DK" w:eastAsia="lv-LV"/>
        </w:rPr>
        <w:t>datu apstrādes mērķis ir šī iesnieguma izskatīšana</w:t>
      </w:r>
      <w:r w:rsidRPr="0079130B">
        <w:rPr>
          <w:rFonts w:ascii="Times New Roman" w:hAnsi="Times New Roman" w:cs="Times New Roman"/>
          <w:i/>
          <w:iCs/>
          <w:color w:val="auto"/>
          <w:lang w:val="da-DK" w:eastAsia="lv-LV"/>
        </w:rPr>
        <w:t xml:space="preserve">. Personas datu aizsardzības speciālista kontaktinformācija </w:t>
      </w:r>
      <w:hyperlink r:id="rId13" w:history="1">
        <w:r w:rsidRPr="0079130B">
          <w:rPr>
            <w:rStyle w:val="Hyperlink"/>
            <w:rFonts w:ascii="Times New Roman" w:hAnsi="Times New Roman" w:cs="Times New Roman"/>
            <w:i/>
            <w:iCs/>
            <w:color w:val="auto"/>
            <w:lang w:val="da-DK" w:eastAsia="lv-LV"/>
          </w:rPr>
          <w:t>das@adazi.lv</w:t>
        </w:r>
      </w:hyperlink>
      <w:r w:rsidRPr="0079130B">
        <w:rPr>
          <w:rFonts w:ascii="Times New Roman" w:hAnsi="Times New Roman" w:cs="Times New Roman"/>
          <w:i/>
          <w:iCs/>
          <w:color w:val="auto"/>
          <w:lang w:val="da-DK" w:eastAsia="lv-LV"/>
        </w:rPr>
        <w:t xml:space="preserve">, t. 67996232). Papildu informācija par datu apstrādi pieejama pašvaldības tīmekļvietnes </w:t>
      </w:r>
      <w:hyperlink r:id="rId14" w:history="1">
        <w:r w:rsidRPr="0079130B">
          <w:rPr>
            <w:rStyle w:val="Hyperlink"/>
            <w:rFonts w:ascii="Times New Roman" w:hAnsi="Times New Roman" w:cs="Times New Roman"/>
            <w:i/>
            <w:iCs/>
            <w:color w:val="auto"/>
            <w:lang w:val="da-DK" w:eastAsia="lv-LV"/>
          </w:rPr>
          <w:t>www.adazunovads.lv</w:t>
        </w:r>
      </w:hyperlink>
      <w:r w:rsidRPr="0079130B">
        <w:rPr>
          <w:rFonts w:ascii="Times New Roman" w:hAnsi="Times New Roman" w:cs="Times New Roman"/>
          <w:i/>
          <w:iCs/>
          <w:color w:val="auto"/>
          <w:lang w:val="da-DK" w:eastAsia="lv-LV"/>
        </w:rPr>
        <w:t xml:space="preserve"> sadaļā “Pašvaldība/Dokumenti/Privātuma politika”.</w:t>
      </w:r>
    </w:p>
    <w:p w14:paraId="545959BF" w14:textId="77777777" w:rsidR="00971117" w:rsidRPr="0079130B" w:rsidRDefault="00971117" w:rsidP="00971117">
      <w:pPr>
        <w:spacing w:after="40" w:line="240" w:lineRule="exact"/>
        <w:ind w:left="-142" w:right="-93"/>
        <w:jc w:val="both"/>
        <w:rPr>
          <w:rFonts w:ascii="Times New Roman" w:eastAsia="Calibri" w:hAnsi="Times New Roman" w:cs="Times New Roman"/>
          <w:b/>
          <w:color w:val="auto"/>
          <w:sz w:val="24"/>
          <w:szCs w:val="24"/>
        </w:rPr>
      </w:pPr>
    </w:p>
    <w:p w14:paraId="02D4E6BB" w14:textId="77777777" w:rsidR="00971117" w:rsidRPr="0079130B" w:rsidRDefault="00971117" w:rsidP="00971117">
      <w:pPr>
        <w:spacing w:after="40" w:line="240" w:lineRule="exact"/>
        <w:ind w:left="-142" w:right="-93"/>
        <w:jc w:val="both"/>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 xml:space="preserve">Pielikumā </w:t>
      </w:r>
      <w:r w:rsidRPr="0079130B">
        <w:rPr>
          <w:rFonts w:ascii="Times New Roman" w:eastAsia="Calibri" w:hAnsi="Times New Roman" w:cs="Times New Roman"/>
          <w:bCs/>
          <w:i/>
          <w:iCs/>
          <w:color w:val="auto"/>
          <w:sz w:val="24"/>
          <w:szCs w:val="24"/>
        </w:rPr>
        <w:t>(atzīmēt ar “x”)</w:t>
      </w:r>
      <w:r w:rsidRPr="0079130B">
        <w:rPr>
          <w:rFonts w:ascii="Times New Roman" w:eastAsia="Calibri" w:hAnsi="Times New Roman" w:cs="Times New Roman"/>
          <w:bCs/>
          <w:color w:val="auto"/>
          <w:sz w:val="24"/>
          <w:szCs w:val="24"/>
        </w:rPr>
        <w:t>:</w:t>
      </w:r>
    </w:p>
    <w:p w14:paraId="3CA44E74" w14:textId="77777777" w:rsidR="0070365D" w:rsidRPr="0079130B" w:rsidRDefault="00971117" w:rsidP="00971117">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līguma kopija      </w:t>
      </w:r>
    </w:p>
    <w:p w14:paraId="06628CAA" w14:textId="77777777" w:rsidR="00971117" w:rsidRPr="0079130B" w:rsidRDefault="00971117" w:rsidP="00971117">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lastRenderedPageBreak/>
        <w:sym w:font="Symbol" w:char="F0A0"/>
      </w:r>
      <w:r w:rsidRPr="0079130B">
        <w:rPr>
          <w:rFonts w:ascii="Times New Roman" w:eastAsia="Calibri" w:hAnsi="Times New Roman" w:cs="Times New Roman"/>
          <w:color w:val="auto"/>
          <w:sz w:val="22"/>
          <w:szCs w:val="22"/>
        </w:rPr>
        <w:t xml:space="preserve"> cits __________________________________________________________________</w:t>
      </w:r>
    </w:p>
    <w:p w14:paraId="0DBB1C0B"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20__.gada „____”___________________                      ________________________________</w:t>
      </w:r>
      <w:r w:rsidRPr="0079130B">
        <w:rPr>
          <w:rFonts w:ascii="Times New Roman" w:eastAsia="Calibri" w:hAnsi="Times New Roman" w:cs="Times New Roman"/>
          <w:color w:val="auto"/>
          <w:sz w:val="24"/>
          <w:szCs w:val="24"/>
        </w:rPr>
        <w:br/>
      </w:r>
    </w:p>
    <w:p w14:paraId="5E2F9402"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rPr>
        <w:t>(paraksts)</w:t>
      </w:r>
      <w:r w:rsidRPr="0079130B">
        <w:rPr>
          <w:rFonts w:ascii="Times New Roman" w:eastAsia="Calibri" w:hAnsi="Times New Roman" w:cs="Times New Roman"/>
          <w:color w:val="auto"/>
          <w:sz w:val="24"/>
          <w:szCs w:val="24"/>
        </w:rPr>
        <w:t xml:space="preserve"> </w:t>
      </w:r>
    </w:p>
    <w:p w14:paraId="624DEB8A" w14:textId="77777777" w:rsidR="00971117" w:rsidRPr="0079130B" w:rsidRDefault="00971117" w:rsidP="00971117">
      <w:pPr>
        <w:spacing w:after="120"/>
        <w:ind w:left="-142" w:right="-284"/>
        <w:rPr>
          <w:rFonts w:ascii="Times New Roman" w:eastAsia="Calibri" w:hAnsi="Times New Roman" w:cs="Times New Roman"/>
          <w:b/>
          <w:color w:val="auto"/>
        </w:rPr>
      </w:pPr>
      <w:r w:rsidRPr="0079130B">
        <w:rPr>
          <w:rFonts w:ascii="Times New Roman" w:eastAsia="Calibri" w:hAnsi="Times New Roman" w:cs="Times New Roman"/>
          <w:b/>
          <w:color w:val="auto"/>
        </w:rPr>
        <w:t>**********************************************************************************************</w:t>
      </w:r>
    </w:p>
    <w:p w14:paraId="6251ECAA" w14:textId="77777777" w:rsidR="00971117" w:rsidRPr="0079130B" w:rsidRDefault="00971117" w:rsidP="00971117">
      <w:pPr>
        <w:spacing w:after="120"/>
        <w:ind w:left="-142" w:right="-284"/>
        <w:rPr>
          <w:rFonts w:ascii="Times New Roman" w:eastAsia="Calibri" w:hAnsi="Times New Roman" w:cs="Times New Roman"/>
          <w:b/>
          <w:color w:val="auto"/>
        </w:rPr>
      </w:pPr>
    </w:p>
    <w:p w14:paraId="7BF1264C" w14:textId="77777777" w:rsidR="00971117" w:rsidRPr="0079130B" w:rsidRDefault="00971117" w:rsidP="00971117">
      <w:pPr>
        <w:spacing w:after="120"/>
        <w:ind w:left="-142" w:right="-284"/>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VPVKAC darbinieka piezīmes</w:t>
      </w:r>
    </w:p>
    <w:p w14:paraId="6D572B11"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Bērna, vecāka ____________deklarētās dzīvesvietas adrese_______________________________</w:t>
      </w:r>
    </w:p>
    <w:p w14:paraId="441C15F3"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_______________________________________________________________________________</w:t>
      </w:r>
    </w:p>
    <w:p w14:paraId="0482DEFA"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datums, no kura deklarēts Ādažu novadā _________________________</w:t>
      </w:r>
    </w:p>
    <w:p w14:paraId="2BB0CC2D" w14:textId="77777777" w:rsidR="00971117" w:rsidRPr="0079130B" w:rsidRDefault="00971117" w:rsidP="00A9449A">
      <w:pPr>
        <w:spacing w:before="240" w:after="120"/>
        <w:ind w:left="-142" w:right="-284"/>
        <w:rPr>
          <w:rFonts w:ascii="Times New Roman" w:eastAsia="Calibri" w:hAnsi="Times New Roman" w:cs="Times New Roman"/>
          <w:color w:val="auto"/>
          <w:sz w:val="24"/>
          <w:szCs w:val="24"/>
        </w:rPr>
      </w:pPr>
    </w:p>
    <w:p w14:paraId="3895AC65" w14:textId="77777777" w:rsidR="00A9449A" w:rsidRPr="0079130B" w:rsidRDefault="00A9449A" w:rsidP="003174E6">
      <w:pPr>
        <w:widowControl w:val="0"/>
        <w:autoSpaceDE w:val="0"/>
        <w:autoSpaceDN w:val="0"/>
        <w:adjustRightInd w:val="0"/>
        <w:rPr>
          <w:rFonts w:ascii="Times New Roman" w:hAnsi="Times New Roman" w:cs="Times New Roman"/>
          <w:color w:val="auto"/>
          <w:sz w:val="24"/>
          <w:szCs w:val="24"/>
        </w:rPr>
      </w:pPr>
    </w:p>
    <w:p w14:paraId="6103748F" w14:textId="77777777" w:rsidR="00041D02" w:rsidRPr="00A9449A" w:rsidRDefault="003174E6" w:rsidP="00041D02">
      <w:pPr>
        <w:shd w:val="clear" w:color="auto" w:fill="FFFFFF"/>
        <w:rPr>
          <w:rFonts w:ascii="Times New Roman" w:hAnsi="Times New Roman" w:cs="Times New Roman"/>
          <w:b/>
          <w:bCs/>
          <w:color w:val="0070C0"/>
          <w:sz w:val="24"/>
          <w:szCs w:val="24"/>
        </w:rPr>
      </w:pPr>
      <w:r w:rsidRPr="00CD5122">
        <w:rPr>
          <w:rFonts w:ascii="Times New Roman" w:hAnsi="Times New Roman"/>
          <w:b/>
          <w:color w:val="auto"/>
          <w:sz w:val="24"/>
        </w:rPr>
        <w:br w:type="page"/>
      </w:r>
    </w:p>
    <w:p w14:paraId="5C9B71EE" w14:textId="77777777" w:rsidR="00041D02" w:rsidRPr="00041D02" w:rsidRDefault="00041D02" w:rsidP="00041D02">
      <w:pPr>
        <w:shd w:val="clear" w:color="auto" w:fill="FFFFFF"/>
        <w:tabs>
          <w:tab w:val="right" w:pos="8640"/>
        </w:tabs>
        <w:autoSpaceDE w:val="0"/>
        <w:autoSpaceDN w:val="0"/>
        <w:adjustRightInd w:val="0"/>
        <w:jc w:val="center"/>
        <w:rPr>
          <w:rFonts w:ascii="Times New Roman" w:hAnsi="Times New Roman" w:cs="Times New Roman"/>
          <w:b/>
          <w:bCs/>
          <w:color w:val="auto"/>
          <w:sz w:val="24"/>
          <w:szCs w:val="24"/>
        </w:rPr>
      </w:pPr>
      <w:r w:rsidRPr="00041D02">
        <w:rPr>
          <w:rFonts w:ascii="Times New Roman" w:hAnsi="Times New Roman" w:cs="Times New Roman"/>
          <w:b/>
          <w:bCs/>
          <w:color w:val="auto"/>
          <w:sz w:val="24"/>
          <w:szCs w:val="24"/>
        </w:rPr>
        <w:lastRenderedPageBreak/>
        <w:t>PASKAIDROJUMA RAKSTS</w:t>
      </w:r>
    </w:p>
    <w:p w14:paraId="526EAB73" w14:textId="5446D7E3" w:rsidR="002F30A8" w:rsidRDefault="00041D02" w:rsidP="00041D02">
      <w:pPr>
        <w:shd w:val="clear" w:color="auto" w:fill="FFFFFF"/>
        <w:jc w:val="center"/>
        <w:rPr>
          <w:rFonts w:ascii="Times New Roman" w:hAnsi="Times New Roman" w:cs="Times New Roman"/>
          <w:color w:val="auto"/>
          <w:sz w:val="24"/>
          <w:szCs w:val="24"/>
          <w:lang w:eastAsia="lv-LV"/>
        </w:rPr>
      </w:pPr>
      <w:r w:rsidRPr="00854F97">
        <w:rPr>
          <w:rFonts w:ascii="Times New Roman" w:hAnsi="Times New Roman" w:cs="Times New Roman"/>
          <w:b/>
          <w:color w:val="auto"/>
          <w:sz w:val="24"/>
          <w:szCs w:val="24"/>
        </w:rPr>
        <w:t xml:space="preserve">Ādažu novada pašvaldības </w:t>
      </w:r>
      <w:r w:rsidR="009470CD" w:rsidRPr="003E224A">
        <w:rPr>
          <w:rFonts w:ascii="Times New Roman" w:hAnsi="Times New Roman" w:cs="Times New Roman"/>
          <w:b/>
          <w:color w:val="auto"/>
          <w:sz w:val="24"/>
          <w:szCs w:val="24"/>
        </w:rPr>
        <w:t>__</w:t>
      </w:r>
      <w:r w:rsidRPr="003E224A">
        <w:rPr>
          <w:rFonts w:ascii="Times New Roman" w:hAnsi="Times New Roman" w:cs="Times New Roman"/>
          <w:b/>
          <w:bCs/>
          <w:color w:val="auto"/>
          <w:sz w:val="24"/>
          <w:szCs w:val="24"/>
          <w:lang w:eastAsia="lv-LV"/>
        </w:rPr>
        <w:t>.</w:t>
      </w:r>
      <w:r w:rsidR="009470CD" w:rsidRPr="003E224A">
        <w:rPr>
          <w:rFonts w:ascii="Times New Roman" w:hAnsi="Times New Roman" w:cs="Times New Roman"/>
          <w:b/>
          <w:bCs/>
          <w:color w:val="auto"/>
          <w:sz w:val="24"/>
          <w:szCs w:val="24"/>
          <w:lang w:eastAsia="lv-LV"/>
        </w:rPr>
        <w:t>__</w:t>
      </w:r>
      <w:r w:rsidRPr="003E224A">
        <w:rPr>
          <w:rFonts w:ascii="Times New Roman" w:hAnsi="Times New Roman" w:cs="Times New Roman"/>
          <w:b/>
          <w:bCs/>
          <w:color w:val="auto"/>
          <w:sz w:val="24"/>
          <w:szCs w:val="24"/>
          <w:lang w:eastAsia="lv-LV"/>
        </w:rPr>
        <w:t>.2023.</w:t>
      </w:r>
      <w:r w:rsidRPr="003E224A">
        <w:rPr>
          <w:rFonts w:ascii="Times New Roman" w:hAnsi="Times New Roman" w:cs="Times New Roman"/>
          <w:color w:val="auto"/>
          <w:sz w:val="24"/>
          <w:szCs w:val="24"/>
          <w:lang w:eastAsia="lv-LV"/>
        </w:rPr>
        <w:t xml:space="preserve"> </w:t>
      </w:r>
      <w:r w:rsidRPr="003E224A">
        <w:rPr>
          <w:rFonts w:ascii="Times New Roman" w:hAnsi="Times New Roman" w:cs="Times New Roman"/>
          <w:b/>
          <w:sz w:val="24"/>
          <w:szCs w:val="24"/>
        </w:rPr>
        <w:t xml:space="preserve">saistošajiem </w:t>
      </w:r>
      <w:r w:rsidRPr="003E224A">
        <w:rPr>
          <w:rFonts w:ascii="Times New Roman" w:hAnsi="Times New Roman" w:cs="Times New Roman"/>
          <w:b/>
          <w:color w:val="auto"/>
          <w:sz w:val="24"/>
          <w:szCs w:val="24"/>
        </w:rPr>
        <w:t xml:space="preserve">noteikumiem </w:t>
      </w:r>
      <w:r w:rsidRPr="003E224A">
        <w:rPr>
          <w:rFonts w:ascii="Times New Roman" w:hAnsi="Times New Roman" w:cs="Times New Roman"/>
          <w:b/>
          <w:color w:val="auto"/>
          <w:sz w:val="24"/>
          <w:szCs w:val="24"/>
          <w:lang w:eastAsia="lv-LV"/>
        </w:rPr>
        <w:t>Nr.</w:t>
      </w:r>
      <w:r w:rsidRPr="003E224A">
        <w:rPr>
          <w:rFonts w:ascii="Times New Roman" w:hAnsi="Times New Roman" w:cs="Times New Roman"/>
          <w:color w:val="auto"/>
          <w:sz w:val="24"/>
          <w:szCs w:val="24"/>
          <w:lang w:eastAsia="lv-LV"/>
        </w:rPr>
        <w:t xml:space="preserve"> </w:t>
      </w:r>
      <w:r w:rsidRPr="003E224A">
        <w:rPr>
          <w:rFonts w:ascii="Times New Roman" w:hAnsi="Times New Roman" w:cs="Times New Roman"/>
          <w:b/>
          <w:bCs/>
          <w:color w:val="auto"/>
          <w:sz w:val="24"/>
          <w:szCs w:val="24"/>
          <w:lang w:eastAsia="lv-LV"/>
        </w:rPr>
        <w:t>XX</w:t>
      </w:r>
      <w:r w:rsidR="0070365D" w:rsidRPr="003E224A">
        <w:rPr>
          <w:rFonts w:ascii="Times New Roman" w:hAnsi="Times New Roman" w:cs="Times New Roman"/>
          <w:b/>
          <w:bCs/>
          <w:color w:val="auto"/>
          <w:sz w:val="24"/>
          <w:szCs w:val="24"/>
          <w:lang w:eastAsia="lv-LV"/>
        </w:rPr>
        <w:t>/2023</w:t>
      </w:r>
    </w:p>
    <w:p w14:paraId="7AB43B82" w14:textId="77777777" w:rsidR="00041D02" w:rsidRPr="0070365D" w:rsidRDefault="00041D02" w:rsidP="00041D02">
      <w:pPr>
        <w:shd w:val="clear" w:color="auto" w:fill="FFFFFF"/>
        <w:jc w:val="center"/>
        <w:rPr>
          <w:rFonts w:ascii="Calibri" w:eastAsia="Calibri" w:hAnsi="Calibri" w:cs="Times New Roman"/>
          <w:b/>
          <w:bCs/>
          <w:i/>
          <w:iCs/>
          <w:color w:val="auto"/>
          <w:sz w:val="24"/>
          <w:szCs w:val="24"/>
          <w:lang w:eastAsia="lv-LV"/>
        </w:rPr>
      </w:pPr>
      <w:r w:rsidRPr="0079130B">
        <w:rPr>
          <w:rFonts w:ascii="Times New Roman" w:hAnsi="Times New Roman" w:cs="Times New Roman"/>
          <w:b/>
          <w:bCs/>
          <w:color w:val="auto"/>
          <w:sz w:val="24"/>
          <w:szCs w:val="24"/>
          <w:lang w:eastAsia="lv-LV"/>
        </w:rPr>
        <w:t>„</w:t>
      </w:r>
      <w:r w:rsidRPr="0079130B">
        <w:rPr>
          <w:rFonts w:ascii="Times New Roman" w:hAnsi="Times New Roman" w:cs="Times New Roman"/>
          <w:b/>
          <w:bCs/>
          <w:iCs/>
          <w:color w:val="auto"/>
          <w:sz w:val="24"/>
          <w:szCs w:val="24"/>
        </w:rPr>
        <w:t>Par pirmsskolas izglītības izmaksām privāto izglītības iestāžu un bērnu uzraudzības pakalpojumu sniedzējiem”</w:t>
      </w:r>
    </w:p>
    <w:p w14:paraId="6F5BD72B" w14:textId="77777777" w:rsidR="00041D02" w:rsidRPr="00041D02" w:rsidRDefault="00041D02" w:rsidP="00041D02">
      <w:pPr>
        <w:jc w:val="center"/>
        <w:rPr>
          <w:rFonts w:ascii="Times New Roman" w:hAnsi="Times New Roman" w:cs="Times New Roman"/>
          <w:color w:val="auto"/>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41D02" w:rsidRPr="00041D02" w14:paraId="7A7A4527" w14:textId="77777777" w:rsidTr="00041D02">
        <w:trPr>
          <w:trHeight w:val="180"/>
        </w:trPr>
        <w:tc>
          <w:tcPr>
            <w:tcW w:w="9209" w:type="dxa"/>
            <w:tcBorders>
              <w:top w:val="single" w:sz="4" w:space="0" w:color="auto"/>
              <w:left w:val="single" w:sz="4" w:space="0" w:color="auto"/>
              <w:bottom w:val="single" w:sz="4" w:space="0" w:color="auto"/>
              <w:right w:val="single" w:sz="4" w:space="0" w:color="auto"/>
            </w:tcBorders>
            <w:hideMark/>
          </w:tcPr>
          <w:p w14:paraId="315A9105" w14:textId="77777777" w:rsidR="00041D02" w:rsidRPr="00041D02" w:rsidRDefault="00041D02" w:rsidP="00041D02">
            <w:pPr>
              <w:spacing w:before="40" w:after="40"/>
              <w:jc w:val="center"/>
              <w:rPr>
                <w:rFonts w:ascii="Times New Roman" w:hAnsi="Times New Roman" w:cs="Times New Roman"/>
                <w:b/>
                <w:bCs/>
                <w:color w:val="auto"/>
                <w:sz w:val="24"/>
                <w:szCs w:val="24"/>
              </w:rPr>
            </w:pPr>
            <w:r w:rsidRPr="00041D02">
              <w:rPr>
                <w:rFonts w:ascii="Times New Roman" w:hAnsi="Times New Roman" w:cs="Times New Roman"/>
                <w:b/>
                <w:bCs/>
                <w:color w:val="auto"/>
                <w:sz w:val="24"/>
                <w:szCs w:val="24"/>
              </w:rPr>
              <w:t>Paskaidrojuma raksta sadaļas un norādāmā informācija</w:t>
            </w:r>
          </w:p>
        </w:tc>
      </w:tr>
      <w:tr w:rsidR="00041D02" w:rsidRPr="00041D02" w14:paraId="585E75A5" w14:textId="77777777" w:rsidTr="00041D02">
        <w:trPr>
          <w:trHeight w:val="771"/>
        </w:trPr>
        <w:tc>
          <w:tcPr>
            <w:tcW w:w="9209" w:type="dxa"/>
            <w:tcBorders>
              <w:top w:val="single" w:sz="4" w:space="0" w:color="auto"/>
              <w:left w:val="single" w:sz="4" w:space="0" w:color="auto"/>
              <w:bottom w:val="single" w:sz="4" w:space="0" w:color="auto"/>
              <w:right w:val="single" w:sz="4" w:space="0" w:color="auto"/>
            </w:tcBorders>
            <w:hideMark/>
          </w:tcPr>
          <w:p w14:paraId="3FBBEF4A" w14:textId="77777777" w:rsidR="00041D02" w:rsidRPr="00913994" w:rsidRDefault="00041D02" w:rsidP="00B342A1">
            <w:pPr>
              <w:numPr>
                <w:ilvl w:val="0"/>
                <w:numId w:val="6"/>
              </w:numPr>
              <w:tabs>
                <w:tab w:val="left" w:pos="426"/>
              </w:tabs>
              <w:autoSpaceDE w:val="0"/>
              <w:autoSpaceDN w:val="0"/>
              <w:adjustRightInd w:val="0"/>
              <w:spacing w:before="120" w:after="120"/>
              <w:ind w:left="794" w:hanging="794"/>
              <w:jc w:val="both"/>
              <w:outlineLvl w:val="0"/>
              <w:rPr>
                <w:rFonts w:ascii="Times New Roman" w:hAnsi="Times New Roman" w:cs="Times New Roman"/>
                <w:b/>
                <w:color w:val="auto"/>
                <w:sz w:val="24"/>
                <w:szCs w:val="24"/>
                <w:lang w:eastAsia="lv-LV"/>
              </w:rPr>
            </w:pPr>
            <w:r w:rsidRPr="00913994">
              <w:rPr>
                <w:rFonts w:ascii="Times New Roman" w:hAnsi="Times New Roman" w:cs="Times New Roman"/>
                <w:b/>
                <w:color w:val="auto"/>
                <w:sz w:val="24"/>
                <w:szCs w:val="24"/>
                <w:lang w:eastAsia="lv-LV"/>
              </w:rPr>
              <w:t>Mērķis un nepieciešamības pamatojums</w:t>
            </w:r>
          </w:p>
          <w:p w14:paraId="27D7C91E" w14:textId="77777777" w:rsidR="00771854" w:rsidRPr="00913994" w:rsidRDefault="00141E26"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Š</w:t>
            </w:r>
            <w:r w:rsidR="00041D02" w:rsidRPr="00913994">
              <w:rPr>
                <w:rFonts w:ascii="Times New Roman" w:hAnsi="Times New Roman" w:cs="Times New Roman"/>
                <w:color w:val="auto"/>
                <w:sz w:val="24"/>
                <w:szCs w:val="24"/>
                <w:lang w:eastAsia="lv-LV"/>
              </w:rPr>
              <w:t>o noteikumu</w:t>
            </w:r>
            <w:r w:rsidR="0070365D" w:rsidRPr="00913994">
              <w:rPr>
                <w:rFonts w:ascii="Times New Roman" w:hAnsi="Times New Roman" w:cs="Times New Roman"/>
                <w:color w:val="auto"/>
                <w:sz w:val="24"/>
                <w:szCs w:val="24"/>
                <w:lang w:eastAsia="lv-LV"/>
              </w:rPr>
              <w:t xml:space="preserve"> (turpmāk – Noteikumi) </w:t>
            </w:r>
            <w:r w:rsidR="00041D02" w:rsidRPr="00913994">
              <w:rPr>
                <w:rFonts w:ascii="Times New Roman" w:hAnsi="Times New Roman" w:cs="Times New Roman"/>
                <w:color w:val="auto"/>
                <w:sz w:val="24"/>
                <w:szCs w:val="24"/>
                <w:lang w:eastAsia="lv-LV"/>
              </w:rPr>
              <w:t xml:space="preserve">izdošanas mērķis </w:t>
            </w:r>
            <w:r w:rsidR="0070365D" w:rsidRPr="00913994">
              <w:rPr>
                <w:rFonts w:ascii="Times New Roman" w:hAnsi="Times New Roman" w:cs="Times New Roman"/>
                <w:color w:val="auto"/>
                <w:sz w:val="24"/>
                <w:szCs w:val="24"/>
                <w:lang w:eastAsia="lv-LV"/>
              </w:rPr>
              <w:t>ir</w:t>
            </w:r>
            <w:r w:rsidR="00041D02" w:rsidRPr="00913994">
              <w:rPr>
                <w:rFonts w:ascii="Times New Roman" w:hAnsi="Times New Roman" w:cs="Times New Roman"/>
                <w:color w:val="auto"/>
                <w:sz w:val="24"/>
                <w:szCs w:val="24"/>
                <w:lang w:eastAsia="lv-LV"/>
              </w:rPr>
              <w:t xml:space="preserve"> no</w:t>
            </w:r>
            <w:r w:rsidR="0070365D" w:rsidRPr="00913994">
              <w:rPr>
                <w:rFonts w:ascii="Times New Roman" w:hAnsi="Times New Roman" w:cs="Times New Roman"/>
                <w:color w:val="auto"/>
                <w:sz w:val="24"/>
                <w:szCs w:val="24"/>
                <w:lang w:eastAsia="lv-LV"/>
              </w:rPr>
              <w:t>teikt</w:t>
            </w:r>
            <w:r w:rsidR="00041D02" w:rsidRPr="00913994">
              <w:rPr>
                <w:rFonts w:ascii="Times New Roman" w:hAnsi="Times New Roman" w:cs="Times New Roman"/>
                <w:color w:val="auto"/>
                <w:sz w:val="24"/>
                <w:szCs w:val="24"/>
                <w:lang w:eastAsia="lv-LV"/>
              </w:rPr>
              <w:t xml:space="preserve"> līdzfinansējuma piešķiršanas kārtību bērniem, kuri deklarēti Ādažu novada administratīvajā teritorijā, ja</w:t>
            </w:r>
            <w:r w:rsidR="00ED101D" w:rsidRPr="00913994">
              <w:rPr>
                <w:rFonts w:ascii="Times New Roman" w:hAnsi="Times New Roman" w:cs="Times New Roman"/>
                <w:color w:val="auto"/>
                <w:sz w:val="24"/>
                <w:szCs w:val="24"/>
                <w:lang w:eastAsia="lv-LV"/>
              </w:rPr>
              <w:t xml:space="preserve"> </w:t>
            </w:r>
            <w:r w:rsidR="00041D02" w:rsidRPr="00913994">
              <w:rPr>
                <w:rFonts w:ascii="Times New Roman" w:hAnsi="Times New Roman" w:cs="Times New Roman"/>
                <w:color w:val="auto"/>
                <w:sz w:val="24"/>
                <w:szCs w:val="24"/>
                <w:lang w:eastAsia="lv-LV"/>
              </w:rPr>
              <w:t xml:space="preserve">viņi apmeklē </w:t>
            </w:r>
            <w:r w:rsidR="00041D02" w:rsidRPr="00913994">
              <w:rPr>
                <w:rFonts w:ascii="Times New Roman" w:hAnsi="Times New Roman" w:cs="Times New Roman"/>
                <w:color w:val="auto"/>
                <w:sz w:val="24"/>
                <w:szCs w:val="24"/>
              </w:rPr>
              <w:t xml:space="preserve">Izglītības iestāžu reģistrā reģistrētu </w:t>
            </w:r>
            <w:r w:rsidR="00041D02" w:rsidRPr="00913994">
              <w:rPr>
                <w:rFonts w:ascii="Times New Roman" w:hAnsi="Times New Roman" w:cs="Times New Roman"/>
                <w:color w:val="auto"/>
                <w:sz w:val="24"/>
                <w:szCs w:val="24"/>
                <w:lang w:eastAsia="lv-LV"/>
              </w:rPr>
              <w:t>privāto pirmsskolas izglītības iestādi</w:t>
            </w:r>
            <w:r w:rsidR="00FC1EA5" w:rsidRPr="00913994">
              <w:rPr>
                <w:rFonts w:ascii="Times New Roman" w:hAnsi="Times New Roman" w:cs="Times New Roman"/>
                <w:color w:val="auto"/>
                <w:sz w:val="24"/>
                <w:szCs w:val="24"/>
                <w:lang w:eastAsia="lv-LV"/>
              </w:rPr>
              <w:t xml:space="preserve"> </w:t>
            </w:r>
            <w:r w:rsidR="00FC1EA5" w:rsidRPr="00913994">
              <w:rPr>
                <w:rFonts w:ascii="Times New Roman" w:hAnsi="Times New Roman" w:cs="Times New Roman"/>
                <w:color w:val="auto"/>
                <w:sz w:val="24"/>
                <w:szCs w:val="24"/>
              </w:rPr>
              <w:t>(turpmāk – PPII)</w:t>
            </w:r>
            <w:r w:rsidR="00041D02" w:rsidRPr="00913994">
              <w:rPr>
                <w:rFonts w:ascii="Times New Roman" w:hAnsi="Times New Roman" w:cs="Times New Roman"/>
                <w:color w:val="auto"/>
                <w:sz w:val="24"/>
                <w:szCs w:val="24"/>
                <w:lang w:eastAsia="lv-LV"/>
              </w:rPr>
              <w:t xml:space="preserve"> vai </w:t>
            </w:r>
            <w:r w:rsidR="00041D02" w:rsidRPr="00913994">
              <w:rPr>
                <w:rFonts w:ascii="Times New Roman" w:hAnsi="Times New Roman" w:cs="Times New Roman"/>
                <w:color w:val="auto"/>
                <w:sz w:val="24"/>
                <w:szCs w:val="24"/>
              </w:rPr>
              <w:t>Bērnu uzraudzības pakalpojumu sniedzēju reģistrā reģistrētu privātu bērnu uzraudzības pakalpojuma sniedzēju</w:t>
            </w:r>
            <w:r w:rsidR="00FC1EA5" w:rsidRPr="00913994">
              <w:rPr>
                <w:rFonts w:ascii="Times New Roman" w:hAnsi="Times New Roman" w:cs="Times New Roman"/>
                <w:color w:val="auto"/>
                <w:sz w:val="24"/>
                <w:szCs w:val="24"/>
              </w:rPr>
              <w:t xml:space="preserve"> (turpmāk – BUPS)</w:t>
            </w:r>
            <w:r w:rsidR="00041D02" w:rsidRPr="00913994">
              <w:rPr>
                <w:rFonts w:ascii="Times New Roman" w:hAnsi="Times New Roman" w:cs="Times New Roman"/>
                <w:color w:val="auto"/>
                <w:sz w:val="24"/>
                <w:szCs w:val="24"/>
              </w:rPr>
              <w:t xml:space="preserve">.  </w:t>
            </w:r>
          </w:p>
          <w:p w14:paraId="1C4B5892" w14:textId="77777777" w:rsidR="00417BBA" w:rsidRPr="00913994" w:rsidRDefault="0077185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Izglītības likuma 17. panta 2.</w:t>
            </w:r>
            <w:r w:rsidRPr="00913994">
              <w:rPr>
                <w:rFonts w:ascii="Times New Roman" w:hAnsi="Times New Roman" w:cs="Times New Roman"/>
                <w:color w:val="auto"/>
                <w:sz w:val="24"/>
                <w:szCs w:val="24"/>
                <w:vertAlign w:val="superscript"/>
              </w:rPr>
              <w:t>1</w:t>
            </w:r>
            <w:r w:rsidRPr="00913994">
              <w:rPr>
                <w:rFonts w:ascii="Times New Roman" w:hAnsi="Times New Roman" w:cs="Times New Roman"/>
                <w:color w:val="auto"/>
                <w:sz w:val="24"/>
                <w:szCs w:val="24"/>
              </w:rPr>
              <w:t xml:space="preserve"> daļa nosaka, ka, ja pašvaldība bērnam, kurš sasniedzis pusotra gada vecumu un kura dzīvesvieta deklarēta pašvaldības administratīvajā teritorijā, nenodrošina vietu pašvaldības izglītības iestādes īstenotā pirmsskolas izglītības programmā (no pusotra gada vecuma līdz pamatizglītības ieguves uzsākšanai) un bērns apgūst pirmsskolas izglītības programmu privātā izglītības iestādē, tad pašvaldība šim privātam pakalpojuma sniedzējam sedz izmaksas Ministru kabineta noteiktajā kārtībā. Izmaksas sedz apmērā, kas atbilst vienam izglītojamajam pirmsskolas izglītības programmā nepieciešamajām vidējām izmaksām attiecīgās pašvaldības izglītības iestādēs. </w:t>
            </w:r>
          </w:p>
          <w:p w14:paraId="11919642" w14:textId="77777777" w:rsidR="00AB1A85" w:rsidRPr="00913994" w:rsidRDefault="00417BBA"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 xml:space="preserve">Izglītības likuma 17. panta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 xml:space="preserve">2 </w:t>
            </w:r>
            <w:r w:rsidRPr="00913994">
              <w:rPr>
                <w:rFonts w:ascii="Times New Roman" w:hAnsi="Times New Roman" w:cs="Times New Roman"/>
                <w:color w:val="auto"/>
                <w:sz w:val="24"/>
                <w:szCs w:val="24"/>
              </w:rPr>
              <w:t>daļa nosaka, ka p</w:t>
            </w:r>
            <w:r w:rsidR="00771854" w:rsidRPr="00913994">
              <w:rPr>
                <w:rFonts w:ascii="Times New Roman" w:hAnsi="Times New Roman" w:cs="Times New Roman"/>
                <w:color w:val="auto"/>
                <w:sz w:val="24"/>
                <w:szCs w:val="24"/>
              </w:rPr>
              <w:t>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p>
          <w:p w14:paraId="193E24D1" w14:textId="77777777" w:rsidR="00946D03" w:rsidRPr="00913994" w:rsidRDefault="00586ABF"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 xml:space="preserve">Saskaņā ar Izglītības likuma 17. panta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3</w:t>
            </w:r>
            <w:r w:rsidR="00771854"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daļu p</w:t>
            </w:r>
            <w:r w:rsidR="00771854" w:rsidRPr="00913994">
              <w:rPr>
                <w:rFonts w:ascii="Times New Roman" w:hAnsi="Times New Roman" w:cs="Times New Roman"/>
                <w:color w:val="auto"/>
                <w:sz w:val="24"/>
                <w:szCs w:val="24"/>
              </w:rPr>
              <w:t>ašvaldība, sedzot pirmsskolas izglītības programmas izmaksas šā panta 2.</w:t>
            </w:r>
            <w:r w:rsidR="00771854" w:rsidRPr="00913994">
              <w:rPr>
                <w:rFonts w:ascii="Times New Roman" w:hAnsi="Times New Roman" w:cs="Times New Roman"/>
                <w:color w:val="auto"/>
                <w:sz w:val="24"/>
                <w:szCs w:val="24"/>
                <w:vertAlign w:val="superscript"/>
              </w:rPr>
              <w:t>1</w:t>
            </w:r>
            <w:r w:rsidR="00771854" w:rsidRPr="00913994">
              <w:rPr>
                <w:rFonts w:ascii="Times New Roman" w:hAnsi="Times New Roman" w:cs="Times New Roman"/>
                <w:color w:val="auto"/>
                <w:sz w:val="24"/>
                <w:szCs w:val="24"/>
              </w:rPr>
              <w:t> daļā noteiktajos gadījumos, turpina segt šīs izmaksas privātajai izglītības iestādei, ja izglītojamam rakstveidā piedāvāta vieta pašvaldības izglītības iestādē, kurā viņš ir reģistrēts uzņemšanai, bet šā izglītojamā likumīgais pārstāvis no piedāvātās vietas ir atteicies un izglītojamais turpina apgūt pirmsskolas izglītības programmu privātajā izglītības iestādē</w:t>
            </w:r>
            <w:r w:rsidRPr="00913994">
              <w:rPr>
                <w:rFonts w:ascii="Times New Roman" w:hAnsi="Times New Roman" w:cs="Times New Roman"/>
                <w:color w:val="auto"/>
                <w:sz w:val="24"/>
                <w:szCs w:val="24"/>
              </w:rPr>
              <w:t xml:space="preserve">, bet saskaņā ar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4</w:t>
            </w:r>
            <w:r w:rsidR="00771854"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 xml:space="preserve"> daļu, p</w:t>
            </w:r>
            <w:r w:rsidR="00771854" w:rsidRPr="00913994">
              <w:rPr>
                <w:rFonts w:ascii="Times New Roman" w:hAnsi="Times New Roman" w:cs="Times New Roman"/>
                <w:color w:val="auto"/>
                <w:sz w:val="24"/>
                <w:szCs w:val="24"/>
              </w:rPr>
              <w:t>ašvaldība saistošajos noteikumos nosaka kārtību, kādā tā nodrošina šā panta 2.</w:t>
            </w:r>
            <w:r w:rsidR="00771854" w:rsidRPr="00913994">
              <w:rPr>
                <w:rFonts w:ascii="Times New Roman" w:hAnsi="Times New Roman" w:cs="Times New Roman"/>
                <w:color w:val="auto"/>
                <w:sz w:val="24"/>
                <w:szCs w:val="24"/>
                <w:vertAlign w:val="superscript"/>
              </w:rPr>
              <w:t>1</w:t>
            </w:r>
            <w:r w:rsidR="00771854" w:rsidRPr="00913994">
              <w:rPr>
                <w:rFonts w:ascii="Times New Roman" w:hAnsi="Times New Roman" w:cs="Times New Roman"/>
                <w:color w:val="auto"/>
                <w:sz w:val="24"/>
                <w:szCs w:val="24"/>
              </w:rPr>
              <w:t> un 2.</w:t>
            </w:r>
            <w:r w:rsidR="00771854" w:rsidRPr="00913994">
              <w:rPr>
                <w:rFonts w:ascii="Times New Roman" w:hAnsi="Times New Roman" w:cs="Times New Roman"/>
                <w:color w:val="auto"/>
                <w:sz w:val="24"/>
                <w:szCs w:val="24"/>
                <w:vertAlign w:val="superscript"/>
              </w:rPr>
              <w:t>3</w:t>
            </w:r>
            <w:r w:rsidR="00771854" w:rsidRPr="00913994">
              <w:rPr>
                <w:rFonts w:ascii="Times New Roman" w:hAnsi="Times New Roman" w:cs="Times New Roman"/>
                <w:color w:val="auto"/>
                <w:sz w:val="24"/>
                <w:szCs w:val="24"/>
              </w:rPr>
              <w:t> daļā noteikto izmaksu segšanu, kā arī nosacījumus lielāka atbalsta apjoma noteikšanai atbilstoši pašvaldības budžeta iespējām.</w:t>
            </w:r>
            <w:r w:rsidR="00946D03" w:rsidRPr="00913994">
              <w:rPr>
                <w:rFonts w:ascii="Times New Roman" w:hAnsi="Times New Roman" w:cs="Times New Roman"/>
                <w:color w:val="auto"/>
                <w:sz w:val="24"/>
                <w:szCs w:val="24"/>
              </w:rPr>
              <w:t xml:space="preserve"> </w:t>
            </w:r>
          </w:p>
          <w:p w14:paraId="00171A4E" w14:textId="77777777" w:rsidR="00946D03" w:rsidRPr="00913994" w:rsidRDefault="00946D03"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A</w:t>
            </w:r>
            <w:r w:rsidR="00041D02" w:rsidRPr="00913994">
              <w:rPr>
                <w:rFonts w:ascii="Times New Roman" w:hAnsi="Times New Roman" w:cs="Times New Roman"/>
                <w:color w:val="auto"/>
                <w:sz w:val="24"/>
                <w:szCs w:val="24"/>
              </w:rPr>
              <w:t>tbilstoši Pašvaldību likuma Pārejas noteikumu 6. punktam, dome izvērtē uz likuma "</w:t>
            </w:r>
            <w:hyperlink r:id="rId15" w:tgtFrame="_blank" w:history="1">
              <w:r w:rsidR="00041D02" w:rsidRPr="00913994">
                <w:rPr>
                  <w:rFonts w:ascii="Times New Roman" w:hAnsi="Times New Roman" w:cs="Times New Roman"/>
                  <w:color w:val="auto"/>
                  <w:sz w:val="24"/>
                  <w:szCs w:val="24"/>
                </w:rPr>
                <w:t>Par pašvaldībām</w:t>
              </w:r>
            </w:hyperlink>
            <w:r w:rsidR="00041D02" w:rsidRPr="00913994">
              <w:rPr>
                <w:rFonts w:ascii="Times New Roman" w:hAnsi="Times New Roman" w:cs="Times New Roman"/>
                <w:color w:val="auto"/>
                <w:sz w:val="24"/>
                <w:szCs w:val="24"/>
              </w:rPr>
              <w:t>" normu pamata izdoto saistošo noteikumu atbilstību šim likumam un izdod jaunus saistošos noteikumus atbilstoši likumā ietvertajam pilnvarojumam. Līdz jaunu saistošo noteikumu spēkā stāšanās dienai, bet ne ilgāk kā līdz 2024. gada 30. jūnijam piemērojami uz likuma "</w:t>
            </w:r>
            <w:hyperlink r:id="rId16" w:tgtFrame="_blank" w:history="1">
              <w:r w:rsidR="00041D02" w:rsidRPr="00913994">
                <w:rPr>
                  <w:rFonts w:ascii="Times New Roman" w:hAnsi="Times New Roman" w:cs="Times New Roman"/>
                  <w:color w:val="auto"/>
                  <w:sz w:val="24"/>
                  <w:szCs w:val="24"/>
                </w:rPr>
                <w:t>Par pašvaldībām</w:t>
              </w:r>
            </w:hyperlink>
            <w:r w:rsidR="00041D02" w:rsidRPr="00913994">
              <w:rPr>
                <w:rFonts w:ascii="Times New Roman" w:hAnsi="Times New Roman" w:cs="Times New Roman"/>
                <w:color w:val="auto"/>
                <w:sz w:val="24"/>
                <w:szCs w:val="24"/>
              </w:rPr>
              <w:t>" normu pamata izdotie saistošie noteikumi, ciktāl tie nav pretrunā ar šo likumu.</w:t>
            </w:r>
          </w:p>
          <w:p w14:paraId="1158D48B" w14:textId="77777777" w:rsidR="00F668A4" w:rsidRPr="00913994" w:rsidRDefault="00197B89"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 xml:space="preserve">Izvērtējot atsauci </w:t>
            </w:r>
            <w:r w:rsidRPr="00913994">
              <w:rPr>
                <w:rFonts w:ascii="Times New Roman" w:hAnsi="Times New Roman" w:cs="Times New Roman"/>
                <w:bCs/>
                <w:color w:val="auto"/>
                <w:sz w:val="24"/>
                <w:szCs w:val="24"/>
              </w:rPr>
              <w:t xml:space="preserve">Ādažu novada pašvaldības </w:t>
            </w:r>
            <w:r w:rsidRPr="00913994">
              <w:rPr>
                <w:rFonts w:ascii="Times New Roman" w:hAnsi="Times New Roman" w:cs="Times New Roman"/>
                <w:noProof/>
                <w:color w:val="auto"/>
                <w:sz w:val="24"/>
                <w:szCs w:val="24"/>
              </w:rPr>
              <w:t>2021. gada 24. novembra</w:t>
            </w:r>
            <w:r w:rsidRPr="00913994">
              <w:rPr>
                <w:rFonts w:ascii="Times New Roman" w:eastAsia="Calibri" w:hAnsi="Times New Roman" w:cs="Times New Roman"/>
                <w:color w:val="auto"/>
                <w:sz w:val="24"/>
                <w:szCs w:val="24"/>
                <w:lang w:eastAsia="lv-LV"/>
              </w:rPr>
              <w:t xml:space="preserve"> saistoš</w:t>
            </w:r>
            <w:r w:rsidR="00EC457C" w:rsidRPr="00913994">
              <w:rPr>
                <w:rFonts w:ascii="Times New Roman" w:eastAsia="Calibri" w:hAnsi="Times New Roman" w:cs="Times New Roman"/>
                <w:color w:val="auto"/>
                <w:sz w:val="24"/>
                <w:szCs w:val="24"/>
                <w:lang w:eastAsia="lv-LV"/>
              </w:rPr>
              <w:t>o</w:t>
            </w:r>
            <w:r w:rsidRPr="00913994">
              <w:rPr>
                <w:rFonts w:ascii="Times New Roman" w:eastAsia="Calibri" w:hAnsi="Times New Roman" w:cs="Times New Roman"/>
                <w:color w:val="auto"/>
                <w:sz w:val="24"/>
                <w:szCs w:val="24"/>
                <w:lang w:eastAsia="lv-LV"/>
              </w:rPr>
              <w:t xml:space="preserve"> noteikum</w:t>
            </w:r>
            <w:r w:rsidR="00EC457C" w:rsidRPr="00913994">
              <w:rPr>
                <w:rFonts w:ascii="Times New Roman" w:eastAsia="Calibri" w:hAnsi="Times New Roman" w:cs="Times New Roman"/>
                <w:color w:val="auto"/>
                <w:sz w:val="24"/>
                <w:szCs w:val="24"/>
                <w:lang w:eastAsia="lv-LV"/>
              </w:rPr>
              <w:t>u</w:t>
            </w:r>
            <w:r w:rsidRPr="00913994">
              <w:rPr>
                <w:rFonts w:ascii="Times New Roman" w:eastAsia="Calibri" w:hAnsi="Times New Roman" w:cs="Times New Roman"/>
                <w:color w:val="auto"/>
                <w:sz w:val="24"/>
                <w:szCs w:val="24"/>
                <w:lang w:eastAsia="lv-LV"/>
              </w:rPr>
              <w:t xml:space="preserve"> Nr. 35/2021 “</w:t>
            </w:r>
            <w:r w:rsidRPr="00913994">
              <w:rPr>
                <w:rFonts w:ascii="Times New Roman" w:hAnsi="Times New Roman" w:cs="Times New Roman"/>
                <w:iCs/>
                <w:color w:val="auto"/>
                <w:sz w:val="24"/>
                <w:szCs w:val="24"/>
              </w:rPr>
              <w:t>Par pirmsskolas izglītības izmaksām privāto izglītības iestāžu un bērnu uzraudzības pakalpojumu sniedzējiem”</w:t>
            </w:r>
            <w:r w:rsidR="00EC457C" w:rsidRPr="00913994">
              <w:rPr>
                <w:rFonts w:ascii="Times New Roman" w:hAnsi="Times New Roman" w:cs="Times New Roman"/>
                <w:iCs/>
                <w:color w:val="auto"/>
                <w:sz w:val="24"/>
                <w:szCs w:val="24"/>
              </w:rPr>
              <w:t xml:space="preserve"> </w:t>
            </w:r>
            <w:r w:rsidR="00F668A4" w:rsidRPr="00913994">
              <w:rPr>
                <w:rFonts w:ascii="Times New Roman" w:hAnsi="Times New Roman" w:cs="Times New Roman"/>
                <w:iCs/>
                <w:color w:val="auto"/>
                <w:sz w:val="24"/>
                <w:szCs w:val="24"/>
              </w:rPr>
              <w:t xml:space="preserve">(turpmāk – SN Nr. 35/2021) </w:t>
            </w:r>
            <w:r w:rsidR="00EC457C" w:rsidRPr="00913994">
              <w:rPr>
                <w:rFonts w:ascii="Times New Roman" w:hAnsi="Times New Roman" w:cs="Times New Roman"/>
                <w:iCs/>
                <w:color w:val="auto"/>
                <w:sz w:val="24"/>
                <w:szCs w:val="24"/>
              </w:rPr>
              <w:t>tiesiskajā pamatojumā uz likumu “Par pašvaldībām” kopsakarā ar Pašvaldību likumu un Izglītības likumu, secināms, ka</w:t>
            </w:r>
            <w:r w:rsidR="006A2B19" w:rsidRPr="00913994">
              <w:rPr>
                <w:rFonts w:ascii="Times New Roman" w:hAnsi="Times New Roman" w:cs="Times New Roman"/>
                <w:iCs/>
                <w:color w:val="auto"/>
                <w:sz w:val="24"/>
                <w:szCs w:val="24"/>
              </w:rPr>
              <w:t xml:space="preserve"> pašvaldības pilnvarojumu izdot Noteikumus nosaka speciālais likums un atsauce uz Pašvaldības likuma normām nav nepieciešama</w:t>
            </w:r>
            <w:r w:rsidRPr="00913994">
              <w:rPr>
                <w:rFonts w:ascii="Times New Roman" w:hAnsi="Times New Roman" w:cs="Times New Roman"/>
                <w:iCs/>
                <w:color w:val="auto"/>
                <w:sz w:val="24"/>
                <w:szCs w:val="24"/>
              </w:rPr>
              <w:t xml:space="preserve">.  </w:t>
            </w:r>
          </w:p>
          <w:p w14:paraId="17DE8070" w14:textId="77777777" w:rsidR="00693DF4" w:rsidRPr="00913994" w:rsidRDefault="00F668A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iCs/>
                <w:color w:val="auto"/>
                <w:sz w:val="24"/>
                <w:szCs w:val="24"/>
              </w:rPr>
              <w:lastRenderedPageBreak/>
              <w:t xml:space="preserve">Izvērtējot SN </w:t>
            </w:r>
            <w:r w:rsidR="00282F9E" w:rsidRPr="00913994">
              <w:rPr>
                <w:rFonts w:ascii="Times New Roman" w:hAnsi="Times New Roman"/>
                <w:iCs/>
                <w:color w:val="auto"/>
                <w:sz w:val="24"/>
                <w:szCs w:val="24"/>
              </w:rPr>
              <w:t>Nr. 35/2021</w:t>
            </w:r>
            <w:r w:rsidRPr="00913994">
              <w:rPr>
                <w:rFonts w:ascii="Times New Roman" w:hAnsi="Times New Roman"/>
                <w:iCs/>
                <w:color w:val="auto"/>
                <w:sz w:val="24"/>
                <w:szCs w:val="24"/>
              </w:rPr>
              <w:t xml:space="preserve">, </w:t>
            </w:r>
            <w:r w:rsidR="00282F9E" w:rsidRPr="00913994">
              <w:rPr>
                <w:rFonts w:ascii="Times New Roman" w:hAnsi="Times New Roman"/>
                <w:iCs/>
                <w:color w:val="auto"/>
                <w:sz w:val="24"/>
                <w:szCs w:val="24"/>
              </w:rPr>
              <w:t>konstatēts</w:t>
            </w:r>
            <w:r w:rsidRPr="00913994">
              <w:rPr>
                <w:rFonts w:ascii="Times New Roman" w:hAnsi="Times New Roman"/>
                <w:iCs/>
                <w:color w:val="auto"/>
                <w:sz w:val="24"/>
                <w:szCs w:val="24"/>
              </w:rPr>
              <w:t>, ka tajos noteiktā kārtība atbilst Pašvaldību likumam</w:t>
            </w:r>
            <w:r w:rsidR="00282F9E" w:rsidRPr="00913994">
              <w:rPr>
                <w:rFonts w:ascii="Times New Roman" w:hAnsi="Times New Roman"/>
                <w:iCs/>
                <w:color w:val="auto"/>
                <w:sz w:val="24"/>
                <w:szCs w:val="24"/>
              </w:rPr>
              <w:t xml:space="preserve"> un Izglītības likumam</w:t>
            </w:r>
            <w:r w:rsidRPr="00913994">
              <w:rPr>
                <w:rFonts w:ascii="Times New Roman" w:hAnsi="Times New Roman"/>
                <w:iCs/>
                <w:color w:val="auto"/>
                <w:sz w:val="24"/>
                <w:szCs w:val="24"/>
              </w:rPr>
              <w:t xml:space="preserve">, </w:t>
            </w:r>
            <w:r w:rsidR="0070365D" w:rsidRPr="00913994">
              <w:rPr>
                <w:rFonts w:ascii="Times New Roman" w:hAnsi="Times New Roman"/>
                <w:iCs/>
                <w:color w:val="auto"/>
                <w:sz w:val="24"/>
                <w:szCs w:val="24"/>
              </w:rPr>
              <w:t xml:space="preserve">un </w:t>
            </w:r>
            <w:r w:rsidRPr="00913994">
              <w:rPr>
                <w:rFonts w:ascii="Times New Roman" w:hAnsi="Times New Roman"/>
                <w:iCs/>
                <w:color w:val="auto"/>
                <w:sz w:val="24"/>
                <w:szCs w:val="24"/>
              </w:rPr>
              <w:t>jauna regulējuma pieņemšana vai iekļaušana nav lietderīga un nepieciešama.</w:t>
            </w:r>
          </w:p>
          <w:p w14:paraId="47F25FAC" w14:textId="77777777" w:rsidR="007421AA" w:rsidRPr="007421AA" w:rsidRDefault="00F668A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olor w:val="auto"/>
                <w:sz w:val="24"/>
              </w:rPr>
            </w:pPr>
            <w:r w:rsidRPr="00913994">
              <w:rPr>
                <w:rFonts w:ascii="Times New Roman" w:hAnsi="Times New Roman" w:cs="Times New Roman"/>
                <w:iCs/>
                <w:color w:val="auto"/>
                <w:sz w:val="24"/>
                <w:szCs w:val="24"/>
              </w:rPr>
              <w:t xml:space="preserve">Papildus, </w:t>
            </w:r>
            <w:r w:rsidR="00282F9E" w:rsidRPr="00913994">
              <w:rPr>
                <w:rFonts w:ascii="Times New Roman" w:hAnsi="Times New Roman" w:cs="Times New Roman"/>
                <w:iCs/>
                <w:color w:val="auto"/>
                <w:sz w:val="24"/>
                <w:szCs w:val="24"/>
              </w:rPr>
              <w:t>Noteikumos</w:t>
            </w:r>
            <w:r w:rsidRPr="00913994">
              <w:rPr>
                <w:rFonts w:ascii="Times New Roman" w:hAnsi="Times New Roman" w:cs="Times New Roman"/>
                <w:iCs/>
                <w:color w:val="auto"/>
                <w:sz w:val="24"/>
                <w:szCs w:val="24"/>
              </w:rPr>
              <w:t xml:space="preserve"> atšķirībā no iepriekšējā regulējuma, tiek precizēt</w:t>
            </w:r>
            <w:r w:rsidR="00282F9E" w:rsidRPr="00913994">
              <w:rPr>
                <w:rFonts w:ascii="Times New Roman" w:hAnsi="Times New Roman" w:cs="Times New Roman"/>
                <w:iCs/>
                <w:color w:val="auto"/>
                <w:sz w:val="24"/>
                <w:szCs w:val="24"/>
              </w:rPr>
              <w:t>s, ka</w:t>
            </w:r>
            <w:r w:rsidR="00666BDA" w:rsidRPr="00913994">
              <w:rPr>
                <w:rFonts w:ascii="Times New Roman" w:hAnsi="Times New Roman" w:cs="Times New Roman"/>
                <w:iCs/>
                <w:color w:val="auto"/>
                <w:sz w:val="24"/>
                <w:szCs w:val="24"/>
              </w:rPr>
              <w:t xml:space="preserve"> gadījumā, ja PPII</w:t>
            </w:r>
            <w:r w:rsidR="000A206D" w:rsidRPr="00913994">
              <w:rPr>
                <w:rFonts w:ascii="Times New Roman" w:hAnsi="Times New Roman" w:cs="Times New Roman"/>
                <w:iCs/>
                <w:color w:val="auto"/>
                <w:sz w:val="24"/>
                <w:szCs w:val="24"/>
              </w:rPr>
              <w:t xml:space="preserve"> </w:t>
            </w:r>
            <w:r w:rsidR="00666BDA" w:rsidRPr="00913994">
              <w:rPr>
                <w:rFonts w:ascii="Times New Roman" w:hAnsi="Times New Roman" w:cs="Times New Roman"/>
                <w:color w:val="auto"/>
                <w:sz w:val="24"/>
                <w:szCs w:val="24"/>
              </w:rPr>
              <w:t>nav iesniegusi pašvaldībai pakalpojuma izmaksu tāmi, kas sagatavota atbilstoši Ministru kabineta 08.12.2015. noteikumiem Nr. 709 „Noteikumi par izmaksu noteikšanas metodiku un kārtību, kādā pašvaldības, atbilstoši to noteiktajām vidējām izmaksām, sedz pirmsskolas izglītības programmas izmaksas privātai izglītības iestādei”</w:t>
            </w:r>
            <w:r w:rsidR="00C37C1D" w:rsidRPr="00913994">
              <w:rPr>
                <w:rFonts w:ascii="Times New Roman" w:hAnsi="Times New Roman" w:cs="Times New Roman"/>
                <w:color w:val="auto"/>
                <w:sz w:val="24"/>
                <w:szCs w:val="24"/>
              </w:rPr>
              <w:t xml:space="preserve">, </w:t>
            </w:r>
            <w:r w:rsidR="00CC2938" w:rsidRPr="00913994">
              <w:rPr>
                <w:rFonts w:ascii="Times New Roman" w:hAnsi="Times New Roman" w:cs="Times New Roman"/>
                <w:iCs/>
                <w:color w:val="auto"/>
                <w:sz w:val="24"/>
                <w:szCs w:val="24"/>
              </w:rPr>
              <w:t>l</w:t>
            </w:r>
            <w:r w:rsidR="000A3695" w:rsidRPr="00913994">
              <w:rPr>
                <w:rFonts w:ascii="Times New Roman" w:hAnsi="Times New Roman" w:cs="Times New Roman"/>
                <w:color w:val="auto"/>
                <w:sz w:val="24"/>
                <w:szCs w:val="24"/>
              </w:rPr>
              <w:t xml:space="preserve">īdzfinansējumu izmaksā ar dienu, kad bērns uzsācis vai uzsāks apmeklēt PPII vai BUPS, bet ne agrāk kā mēneša, kurā noslēgts </w:t>
            </w:r>
            <w:r w:rsidR="001F6DB4" w:rsidRPr="00913994">
              <w:rPr>
                <w:rFonts w:ascii="Times New Roman" w:hAnsi="Times New Roman" w:cs="Times New Roman"/>
                <w:color w:val="auto"/>
                <w:sz w:val="24"/>
                <w:szCs w:val="24"/>
              </w:rPr>
              <w:t>l</w:t>
            </w:r>
            <w:r w:rsidR="000A3695" w:rsidRPr="00913994">
              <w:rPr>
                <w:rFonts w:ascii="Times New Roman" w:hAnsi="Times New Roman" w:cs="Times New Roman"/>
                <w:color w:val="auto"/>
                <w:sz w:val="24"/>
                <w:szCs w:val="24"/>
              </w:rPr>
              <w:t>īgums, iepriekšējā  mēneša 1. datumu</w:t>
            </w:r>
            <w:r w:rsidR="00CC2938" w:rsidRPr="00913994">
              <w:rPr>
                <w:rFonts w:ascii="Times New Roman" w:hAnsi="Times New Roman" w:cs="Times New Roman"/>
                <w:color w:val="auto"/>
                <w:sz w:val="24"/>
                <w:szCs w:val="24"/>
              </w:rPr>
              <w:t>. Šāds papildu</w:t>
            </w:r>
            <w:r w:rsidR="00C37C1D" w:rsidRPr="00913994">
              <w:rPr>
                <w:rFonts w:ascii="Times New Roman" w:hAnsi="Times New Roman" w:cs="Times New Roman"/>
                <w:color w:val="auto"/>
                <w:sz w:val="24"/>
                <w:szCs w:val="24"/>
              </w:rPr>
              <w:t>s</w:t>
            </w:r>
            <w:r w:rsidR="00CC2938" w:rsidRPr="00913994">
              <w:rPr>
                <w:rFonts w:ascii="Times New Roman" w:hAnsi="Times New Roman" w:cs="Times New Roman"/>
                <w:color w:val="auto"/>
                <w:sz w:val="24"/>
                <w:szCs w:val="24"/>
              </w:rPr>
              <w:t xml:space="preserve"> punkts ietverts, lai novērstu</w:t>
            </w:r>
            <w:r w:rsidR="00D14C56" w:rsidRPr="00913994">
              <w:rPr>
                <w:rFonts w:ascii="Times New Roman" w:hAnsi="Times New Roman" w:cs="Times New Roman"/>
                <w:color w:val="auto"/>
                <w:sz w:val="24"/>
                <w:szCs w:val="24"/>
              </w:rPr>
              <w:t xml:space="preserve"> līdzfinansējuma samaksas </w:t>
            </w:r>
            <w:r w:rsidR="005C0AD6" w:rsidRPr="00913994">
              <w:rPr>
                <w:rFonts w:ascii="Times New Roman" w:hAnsi="Times New Roman" w:cs="Times New Roman"/>
                <w:color w:val="auto"/>
                <w:sz w:val="24"/>
                <w:szCs w:val="24"/>
              </w:rPr>
              <w:t>uzsākšanas laika</w:t>
            </w:r>
            <w:r w:rsidR="00CC2938" w:rsidRPr="00913994">
              <w:rPr>
                <w:rFonts w:ascii="Times New Roman" w:hAnsi="Times New Roman" w:cs="Times New Roman"/>
                <w:color w:val="auto"/>
                <w:sz w:val="24"/>
                <w:szCs w:val="24"/>
              </w:rPr>
              <w:t xml:space="preserve"> </w:t>
            </w:r>
            <w:r w:rsidR="00D14C56" w:rsidRPr="00913994">
              <w:rPr>
                <w:rFonts w:ascii="Times New Roman" w:hAnsi="Times New Roman" w:cs="Times New Roman"/>
                <w:color w:val="auto"/>
                <w:sz w:val="24"/>
                <w:szCs w:val="24"/>
              </w:rPr>
              <w:t xml:space="preserve">interpretācijas iespējas </w:t>
            </w:r>
            <w:r w:rsidR="00CC2938" w:rsidRPr="00913994">
              <w:rPr>
                <w:rFonts w:ascii="Times New Roman" w:hAnsi="Times New Roman" w:cs="Times New Roman"/>
                <w:color w:val="auto"/>
                <w:sz w:val="24"/>
                <w:szCs w:val="24"/>
              </w:rPr>
              <w:t>situ</w:t>
            </w:r>
            <w:r w:rsidR="000A3695" w:rsidRPr="00913994">
              <w:rPr>
                <w:rFonts w:ascii="Times New Roman" w:hAnsi="Times New Roman" w:cs="Times New Roman"/>
                <w:color w:val="auto"/>
                <w:sz w:val="24"/>
                <w:szCs w:val="24"/>
              </w:rPr>
              <w:t>ācij</w:t>
            </w:r>
            <w:r w:rsidR="005C0AD6" w:rsidRPr="00913994">
              <w:rPr>
                <w:rFonts w:ascii="Times New Roman" w:hAnsi="Times New Roman" w:cs="Times New Roman"/>
                <w:color w:val="auto"/>
                <w:sz w:val="24"/>
                <w:szCs w:val="24"/>
              </w:rPr>
              <w:t>ā</w:t>
            </w:r>
            <w:r w:rsidR="000A3695" w:rsidRPr="00913994">
              <w:rPr>
                <w:rFonts w:ascii="Times New Roman" w:hAnsi="Times New Roman" w:cs="Times New Roman"/>
                <w:color w:val="auto"/>
                <w:sz w:val="24"/>
                <w:szCs w:val="24"/>
              </w:rPr>
              <w:t xml:space="preserve">s, kad </w:t>
            </w:r>
            <w:r w:rsidR="001F6DB4" w:rsidRPr="00913994">
              <w:rPr>
                <w:rFonts w:ascii="Times New Roman" w:hAnsi="Times New Roman" w:cs="Times New Roman"/>
                <w:color w:val="auto"/>
                <w:sz w:val="24"/>
                <w:szCs w:val="24"/>
              </w:rPr>
              <w:t>līgum</w:t>
            </w:r>
            <w:r w:rsidR="00C37C1D" w:rsidRPr="00913994">
              <w:rPr>
                <w:rFonts w:ascii="Times New Roman" w:hAnsi="Times New Roman" w:cs="Times New Roman"/>
                <w:color w:val="auto"/>
                <w:sz w:val="24"/>
                <w:szCs w:val="24"/>
              </w:rPr>
              <w:t>u</w:t>
            </w:r>
            <w:r w:rsidR="001F6DB4" w:rsidRPr="00913994">
              <w:rPr>
                <w:rFonts w:ascii="Times New Roman" w:hAnsi="Times New Roman" w:cs="Times New Roman"/>
                <w:color w:val="auto"/>
                <w:sz w:val="24"/>
                <w:szCs w:val="24"/>
              </w:rPr>
              <w:t xml:space="preserve"> ilgstoši </w:t>
            </w:r>
            <w:r w:rsidR="00C37C1D" w:rsidRPr="00913994">
              <w:rPr>
                <w:rFonts w:ascii="Times New Roman" w:hAnsi="Times New Roman" w:cs="Times New Roman"/>
                <w:color w:val="auto"/>
                <w:sz w:val="24"/>
                <w:szCs w:val="24"/>
              </w:rPr>
              <w:t>nav iespējams noslēgt, bet bērns faktiski</w:t>
            </w:r>
            <w:r w:rsidR="000A3695" w:rsidRPr="00913994">
              <w:rPr>
                <w:rFonts w:ascii="Times New Roman" w:hAnsi="Times New Roman" w:cs="Times New Roman"/>
                <w:color w:val="auto"/>
                <w:sz w:val="24"/>
                <w:szCs w:val="24"/>
              </w:rPr>
              <w:t xml:space="preserve"> apmeklē</w:t>
            </w:r>
            <w:r w:rsidR="00C37C1D" w:rsidRPr="00913994">
              <w:rPr>
                <w:rFonts w:ascii="Times New Roman" w:hAnsi="Times New Roman" w:cs="Times New Roman"/>
                <w:color w:val="auto"/>
                <w:sz w:val="24"/>
                <w:szCs w:val="24"/>
              </w:rPr>
              <w:t xml:space="preserve"> PPII</w:t>
            </w:r>
            <w:r w:rsidR="000A3695" w:rsidRPr="00913994">
              <w:rPr>
                <w:rFonts w:ascii="Times New Roman" w:hAnsi="Times New Roman" w:cs="Times New Roman"/>
                <w:color w:val="auto"/>
                <w:sz w:val="24"/>
                <w:szCs w:val="24"/>
              </w:rPr>
              <w:t>.</w:t>
            </w:r>
            <w:r w:rsidR="00E50EE9" w:rsidRPr="00913994">
              <w:rPr>
                <w:rFonts w:ascii="Times New Roman" w:hAnsi="Times New Roman" w:cs="Times New Roman"/>
                <w:color w:val="auto"/>
                <w:sz w:val="24"/>
                <w:szCs w:val="24"/>
              </w:rPr>
              <w:t xml:space="preserve"> </w:t>
            </w:r>
          </w:p>
          <w:p w14:paraId="4DF202B3" w14:textId="1189457F" w:rsidR="00F668A4" w:rsidRPr="00CD5122" w:rsidRDefault="00834E8B"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olor w:val="auto"/>
                <w:sz w:val="24"/>
              </w:rPr>
            </w:pPr>
            <w:r w:rsidRPr="009470CD">
              <w:rPr>
                <w:rFonts w:ascii="Times New Roman" w:hAnsi="Times New Roman" w:cs="Times New Roman"/>
                <w:color w:val="auto"/>
                <w:sz w:val="24"/>
                <w:szCs w:val="24"/>
              </w:rPr>
              <w:t>Noteikum</w:t>
            </w:r>
            <w:r w:rsidR="00C74334">
              <w:rPr>
                <w:rFonts w:ascii="Times New Roman" w:hAnsi="Times New Roman" w:cs="Times New Roman"/>
                <w:color w:val="auto"/>
                <w:sz w:val="24"/>
                <w:szCs w:val="24"/>
              </w:rPr>
              <w:t>i,</w:t>
            </w:r>
            <w:r w:rsidRPr="009470CD">
              <w:rPr>
                <w:rFonts w:ascii="Times New Roman" w:hAnsi="Times New Roman" w:cs="Times New Roman"/>
                <w:color w:val="auto"/>
                <w:sz w:val="24"/>
                <w:szCs w:val="24"/>
              </w:rPr>
              <w:t xml:space="preserve"> </w:t>
            </w:r>
            <w:r w:rsidRPr="009470CD">
              <w:rPr>
                <w:rFonts w:ascii="Times New Roman" w:hAnsi="Times New Roman" w:cs="Times New Roman"/>
                <w:iCs/>
                <w:color w:val="auto"/>
                <w:sz w:val="24"/>
                <w:szCs w:val="24"/>
              </w:rPr>
              <w:t xml:space="preserve">atšķirībā no iepriekšējā regulējuma, </w:t>
            </w:r>
            <w:r w:rsidR="00C74334">
              <w:rPr>
                <w:rFonts w:ascii="Times New Roman" w:hAnsi="Times New Roman" w:cs="Times New Roman"/>
                <w:iCs/>
                <w:color w:val="auto"/>
                <w:sz w:val="24"/>
                <w:szCs w:val="24"/>
              </w:rPr>
              <w:t>neparedzēs, ka p</w:t>
            </w:r>
            <w:r w:rsidRPr="009470CD">
              <w:rPr>
                <w:rFonts w:ascii="Times New Roman" w:hAnsi="Times New Roman" w:cs="Times New Roman"/>
                <w:iCs/>
                <w:color w:val="auto"/>
                <w:sz w:val="24"/>
                <w:szCs w:val="24"/>
              </w:rPr>
              <w:t xml:space="preserve">ašvaldība  </w:t>
            </w:r>
            <w:r w:rsidRPr="009470CD">
              <w:rPr>
                <w:rFonts w:ascii="Times New Roman" w:hAnsi="Times New Roman" w:cs="Times New Roman"/>
                <w:color w:val="auto"/>
                <w:sz w:val="24"/>
                <w:szCs w:val="24"/>
              </w:rPr>
              <w:t>vienpusēji var lauzt Līgumu ar PPII vai BUPS, ja tiek konstatēts Valsts ieņēmumu dienesta administrēto nodokļu parāds vairāk par 1500 EUR apmērā</w:t>
            </w:r>
            <w:r w:rsidR="00C74334">
              <w:rPr>
                <w:rFonts w:ascii="Times New Roman" w:hAnsi="Times New Roman" w:cs="Times New Roman"/>
                <w:color w:val="auto"/>
                <w:sz w:val="24"/>
                <w:szCs w:val="24"/>
              </w:rPr>
              <w:t xml:space="preserve">, jo </w:t>
            </w:r>
            <w:r w:rsidR="00127A23">
              <w:rPr>
                <w:rFonts w:ascii="Times New Roman" w:hAnsi="Times New Roman" w:cs="Times New Roman"/>
                <w:color w:val="auto"/>
                <w:sz w:val="24"/>
                <w:szCs w:val="24"/>
              </w:rPr>
              <w:t xml:space="preserve">tas </w:t>
            </w:r>
            <w:r w:rsidR="00C74334">
              <w:rPr>
                <w:rFonts w:ascii="Times New Roman" w:hAnsi="Times New Roman" w:cs="Times New Roman"/>
                <w:color w:val="auto"/>
                <w:sz w:val="24"/>
                <w:szCs w:val="24"/>
              </w:rPr>
              <w:t>ir sarežģīti administrējams</w:t>
            </w:r>
            <w:r w:rsidRPr="009470CD">
              <w:rPr>
                <w:rFonts w:ascii="Times New Roman" w:hAnsi="Times New Roman" w:cs="Times New Roman"/>
                <w:color w:val="auto"/>
                <w:sz w:val="24"/>
                <w:szCs w:val="24"/>
              </w:rPr>
              <w:t xml:space="preserve">. </w:t>
            </w:r>
            <w:r w:rsidR="00C74334">
              <w:rPr>
                <w:rFonts w:ascii="Times New Roman" w:hAnsi="Times New Roman" w:cs="Times New Roman"/>
                <w:color w:val="auto"/>
                <w:sz w:val="24"/>
                <w:szCs w:val="24"/>
              </w:rPr>
              <w:t>Nodokļu parāda neesamība</w:t>
            </w:r>
            <w:r w:rsidR="003D0182">
              <w:rPr>
                <w:rFonts w:ascii="Times New Roman" w:hAnsi="Times New Roman" w:cs="Times New Roman"/>
                <w:color w:val="auto"/>
                <w:sz w:val="24"/>
                <w:szCs w:val="24"/>
              </w:rPr>
              <w:t xml:space="preserve"> atbilstoši Publisko iepirkumu likuma prasībām </w:t>
            </w:r>
            <w:r w:rsidRPr="009470CD">
              <w:rPr>
                <w:rFonts w:ascii="Times New Roman" w:hAnsi="Times New Roman" w:cs="Times New Roman"/>
                <w:color w:val="auto"/>
                <w:sz w:val="24"/>
                <w:szCs w:val="24"/>
              </w:rPr>
              <w:t>tiek pārbaudīt</w:t>
            </w:r>
            <w:r w:rsidR="003D0182">
              <w:rPr>
                <w:rFonts w:ascii="Times New Roman" w:hAnsi="Times New Roman" w:cs="Times New Roman"/>
                <w:color w:val="auto"/>
                <w:sz w:val="24"/>
                <w:szCs w:val="24"/>
              </w:rPr>
              <w:t>a</w:t>
            </w:r>
            <w:r w:rsidRPr="009470CD">
              <w:rPr>
                <w:rFonts w:ascii="Times New Roman" w:hAnsi="Times New Roman" w:cs="Times New Roman"/>
                <w:color w:val="auto"/>
                <w:sz w:val="24"/>
                <w:szCs w:val="24"/>
              </w:rPr>
              <w:t xml:space="preserve"> līguma slēgšanas brīdī</w:t>
            </w:r>
            <w:r w:rsidR="003D0182">
              <w:rPr>
                <w:rFonts w:ascii="Times New Roman" w:hAnsi="Times New Roman" w:cs="Times New Roman"/>
                <w:color w:val="auto"/>
                <w:sz w:val="24"/>
                <w:szCs w:val="24"/>
              </w:rPr>
              <w:t>,</w:t>
            </w:r>
            <w:r w:rsidRPr="009470CD">
              <w:rPr>
                <w:rFonts w:ascii="Times New Roman" w:hAnsi="Times New Roman" w:cs="Times New Roman"/>
                <w:color w:val="auto"/>
                <w:sz w:val="24"/>
                <w:szCs w:val="24"/>
              </w:rPr>
              <w:t xml:space="preserve"> un nav nepieciešams atkārtoti veikt pārbaudes līguma darbības laikā.</w:t>
            </w:r>
          </w:p>
        </w:tc>
      </w:tr>
      <w:tr w:rsidR="00041D02" w:rsidRPr="00041D02" w14:paraId="1057DF76" w14:textId="77777777" w:rsidTr="00041D02">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D422CB" w14:textId="77777777" w:rsidR="00041D02" w:rsidRPr="00946D03" w:rsidRDefault="00041D02" w:rsidP="00B342A1">
            <w:pPr>
              <w:numPr>
                <w:ilvl w:val="0"/>
                <w:numId w:val="6"/>
              </w:numPr>
              <w:spacing w:before="120" w:after="120"/>
              <w:ind w:left="454" w:hanging="454"/>
              <w:jc w:val="both"/>
              <w:rPr>
                <w:rFonts w:ascii="Times New Roman" w:hAnsi="Times New Roman" w:cs="Times New Roman"/>
                <w:b/>
                <w:color w:val="auto"/>
                <w:sz w:val="24"/>
                <w:szCs w:val="24"/>
                <w:lang w:eastAsia="lv-LV"/>
              </w:rPr>
            </w:pPr>
            <w:r w:rsidRPr="00946D03">
              <w:rPr>
                <w:rFonts w:ascii="Times New Roman" w:hAnsi="Times New Roman" w:cs="Times New Roman"/>
                <w:b/>
                <w:color w:val="auto"/>
                <w:sz w:val="24"/>
                <w:szCs w:val="24"/>
                <w:lang w:eastAsia="lv-LV"/>
              </w:rPr>
              <w:lastRenderedPageBreak/>
              <w:t xml:space="preserve">Fiskālā ietekme un pašvaldības budžetu </w:t>
            </w:r>
          </w:p>
          <w:p w14:paraId="77479624" w14:textId="04AAA74C" w:rsidR="00041D02" w:rsidRPr="00946D03" w:rsidRDefault="00E36007" w:rsidP="008F59AB">
            <w:pPr>
              <w:numPr>
                <w:ilvl w:val="1"/>
                <w:numId w:val="6"/>
              </w:numPr>
              <w:spacing w:after="120"/>
              <w:ind w:left="453" w:hanging="425"/>
              <w:jc w:val="both"/>
              <w:rPr>
                <w:rFonts w:ascii="Times New Roman" w:hAnsi="Times New Roman" w:cs="Times New Roman"/>
                <w:bCs/>
                <w:color w:val="auto"/>
                <w:sz w:val="24"/>
                <w:szCs w:val="24"/>
              </w:rPr>
            </w:pPr>
            <w:r w:rsidRPr="00946D03">
              <w:rPr>
                <w:rFonts w:ascii="Times New Roman" w:hAnsi="Times New Roman" w:cs="Times New Roman"/>
                <w:color w:val="auto"/>
                <w:spacing w:val="-6"/>
                <w:sz w:val="24"/>
                <w:szCs w:val="24"/>
              </w:rPr>
              <w:t xml:space="preserve">Noteikumu </w:t>
            </w:r>
            <w:r w:rsidRPr="003D0182">
              <w:rPr>
                <w:rFonts w:ascii="Times New Roman" w:hAnsi="Times New Roman" w:cs="Times New Roman"/>
                <w:color w:val="auto"/>
                <w:spacing w:val="-6"/>
                <w:sz w:val="24"/>
                <w:szCs w:val="24"/>
              </w:rPr>
              <w:t xml:space="preserve">īstenošanai </w:t>
            </w:r>
            <w:r w:rsidRPr="003D0182">
              <w:rPr>
                <w:rFonts w:ascii="Times New Roman" w:hAnsi="Times New Roman"/>
                <w:color w:val="auto"/>
                <w:spacing w:val="-6"/>
                <w:sz w:val="24"/>
              </w:rPr>
              <w:t xml:space="preserve">netiek </w:t>
            </w:r>
            <w:r w:rsidRPr="003D0182">
              <w:rPr>
                <w:rFonts w:ascii="Times New Roman" w:hAnsi="Times New Roman"/>
                <w:color w:val="auto"/>
                <w:sz w:val="24"/>
              </w:rPr>
              <w:t>prognozēta</w:t>
            </w:r>
            <w:r w:rsidRPr="003D0182">
              <w:rPr>
                <w:rFonts w:ascii="Times New Roman" w:hAnsi="Times New Roman"/>
                <w:color w:val="auto"/>
                <w:spacing w:val="-6"/>
                <w:sz w:val="24"/>
              </w:rPr>
              <w:t xml:space="preserve"> papildu finansiālā ietekme</w:t>
            </w:r>
            <w:r w:rsidRPr="003D0182">
              <w:rPr>
                <w:rFonts w:ascii="Times New Roman" w:hAnsi="Times New Roman" w:cs="Times New Roman"/>
                <w:color w:val="auto"/>
                <w:spacing w:val="-6"/>
                <w:sz w:val="24"/>
                <w:szCs w:val="24"/>
              </w:rPr>
              <w:t xml:space="preserve"> </w:t>
            </w:r>
            <w:r w:rsidRPr="003D0182">
              <w:rPr>
                <w:rFonts w:ascii="Times New Roman" w:hAnsi="Times New Roman"/>
                <w:color w:val="auto"/>
                <w:sz w:val="24"/>
              </w:rPr>
              <w:t>uz pašvaldības budžetu</w:t>
            </w:r>
            <w:r w:rsidR="003D0182">
              <w:rPr>
                <w:rFonts w:ascii="Times New Roman" w:hAnsi="Times New Roman"/>
                <w:color w:val="auto"/>
                <w:sz w:val="24"/>
              </w:rPr>
              <w:t>, jo tā paliek nemainīga</w:t>
            </w:r>
            <w:r w:rsidRPr="00946D03">
              <w:rPr>
                <w:rFonts w:ascii="Times New Roman" w:hAnsi="Times New Roman" w:cs="Times New Roman"/>
                <w:color w:val="auto"/>
                <w:sz w:val="24"/>
                <w:szCs w:val="24"/>
              </w:rPr>
              <w:t xml:space="preserve">. </w:t>
            </w:r>
          </w:p>
        </w:tc>
      </w:tr>
      <w:tr w:rsidR="00041D02" w:rsidRPr="00041D02" w14:paraId="0829973D"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624796D" w14:textId="77777777" w:rsidR="007C61E4" w:rsidRPr="00CD5122" w:rsidRDefault="00041D02" w:rsidP="008F59AB">
            <w:pPr>
              <w:numPr>
                <w:ilvl w:val="0"/>
                <w:numId w:val="6"/>
              </w:numPr>
              <w:autoSpaceDE w:val="0"/>
              <w:autoSpaceDN w:val="0"/>
              <w:adjustRightInd w:val="0"/>
              <w:spacing w:before="60" w:after="60"/>
              <w:ind w:left="455" w:hanging="455"/>
              <w:contextualSpacing/>
              <w:jc w:val="both"/>
              <w:rPr>
                <w:rFonts w:ascii="Times New Roman" w:hAnsi="Times New Roman"/>
                <w:i/>
                <w:color w:val="auto"/>
                <w:sz w:val="24"/>
              </w:rPr>
            </w:pPr>
            <w:r w:rsidRPr="00913994">
              <w:rPr>
                <w:rFonts w:ascii="Times New Roman" w:hAnsi="Times New Roman" w:cs="Times New Roman"/>
                <w:b/>
                <w:color w:val="auto"/>
                <w:sz w:val="24"/>
                <w:szCs w:val="24"/>
                <w:lang w:eastAsia="lv-LV"/>
              </w:rPr>
              <w:t>Sociālā ietekme, ietekme uz vidi, iedzīvotāju veselību, uzņēmējdarbības vidi pašvaldības teritorijā, kā arī uz konkurenci</w:t>
            </w:r>
          </w:p>
          <w:p w14:paraId="10530FFC" w14:textId="77777777" w:rsidR="00B05890" w:rsidRPr="00913994" w:rsidRDefault="0070365D" w:rsidP="008F59AB">
            <w:pPr>
              <w:numPr>
                <w:ilvl w:val="1"/>
                <w:numId w:val="6"/>
              </w:numPr>
              <w:autoSpaceDE w:val="0"/>
              <w:autoSpaceDN w:val="0"/>
              <w:adjustRightInd w:val="0"/>
              <w:spacing w:before="60" w:after="60"/>
              <w:contextualSpacing/>
              <w:jc w:val="both"/>
              <w:rPr>
                <w:rFonts w:ascii="Times New Roman" w:hAnsi="Times New Roman" w:cs="Times New Roman"/>
                <w:bCs/>
                <w:i/>
                <w:iCs/>
                <w:color w:val="auto"/>
                <w:sz w:val="24"/>
                <w:szCs w:val="24"/>
                <w:lang w:eastAsia="lv-LV"/>
              </w:rPr>
            </w:pPr>
            <w:r w:rsidRPr="00913994">
              <w:rPr>
                <w:rFonts w:ascii="Times New Roman" w:hAnsi="Times New Roman" w:cs="Times New Roman"/>
                <w:color w:val="auto"/>
                <w:sz w:val="24"/>
                <w:szCs w:val="24"/>
                <w:lang w:eastAsia="lv-LV"/>
              </w:rPr>
              <w:t xml:space="preserve">Sociālā </w:t>
            </w:r>
            <w:r w:rsidR="00041D02" w:rsidRPr="00913994">
              <w:rPr>
                <w:rFonts w:ascii="Times New Roman" w:hAnsi="Times New Roman" w:cs="Times New Roman"/>
                <w:color w:val="auto"/>
                <w:sz w:val="24"/>
                <w:szCs w:val="24"/>
                <w:lang w:eastAsia="lv-LV"/>
              </w:rPr>
              <w:t xml:space="preserve">ietekme būs šāda – </w:t>
            </w:r>
            <w:r w:rsidR="00FC1EA5" w:rsidRPr="00913994">
              <w:rPr>
                <w:rFonts w:ascii="Times New Roman" w:hAnsi="Times New Roman" w:cs="Times New Roman"/>
                <w:color w:val="auto"/>
                <w:sz w:val="24"/>
                <w:szCs w:val="24"/>
                <w:lang w:eastAsia="lv-LV"/>
              </w:rPr>
              <w:t xml:space="preserve">pozitīvi ietekmēs mērķgrupu, uz kuru attiecināms </w:t>
            </w:r>
            <w:r w:rsidR="007C61E4" w:rsidRPr="00913994">
              <w:rPr>
                <w:rFonts w:ascii="Times New Roman" w:hAnsi="Times New Roman" w:cs="Times New Roman"/>
                <w:color w:val="auto"/>
                <w:sz w:val="24"/>
                <w:szCs w:val="24"/>
              </w:rPr>
              <w:t>t</w:t>
            </w:r>
            <w:r w:rsidR="007C61E4" w:rsidRPr="00913994">
              <w:rPr>
                <w:rFonts w:ascii="Times New Roman" w:hAnsi="Times New Roman" w:cs="Times New Roman"/>
                <w:color w:val="auto"/>
                <w:spacing w:val="-2"/>
                <w:sz w:val="24"/>
                <w:szCs w:val="24"/>
              </w:rPr>
              <w:t>iesiskais regulējums</w:t>
            </w:r>
            <w:r w:rsidR="00FC1EA5" w:rsidRPr="00913994">
              <w:rPr>
                <w:rFonts w:ascii="Times New Roman" w:hAnsi="Times New Roman" w:cs="Times New Roman"/>
                <w:color w:val="auto"/>
                <w:spacing w:val="-2"/>
                <w:sz w:val="24"/>
                <w:szCs w:val="24"/>
              </w:rPr>
              <w:t xml:space="preserve">: </w:t>
            </w:r>
            <w:r w:rsidR="007C61E4" w:rsidRPr="00913994">
              <w:rPr>
                <w:rFonts w:ascii="Times New Roman" w:hAnsi="Times New Roman" w:cs="Times New Roman"/>
                <w:color w:val="auto"/>
                <w:spacing w:val="-2"/>
                <w:sz w:val="24"/>
                <w:szCs w:val="24"/>
              </w:rPr>
              <w:t xml:space="preserve">privātpersonām, kuru </w:t>
            </w:r>
            <w:r w:rsidR="007C61E4" w:rsidRPr="00913994">
              <w:rPr>
                <w:rFonts w:ascii="Times New Roman" w:hAnsi="Times New Roman" w:cs="Times New Roman"/>
                <w:color w:val="auto"/>
                <w:sz w:val="24"/>
                <w:szCs w:val="24"/>
              </w:rPr>
              <w:t xml:space="preserve">bērna un vismaz viena no viņa vecākiem vai </w:t>
            </w:r>
            <w:r w:rsidR="00B74652" w:rsidRPr="00913994">
              <w:rPr>
                <w:rFonts w:ascii="Times New Roman" w:hAnsi="Times New Roman" w:cs="Times New Roman"/>
                <w:color w:val="auto"/>
                <w:sz w:val="24"/>
                <w:szCs w:val="24"/>
              </w:rPr>
              <w:t>likumiskā pārstāvja</w:t>
            </w:r>
            <w:r w:rsidR="007C61E4" w:rsidRPr="00913994">
              <w:rPr>
                <w:rFonts w:ascii="Times New Roman" w:hAnsi="Times New Roman" w:cs="Times New Roman"/>
                <w:color w:val="auto"/>
                <w:sz w:val="24"/>
                <w:szCs w:val="24"/>
              </w:rPr>
              <w:t xml:space="preserve"> deklarētā dzīvesvieta ir Ādažu novada administratīvajā teritorijā un bērn</w:t>
            </w:r>
            <w:r w:rsidRPr="00913994">
              <w:rPr>
                <w:rFonts w:ascii="Times New Roman" w:hAnsi="Times New Roman" w:cs="Times New Roman"/>
                <w:color w:val="auto"/>
                <w:sz w:val="24"/>
                <w:szCs w:val="24"/>
              </w:rPr>
              <w:t>i</w:t>
            </w:r>
            <w:r w:rsidR="007C61E4" w:rsidRPr="00913994">
              <w:rPr>
                <w:rFonts w:ascii="Times New Roman" w:hAnsi="Times New Roman" w:cs="Times New Roman"/>
                <w:color w:val="auto"/>
                <w:sz w:val="24"/>
                <w:szCs w:val="24"/>
              </w:rPr>
              <w:t xml:space="preserve"> ir sasnie</w:t>
            </w:r>
            <w:r w:rsidRPr="00913994">
              <w:rPr>
                <w:rFonts w:ascii="Times New Roman" w:hAnsi="Times New Roman" w:cs="Times New Roman"/>
                <w:color w:val="auto"/>
                <w:sz w:val="24"/>
                <w:szCs w:val="24"/>
              </w:rPr>
              <w:t>guši</w:t>
            </w:r>
            <w:r w:rsidR="007C61E4" w:rsidRPr="00913994">
              <w:rPr>
                <w:rFonts w:ascii="Times New Roman" w:hAnsi="Times New Roman" w:cs="Times New Roman"/>
                <w:color w:val="auto"/>
                <w:sz w:val="24"/>
                <w:szCs w:val="24"/>
              </w:rPr>
              <w:t xml:space="preserve"> pusotra gada vecumu</w:t>
            </w:r>
            <w:r w:rsidR="004F7F89"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 xml:space="preserve">un </w:t>
            </w:r>
            <w:r w:rsidR="004F7F89" w:rsidRPr="00913994">
              <w:rPr>
                <w:rFonts w:ascii="Times New Roman" w:hAnsi="Times New Roman" w:cs="Times New Roman"/>
                <w:color w:val="auto"/>
                <w:sz w:val="24"/>
                <w:szCs w:val="24"/>
                <w:lang w:eastAsia="lv-LV"/>
              </w:rPr>
              <w:t xml:space="preserve">apmeklē </w:t>
            </w:r>
            <w:r w:rsidR="004F7F89" w:rsidRPr="00913994">
              <w:rPr>
                <w:rFonts w:ascii="Times New Roman" w:hAnsi="Times New Roman" w:cs="Times New Roman"/>
                <w:color w:val="auto"/>
                <w:sz w:val="24"/>
                <w:szCs w:val="24"/>
              </w:rPr>
              <w:t xml:space="preserve">Izglītības iestāžu reģistrā reģistrētu </w:t>
            </w:r>
            <w:r w:rsidR="004F7F89" w:rsidRPr="00913994">
              <w:rPr>
                <w:rFonts w:ascii="Times New Roman" w:hAnsi="Times New Roman" w:cs="Times New Roman"/>
                <w:color w:val="auto"/>
                <w:sz w:val="24"/>
                <w:szCs w:val="24"/>
                <w:lang w:eastAsia="lv-LV"/>
              </w:rPr>
              <w:t xml:space="preserve">privāto pirmsskolas izglītības iestādi vai </w:t>
            </w:r>
            <w:r w:rsidR="004F7F89" w:rsidRPr="00913994">
              <w:rPr>
                <w:rFonts w:ascii="Times New Roman" w:hAnsi="Times New Roman" w:cs="Times New Roman"/>
                <w:color w:val="auto"/>
                <w:sz w:val="24"/>
                <w:szCs w:val="24"/>
              </w:rPr>
              <w:t>Bērnu uzraudzības pakalpojumu sniedzēju reģistrā reģistrētu privātu bērnu uzraudzības pakalpojuma sniedzēju</w:t>
            </w:r>
            <w:r w:rsidR="007C61E4" w:rsidRPr="00913994">
              <w:rPr>
                <w:rFonts w:ascii="Times New Roman" w:hAnsi="Times New Roman" w:cs="Times New Roman"/>
                <w:color w:val="auto"/>
                <w:sz w:val="24"/>
                <w:szCs w:val="24"/>
              </w:rPr>
              <w:t xml:space="preserve">. </w:t>
            </w:r>
          </w:p>
          <w:p w14:paraId="5D98F1AA" w14:textId="77777777" w:rsidR="00B05890" w:rsidRPr="00CD5122" w:rsidRDefault="0070365D" w:rsidP="008F59AB">
            <w:pPr>
              <w:numPr>
                <w:ilvl w:val="1"/>
                <w:numId w:val="6"/>
              </w:numPr>
              <w:autoSpaceDE w:val="0"/>
              <w:autoSpaceDN w:val="0"/>
              <w:adjustRightInd w:val="0"/>
              <w:spacing w:before="60" w:after="60"/>
              <w:contextualSpacing/>
              <w:jc w:val="both"/>
              <w:rPr>
                <w:rFonts w:ascii="Times New Roman" w:hAnsi="Times New Roman"/>
                <w:i/>
                <w:color w:val="auto"/>
                <w:sz w:val="24"/>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 xml:space="preserve">etekme uz vidi būs šāda – </w:t>
            </w:r>
            <w:r w:rsidR="007C61E4" w:rsidRPr="00913994">
              <w:rPr>
                <w:rFonts w:ascii="Times New Roman" w:hAnsi="Times New Roman" w:cs="Times New Roman"/>
                <w:color w:val="auto"/>
                <w:sz w:val="24"/>
                <w:szCs w:val="24"/>
                <w:lang w:eastAsia="lv-LV"/>
              </w:rPr>
              <w:t>nav tiešas ietekmes uz vidi</w:t>
            </w:r>
            <w:r w:rsidRPr="00913994">
              <w:rPr>
                <w:rFonts w:ascii="Times New Roman" w:hAnsi="Times New Roman" w:cs="Times New Roman"/>
                <w:color w:val="auto"/>
                <w:sz w:val="24"/>
                <w:szCs w:val="24"/>
                <w:lang w:eastAsia="lv-LV"/>
              </w:rPr>
              <w:t>.</w:t>
            </w:r>
          </w:p>
          <w:p w14:paraId="4F7BECA9" w14:textId="77777777" w:rsidR="00041D02" w:rsidRPr="00913994" w:rsidRDefault="0070365D" w:rsidP="00B342A1">
            <w:pPr>
              <w:numPr>
                <w:ilvl w:val="1"/>
                <w:numId w:val="6"/>
              </w:numPr>
              <w:autoSpaceDE w:val="0"/>
              <w:autoSpaceDN w:val="0"/>
              <w:adjustRightInd w:val="0"/>
              <w:spacing w:before="60" w:after="60"/>
              <w:contextualSpacing/>
              <w:jc w:val="both"/>
              <w:rPr>
                <w:rFonts w:ascii="Times New Roman" w:hAnsi="Times New Roman" w:cs="Times New Roman"/>
                <w:b/>
                <w:bCs/>
                <w:color w:val="auto"/>
                <w:sz w:val="24"/>
                <w:szCs w:val="24"/>
                <w:lang w:eastAsia="lv-LV"/>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etekme uz iedzīvotāju veselību būs šāda</w:t>
            </w:r>
            <w:r w:rsidRPr="00913994">
              <w:rPr>
                <w:rFonts w:ascii="Times New Roman" w:hAnsi="Times New Roman" w:cs="Times New Roman"/>
                <w:color w:val="auto"/>
                <w:sz w:val="24"/>
                <w:szCs w:val="24"/>
                <w:lang w:eastAsia="lv-LV"/>
              </w:rPr>
              <w:t xml:space="preserve"> - </w:t>
            </w:r>
            <w:r w:rsidR="00041D02" w:rsidRPr="00913994">
              <w:rPr>
                <w:rFonts w:ascii="Times New Roman" w:hAnsi="Times New Roman" w:cs="Times New Roman"/>
                <w:color w:val="auto"/>
                <w:sz w:val="24"/>
                <w:szCs w:val="24"/>
                <w:lang w:eastAsia="lv-LV"/>
              </w:rPr>
              <w:t>neietekmēs cilvēku veselību</w:t>
            </w:r>
            <w:r w:rsidRPr="00913994">
              <w:rPr>
                <w:rFonts w:ascii="Times New Roman" w:hAnsi="Times New Roman" w:cs="Times New Roman"/>
                <w:b/>
                <w:bCs/>
                <w:color w:val="auto"/>
                <w:sz w:val="24"/>
                <w:szCs w:val="24"/>
                <w:lang w:eastAsia="lv-LV"/>
              </w:rPr>
              <w:t>.</w:t>
            </w:r>
          </w:p>
          <w:p w14:paraId="6032EA6E" w14:textId="77777777" w:rsidR="00041D02" w:rsidRPr="00913994" w:rsidRDefault="0070365D" w:rsidP="00B342A1">
            <w:pPr>
              <w:numPr>
                <w:ilvl w:val="1"/>
                <w:numId w:val="8"/>
              </w:numPr>
              <w:spacing w:before="60" w:after="60"/>
              <w:ind w:left="426" w:right="102" w:hanging="426"/>
              <w:contextualSpacing/>
              <w:jc w:val="both"/>
              <w:textAlignment w:val="baseline"/>
              <w:rPr>
                <w:rFonts w:ascii="Times New Roman" w:hAnsi="Times New Roman" w:cs="Times New Roman"/>
                <w:b/>
                <w:bCs/>
                <w:color w:val="auto"/>
                <w:sz w:val="24"/>
                <w:szCs w:val="24"/>
                <w:lang w:eastAsia="lv-LV"/>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etekme uz uzņēmējdarbības vidi pašvaldības teritorijā</w:t>
            </w:r>
            <w:r w:rsidRPr="00913994">
              <w:rPr>
                <w:rFonts w:ascii="Times New Roman" w:hAnsi="Times New Roman" w:cs="Times New Roman"/>
                <w:color w:val="auto"/>
                <w:sz w:val="24"/>
                <w:szCs w:val="24"/>
                <w:lang w:eastAsia="lv-LV"/>
              </w:rPr>
              <w:t xml:space="preserve"> - </w:t>
            </w:r>
            <w:r w:rsidR="00041D02" w:rsidRPr="00913994">
              <w:rPr>
                <w:rFonts w:ascii="Times New Roman" w:hAnsi="Times New Roman" w:cs="Times New Roman"/>
                <w:color w:val="auto"/>
                <w:sz w:val="24"/>
                <w:szCs w:val="24"/>
                <w:lang w:eastAsia="lv-LV"/>
              </w:rPr>
              <w:t>tiks veicinātas uzņēmējdarbības aktivitātes, jaunu uzņēmumu veidošanās un esošo uzņēmumu attīstība un izaugsme, kā arī paaugstināta to konkurētspēja</w:t>
            </w:r>
            <w:r w:rsidRPr="00913994">
              <w:rPr>
                <w:rFonts w:ascii="Times New Roman" w:hAnsi="Times New Roman" w:cs="Times New Roman"/>
                <w:color w:val="auto"/>
                <w:sz w:val="24"/>
                <w:szCs w:val="24"/>
                <w:lang w:eastAsia="lv-LV"/>
              </w:rPr>
              <w:t>.</w:t>
            </w:r>
          </w:p>
          <w:p w14:paraId="1C587267" w14:textId="77777777" w:rsidR="00041D02" w:rsidRPr="00CD5122" w:rsidRDefault="0070365D" w:rsidP="008F59AB">
            <w:pPr>
              <w:numPr>
                <w:ilvl w:val="1"/>
                <w:numId w:val="8"/>
              </w:numPr>
              <w:autoSpaceDE w:val="0"/>
              <w:autoSpaceDN w:val="0"/>
              <w:adjustRightInd w:val="0"/>
              <w:spacing w:before="60" w:after="60"/>
              <w:ind w:left="426" w:hanging="426"/>
              <w:contextualSpacing/>
              <w:jc w:val="both"/>
              <w:rPr>
                <w:rFonts w:ascii="Times New Roman" w:hAnsi="Times New Roman"/>
                <w:i/>
                <w:color w:val="auto"/>
                <w:sz w:val="24"/>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 xml:space="preserve">etekme uz konkurenci – </w:t>
            </w:r>
            <w:r w:rsidR="007C61E4" w:rsidRPr="00913994">
              <w:rPr>
                <w:rFonts w:ascii="Times New Roman" w:hAnsi="Times New Roman" w:cs="Times New Roman"/>
                <w:color w:val="auto"/>
                <w:sz w:val="24"/>
                <w:szCs w:val="24"/>
                <w:lang w:eastAsia="lv-LV"/>
              </w:rPr>
              <w:t xml:space="preserve">šādi uzņēmēji ir </w:t>
            </w:r>
            <w:r w:rsidRPr="00913994">
              <w:rPr>
                <w:rFonts w:ascii="Times New Roman" w:hAnsi="Times New Roman" w:cs="Times New Roman"/>
                <w:color w:val="auto"/>
                <w:sz w:val="24"/>
                <w:szCs w:val="24"/>
                <w:lang w:eastAsia="lv-LV"/>
              </w:rPr>
              <w:t>N</w:t>
            </w:r>
            <w:r w:rsidR="007C61E4" w:rsidRPr="00913994">
              <w:rPr>
                <w:rFonts w:ascii="Times New Roman" w:hAnsi="Times New Roman" w:cs="Times New Roman"/>
                <w:color w:val="auto"/>
                <w:sz w:val="24"/>
                <w:szCs w:val="24"/>
                <w:lang w:eastAsia="lv-LV"/>
              </w:rPr>
              <w:t xml:space="preserve">oteikumu tiesiskā regulējuma mērķgrupa – </w:t>
            </w:r>
            <w:r w:rsidR="007C61E4" w:rsidRPr="00913994">
              <w:rPr>
                <w:rFonts w:ascii="Times New Roman" w:hAnsi="Times New Roman" w:cs="Times New Roman"/>
                <w:color w:val="auto"/>
                <w:sz w:val="24"/>
                <w:szCs w:val="24"/>
              </w:rPr>
              <w:t xml:space="preserve">paredzams, ka Noteikumi uzlabos uzņēmējdarbības vidi, jo radīs iespēju vecākiem ātrāk atgriezties darba tirgū, kā arī izvēlēties bērnam piemērotāko pirmsskolas izglītības iestādi.  </w:t>
            </w:r>
          </w:p>
        </w:tc>
      </w:tr>
      <w:tr w:rsidR="00041D02" w:rsidRPr="00041D02" w14:paraId="745F3EFB" w14:textId="77777777" w:rsidTr="00B342A1">
        <w:trPr>
          <w:trHeight w:val="416"/>
        </w:trPr>
        <w:tc>
          <w:tcPr>
            <w:tcW w:w="9209" w:type="dxa"/>
            <w:tcBorders>
              <w:top w:val="single" w:sz="4" w:space="0" w:color="auto"/>
              <w:left w:val="single" w:sz="4" w:space="0" w:color="auto"/>
              <w:bottom w:val="single" w:sz="4" w:space="0" w:color="auto"/>
              <w:right w:val="single" w:sz="4" w:space="0" w:color="auto"/>
            </w:tcBorders>
            <w:hideMark/>
          </w:tcPr>
          <w:p w14:paraId="3E9BAD04" w14:textId="77777777" w:rsidR="00041D02" w:rsidRPr="00041D02" w:rsidRDefault="00041D02" w:rsidP="008F59AB">
            <w:pPr>
              <w:numPr>
                <w:ilvl w:val="0"/>
                <w:numId w:val="8"/>
              </w:numPr>
              <w:shd w:val="clear" w:color="auto" w:fill="FFFFFF"/>
              <w:autoSpaceDE w:val="0"/>
              <w:autoSpaceDN w:val="0"/>
              <w:adjustRightInd w:val="0"/>
              <w:spacing w:before="60" w:after="60"/>
              <w:ind w:left="455" w:hanging="455"/>
              <w:contextualSpacing/>
              <w:jc w:val="both"/>
              <w:rPr>
                <w:rFonts w:ascii="Times New Roman" w:hAnsi="Times New Roman" w:cs="Times New Roman"/>
                <w:b/>
                <w:bCs/>
                <w:color w:val="auto"/>
                <w:sz w:val="24"/>
                <w:szCs w:val="24"/>
                <w:lang w:eastAsia="lv-LV"/>
              </w:rPr>
            </w:pPr>
            <w:r w:rsidRPr="00041D02">
              <w:rPr>
                <w:rFonts w:ascii="Times New Roman" w:hAnsi="Times New Roman" w:cs="Times New Roman"/>
                <w:b/>
                <w:bCs/>
                <w:color w:val="auto"/>
                <w:sz w:val="24"/>
                <w:szCs w:val="24"/>
                <w:lang w:eastAsia="lv-LV"/>
              </w:rPr>
              <w:t>Ietekme uz administratīvajām procedūrām un to izmaksām</w:t>
            </w:r>
          </w:p>
          <w:p w14:paraId="75495295" w14:textId="77777777" w:rsidR="00041D02" w:rsidRPr="00041D02" w:rsidRDefault="0032312E" w:rsidP="008F59AB">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I</w:t>
            </w:r>
            <w:r w:rsidR="00041D02" w:rsidRPr="00041D02">
              <w:rPr>
                <w:rFonts w:ascii="Times New Roman" w:hAnsi="Times New Roman" w:cs="Times New Roman"/>
                <w:color w:val="auto"/>
                <w:sz w:val="24"/>
                <w:szCs w:val="24"/>
                <w:lang w:eastAsia="lv-LV"/>
              </w:rPr>
              <w:t xml:space="preserve">nstitūcija, kurā </w:t>
            </w:r>
            <w:r w:rsidR="0070365D" w:rsidRPr="00041D02">
              <w:rPr>
                <w:rFonts w:ascii="Times New Roman" w:hAnsi="Times New Roman" w:cs="Times New Roman"/>
                <w:color w:val="auto"/>
                <w:sz w:val="24"/>
                <w:szCs w:val="24"/>
                <w:lang w:eastAsia="lv-LV"/>
              </w:rPr>
              <w:t>var vērsties privātpersona</w:t>
            </w:r>
            <w:r w:rsidR="0070365D">
              <w:rPr>
                <w:rFonts w:ascii="Times New Roman" w:hAnsi="Times New Roman" w:cs="Times New Roman"/>
                <w:color w:val="auto"/>
                <w:sz w:val="24"/>
                <w:szCs w:val="24"/>
                <w:lang w:eastAsia="lv-LV"/>
              </w:rPr>
              <w:t xml:space="preserve"> N</w:t>
            </w:r>
            <w:r w:rsidR="0070365D" w:rsidRPr="00041D02">
              <w:rPr>
                <w:rFonts w:ascii="Times New Roman" w:hAnsi="Times New Roman" w:cs="Times New Roman"/>
                <w:color w:val="auto"/>
                <w:sz w:val="24"/>
                <w:szCs w:val="24"/>
                <w:lang w:eastAsia="lv-LV"/>
              </w:rPr>
              <w:t>oteikumu piemērošan</w:t>
            </w:r>
            <w:r w:rsidR="0070365D">
              <w:rPr>
                <w:rFonts w:ascii="Times New Roman" w:hAnsi="Times New Roman" w:cs="Times New Roman"/>
                <w:color w:val="auto"/>
                <w:sz w:val="24"/>
                <w:szCs w:val="24"/>
                <w:lang w:eastAsia="lv-LV"/>
              </w:rPr>
              <w:t>ai</w:t>
            </w:r>
            <w:r w:rsidR="00041D02" w:rsidRPr="00041D02">
              <w:rPr>
                <w:rFonts w:ascii="Times New Roman" w:hAnsi="Times New Roman" w:cs="Times New Roman"/>
                <w:color w:val="auto"/>
                <w:sz w:val="24"/>
                <w:szCs w:val="24"/>
                <w:lang w:eastAsia="lv-LV"/>
              </w:rPr>
              <w:t xml:space="preserve">, ir </w:t>
            </w:r>
            <w:r w:rsidR="006A0F78">
              <w:rPr>
                <w:rFonts w:ascii="Times New Roman" w:hAnsi="Times New Roman" w:cs="Times New Roman"/>
                <w:color w:val="auto"/>
                <w:sz w:val="24"/>
                <w:szCs w:val="24"/>
                <w:lang w:eastAsia="lv-LV"/>
              </w:rPr>
              <w:t>Izglītības un jaunatnes nodaļa</w:t>
            </w:r>
            <w:r>
              <w:rPr>
                <w:rFonts w:ascii="Times New Roman" w:hAnsi="Times New Roman" w:cs="Times New Roman"/>
                <w:color w:val="auto"/>
                <w:sz w:val="24"/>
                <w:szCs w:val="24"/>
                <w:lang w:eastAsia="lv-LV"/>
              </w:rPr>
              <w:t>.</w:t>
            </w:r>
          </w:p>
          <w:p w14:paraId="40A5E071" w14:textId="7A8863B5" w:rsidR="00135B91" w:rsidRDefault="00135B91" w:rsidP="00135B91">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sidRPr="003D0182">
              <w:rPr>
                <w:rFonts w:ascii="Times New Roman" w:hAnsi="Times New Roman"/>
                <w:sz w:val="24"/>
              </w:rPr>
              <w:t>Galvenie procedūras posmi un privātpersonām veicamās darbības, ko paredz Noteikumi</w:t>
            </w:r>
            <w:r w:rsidRPr="0036661B">
              <w:rPr>
                <w:rFonts w:ascii="Times New Roman" w:hAnsi="Times New Roman" w:cs="Times New Roman"/>
                <w:sz w:val="24"/>
                <w:szCs w:val="24"/>
              </w:rPr>
              <w:t>, ir šādi – lai saņemtu līdzfinansējumu Vecāki Noteikumos noteiktajā kārtībā</w:t>
            </w:r>
            <w:r w:rsidRPr="003D0182">
              <w:rPr>
                <w:rFonts w:ascii="Times New Roman" w:hAnsi="Times New Roman"/>
                <w:sz w:val="24"/>
              </w:rPr>
              <w:t xml:space="preserve"> iesniedz </w:t>
            </w:r>
            <w:r w:rsidRPr="0036661B">
              <w:rPr>
                <w:rFonts w:ascii="Times New Roman" w:hAnsi="Times New Roman" w:cs="Times New Roman"/>
                <w:sz w:val="24"/>
                <w:szCs w:val="24"/>
              </w:rPr>
              <w:t xml:space="preserve">pašvaldībai </w:t>
            </w:r>
            <w:r w:rsidRPr="003D0182">
              <w:rPr>
                <w:rFonts w:ascii="Times New Roman" w:hAnsi="Times New Roman"/>
                <w:sz w:val="24"/>
              </w:rPr>
              <w:t>iesniegumu</w:t>
            </w:r>
            <w:r w:rsidRPr="0036661B">
              <w:rPr>
                <w:rFonts w:ascii="Times New Roman" w:hAnsi="Times New Roman" w:cs="Times New Roman"/>
                <w:sz w:val="24"/>
                <w:szCs w:val="24"/>
              </w:rPr>
              <w:t xml:space="preserve">,  </w:t>
            </w:r>
            <w:r w:rsidRPr="003D0182">
              <w:rPr>
                <w:rFonts w:ascii="Times New Roman" w:hAnsi="Times New Roman"/>
                <w:sz w:val="24"/>
              </w:rPr>
              <w:t>pievienojot līgumu starp PPII vai BUPS</w:t>
            </w:r>
            <w:r w:rsidRPr="0036661B">
              <w:rPr>
                <w:rFonts w:ascii="Times New Roman" w:hAnsi="Times New Roman" w:cs="Times New Roman"/>
                <w:sz w:val="24"/>
                <w:szCs w:val="24"/>
              </w:rPr>
              <w:t xml:space="preserve"> klātienē Valsts un pašvaldības vienotajā klientu apkalpošanas centrā (VPVKC) Ādažos</w:t>
            </w:r>
            <w:r w:rsidRPr="003D0182">
              <w:rPr>
                <w:rFonts w:ascii="Times New Roman" w:hAnsi="Times New Roman"/>
                <w:sz w:val="24"/>
              </w:rPr>
              <w:t xml:space="preserve"> un </w:t>
            </w:r>
            <w:r w:rsidRPr="0036661B">
              <w:rPr>
                <w:rFonts w:ascii="Times New Roman" w:hAnsi="Times New Roman" w:cs="Times New Roman"/>
                <w:sz w:val="24"/>
                <w:szCs w:val="24"/>
              </w:rPr>
              <w:t xml:space="preserve">Carnikavā, valsts pārvaldes pakalpojumu portālā www.latvija.gov.lv, uz pašvaldības oficiālo elektronisko adresi vai parakstītu ar drošu elektronisko parakstu uz pašvaldības elektronisko pasta adresi dome@adazi.lv, VPCKC pārbauda bērna un Vecāka deklarēto dzīvesvietu, izdara atzīmi iesniegumā un nodot Izglītības </w:t>
            </w:r>
            <w:r w:rsidR="00AB74FF">
              <w:rPr>
                <w:rFonts w:ascii="Times New Roman" w:hAnsi="Times New Roman" w:cs="Times New Roman"/>
                <w:sz w:val="24"/>
                <w:szCs w:val="24"/>
              </w:rPr>
              <w:t xml:space="preserve">un jaunatnes </w:t>
            </w:r>
            <w:r w:rsidRPr="0036661B">
              <w:rPr>
                <w:rFonts w:ascii="Times New Roman" w:hAnsi="Times New Roman" w:cs="Times New Roman"/>
                <w:sz w:val="24"/>
                <w:szCs w:val="24"/>
              </w:rPr>
              <w:t>nodaļai, kas izvērtē dokumentus atbilstoši Noteikumos noteiktajām prasībām un</w:t>
            </w:r>
            <w:r w:rsidRPr="003D0182">
              <w:rPr>
                <w:rFonts w:ascii="Times New Roman" w:hAnsi="Times New Roman"/>
                <w:sz w:val="24"/>
              </w:rPr>
              <w:t xml:space="preserve"> lēmumu pieņem viena mēneša laikā no </w:t>
            </w:r>
            <w:r w:rsidRPr="0036661B">
              <w:rPr>
                <w:rFonts w:ascii="Times New Roman" w:hAnsi="Times New Roman" w:cs="Times New Roman"/>
                <w:sz w:val="24"/>
                <w:szCs w:val="24"/>
              </w:rPr>
              <w:t>dokumentu</w:t>
            </w:r>
            <w:r w:rsidRPr="003D0182">
              <w:rPr>
                <w:rFonts w:ascii="Times New Roman" w:hAnsi="Times New Roman"/>
                <w:sz w:val="24"/>
              </w:rPr>
              <w:t xml:space="preserve"> saņemšanas. </w:t>
            </w:r>
            <w:r w:rsidRPr="0036661B">
              <w:rPr>
                <w:rFonts w:ascii="Times New Roman" w:hAnsi="Times New Roman" w:cs="Times New Roman"/>
                <w:sz w:val="24"/>
                <w:szCs w:val="24"/>
              </w:rPr>
              <w:t>Pozitīva lēmuma gadījumā</w:t>
            </w:r>
            <w:r>
              <w:t xml:space="preserve"> </w:t>
            </w:r>
            <w:r>
              <w:rPr>
                <w:rFonts w:ascii="Times New Roman" w:hAnsi="Times New Roman" w:cs="Times New Roman"/>
                <w:color w:val="auto"/>
                <w:sz w:val="24"/>
                <w:szCs w:val="24"/>
                <w:lang w:eastAsia="lv-LV"/>
              </w:rPr>
              <w:t xml:space="preserve">pašvaldības </w:t>
            </w:r>
            <w:r>
              <w:rPr>
                <w:rFonts w:ascii="Times New Roman" w:hAnsi="Times New Roman" w:cs="Times New Roman"/>
                <w:color w:val="auto"/>
                <w:sz w:val="24"/>
                <w:szCs w:val="24"/>
                <w:lang w:eastAsia="lv-LV"/>
              </w:rPr>
              <w:lastRenderedPageBreak/>
              <w:t>domes priekšsēdētāja vietnieks</w:t>
            </w:r>
            <w:r w:rsidR="00CD5122">
              <w:rPr>
                <w:rFonts w:ascii="Times New Roman" w:hAnsi="Times New Roman" w:cs="Times New Roman"/>
                <w:color w:val="auto"/>
                <w:sz w:val="24"/>
                <w:szCs w:val="24"/>
                <w:lang w:eastAsia="lv-LV"/>
              </w:rPr>
              <w:t xml:space="preserve"> pašvaldības fukciju jautājumos</w:t>
            </w:r>
            <w:r>
              <w:rPr>
                <w:rFonts w:ascii="Times New Roman" w:hAnsi="Times New Roman" w:cs="Times New Roman"/>
                <w:color w:val="auto"/>
                <w:sz w:val="24"/>
                <w:szCs w:val="24"/>
                <w:lang w:eastAsia="lv-LV"/>
              </w:rPr>
              <w:t xml:space="preserve"> slēdz līgumu ar </w:t>
            </w:r>
            <w:r w:rsidRPr="003174E6">
              <w:rPr>
                <w:rFonts w:ascii="Times New Roman" w:hAnsi="Times New Roman" w:cs="Times New Roman"/>
                <w:color w:val="auto"/>
                <w:sz w:val="24"/>
                <w:szCs w:val="24"/>
              </w:rPr>
              <w:t>PPII vai BUPS</w:t>
            </w:r>
            <w:r>
              <w:rPr>
                <w:rFonts w:ascii="Times New Roman" w:hAnsi="Times New Roman" w:cs="Times New Roman"/>
                <w:color w:val="auto"/>
                <w:sz w:val="24"/>
                <w:szCs w:val="24"/>
              </w:rPr>
              <w:t>.</w:t>
            </w:r>
            <w:r>
              <w:rPr>
                <w:rFonts w:ascii="Times New Roman" w:hAnsi="Times New Roman" w:cs="Times New Roman"/>
                <w:color w:val="auto"/>
                <w:sz w:val="24"/>
                <w:szCs w:val="24"/>
                <w:lang w:eastAsia="lv-LV"/>
              </w:rPr>
              <w:t xml:space="preserve"> N</w:t>
            </w:r>
            <w:r w:rsidRPr="0032312E">
              <w:rPr>
                <w:rFonts w:ascii="Times New Roman" w:hAnsi="Times New Roman" w:cs="Times New Roman"/>
                <w:color w:val="auto"/>
                <w:sz w:val="24"/>
                <w:szCs w:val="24"/>
                <w:lang w:eastAsia="lv-LV"/>
              </w:rPr>
              <w:t>oteikumu projekts neskar administratīvās procedūras un nemaina privātpersonām veicamās darbības līdzšinējo kārtību.</w:t>
            </w:r>
          </w:p>
          <w:p w14:paraId="1BC491BB" w14:textId="77777777" w:rsidR="0032312E" w:rsidRPr="0032312E" w:rsidRDefault="0032312E" w:rsidP="008F59AB">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Līdzfinansējumu</w:t>
            </w:r>
            <w:r w:rsidRPr="0032312E">
              <w:rPr>
                <w:rFonts w:ascii="Times New Roman" w:hAnsi="Times New Roman" w:cs="Times New Roman"/>
                <w:color w:val="auto"/>
                <w:sz w:val="24"/>
                <w:szCs w:val="24"/>
                <w:lang w:eastAsia="lv-LV"/>
              </w:rPr>
              <w:t xml:space="preserve"> izmaksā uz pakalpojuma sniedzēja norādīto kredītiestādes kontu.  </w:t>
            </w:r>
          </w:p>
          <w:p w14:paraId="5F1761D6" w14:textId="77777777" w:rsidR="00DB6A0E" w:rsidRDefault="006A0F78" w:rsidP="008F59AB">
            <w:pPr>
              <w:numPr>
                <w:ilvl w:val="0"/>
                <w:numId w:val="14"/>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Izglītības un jaunatnes nodaļas</w:t>
            </w:r>
            <w:r w:rsidRPr="006A0F78">
              <w:rPr>
                <w:rFonts w:ascii="Times New Roman" w:hAnsi="Times New Roman" w:cs="Times New Roman"/>
                <w:color w:val="auto"/>
                <w:sz w:val="24"/>
                <w:szCs w:val="24"/>
                <w:lang w:eastAsia="lv-LV"/>
              </w:rPr>
              <w:t xml:space="preserve">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F1143B5" w14:textId="77777777" w:rsidR="006A0F78" w:rsidRPr="00DB6A0E" w:rsidRDefault="006A0F78" w:rsidP="008F59AB">
            <w:pPr>
              <w:numPr>
                <w:ilvl w:val="0"/>
                <w:numId w:val="14"/>
              </w:numPr>
              <w:spacing w:before="60" w:after="60"/>
              <w:ind w:left="453" w:right="102" w:hanging="453"/>
              <w:jc w:val="both"/>
              <w:textAlignment w:val="baseline"/>
              <w:rPr>
                <w:rFonts w:ascii="Times New Roman" w:hAnsi="Times New Roman" w:cs="Times New Roman"/>
                <w:color w:val="auto"/>
                <w:sz w:val="24"/>
                <w:szCs w:val="24"/>
                <w:lang w:eastAsia="lv-LV"/>
              </w:rPr>
            </w:pPr>
            <w:r w:rsidRPr="00DB6A0E">
              <w:rPr>
                <w:rFonts w:ascii="Times New Roman" w:hAnsi="Times New Roman" w:cs="Times New Roman"/>
                <w:color w:val="auto"/>
                <w:sz w:val="24"/>
                <w:szCs w:val="24"/>
                <w:lang w:eastAsia="lv-LV"/>
              </w:rPr>
              <w:t>Paredzētās administratīvo procedūru izmaksas – nav paredzētas.</w:t>
            </w:r>
          </w:p>
        </w:tc>
      </w:tr>
      <w:tr w:rsidR="00041D02" w:rsidRPr="00041D02" w14:paraId="193DCECB" w14:textId="77777777" w:rsidTr="00041D02">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002749" w14:textId="77777777" w:rsidR="00041D02" w:rsidRPr="00041D02" w:rsidRDefault="00041D02" w:rsidP="008F59AB">
            <w:pPr>
              <w:numPr>
                <w:ilvl w:val="0"/>
                <w:numId w:val="8"/>
              </w:numPr>
              <w:autoSpaceDE w:val="0"/>
              <w:autoSpaceDN w:val="0"/>
              <w:adjustRightInd w:val="0"/>
              <w:spacing w:before="60" w:after="60"/>
              <w:ind w:left="455" w:hanging="425"/>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lastRenderedPageBreak/>
              <w:t>Ietekme uz pašvaldības funkcijām un cilvēkresursiem</w:t>
            </w:r>
          </w:p>
          <w:p w14:paraId="71EFD7FC" w14:textId="77777777" w:rsidR="00041D02" w:rsidRPr="00041D02" w:rsidRDefault="006A0F78" w:rsidP="008F59AB">
            <w:pPr>
              <w:numPr>
                <w:ilvl w:val="0"/>
                <w:numId w:val="11"/>
              </w:numPr>
              <w:spacing w:before="60" w:after="60"/>
              <w:ind w:left="453" w:right="102" w:hanging="453"/>
              <w:jc w:val="both"/>
              <w:textAlignment w:val="baseline"/>
              <w:rPr>
                <w:rFonts w:ascii="Times New Roman" w:hAnsi="Times New Roman" w:cs="Times New Roman"/>
                <w:color w:val="auto"/>
                <w:sz w:val="24"/>
                <w:szCs w:val="24"/>
                <w:lang w:eastAsia="lv-LV"/>
              </w:rPr>
            </w:pPr>
            <w:r w:rsidRPr="006A0F78">
              <w:rPr>
                <w:rFonts w:ascii="Times New Roman" w:hAnsi="Times New Roman" w:cs="Times New Roman"/>
                <w:color w:val="auto"/>
                <w:sz w:val="24"/>
                <w:szCs w:val="24"/>
                <w:lang w:eastAsia="lv-LV"/>
              </w:rPr>
              <w:t>Noteikumu izpildei nav nepieciešams veidot pašvaldības jaunas institūcijas, darba vietas vai paplašināt esošo institūciju kompetenci.</w:t>
            </w:r>
          </w:p>
        </w:tc>
      </w:tr>
      <w:tr w:rsidR="00041D02" w:rsidRPr="00041D02" w14:paraId="60B6AE17"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32F91E" w14:textId="77777777" w:rsidR="00041D02" w:rsidRPr="00041D02" w:rsidRDefault="00041D02" w:rsidP="008F59AB">
            <w:pPr>
              <w:numPr>
                <w:ilvl w:val="0"/>
                <w:numId w:val="8"/>
              </w:numPr>
              <w:spacing w:before="60" w:after="60"/>
              <w:ind w:left="453" w:hanging="453"/>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Informācija par izpildes nodrošināšanu</w:t>
            </w:r>
          </w:p>
          <w:p w14:paraId="058BD6A8" w14:textId="24711D2B" w:rsidR="00041D02" w:rsidRPr="00041D02" w:rsidRDefault="00330015" w:rsidP="008F59AB">
            <w:pPr>
              <w:numPr>
                <w:ilvl w:val="1"/>
                <w:numId w:val="12"/>
              </w:numPr>
              <w:spacing w:before="60" w:after="60"/>
              <w:ind w:left="453" w:right="102" w:hanging="453"/>
              <w:contextualSpacing/>
              <w:jc w:val="both"/>
              <w:textAlignment w:val="baseline"/>
              <w:rPr>
                <w:rFonts w:ascii="Times New Roman" w:hAnsi="Times New Roman" w:cs="Times New Roman"/>
                <w:color w:val="auto"/>
                <w:sz w:val="24"/>
                <w:szCs w:val="24"/>
                <w:lang w:eastAsia="lv-LV"/>
              </w:rPr>
            </w:pPr>
            <w:r w:rsidRPr="00330015">
              <w:rPr>
                <w:rFonts w:ascii="Times New Roman" w:hAnsi="Times New Roman" w:cs="Times New Roman"/>
                <w:color w:val="auto"/>
                <w:sz w:val="24"/>
                <w:szCs w:val="24"/>
                <w:lang w:eastAsia="lv-LV"/>
              </w:rPr>
              <w:t xml:space="preserve">Pašvaldības cilvēkresursi, kas tiks iesaistīti </w:t>
            </w:r>
            <w:r w:rsidR="00ED101D">
              <w:rPr>
                <w:rFonts w:ascii="Times New Roman" w:hAnsi="Times New Roman" w:cs="Times New Roman"/>
                <w:color w:val="auto"/>
                <w:sz w:val="24"/>
                <w:szCs w:val="24"/>
                <w:lang w:eastAsia="lv-LV"/>
              </w:rPr>
              <w:t>N</w:t>
            </w:r>
            <w:r w:rsidR="00ED101D" w:rsidRPr="00330015">
              <w:rPr>
                <w:rFonts w:ascii="Times New Roman" w:hAnsi="Times New Roman" w:cs="Times New Roman"/>
                <w:color w:val="auto"/>
                <w:sz w:val="24"/>
                <w:szCs w:val="24"/>
                <w:lang w:eastAsia="lv-LV"/>
              </w:rPr>
              <w:t xml:space="preserve">oteikumu </w:t>
            </w:r>
            <w:r w:rsidRPr="00330015">
              <w:rPr>
                <w:rFonts w:ascii="Times New Roman" w:hAnsi="Times New Roman" w:cs="Times New Roman"/>
                <w:color w:val="auto"/>
                <w:sz w:val="24"/>
                <w:szCs w:val="24"/>
                <w:lang w:eastAsia="lv-LV"/>
              </w:rPr>
              <w:t xml:space="preserve">īstenošanā, ir </w:t>
            </w:r>
            <w:r w:rsidR="00ED101D">
              <w:rPr>
                <w:rFonts w:ascii="Times New Roman" w:hAnsi="Times New Roman" w:cs="Times New Roman"/>
                <w:color w:val="auto"/>
                <w:sz w:val="24"/>
                <w:szCs w:val="24"/>
                <w:lang w:eastAsia="lv-LV"/>
              </w:rPr>
              <w:t xml:space="preserve">Ādažu novada </w:t>
            </w:r>
            <w:r w:rsidRPr="00330015">
              <w:rPr>
                <w:rFonts w:ascii="Times New Roman" w:hAnsi="Times New Roman" w:cs="Times New Roman"/>
                <w:color w:val="auto"/>
                <w:sz w:val="24"/>
                <w:szCs w:val="24"/>
                <w:lang w:eastAsia="lv-LV"/>
              </w:rPr>
              <w:t xml:space="preserve">Valsts un pašvaldības vienotā klientu apkalpošanas centra darbinieki (pieņemot iesniegumus), </w:t>
            </w:r>
            <w:r>
              <w:rPr>
                <w:rFonts w:ascii="Times New Roman" w:hAnsi="Times New Roman" w:cs="Times New Roman"/>
                <w:color w:val="auto"/>
                <w:sz w:val="24"/>
                <w:szCs w:val="24"/>
                <w:lang w:eastAsia="lv-LV"/>
              </w:rPr>
              <w:t>Izglītības un jaunatnes nodaļa</w:t>
            </w:r>
            <w:r w:rsidRPr="00330015">
              <w:rPr>
                <w:rFonts w:ascii="Times New Roman" w:hAnsi="Times New Roman" w:cs="Times New Roman"/>
                <w:color w:val="auto"/>
                <w:sz w:val="24"/>
                <w:szCs w:val="24"/>
                <w:lang w:eastAsia="lv-LV"/>
              </w:rPr>
              <w:t xml:space="preserve"> (pieņemot un izvērtējot iesniegumu atbilstību un pieņemot lēmumu)</w:t>
            </w:r>
            <w:r w:rsidR="009633CD">
              <w:rPr>
                <w:rFonts w:ascii="Times New Roman" w:hAnsi="Times New Roman" w:cs="Times New Roman"/>
                <w:color w:val="auto"/>
                <w:sz w:val="24"/>
                <w:szCs w:val="24"/>
                <w:lang w:eastAsia="lv-LV"/>
              </w:rPr>
              <w:t xml:space="preserve">, Juridiskās un iepirkuma nodaļas darbinieki (sagatavojot līgumus) </w:t>
            </w:r>
            <w:r w:rsidRPr="00330015">
              <w:rPr>
                <w:rFonts w:ascii="Times New Roman" w:hAnsi="Times New Roman" w:cs="Times New Roman"/>
                <w:color w:val="auto"/>
                <w:sz w:val="24"/>
                <w:szCs w:val="24"/>
                <w:lang w:eastAsia="lv-LV"/>
              </w:rPr>
              <w:t>un</w:t>
            </w:r>
            <w:r w:rsidR="009633CD">
              <w:rPr>
                <w:rFonts w:ascii="Times New Roman" w:hAnsi="Times New Roman" w:cs="Times New Roman"/>
                <w:color w:val="auto"/>
                <w:sz w:val="24"/>
                <w:szCs w:val="24"/>
                <w:lang w:eastAsia="lv-LV"/>
              </w:rPr>
              <w:t xml:space="preserve"> </w:t>
            </w:r>
            <w:r w:rsidRPr="00330015">
              <w:rPr>
                <w:rFonts w:ascii="Times New Roman" w:hAnsi="Times New Roman" w:cs="Times New Roman"/>
                <w:color w:val="auto"/>
                <w:sz w:val="24"/>
                <w:szCs w:val="24"/>
                <w:lang w:eastAsia="lv-LV"/>
              </w:rPr>
              <w:t xml:space="preserve">Grāmatvedības nodaļas darbinieki (izmaksājot </w:t>
            </w:r>
            <w:r>
              <w:rPr>
                <w:rFonts w:ascii="Times New Roman" w:hAnsi="Times New Roman" w:cs="Times New Roman"/>
                <w:color w:val="auto"/>
                <w:sz w:val="24"/>
                <w:szCs w:val="24"/>
                <w:lang w:eastAsia="lv-LV"/>
              </w:rPr>
              <w:t>līdzfinansējumu</w:t>
            </w:r>
            <w:r w:rsidRPr="00330015">
              <w:rPr>
                <w:rFonts w:ascii="Times New Roman" w:hAnsi="Times New Roman" w:cs="Times New Roman"/>
                <w:color w:val="auto"/>
                <w:sz w:val="24"/>
                <w:szCs w:val="24"/>
                <w:lang w:eastAsia="lv-LV"/>
              </w:rPr>
              <w:t>). Lēmuma apstrīdēšanas gadījumā – Administratīvo aktu strīdu komisija, kuras sastāvā ir deputāti, izpilddirektors un juristi.</w:t>
            </w:r>
          </w:p>
        </w:tc>
      </w:tr>
      <w:tr w:rsidR="00041D02" w:rsidRPr="00041D02" w14:paraId="33210195"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5B4197FF" w14:textId="77777777" w:rsidR="00041D02" w:rsidRPr="00041D02" w:rsidRDefault="00041D02" w:rsidP="008F59AB">
            <w:pPr>
              <w:numPr>
                <w:ilvl w:val="0"/>
                <w:numId w:val="12"/>
              </w:numPr>
              <w:spacing w:before="60" w:after="60"/>
              <w:ind w:left="455" w:hanging="425"/>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Prasību un izmaksu samērīgums pret ieguvumiem, ko sniedz mērķa sasniegšana</w:t>
            </w:r>
          </w:p>
          <w:p w14:paraId="7E710433" w14:textId="77777777" w:rsidR="00330015" w:rsidRDefault="006A0F78" w:rsidP="008F59AB">
            <w:pPr>
              <w:numPr>
                <w:ilvl w:val="0"/>
                <w:numId w:val="13"/>
              </w:numPr>
              <w:spacing w:before="60" w:after="60"/>
              <w:ind w:left="453" w:right="102" w:hanging="425"/>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N</w:t>
            </w:r>
            <w:r w:rsidR="00330015" w:rsidRPr="00330015">
              <w:rPr>
                <w:rFonts w:ascii="Times New Roman" w:hAnsi="Times New Roman" w:cs="Times New Roman"/>
                <w:color w:val="auto"/>
                <w:sz w:val="24"/>
                <w:szCs w:val="24"/>
                <w:lang w:eastAsia="lv-LV"/>
              </w:rPr>
              <w:t>oteikumi ir atbilstoši iecerētā mērķa sasniegšanas nodrošināšanai</w:t>
            </w:r>
            <w:r w:rsidR="00ED101D">
              <w:rPr>
                <w:rFonts w:ascii="Times New Roman" w:hAnsi="Times New Roman" w:cs="Times New Roman"/>
                <w:color w:val="auto"/>
                <w:sz w:val="24"/>
                <w:szCs w:val="24"/>
                <w:lang w:eastAsia="lv-LV"/>
              </w:rPr>
              <w:t>.</w:t>
            </w:r>
            <w:r w:rsidR="00041D02" w:rsidRPr="00041D02">
              <w:rPr>
                <w:rFonts w:ascii="Times New Roman" w:hAnsi="Times New Roman" w:cs="Times New Roman"/>
                <w:color w:val="auto"/>
                <w:sz w:val="24"/>
                <w:szCs w:val="24"/>
                <w:lang w:eastAsia="lv-LV"/>
              </w:rPr>
              <w:t> </w:t>
            </w:r>
          </w:p>
          <w:p w14:paraId="50BB0E50" w14:textId="77777777" w:rsidR="00041D02" w:rsidRPr="00330015" w:rsidRDefault="00ED101D" w:rsidP="008F59AB">
            <w:pPr>
              <w:numPr>
                <w:ilvl w:val="0"/>
                <w:numId w:val="13"/>
              </w:numPr>
              <w:spacing w:before="60" w:after="60"/>
              <w:ind w:left="453" w:right="102" w:hanging="425"/>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P</w:t>
            </w:r>
            <w:r w:rsidRPr="00330015">
              <w:rPr>
                <w:rFonts w:ascii="Times New Roman" w:hAnsi="Times New Roman" w:cs="Times New Roman"/>
                <w:color w:val="auto"/>
                <w:sz w:val="24"/>
                <w:szCs w:val="24"/>
                <w:lang w:eastAsia="lv-LV"/>
              </w:rPr>
              <w:t xml:space="preserve">ašvaldības </w:t>
            </w:r>
            <w:r w:rsidR="00330015" w:rsidRPr="00330015">
              <w:rPr>
                <w:rFonts w:ascii="Times New Roman" w:hAnsi="Times New Roman" w:cs="Times New Roman"/>
                <w:color w:val="auto"/>
                <w:sz w:val="24"/>
                <w:szCs w:val="24"/>
                <w:lang w:eastAsia="lv-LV"/>
              </w:rPr>
              <w:t>izraudzītie līdzekļi ir leģitīmi un rīcība ir atbilstoša augstākstāvošiem normatīviem aktiem.</w:t>
            </w:r>
          </w:p>
        </w:tc>
      </w:tr>
      <w:tr w:rsidR="00041D02" w:rsidRPr="00041D02" w14:paraId="44E80596"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44687E6" w14:textId="77777777" w:rsidR="00041D02" w:rsidRPr="00041D02" w:rsidRDefault="00041D02" w:rsidP="008F59AB">
            <w:pPr>
              <w:numPr>
                <w:ilvl w:val="0"/>
                <w:numId w:val="12"/>
              </w:numPr>
              <w:spacing w:before="60" w:after="60"/>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Izstrādes gaitā veiktās konsultācijas ar privātpersonām un institūcijām</w:t>
            </w:r>
          </w:p>
          <w:p w14:paraId="70D84311" w14:textId="77777777" w:rsidR="00C65748" w:rsidRPr="00913994" w:rsidRDefault="00C65748" w:rsidP="00B342A1">
            <w:pPr>
              <w:numPr>
                <w:ilvl w:val="1"/>
                <w:numId w:val="12"/>
              </w:numPr>
              <w:spacing w:before="60" w:after="60"/>
              <w:ind w:left="426" w:right="102" w:hanging="426"/>
              <w:jc w:val="both"/>
              <w:textAlignment w:val="baseline"/>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Noteikumu izstrādes procesā nenotika atsevišķas konsultācijas ar sabiedrības pārstāvjiem (tostarp biedrībām, nodibinājumiem, apvienībām, u.tml.).</w:t>
            </w:r>
          </w:p>
          <w:p w14:paraId="3391CC14" w14:textId="77777777" w:rsid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 xml:space="preserve">Konsultācijām tika izmantots šāds sabiedrības līdzdalības veids: pēc Noteikumu izskatīšanas domes Izglītības, kultūras, sporta un sociālajā komitejā, to projekts tika publicēts pašvaldības oficiālajā tīmekļvietnē </w:t>
            </w:r>
            <w:hyperlink r:id="rId17" w:history="1">
              <w:r w:rsidR="00ED101D" w:rsidRPr="00D04A82">
                <w:rPr>
                  <w:rStyle w:val="Hyperlink"/>
                  <w:rFonts w:ascii="Times New Roman" w:hAnsi="Times New Roman" w:cs="Times New Roman"/>
                  <w:sz w:val="24"/>
                  <w:szCs w:val="24"/>
                  <w:lang w:eastAsia="lv-LV"/>
                </w:rPr>
                <w:t>www.adazunovads.lv</w:t>
              </w:r>
            </w:hyperlink>
            <w:r w:rsidRPr="00C65748">
              <w:rPr>
                <w:rFonts w:ascii="Times New Roman" w:hAnsi="Times New Roman" w:cs="Times New Roman"/>
                <w:color w:val="auto"/>
                <w:sz w:val="24"/>
                <w:szCs w:val="24"/>
                <w:lang w:eastAsia="lv-LV"/>
              </w:rPr>
              <w:t>, kā arī informācija par projektu tika publicēta sociālā tīkl</w:t>
            </w:r>
            <w:r w:rsidR="00ED101D">
              <w:rPr>
                <w:rFonts w:ascii="Times New Roman" w:hAnsi="Times New Roman" w:cs="Times New Roman"/>
                <w:color w:val="auto"/>
                <w:sz w:val="24"/>
                <w:szCs w:val="24"/>
                <w:lang w:eastAsia="lv-LV"/>
              </w:rPr>
              <w:t>a</w:t>
            </w:r>
            <w:r w:rsidRPr="00C65748">
              <w:rPr>
                <w:rFonts w:ascii="Times New Roman" w:hAnsi="Times New Roman" w:cs="Times New Roman"/>
                <w:color w:val="auto"/>
                <w:sz w:val="24"/>
                <w:szCs w:val="24"/>
                <w:lang w:eastAsia="lv-LV"/>
              </w:rPr>
              <w:t xml:space="preserve"> </w:t>
            </w:r>
            <w:r w:rsidRPr="00B342A1">
              <w:rPr>
                <w:rFonts w:ascii="Times New Roman" w:hAnsi="Times New Roman" w:cs="Times New Roman"/>
                <w:i/>
                <w:iCs/>
                <w:color w:val="auto"/>
                <w:sz w:val="24"/>
                <w:szCs w:val="24"/>
                <w:lang w:eastAsia="lv-LV"/>
              </w:rPr>
              <w:t>Facebook</w:t>
            </w:r>
            <w:r w:rsidRPr="00C65748">
              <w:rPr>
                <w:rFonts w:ascii="Times New Roman" w:hAnsi="Times New Roman" w:cs="Times New Roman"/>
                <w:color w:val="auto"/>
                <w:sz w:val="24"/>
                <w:szCs w:val="24"/>
                <w:lang w:eastAsia="lv-LV"/>
              </w:rPr>
              <w:t xml:space="preserve"> </w:t>
            </w:r>
            <w:r w:rsidR="00ED101D" w:rsidRPr="00C65748">
              <w:rPr>
                <w:rFonts w:ascii="Times New Roman" w:hAnsi="Times New Roman" w:cs="Times New Roman"/>
                <w:color w:val="auto"/>
                <w:sz w:val="24"/>
                <w:szCs w:val="24"/>
                <w:lang w:eastAsia="lv-LV"/>
              </w:rPr>
              <w:t xml:space="preserve">pašvaldības </w:t>
            </w:r>
            <w:r w:rsidRPr="00C65748">
              <w:rPr>
                <w:rFonts w:ascii="Times New Roman" w:hAnsi="Times New Roman" w:cs="Times New Roman"/>
                <w:color w:val="auto"/>
                <w:sz w:val="24"/>
                <w:szCs w:val="24"/>
                <w:lang w:eastAsia="lv-LV"/>
              </w:rPr>
              <w:t>kontā, lai sasniegtu mērķgrupu, kā arī noskaidrotu pēc iespējas plašākas sabiedrības viedokli.</w:t>
            </w:r>
          </w:p>
          <w:p w14:paraId="7B4EDA21" w14:textId="1133D85D" w:rsid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Publikācijā noteiktajā termiņā – no 2023. gada</w:t>
            </w:r>
            <w:r w:rsidR="003E224A">
              <w:rPr>
                <w:rFonts w:ascii="Times New Roman" w:hAnsi="Times New Roman" w:cs="Times New Roman"/>
                <w:color w:val="auto"/>
                <w:sz w:val="24"/>
                <w:szCs w:val="24"/>
                <w:lang w:eastAsia="lv-LV"/>
              </w:rPr>
              <w:t xml:space="preserve"> 7.septembra</w:t>
            </w:r>
            <w:r w:rsidRPr="00C65748">
              <w:rPr>
                <w:rFonts w:ascii="Times New Roman" w:hAnsi="Times New Roman" w:cs="Times New Roman"/>
                <w:color w:val="auto"/>
                <w:sz w:val="24"/>
                <w:szCs w:val="24"/>
                <w:lang w:eastAsia="lv-LV"/>
              </w:rPr>
              <w:t xml:space="preserve"> līdz </w:t>
            </w:r>
            <w:r w:rsidR="003E224A">
              <w:rPr>
                <w:rFonts w:ascii="Times New Roman" w:hAnsi="Times New Roman" w:cs="Times New Roman"/>
                <w:color w:val="auto"/>
                <w:sz w:val="24"/>
                <w:szCs w:val="24"/>
                <w:lang w:eastAsia="lv-LV"/>
              </w:rPr>
              <w:t xml:space="preserve">21. septembrim </w:t>
            </w:r>
            <w:r w:rsidRPr="00C65748">
              <w:rPr>
                <w:rFonts w:ascii="Times New Roman" w:hAnsi="Times New Roman" w:cs="Times New Roman"/>
                <w:color w:val="auto"/>
                <w:sz w:val="24"/>
                <w:szCs w:val="24"/>
                <w:lang w:eastAsia="lv-LV"/>
              </w:rPr>
              <w:t xml:space="preserve">iedzīvotāju priekšlikumi par Noteikumu projektu netika saņemti. </w:t>
            </w:r>
          </w:p>
          <w:p w14:paraId="1B130D0A" w14:textId="77777777" w:rsidR="00041D02" w:rsidRP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Cita veida saziņa un konsultācijas nav notikušas.</w:t>
            </w:r>
          </w:p>
        </w:tc>
      </w:tr>
    </w:tbl>
    <w:p w14:paraId="142B13E0" w14:textId="77777777" w:rsidR="00041D02" w:rsidRPr="00041D02" w:rsidRDefault="00041D02" w:rsidP="00041D02">
      <w:pPr>
        <w:jc w:val="center"/>
        <w:rPr>
          <w:rFonts w:ascii="Times New Roman" w:hAnsi="Times New Roman" w:cs="Times New Roman"/>
          <w:b/>
          <w:bCs/>
          <w:color w:val="auto"/>
          <w:sz w:val="24"/>
          <w:szCs w:val="24"/>
        </w:rPr>
      </w:pPr>
    </w:p>
    <w:p w14:paraId="53A63DAF" w14:textId="77777777" w:rsidR="00041D02" w:rsidRPr="00041D02" w:rsidRDefault="00041D02" w:rsidP="00041D02">
      <w:pPr>
        <w:rPr>
          <w:rFonts w:ascii="Times New Roman" w:hAnsi="Times New Roman" w:cs="Times New Roman"/>
          <w:color w:val="auto"/>
        </w:rPr>
      </w:pPr>
    </w:p>
    <w:p w14:paraId="2B993D17" w14:textId="77777777" w:rsidR="00041D02" w:rsidRDefault="00041D02" w:rsidP="0082090B">
      <w:pPr>
        <w:shd w:val="clear" w:color="auto" w:fill="FFFFFF"/>
        <w:ind w:left="-567"/>
        <w:jc w:val="center"/>
        <w:rPr>
          <w:rFonts w:ascii="Times New Roman" w:hAnsi="Times New Roman" w:cs="Times New Roman"/>
          <w:color w:val="auto"/>
          <w:sz w:val="24"/>
          <w:szCs w:val="24"/>
          <w:lang w:eastAsia="lv-LV"/>
        </w:rPr>
      </w:pPr>
    </w:p>
    <w:p w14:paraId="384EF71E" w14:textId="29D998B0" w:rsidR="00041D02" w:rsidRDefault="003174E6" w:rsidP="00F556DD">
      <w:pPr>
        <w:autoSpaceDE w:val="0"/>
        <w:autoSpaceDN w:val="0"/>
        <w:adjustRightInd w:val="0"/>
        <w:jc w:val="both"/>
        <w:rPr>
          <w:rFonts w:ascii="Times New Roman" w:hAnsi="Times New Roman" w:cs="Times New Roman"/>
          <w:color w:val="auto"/>
          <w:sz w:val="24"/>
          <w:szCs w:val="24"/>
          <w:lang w:eastAsia="lv-LV"/>
        </w:rPr>
      </w:pPr>
      <w:r w:rsidRPr="003174E6">
        <w:rPr>
          <w:rFonts w:ascii="Times New Roman" w:hAnsi="Times New Roman" w:cs="Times New Roman"/>
          <w:color w:val="auto"/>
          <w:sz w:val="24"/>
          <w:szCs w:val="24"/>
          <w:lang w:eastAsia="lv-LV"/>
        </w:rPr>
        <w:t>Pašvaldības domes priekšsēdētāj</w:t>
      </w:r>
      <w:r w:rsidR="00CF614E">
        <w:rPr>
          <w:rFonts w:ascii="Times New Roman" w:hAnsi="Times New Roman" w:cs="Times New Roman"/>
          <w:color w:val="auto"/>
          <w:sz w:val="24"/>
          <w:szCs w:val="24"/>
          <w:lang w:eastAsia="lv-LV"/>
        </w:rPr>
        <w:t>a</w:t>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00CF614E">
        <w:rPr>
          <w:rFonts w:ascii="Times New Roman" w:hAnsi="Times New Roman" w:cs="Times New Roman"/>
          <w:color w:val="auto"/>
          <w:sz w:val="24"/>
          <w:szCs w:val="24"/>
          <w:lang w:eastAsia="lv-LV"/>
        </w:rPr>
        <w:t>K. Miķelsone</w:t>
      </w:r>
    </w:p>
    <w:p w14:paraId="486B0B7F" w14:textId="77777777" w:rsidR="00041D02" w:rsidRDefault="00041D02" w:rsidP="00F556DD">
      <w:pPr>
        <w:autoSpaceDE w:val="0"/>
        <w:autoSpaceDN w:val="0"/>
        <w:adjustRightInd w:val="0"/>
        <w:jc w:val="both"/>
        <w:rPr>
          <w:rFonts w:ascii="Times New Roman" w:hAnsi="Times New Roman" w:cs="Times New Roman"/>
          <w:color w:val="auto"/>
          <w:sz w:val="24"/>
          <w:szCs w:val="24"/>
          <w:lang w:eastAsia="lv-LV"/>
        </w:rPr>
      </w:pPr>
    </w:p>
    <w:p w14:paraId="4DA4D98F" w14:textId="77777777" w:rsidR="00041D02" w:rsidRDefault="00041D02" w:rsidP="00F556DD">
      <w:pPr>
        <w:autoSpaceDE w:val="0"/>
        <w:autoSpaceDN w:val="0"/>
        <w:adjustRightInd w:val="0"/>
        <w:jc w:val="both"/>
        <w:rPr>
          <w:rFonts w:ascii="Times New Roman" w:hAnsi="Times New Roman" w:cs="Times New Roman"/>
          <w:color w:val="auto"/>
          <w:sz w:val="24"/>
          <w:szCs w:val="24"/>
          <w:lang w:eastAsia="lv-LV"/>
        </w:rPr>
      </w:pPr>
    </w:p>
    <w:p w14:paraId="483B154C" w14:textId="77777777" w:rsidR="00041D02" w:rsidRPr="0037452E" w:rsidRDefault="00041D02" w:rsidP="00F556DD">
      <w:pPr>
        <w:autoSpaceDE w:val="0"/>
        <w:autoSpaceDN w:val="0"/>
        <w:adjustRightInd w:val="0"/>
        <w:jc w:val="both"/>
        <w:rPr>
          <w:rFonts w:ascii="Times New Roman" w:hAnsi="Times New Roman" w:cs="Times New Roman"/>
          <w:bCs/>
          <w:sz w:val="24"/>
          <w:szCs w:val="24"/>
          <w:lang w:eastAsia="lv-LV"/>
        </w:rPr>
      </w:pPr>
    </w:p>
    <w:sectPr w:rsidR="00041D02" w:rsidRPr="0037452E" w:rsidSect="006538AE">
      <w:headerReference w:type="default" r:id="rId18"/>
      <w:footerReference w:type="default" r:id="rId1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97FC" w14:textId="77777777" w:rsidR="00EA3EB7" w:rsidRDefault="00EA3EB7" w:rsidP="00F26B4D">
      <w:r>
        <w:separator/>
      </w:r>
    </w:p>
  </w:endnote>
  <w:endnote w:type="continuationSeparator" w:id="0">
    <w:p w14:paraId="151A172D" w14:textId="77777777" w:rsidR="00EA3EB7" w:rsidRDefault="00EA3EB7" w:rsidP="00F26B4D">
      <w:r>
        <w:continuationSeparator/>
      </w:r>
    </w:p>
  </w:endnote>
  <w:endnote w:type="continuationNotice" w:id="1">
    <w:p w14:paraId="5492E8A1" w14:textId="77777777" w:rsidR="00EA3EB7" w:rsidRDefault="00EA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3594" w14:textId="77777777" w:rsidR="00F556DD" w:rsidRDefault="00F556DD">
    <w:pPr>
      <w:pStyle w:val="Footer"/>
      <w:jc w:val="right"/>
    </w:pPr>
    <w:r>
      <w:fldChar w:fldCharType="begin"/>
    </w:r>
    <w:r>
      <w:instrText xml:space="preserve"> PAGE   \* MERGEFORMAT </w:instrText>
    </w:r>
    <w:r>
      <w:fldChar w:fldCharType="separate"/>
    </w:r>
    <w:r>
      <w:rPr>
        <w:noProof/>
      </w:rPr>
      <w:t>2</w:t>
    </w:r>
    <w:r>
      <w:rPr>
        <w:noProof/>
      </w:rPr>
      <w:fldChar w:fldCharType="end"/>
    </w:r>
  </w:p>
  <w:p w14:paraId="00784D7B" w14:textId="77777777" w:rsidR="00F556DD" w:rsidRDefault="00F5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876C" w14:textId="77777777" w:rsidR="00EA3EB7" w:rsidRDefault="00EA3EB7" w:rsidP="00F26B4D">
      <w:r>
        <w:separator/>
      </w:r>
    </w:p>
  </w:footnote>
  <w:footnote w:type="continuationSeparator" w:id="0">
    <w:p w14:paraId="5005A4F2" w14:textId="77777777" w:rsidR="00EA3EB7" w:rsidRDefault="00EA3EB7" w:rsidP="00F26B4D">
      <w:r>
        <w:continuationSeparator/>
      </w:r>
    </w:p>
  </w:footnote>
  <w:footnote w:type="continuationNotice" w:id="1">
    <w:p w14:paraId="241E24C4" w14:textId="77777777" w:rsidR="00EA3EB7" w:rsidRDefault="00EA3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F86B" w14:textId="77777777" w:rsidR="00AB172A" w:rsidRDefault="00AB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BC6"/>
    <w:multiLevelType w:val="multilevel"/>
    <w:tmpl w:val="CE76140A"/>
    <w:lvl w:ilvl="0">
      <w:start w:val="30"/>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1" w15:restartNumberingAfterBreak="0">
    <w:nsid w:val="0593078D"/>
    <w:multiLevelType w:val="multilevel"/>
    <w:tmpl w:val="A4E0ABD2"/>
    <w:lvl w:ilvl="0">
      <w:start w:val="13"/>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2" w15:restartNumberingAfterBreak="0">
    <w:nsid w:val="14EC4850"/>
    <w:multiLevelType w:val="multilevel"/>
    <w:tmpl w:val="8B5839EE"/>
    <w:lvl w:ilvl="0">
      <w:start w:val="1"/>
      <w:numFmt w:val="decimal"/>
      <w:lvlText w:val="%1."/>
      <w:lvlJc w:val="left"/>
      <w:pPr>
        <w:ind w:left="720" w:hanging="360"/>
      </w:pPr>
      <w:rPr>
        <w:rFonts w:cs="Times New Roman" w:hint="default"/>
        <w:i w:val="0"/>
        <w:color w:val="auto"/>
        <w:sz w:val="24"/>
        <w:szCs w:val="24"/>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rPr>
        <w:rFonts w:cs="Times New Roman" w:hint="default"/>
        <w:color w:val="FF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3390CD8"/>
    <w:multiLevelType w:val="multilevel"/>
    <w:tmpl w:val="8D28B43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124E61"/>
    <w:multiLevelType w:val="hybridMultilevel"/>
    <w:tmpl w:val="38AC7430"/>
    <w:lvl w:ilvl="0" w:tplc="D04A424A">
      <w:start w:val="1"/>
      <w:numFmt w:val="decimal"/>
      <w:lvlText w:val="7.%1."/>
      <w:lvlJc w:val="left"/>
      <w:pPr>
        <w:ind w:left="36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8" w15:restartNumberingAfterBreak="0">
    <w:nsid w:val="35362647"/>
    <w:multiLevelType w:val="hybridMultilevel"/>
    <w:tmpl w:val="C09CA07E"/>
    <w:lvl w:ilvl="0" w:tplc="9DBCA120">
      <w:start w:val="2016"/>
      <w:numFmt w:val="bullet"/>
      <w:lvlText w:val="-"/>
      <w:lvlJc w:val="left"/>
      <w:pPr>
        <w:ind w:left="-207" w:hanging="360"/>
      </w:pPr>
      <w:rPr>
        <w:rFonts w:ascii="Times New Roman" w:eastAsia="Calibri" w:hAnsi="Times New Roman"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4D757D"/>
    <w:multiLevelType w:val="multilevel"/>
    <w:tmpl w:val="5EB0FF48"/>
    <w:lvl w:ilvl="0">
      <w:start w:val="3"/>
      <w:numFmt w:val="decimal"/>
      <w:lvlText w:val="%1."/>
      <w:lvlJc w:val="left"/>
      <w:pPr>
        <w:ind w:left="360" w:hanging="360"/>
      </w:pPr>
      <w:rPr>
        <w:b/>
        <w:bCs w:val="0"/>
      </w:rPr>
    </w:lvl>
    <w:lvl w:ilvl="1">
      <w:start w:val="4"/>
      <w:numFmt w:val="decimal"/>
      <w:lvlText w:val="%1.%2."/>
      <w:lvlJc w:val="left"/>
      <w:pPr>
        <w:ind w:left="360" w:hanging="360"/>
      </w:pPr>
      <w:rPr>
        <w:b w:val="0"/>
        <w:i w:val="0"/>
        <w:iCs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56F710B1"/>
    <w:multiLevelType w:val="hybridMultilevel"/>
    <w:tmpl w:val="882A290C"/>
    <w:lvl w:ilvl="0" w:tplc="FFFFFFFF">
      <w:start w:val="1"/>
      <w:numFmt w:val="decimal"/>
      <w:lvlText w:val="4.%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6A43699C"/>
    <w:multiLevelType w:val="multilevel"/>
    <w:tmpl w:val="E244E8A4"/>
    <w:lvl w:ilvl="0">
      <w:start w:val="10"/>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1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90302818">
    <w:abstractNumId w:val="2"/>
  </w:num>
  <w:num w:numId="2" w16cid:durableId="846361907">
    <w:abstractNumId w:val="12"/>
  </w:num>
  <w:num w:numId="3" w16cid:durableId="53236932">
    <w:abstractNumId w:val="1"/>
  </w:num>
  <w:num w:numId="4" w16cid:durableId="525561214">
    <w:abstractNumId w:val="0"/>
  </w:num>
  <w:num w:numId="5" w16cid:durableId="1423837013">
    <w:abstractNumId w:val="8"/>
  </w:num>
  <w:num w:numId="6" w16cid:durableId="2091854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0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12483">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945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62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82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493799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7968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110126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3"/>
    <w:rsid w:val="00001212"/>
    <w:rsid w:val="00004EEB"/>
    <w:rsid w:val="00005DED"/>
    <w:rsid w:val="00007AFB"/>
    <w:rsid w:val="00011B11"/>
    <w:rsid w:val="00013DEC"/>
    <w:rsid w:val="000156BD"/>
    <w:rsid w:val="00016264"/>
    <w:rsid w:val="00020851"/>
    <w:rsid w:val="0002117B"/>
    <w:rsid w:val="00021642"/>
    <w:rsid w:val="00026D55"/>
    <w:rsid w:val="00026F32"/>
    <w:rsid w:val="00041AD2"/>
    <w:rsid w:val="00041D02"/>
    <w:rsid w:val="00044240"/>
    <w:rsid w:val="00044678"/>
    <w:rsid w:val="000472FE"/>
    <w:rsid w:val="00056356"/>
    <w:rsid w:val="00056844"/>
    <w:rsid w:val="00065C0E"/>
    <w:rsid w:val="000674EF"/>
    <w:rsid w:val="000713D0"/>
    <w:rsid w:val="0007231E"/>
    <w:rsid w:val="000755A4"/>
    <w:rsid w:val="00081C0F"/>
    <w:rsid w:val="00081DB7"/>
    <w:rsid w:val="000822C5"/>
    <w:rsid w:val="000827BA"/>
    <w:rsid w:val="000966A9"/>
    <w:rsid w:val="000A206D"/>
    <w:rsid w:val="000A3695"/>
    <w:rsid w:val="000A6371"/>
    <w:rsid w:val="000B4540"/>
    <w:rsid w:val="000C63D7"/>
    <w:rsid w:val="000D61FA"/>
    <w:rsid w:val="000D65F0"/>
    <w:rsid w:val="000E34D3"/>
    <w:rsid w:val="000E4AF0"/>
    <w:rsid w:val="000E6A4B"/>
    <w:rsid w:val="000F12E1"/>
    <w:rsid w:val="000F199A"/>
    <w:rsid w:val="000F1F0F"/>
    <w:rsid w:val="000F308B"/>
    <w:rsid w:val="000F3742"/>
    <w:rsid w:val="00100A36"/>
    <w:rsid w:val="00101C67"/>
    <w:rsid w:val="001059BD"/>
    <w:rsid w:val="00110519"/>
    <w:rsid w:val="0011098D"/>
    <w:rsid w:val="00113A6C"/>
    <w:rsid w:val="00115F3C"/>
    <w:rsid w:val="00124E9B"/>
    <w:rsid w:val="0012509A"/>
    <w:rsid w:val="00127A23"/>
    <w:rsid w:val="00131A18"/>
    <w:rsid w:val="00131DA3"/>
    <w:rsid w:val="00132414"/>
    <w:rsid w:val="00135B91"/>
    <w:rsid w:val="001364D9"/>
    <w:rsid w:val="001409B2"/>
    <w:rsid w:val="00141E26"/>
    <w:rsid w:val="001428F0"/>
    <w:rsid w:val="00145FBE"/>
    <w:rsid w:val="00152DD4"/>
    <w:rsid w:val="00153316"/>
    <w:rsid w:val="0017747E"/>
    <w:rsid w:val="00185372"/>
    <w:rsid w:val="0019536A"/>
    <w:rsid w:val="00197B89"/>
    <w:rsid w:val="001B4390"/>
    <w:rsid w:val="001D71C9"/>
    <w:rsid w:val="001E4B2B"/>
    <w:rsid w:val="001E57AE"/>
    <w:rsid w:val="001F04AB"/>
    <w:rsid w:val="001F6DB4"/>
    <w:rsid w:val="00200DF5"/>
    <w:rsid w:val="002045B7"/>
    <w:rsid w:val="00206F8B"/>
    <w:rsid w:val="0021754A"/>
    <w:rsid w:val="00223D26"/>
    <w:rsid w:val="00224CBF"/>
    <w:rsid w:val="002339CB"/>
    <w:rsid w:val="00243961"/>
    <w:rsid w:val="0024458A"/>
    <w:rsid w:val="00245350"/>
    <w:rsid w:val="002463E9"/>
    <w:rsid w:val="0025369D"/>
    <w:rsid w:val="00261F81"/>
    <w:rsid w:val="0026419D"/>
    <w:rsid w:val="002703E5"/>
    <w:rsid w:val="00280E4C"/>
    <w:rsid w:val="00282F9E"/>
    <w:rsid w:val="002847B3"/>
    <w:rsid w:val="0029337D"/>
    <w:rsid w:val="002B41DC"/>
    <w:rsid w:val="002B577E"/>
    <w:rsid w:val="002C40C0"/>
    <w:rsid w:val="002D22B5"/>
    <w:rsid w:val="002D35FA"/>
    <w:rsid w:val="002E137A"/>
    <w:rsid w:val="002E180D"/>
    <w:rsid w:val="002E5727"/>
    <w:rsid w:val="002E78A9"/>
    <w:rsid w:val="002F30A8"/>
    <w:rsid w:val="00307318"/>
    <w:rsid w:val="00312A72"/>
    <w:rsid w:val="003174E6"/>
    <w:rsid w:val="0032312E"/>
    <w:rsid w:val="00330015"/>
    <w:rsid w:val="00332040"/>
    <w:rsid w:val="003344A5"/>
    <w:rsid w:val="00352D19"/>
    <w:rsid w:val="00356A24"/>
    <w:rsid w:val="003613B7"/>
    <w:rsid w:val="00361815"/>
    <w:rsid w:val="0036328C"/>
    <w:rsid w:val="00365D55"/>
    <w:rsid w:val="00370218"/>
    <w:rsid w:val="003724A1"/>
    <w:rsid w:val="0037401E"/>
    <w:rsid w:val="0037452E"/>
    <w:rsid w:val="00383AFC"/>
    <w:rsid w:val="003854EF"/>
    <w:rsid w:val="00387204"/>
    <w:rsid w:val="00391B5C"/>
    <w:rsid w:val="00391D25"/>
    <w:rsid w:val="003A4A7F"/>
    <w:rsid w:val="003B0926"/>
    <w:rsid w:val="003B0B1D"/>
    <w:rsid w:val="003C0C30"/>
    <w:rsid w:val="003D0182"/>
    <w:rsid w:val="003D11A5"/>
    <w:rsid w:val="003D3AE3"/>
    <w:rsid w:val="003D4701"/>
    <w:rsid w:val="003E1920"/>
    <w:rsid w:val="003E224A"/>
    <w:rsid w:val="003F6A4B"/>
    <w:rsid w:val="0040313F"/>
    <w:rsid w:val="00407787"/>
    <w:rsid w:val="00415275"/>
    <w:rsid w:val="00417BBA"/>
    <w:rsid w:val="004205B4"/>
    <w:rsid w:val="00421270"/>
    <w:rsid w:val="0042134E"/>
    <w:rsid w:val="00424ACB"/>
    <w:rsid w:val="00425350"/>
    <w:rsid w:val="004264E1"/>
    <w:rsid w:val="0043514B"/>
    <w:rsid w:val="00436FF0"/>
    <w:rsid w:val="00437076"/>
    <w:rsid w:val="00440221"/>
    <w:rsid w:val="00441B60"/>
    <w:rsid w:val="004436D8"/>
    <w:rsid w:val="004453FD"/>
    <w:rsid w:val="00447470"/>
    <w:rsid w:val="00453A81"/>
    <w:rsid w:val="00461028"/>
    <w:rsid w:val="004623BC"/>
    <w:rsid w:val="004678E6"/>
    <w:rsid w:val="00481BC3"/>
    <w:rsid w:val="00481E85"/>
    <w:rsid w:val="004821D8"/>
    <w:rsid w:val="00482620"/>
    <w:rsid w:val="00483D4A"/>
    <w:rsid w:val="00484197"/>
    <w:rsid w:val="00486199"/>
    <w:rsid w:val="0048665D"/>
    <w:rsid w:val="00497ED6"/>
    <w:rsid w:val="004B2E01"/>
    <w:rsid w:val="004B65C6"/>
    <w:rsid w:val="004C039A"/>
    <w:rsid w:val="004C4C2D"/>
    <w:rsid w:val="004D7B1E"/>
    <w:rsid w:val="004E29DC"/>
    <w:rsid w:val="004F33DE"/>
    <w:rsid w:val="004F4188"/>
    <w:rsid w:val="004F79AF"/>
    <w:rsid w:val="004F7F89"/>
    <w:rsid w:val="00501102"/>
    <w:rsid w:val="00505089"/>
    <w:rsid w:val="005102BA"/>
    <w:rsid w:val="00510BF7"/>
    <w:rsid w:val="0051111A"/>
    <w:rsid w:val="00514B54"/>
    <w:rsid w:val="00523BC4"/>
    <w:rsid w:val="00530280"/>
    <w:rsid w:val="005340AA"/>
    <w:rsid w:val="005347C2"/>
    <w:rsid w:val="005377DF"/>
    <w:rsid w:val="00540F6E"/>
    <w:rsid w:val="00543007"/>
    <w:rsid w:val="00552085"/>
    <w:rsid w:val="00565664"/>
    <w:rsid w:val="005700EB"/>
    <w:rsid w:val="005756A9"/>
    <w:rsid w:val="00585482"/>
    <w:rsid w:val="00586ABF"/>
    <w:rsid w:val="00595E63"/>
    <w:rsid w:val="005A450D"/>
    <w:rsid w:val="005A73D4"/>
    <w:rsid w:val="005B3531"/>
    <w:rsid w:val="005C0AD6"/>
    <w:rsid w:val="005C1EAA"/>
    <w:rsid w:val="005C761C"/>
    <w:rsid w:val="005D13CD"/>
    <w:rsid w:val="005E012D"/>
    <w:rsid w:val="005E6448"/>
    <w:rsid w:val="005F7D25"/>
    <w:rsid w:val="006027B4"/>
    <w:rsid w:val="00603849"/>
    <w:rsid w:val="00620BD7"/>
    <w:rsid w:val="00624692"/>
    <w:rsid w:val="0062525E"/>
    <w:rsid w:val="00626B9E"/>
    <w:rsid w:val="00627083"/>
    <w:rsid w:val="00632FFC"/>
    <w:rsid w:val="0063618A"/>
    <w:rsid w:val="0064166B"/>
    <w:rsid w:val="0064637F"/>
    <w:rsid w:val="006538AE"/>
    <w:rsid w:val="006549B4"/>
    <w:rsid w:val="00654E4D"/>
    <w:rsid w:val="00657C50"/>
    <w:rsid w:val="00666BDA"/>
    <w:rsid w:val="00674D77"/>
    <w:rsid w:val="00690187"/>
    <w:rsid w:val="006909EC"/>
    <w:rsid w:val="00693DF4"/>
    <w:rsid w:val="0069696D"/>
    <w:rsid w:val="006A0F78"/>
    <w:rsid w:val="006A2B19"/>
    <w:rsid w:val="006A55FD"/>
    <w:rsid w:val="006B0488"/>
    <w:rsid w:val="006B20B8"/>
    <w:rsid w:val="006B3885"/>
    <w:rsid w:val="006B40E1"/>
    <w:rsid w:val="006B6AE8"/>
    <w:rsid w:val="006B6AFB"/>
    <w:rsid w:val="006D1310"/>
    <w:rsid w:val="006D633C"/>
    <w:rsid w:val="006E1988"/>
    <w:rsid w:val="006E5897"/>
    <w:rsid w:val="006F27F7"/>
    <w:rsid w:val="006F4738"/>
    <w:rsid w:val="006F7EDF"/>
    <w:rsid w:val="00701CE7"/>
    <w:rsid w:val="0070365D"/>
    <w:rsid w:val="0071520D"/>
    <w:rsid w:val="0071592D"/>
    <w:rsid w:val="00725829"/>
    <w:rsid w:val="00733C06"/>
    <w:rsid w:val="00735876"/>
    <w:rsid w:val="00740D5D"/>
    <w:rsid w:val="00741210"/>
    <w:rsid w:val="00741A53"/>
    <w:rsid w:val="007421AA"/>
    <w:rsid w:val="00750CCB"/>
    <w:rsid w:val="007559FC"/>
    <w:rsid w:val="007610B4"/>
    <w:rsid w:val="00771854"/>
    <w:rsid w:val="00774437"/>
    <w:rsid w:val="00776AF8"/>
    <w:rsid w:val="00777183"/>
    <w:rsid w:val="00777971"/>
    <w:rsid w:val="0078555F"/>
    <w:rsid w:val="0079130B"/>
    <w:rsid w:val="0079262E"/>
    <w:rsid w:val="007941ED"/>
    <w:rsid w:val="00796AA1"/>
    <w:rsid w:val="007A06E6"/>
    <w:rsid w:val="007A6777"/>
    <w:rsid w:val="007B4662"/>
    <w:rsid w:val="007C097F"/>
    <w:rsid w:val="007C1D88"/>
    <w:rsid w:val="007C33E6"/>
    <w:rsid w:val="007C61E4"/>
    <w:rsid w:val="007D118E"/>
    <w:rsid w:val="007D3D0E"/>
    <w:rsid w:val="007E5389"/>
    <w:rsid w:val="007F1D04"/>
    <w:rsid w:val="007F2689"/>
    <w:rsid w:val="007F51F4"/>
    <w:rsid w:val="00806838"/>
    <w:rsid w:val="00810F02"/>
    <w:rsid w:val="00814B04"/>
    <w:rsid w:val="008161EB"/>
    <w:rsid w:val="0082090B"/>
    <w:rsid w:val="00823FE0"/>
    <w:rsid w:val="00830217"/>
    <w:rsid w:val="00834E8B"/>
    <w:rsid w:val="00837DE7"/>
    <w:rsid w:val="008428F3"/>
    <w:rsid w:val="008465D1"/>
    <w:rsid w:val="00847AB7"/>
    <w:rsid w:val="0085010A"/>
    <w:rsid w:val="00850206"/>
    <w:rsid w:val="00850E16"/>
    <w:rsid w:val="00851666"/>
    <w:rsid w:val="00854F97"/>
    <w:rsid w:val="0085681B"/>
    <w:rsid w:val="0085796B"/>
    <w:rsid w:val="00865159"/>
    <w:rsid w:val="00870504"/>
    <w:rsid w:val="00880460"/>
    <w:rsid w:val="00883AA4"/>
    <w:rsid w:val="008870FB"/>
    <w:rsid w:val="0089321F"/>
    <w:rsid w:val="008B324D"/>
    <w:rsid w:val="008B39F5"/>
    <w:rsid w:val="008B7999"/>
    <w:rsid w:val="008D18E0"/>
    <w:rsid w:val="008D2B87"/>
    <w:rsid w:val="008D4925"/>
    <w:rsid w:val="008D55A9"/>
    <w:rsid w:val="008E2EAF"/>
    <w:rsid w:val="008E5441"/>
    <w:rsid w:val="008F2E92"/>
    <w:rsid w:val="008F3D02"/>
    <w:rsid w:val="008F59AB"/>
    <w:rsid w:val="00904ACB"/>
    <w:rsid w:val="00904F71"/>
    <w:rsid w:val="009059DC"/>
    <w:rsid w:val="00907E26"/>
    <w:rsid w:val="009108E0"/>
    <w:rsid w:val="0091232B"/>
    <w:rsid w:val="00913994"/>
    <w:rsid w:val="00922480"/>
    <w:rsid w:val="00923E7E"/>
    <w:rsid w:val="0092457B"/>
    <w:rsid w:val="009262B1"/>
    <w:rsid w:val="0092639F"/>
    <w:rsid w:val="00927E3E"/>
    <w:rsid w:val="00930129"/>
    <w:rsid w:val="00933F57"/>
    <w:rsid w:val="00937289"/>
    <w:rsid w:val="009377E1"/>
    <w:rsid w:val="00946D03"/>
    <w:rsid w:val="009470CD"/>
    <w:rsid w:val="00947901"/>
    <w:rsid w:val="009544DA"/>
    <w:rsid w:val="00960C28"/>
    <w:rsid w:val="009633CD"/>
    <w:rsid w:val="00966874"/>
    <w:rsid w:val="00970669"/>
    <w:rsid w:val="00971117"/>
    <w:rsid w:val="009724B5"/>
    <w:rsid w:val="00977C5E"/>
    <w:rsid w:val="0098225C"/>
    <w:rsid w:val="00985098"/>
    <w:rsid w:val="0099064D"/>
    <w:rsid w:val="00990BD3"/>
    <w:rsid w:val="009A4CA0"/>
    <w:rsid w:val="009A67DD"/>
    <w:rsid w:val="009B60FC"/>
    <w:rsid w:val="009D44E8"/>
    <w:rsid w:val="009F104A"/>
    <w:rsid w:val="009F754A"/>
    <w:rsid w:val="00A0079D"/>
    <w:rsid w:val="00A02331"/>
    <w:rsid w:val="00A07EAD"/>
    <w:rsid w:val="00A200F3"/>
    <w:rsid w:val="00A244ED"/>
    <w:rsid w:val="00A30740"/>
    <w:rsid w:val="00A31181"/>
    <w:rsid w:val="00A31837"/>
    <w:rsid w:val="00A32B1D"/>
    <w:rsid w:val="00A32EE0"/>
    <w:rsid w:val="00A35A2B"/>
    <w:rsid w:val="00A36C65"/>
    <w:rsid w:val="00A3703D"/>
    <w:rsid w:val="00A46CB2"/>
    <w:rsid w:val="00A47DEB"/>
    <w:rsid w:val="00A507E6"/>
    <w:rsid w:val="00A568CB"/>
    <w:rsid w:val="00A57286"/>
    <w:rsid w:val="00A66356"/>
    <w:rsid w:val="00A674F3"/>
    <w:rsid w:val="00A678ED"/>
    <w:rsid w:val="00A67D73"/>
    <w:rsid w:val="00A75FE0"/>
    <w:rsid w:val="00A760DC"/>
    <w:rsid w:val="00A77AEC"/>
    <w:rsid w:val="00A852B2"/>
    <w:rsid w:val="00A8680D"/>
    <w:rsid w:val="00A9292C"/>
    <w:rsid w:val="00A9449A"/>
    <w:rsid w:val="00A95B88"/>
    <w:rsid w:val="00AA344C"/>
    <w:rsid w:val="00AA5179"/>
    <w:rsid w:val="00AA5B0F"/>
    <w:rsid w:val="00AA6BA1"/>
    <w:rsid w:val="00AB172A"/>
    <w:rsid w:val="00AB1A85"/>
    <w:rsid w:val="00AB378E"/>
    <w:rsid w:val="00AB74FF"/>
    <w:rsid w:val="00AC011D"/>
    <w:rsid w:val="00AC0549"/>
    <w:rsid w:val="00AC0C68"/>
    <w:rsid w:val="00AC6AD5"/>
    <w:rsid w:val="00AD7560"/>
    <w:rsid w:val="00AD7992"/>
    <w:rsid w:val="00AE4EB2"/>
    <w:rsid w:val="00B05890"/>
    <w:rsid w:val="00B1285B"/>
    <w:rsid w:val="00B1537D"/>
    <w:rsid w:val="00B24C86"/>
    <w:rsid w:val="00B313D4"/>
    <w:rsid w:val="00B342A1"/>
    <w:rsid w:val="00B45269"/>
    <w:rsid w:val="00B5233F"/>
    <w:rsid w:val="00B624D2"/>
    <w:rsid w:val="00B66855"/>
    <w:rsid w:val="00B71D3B"/>
    <w:rsid w:val="00B74652"/>
    <w:rsid w:val="00B74864"/>
    <w:rsid w:val="00B74B2B"/>
    <w:rsid w:val="00B81F0E"/>
    <w:rsid w:val="00B82AA2"/>
    <w:rsid w:val="00B86528"/>
    <w:rsid w:val="00B901D6"/>
    <w:rsid w:val="00B93086"/>
    <w:rsid w:val="00B93864"/>
    <w:rsid w:val="00B96319"/>
    <w:rsid w:val="00BA46EB"/>
    <w:rsid w:val="00BC23CB"/>
    <w:rsid w:val="00BC45E2"/>
    <w:rsid w:val="00BC5EAF"/>
    <w:rsid w:val="00BD26FE"/>
    <w:rsid w:val="00BD42E6"/>
    <w:rsid w:val="00BD5586"/>
    <w:rsid w:val="00BE3406"/>
    <w:rsid w:val="00BF2203"/>
    <w:rsid w:val="00C06C23"/>
    <w:rsid w:val="00C06F46"/>
    <w:rsid w:val="00C1346C"/>
    <w:rsid w:val="00C22CA6"/>
    <w:rsid w:val="00C27900"/>
    <w:rsid w:val="00C27E9D"/>
    <w:rsid w:val="00C306E1"/>
    <w:rsid w:val="00C37C1D"/>
    <w:rsid w:val="00C40DEE"/>
    <w:rsid w:val="00C45EF3"/>
    <w:rsid w:val="00C461C3"/>
    <w:rsid w:val="00C46388"/>
    <w:rsid w:val="00C515A3"/>
    <w:rsid w:val="00C644C5"/>
    <w:rsid w:val="00C65748"/>
    <w:rsid w:val="00C65AF2"/>
    <w:rsid w:val="00C74334"/>
    <w:rsid w:val="00C8721C"/>
    <w:rsid w:val="00C905A3"/>
    <w:rsid w:val="00C91E65"/>
    <w:rsid w:val="00C946FD"/>
    <w:rsid w:val="00C964F6"/>
    <w:rsid w:val="00CA109E"/>
    <w:rsid w:val="00CC2938"/>
    <w:rsid w:val="00CD0081"/>
    <w:rsid w:val="00CD3C67"/>
    <w:rsid w:val="00CD5122"/>
    <w:rsid w:val="00CE0CF0"/>
    <w:rsid w:val="00CE1476"/>
    <w:rsid w:val="00CE14A7"/>
    <w:rsid w:val="00CE3BEE"/>
    <w:rsid w:val="00CE7CE0"/>
    <w:rsid w:val="00CF3F88"/>
    <w:rsid w:val="00CF614E"/>
    <w:rsid w:val="00CF6F4E"/>
    <w:rsid w:val="00D00322"/>
    <w:rsid w:val="00D03D33"/>
    <w:rsid w:val="00D0639E"/>
    <w:rsid w:val="00D14C56"/>
    <w:rsid w:val="00D15550"/>
    <w:rsid w:val="00D17514"/>
    <w:rsid w:val="00D40684"/>
    <w:rsid w:val="00D464D9"/>
    <w:rsid w:val="00D54226"/>
    <w:rsid w:val="00D6072A"/>
    <w:rsid w:val="00D65D7D"/>
    <w:rsid w:val="00D6791B"/>
    <w:rsid w:val="00D86847"/>
    <w:rsid w:val="00D87A05"/>
    <w:rsid w:val="00D919E0"/>
    <w:rsid w:val="00D93E39"/>
    <w:rsid w:val="00D965A9"/>
    <w:rsid w:val="00DB62E5"/>
    <w:rsid w:val="00DB6A0E"/>
    <w:rsid w:val="00DC01A9"/>
    <w:rsid w:val="00DC1E54"/>
    <w:rsid w:val="00DC7206"/>
    <w:rsid w:val="00DD2986"/>
    <w:rsid w:val="00DE47C2"/>
    <w:rsid w:val="00DF1421"/>
    <w:rsid w:val="00DF15EC"/>
    <w:rsid w:val="00DF5373"/>
    <w:rsid w:val="00E020EE"/>
    <w:rsid w:val="00E16B7A"/>
    <w:rsid w:val="00E21B11"/>
    <w:rsid w:val="00E2590F"/>
    <w:rsid w:val="00E301A8"/>
    <w:rsid w:val="00E3363A"/>
    <w:rsid w:val="00E33FA8"/>
    <w:rsid w:val="00E36007"/>
    <w:rsid w:val="00E437D8"/>
    <w:rsid w:val="00E50EE9"/>
    <w:rsid w:val="00E53472"/>
    <w:rsid w:val="00E535CD"/>
    <w:rsid w:val="00E56FDF"/>
    <w:rsid w:val="00E5740D"/>
    <w:rsid w:val="00E66144"/>
    <w:rsid w:val="00E84555"/>
    <w:rsid w:val="00E87853"/>
    <w:rsid w:val="00E95502"/>
    <w:rsid w:val="00EA28BF"/>
    <w:rsid w:val="00EA3597"/>
    <w:rsid w:val="00EA3EB7"/>
    <w:rsid w:val="00EB077B"/>
    <w:rsid w:val="00EC248B"/>
    <w:rsid w:val="00EC371E"/>
    <w:rsid w:val="00EC457C"/>
    <w:rsid w:val="00EC7D69"/>
    <w:rsid w:val="00ED101D"/>
    <w:rsid w:val="00ED3E25"/>
    <w:rsid w:val="00ED58B6"/>
    <w:rsid w:val="00EE4D76"/>
    <w:rsid w:val="00EF5EF9"/>
    <w:rsid w:val="00F10B59"/>
    <w:rsid w:val="00F14A70"/>
    <w:rsid w:val="00F239F2"/>
    <w:rsid w:val="00F26B4D"/>
    <w:rsid w:val="00F30323"/>
    <w:rsid w:val="00F33199"/>
    <w:rsid w:val="00F41A6E"/>
    <w:rsid w:val="00F46F51"/>
    <w:rsid w:val="00F47BBD"/>
    <w:rsid w:val="00F556DD"/>
    <w:rsid w:val="00F56103"/>
    <w:rsid w:val="00F61E8A"/>
    <w:rsid w:val="00F63B94"/>
    <w:rsid w:val="00F668A4"/>
    <w:rsid w:val="00F73212"/>
    <w:rsid w:val="00F8187D"/>
    <w:rsid w:val="00F824D0"/>
    <w:rsid w:val="00F85A1C"/>
    <w:rsid w:val="00FA3323"/>
    <w:rsid w:val="00FA4512"/>
    <w:rsid w:val="00FA4B39"/>
    <w:rsid w:val="00FA4E20"/>
    <w:rsid w:val="00FA4F5C"/>
    <w:rsid w:val="00FA5A70"/>
    <w:rsid w:val="00FA6CC5"/>
    <w:rsid w:val="00FC1EA5"/>
    <w:rsid w:val="00FC401B"/>
    <w:rsid w:val="00FD438B"/>
    <w:rsid w:val="00FD6F07"/>
    <w:rsid w:val="00FE4EC9"/>
    <w:rsid w:val="00FF3CA4"/>
    <w:rsid w:val="00FF6E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12DDD61"/>
  <w15:chartTrackingRefBased/>
  <w15:docId w15:val="{71FC07B3-C690-4A75-A002-F7ECD91D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EE"/>
    <w:rPr>
      <w:rFonts w:ascii="Arial" w:hAnsi="Arial" w:cs="Arial"/>
      <w:color w:val="000000"/>
      <w:lang w:eastAsia="en-US"/>
    </w:rPr>
  </w:style>
  <w:style w:type="paragraph" w:styleId="Heading1">
    <w:name w:val="heading 1"/>
    <w:basedOn w:val="Normal"/>
    <w:next w:val="Normal"/>
    <w:qFormat/>
    <w:pPr>
      <w:keepNext/>
      <w:jc w:val="center"/>
      <w:outlineLvl w:val="0"/>
    </w:pPr>
    <w:rPr>
      <w:rFonts w:ascii="Times New Roman" w:hAnsi="Times New Roman" w:cs="Times New Roman"/>
      <w:noProof/>
      <w:sz w:val="24"/>
    </w:rPr>
  </w:style>
  <w:style w:type="paragraph" w:styleId="Heading3">
    <w:name w:val="heading 3"/>
    <w:basedOn w:val="Normal"/>
    <w:next w:val="Normal"/>
    <w:link w:val="Heading3Char"/>
    <w:uiPriority w:val="9"/>
    <w:qFormat/>
    <w:rsid w:val="004B65C6"/>
    <w:pPr>
      <w:keepNext/>
      <w:spacing w:before="240" w:after="60"/>
      <w:outlineLvl w:val="2"/>
    </w:pPr>
    <w:rPr>
      <w:rFonts w:ascii="Cambria" w:hAnsi="Cambria" w:cs="Times New Roman"/>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nhideWhenUsed/>
    <w:rPr>
      <w:color w:val="0000FF"/>
      <w:u w:val="single"/>
    </w:rPr>
  </w:style>
  <w:style w:type="paragraph" w:styleId="BodyText">
    <w:name w:val="Body Text"/>
    <w:basedOn w:val="Normal"/>
    <w:semiHidden/>
    <w:pPr>
      <w:jc w:val="center"/>
    </w:pPr>
    <w:rPr>
      <w:rFonts w:ascii="Times New Roman" w:hAnsi="Times New Roman" w:cs="Times New Roman"/>
      <w:b/>
      <w:bCs/>
      <w:sz w:val="32"/>
      <w:szCs w:val="32"/>
    </w:rPr>
  </w:style>
  <w:style w:type="paragraph" w:styleId="Footer">
    <w:name w:val="footer"/>
    <w:basedOn w:val="Normal"/>
    <w:link w:val="FooterChar"/>
    <w:uiPriority w:val="99"/>
    <w:rsid w:val="00E56FDF"/>
    <w:pPr>
      <w:tabs>
        <w:tab w:val="center" w:pos="4153"/>
        <w:tab w:val="right" w:pos="8306"/>
      </w:tabs>
    </w:pPr>
    <w:rPr>
      <w:rFonts w:ascii="Times New Roman" w:hAnsi="Times New Roman" w:cs="Times New Roman"/>
      <w:color w:val="auto"/>
      <w:sz w:val="24"/>
      <w:szCs w:val="24"/>
      <w:lang w:eastAsia="x-none"/>
    </w:rPr>
  </w:style>
  <w:style w:type="character" w:customStyle="1" w:styleId="FooterChar">
    <w:name w:val="Footer Char"/>
    <w:link w:val="Footer"/>
    <w:uiPriority w:val="99"/>
    <w:rsid w:val="00E56FDF"/>
    <w:rPr>
      <w:sz w:val="24"/>
      <w:szCs w:val="24"/>
      <w:lang w:val="lv-LV"/>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E2590F"/>
    <w:pPr>
      <w:spacing w:after="200" w:line="276" w:lineRule="auto"/>
      <w:ind w:left="720"/>
    </w:pPr>
    <w:rPr>
      <w:rFonts w:ascii="Calibri" w:eastAsia="Calibri" w:hAnsi="Calibri" w:cs="Times New Roman"/>
      <w:color w:val="auto"/>
      <w:sz w:val="22"/>
      <w:szCs w:val="22"/>
    </w:rPr>
  </w:style>
  <w:style w:type="paragraph" w:customStyle="1" w:styleId="Default">
    <w:name w:val="Default"/>
    <w:rsid w:val="00E2590F"/>
    <w:pPr>
      <w:autoSpaceDE w:val="0"/>
      <w:autoSpaceDN w:val="0"/>
      <w:adjustRightInd w:val="0"/>
    </w:pPr>
    <w:rPr>
      <w:color w:val="000000"/>
      <w:sz w:val="24"/>
      <w:szCs w:val="24"/>
      <w:lang w:eastAsia="en-US"/>
    </w:rPr>
  </w:style>
  <w:style w:type="character" w:customStyle="1" w:styleId="Heading3Char">
    <w:name w:val="Heading 3 Char"/>
    <w:link w:val="Heading3"/>
    <w:uiPriority w:val="9"/>
    <w:rsid w:val="004B65C6"/>
    <w:rPr>
      <w:rFonts w:ascii="Cambria" w:eastAsia="Times New Roman" w:hAnsi="Cambria" w:cs="Times New Roman"/>
      <w:b/>
      <w:bCs/>
      <w:color w:val="000000"/>
      <w:sz w:val="26"/>
      <w:szCs w:val="26"/>
      <w:lang w:val="lv-LV"/>
    </w:rPr>
  </w:style>
  <w:style w:type="paragraph" w:styleId="NoSpacing">
    <w:name w:val="No Spacing"/>
    <w:uiPriority w:val="1"/>
    <w:qFormat/>
    <w:rsid w:val="00383AFC"/>
    <w:rPr>
      <w:rFonts w:ascii="Calibri" w:eastAsia="Calibri" w:hAnsi="Calibri"/>
      <w:sz w:val="22"/>
      <w:szCs w:val="22"/>
      <w:lang w:val="en-US" w:eastAsia="en-US"/>
    </w:rPr>
  </w:style>
  <w:style w:type="paragraph" w:styleId="NormalWeb">
    <w:name w:val="Normal (Web)"/>
    <w:basedOn w:val="Normal"/>
    <w:unhideWhenUsed/>
    <w:rsid w:val="008161EB"/>
    <w:pPr>
      <w:spacing w:before="100" w:beforeAutospacing="1" w:after="100" w:afterAutospacing="1"/>
    </w:pPr>
    <w:rPr>
      <w:rFonts w:ascii="Times New Roman" w:hAnsi="Times New Roman" w:cs="Times New Roman"/>
      <w:color w:val="auto"/>
      <w:sz w:val="24"/>
      <w:szCs w:val="24"/>
      <w:lang w:val="en-US"/>
    </w:rPr>
  </w:style>
  <w:style w:type="paragraph" w:customStyle="1" w:styleId="Body">
    <w:name w:val="Body"/>
    <w:rsid w:val="008161EB"/>
    <w:rPr>
      <w:rFonts w:ascii="Helvetica" w:eastAsia="ヒラギノ角ゴ Pro W3" w:hAnsi="Helvetica"/>
      <w:color w:val="000000"/>
      <w:sz w:val="24"/>
    </w:rPr>
  </w:style>
  <w:style w:type="character" w:styleId="CommentReference">
    <w:name w:val="annotation reference"/>
    <w:semiHidden/>
    <w:rsid w:val="0037452E"/>
    <w:rPr>
      <w:sz w:val="16"/>
      <w:szCs w:val="16"/>
    </w:rPr>
  </w:style>
  <w:style w:type="paragraph" w:styleId="CommentText">
    <w:name w:val="annotation text"/>
    <w:basedOn w:val="Normal"/>
    <w:semiHidden/>
    <w:rsid w:val="0037452E"/>
  </w:style>
  <w:style w:type="paragraph" w:styleId="CommentSubject">
    <w:name w:val="annotation subject"/>
    <w:basedOn w:val="CommentText"/>
    <w:next w:val="CommentText"/>
    <w:semiHidden/>
    <w:rsid w:val="0037452E"/>
    <w:rPr>
      <w:b/>
      <w:bCs/>
    </w:rPr>
  </w:style>
  <w:style w:type="character" w:styleId="FootnoteReference">
    <w:name w:val="footnote reference"/>
    <w:uiPriority w:val="99"/>
    <w:unhideWhenUsed/>
    <w:rsid w:val="00F26B4D"/>
    <w:rPr>
      <w:vertAlign w:val="superscript"/>
    </w:rPr>
  </w:style>
  <w:style w:type="paragraph" w:styleId="FootnoteText">
    <w:name w:val="footnote text"/>
    <w:aliases w:val="Char Char Char,Footnote Text1,Footnote Text1 Char"/>
    <w:basedOn w:val="Normal"/>
    <w:link w:val="FootnoteTextChar"/>
    <w:uiPriority w:val="99"/>
    <w:unhideWhenUsed/>
    <w:rsid w:val="00F26B4D"/>
    <w:pPr>
      <w:widowControl w:val="0"/>
    </w:pPr>
    <w:rPr>
      <w:rFonts w:ascii="Calibri" w:eastAsia="Calibri" w:hAnsi="Calibri" w:cs="Times New Roman"/>
      <w:color w:val="auto"/>
      <w:sz w:val="24"/>
      <w:szCs w:val="24"/>
    </w:rPr>
  </w:style>
  <w:style w:type="character" w:customStyle="1" w:styleId="FootnoteTextChar">
    <w:name w:val="Footnote Text Char"/>
    <w:aliases w:val="Char Char Char Char,Footnote Text1 Char1,Footnote Text1 Char Char"/>
    <w:link w:val="FootnoteText"/>
    <w:uiPriority w:val="99"/>
    <w:rsid w:val="00F26B4D"/>
    <w:rPr>
      <w:rFonts w:ascii="Calibri" w:eastAsia="Calibri" w:hAnsi="Calibri"/>
      <w:sz w:val="24"/>
      <w:szCs w:val="24"/>
      <w:lang w:eastAsia="en-US"/>
    </w:rPr>
  </w:style>
  <w:style w:type="paragraph" w:customStyle="1" w:styleId="text-align-justify">
    <w:name w:val="text-align-justify"/>
    <w:basedOn w:val="Normal"/>
    <w:rsid w:val="00F26B4D"/>
    <w:pPr>
      <w:spacing w:before="100" w:beforeAutospacing="1" w:after="100" w:afterAutospacing="1"/>
    </w:pPr>
    <w:rPr>
      <w:rFonts w:ascii="Calibri" w:eastAsia="Calibri" w:hAnsi="Calibri" w:cs="Calibri"/>
      <w:color w:val="auto"/>
      <w:sz w:val="22"/>
      <w:szCs w:val="22"/>
      <w:lang w:eastAsia="lv-LV"/>
    </w:rPr>
  </w:style>
  <w:style w:type="character" w:styleId="UnresolvedMention">
    <w:name w:val="Unresolved Mention"/>
    <w:uiPriority w:val="99"/>
    <w:semiHidden/>
    <w:unhideWhenUsed/>
    <w:rsid w:val="00206F8B"/>
    <w:rPr>
      <w:color w:val="605E5C"/>
      <w:shd w:val="clear" w:color="auto" w:fill="E1DFDD"/>
    </w:rPr>
  </w:style>
  <w:style w:type="paragraph" w:styleId="Revision">
    <w:name w:val="Revision"/>
    <w:hidden/>
    <w:uiPriority w:val="99"/>
    <w:semiHidden/>
    <w:rsid w:val="00776AF8"/>
    <w:rPr>
      <w:rFonts w:ascii="Arial" w:hAnsi="Arial" w:cs="Arial"/>
      <w:color w:val="000000"/>
      <w:lang w:eastAsia="en-US"/>
    </w:rPr>
  </w:style>
  <w:style w:type="paragraph" w:customStyle="1" w:styleId="tv213">
    <w:name w:val="tv213"/>
    <w:basedOn w:val="Normal"/>
    <w:rsid w:val="006909EC"/>
    <w:pPr>
      <w:spacing w:before="100" w:beforeAutospacing="1" w:after="100" w:afterAutospacing="1"/>
    </w:pPr>
    <w:rPr>
      <w:rFonts w:ascii="Times New Roman" w:hAnsi="Times New Roman" w:cs="Times New Roman"/>
      <w:color w:val="auto"/>
      <w:sz w:val="24"/>
      <w:szCs w:val="24"/>
      <w:lang w:eastAsia="lv-LV"/>
    </w:rPr>
  </w:style>
  <w:style w:type="paragraph" w:styleId="Header">
    <w:name w:val="header"/>
    <w:basedOn w:val="Normal"/>
    <w:link w:val="HeaderChar"/>
    <w:uiPriority w:val="99"/>
    <w:unhideWhenUsed/>
    <w:rsid w:val="00F556DD"/>
    <w:pPr>
      <w:tabs>
        <w:tab w:val="center" w:pos="4153"/>
        <w:tab w:val="right" w:pos="8306"/>
      </w:tabs>
    </w:pPr>
  </w:style>
  <w:style w:type="character" w:customStyle="1" w:styleId="HeaderChar">
    <w:name w:val="Header Char"/>
    <w:link w:val="Header"/>
    <w:uiPriority w:val="99"/>
    <w:rsid w:val="00F556DD"/>
    <w:rPr>
      <w:rFonts w:ascii="Arial" w:hAnsi="Arial" w:cs="Arial"/>
      <w:color w:val="000000"/>
      <w:lang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13A6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1272">
      <w:bodyDiv w:val="1"/>
      <w:marLeft w:val="0"/>
      <w:marRight w:val="0"/>
      <w:marTop w:val="0"/>
      <w:marBottom w:val="0"/>
      <w:divBdr>
        <w:top w:val="none" w:sz="0" w:space="0" w:color="auto"/>
        <w:left w:val="none" w:sz="0" w:space="0" w:color="auto"/>
        <w:bottom w:val="none" w:sz="0" w:space="0" w:color="auto"/>
        <w:right w:val="none" w:sz="0" w:space="0" w:color="auto"/>
      </w:divBdr>
    </w:div>
    <w:div w:id="863713422">
      <w:bodyDiv w:val="1"/>
      <w:marLeft w:val="0"/>
      <w:marRight w:val="0"/>
      <w:marTop w:val="0"/>
      <w:marBottom w:val="0"/>
      <w:divBdr>
        <w:top w:val="none" w:sz="0" w:space="0" w:color="auto"/>
        <w:left w:val="none" w:sz="0" w:space="0" w:color="auto"/>
        <w:bottom w:val="none" w:sz="0" w:space="0" w:color="auto"/>
        <w:right w:val="none" w:sz="0" w:space="0" w:color="auto"/>
      </w:divBdr>
    </w:div>
    <w:div w:id="1040980682">
      <w:bodyDiv w:val="1"/>
      <w:marLeft w:val="0"/>
      <w:marRight w:val="0"/>
      <w:marTop w:val="0"/>
      <w:marBottom w:val="0"/>
      <w:divBdr>
        <w:top w:val="none" w:sz="0" w:space="0" w:color="auto"/>
        <w:left w:val="none" w:sz="0" w:space="0" w:color="auto"/>
        <w:bottom w:val="none" w:sz="0" w:space="0" w:color="auto"/>
        <w:right w:val="none" w:sz="0" w:space="0" w:color="auto"/>
      </w:divBdr>
    </w:div>
    <w:div w:id="1086615518">
      <w:bodyDiv w:val="1"/>
      <w:marLeft w:val="0"/>
      <w:marRight w:val="0"/>
      <w:marTop w:val="0"/>
      <w:marBottom w:val="0"/>
      <w:divBdr>
        <w:top w:val="none" w:sz="0" w:space="0" w:color="auto"/>
        <w:left w:val="none" w:sz="0" w:space="0" w:color="auto"/>
        <w:bottom w:val="none" w:sz="0" w:space="0" w:color="auto"/>
        <w:right w:val="none" w:sz="0" w:space="0" w:color="auto"/>
      </w:divBdr>
    </w:div>
    <w:div w:id="1170872082">
      <w:bodyDiv w:val="1"/>
      <w:marLeft w:val="0"/>
      <w:marRight w:val="0"/>
      <w:marTop w:val="0"/>
      <w:marBottom w:val="0"/>
      <w:divBdr>
        <w:top w:val="none" w:sz="0" w:space="0" w:color="auto"/>
        <w:left w:val="none" w:sz="0" w:space="0" w:color="auto"/>
        <w:bottom w:val="none" w:sz="0" w:space="0" w:color="auto"/>
        <w:right w:val="none" w:sz="0" w:space="0" w:color="auto"/>
      </w:divBdr>
    </w:div>
    <w:div w:id="1321040353">
      <w:bodyDiv w:val="1"/>
      <w:marLeft w:val="0"/>
      <w:marRight w:val="0"/>
      <w:marTop w:val="0"/>
      <w:marBottom w:val="0"/>
      <w:divBdr>
        <w:top w:val="none" w:sz="0" w:space="0" w:color="auto"/>
        <w:left w:val="none" w:sz="0" w:space="0" w:color="auto"/>
        <w:bottom w:val="none" w:sz="0" w:space="0" w:color="auto"/>
        <w:right w:val="none" w:sz="0" w:space="0" w:color="auto"/>
      </w:divBdr>
    </w:div>
    <w:div w:id="1519419006">
      <w:bodyDiv w:val="1"/>
      <w:marLeft w:val="0"/>
      <w:marRight w:val="0"/>
      <w:marTop w:val="0"/>
      <w:marBottom w:val="0"/>
      <w:divBdr>
        <w:top w:val="none" w:sz="0" w:space="0" w:color="auto"/>
        <w:left w:val="none" w:sz="0" w:space="0" w:color="auto"/>
        <w:bottom w:val="none" w:sz="0" w:space="0" w:color="auto"/>
        <w:right w:val="none" w:sz="0" w:space="0" w:color="auto"/>
      </w:divBdr>
    </w:div>
    <w:div w:id="1646624187">
      <w:bodyDiv w:val="1"/>
      <w:marLeft w:val="0"/>
      <w:marRight w:val="0"/>
      <w:marTop w:val="0"/>
      <w:marBottom w:val="0"/>
      <w:divBdr>
        <w:top w:val="none" w:sz="0" w:space="0" w:color="auto"/>
        <w:left w:val="none" w:sz="0" w:space="0" w:color="auto"/>
        <w:bottom w:val="none" w:sz="0" w:space="0" w:color="auto"/>
        <w:right w:val="none" w:sz="0" w:space="0" w:color="auto"/>
      </w:divBdr>
    </w:div>
    <w:div w:id="18924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s@adazi.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s://likumi.lv/ta/id/57255-par-pasvaldib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adazi.lv" TargetMode="External"/><Relationship Id="rId5" Type="http://schemas.openxmlformats.org/officeDocument/2006/relationships/webSettings" Target="webSettings.xml"/><Relationship Id="rId15" Type="http://schemas.openxmlformats.org/officeDocument/2006/relationships/hyperlink" Target="https://likumi.lv/ta/id/57255-par-pasvaldibam" TargetMode="External"/><Relationship Id="rId10" Type="http://schemas.openxmlformats.org/officeDocument/2006/relationships/hyperlink" Target="http://www.adazu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39CD-4B84-49B9-88DE-12B2DB5E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16671</Words>
  <Characters>9503</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Saistošie noteikumi Nr</vt:lpstr>
      <vt:lpstr>Saistošie noteikumi Nr</vt:lpstr>
    </vt:vector>
  </TitlesOfParts>
  <Company>ADAZI</Company>
  <LinksUpToDate>false</LinksUpToDate>
  <CharactersWithSpaces>26122</CharactersWithSpaces>
  <SharedDoc>false</SharedDoc>
  <HLinks>
    <vt:vector size="54" baseType="variant">
      <vt:variant>
        <vt:i4>6291562</vt:i4>
      </vt:variant>
      <vt:variant>
        <vt:i4>24</vt:i4>
      </vt:variant>
      <vt:variant>
        <vt:i4>0</vt:i4>
      </vt:variant>
      <vt:variant>
        <vt:i4>5</vt:i4>
      </vt:variant>
      <vt:variant>
        <vt:lpwstr>http://www.adazunovads.lv/</vt:lpwstr>
      </vt:variant>
      <vt:variant>
        <vt:lpwstr/>
      </vt:variant>
      <vt:variant>
        <vt:i4>1048601</vt:i4>
      </vt:variant>
      <vt:variant>
        <vt:i4>21</vt:i4>
      </vt:variant>
      <vt:variant>
        <vt:i4>0</vt:i4>
      </vt:variant>
      <vt:variant>
        <vt:i4>5</vt:i4>
      </vt:variant>
      <vt:variant>
        <vt:lpwstr>https://likumi.lv/ta/id/57255-par-pasvaldibam</vt:lpwstr>
      </vt:variant>
      <vt:variant>
        <vt:lpwstr/>
      </vt:variant>
      <vt:variant>
        <vt:i4>1048601</vt:i4>
      </vt:variant>
      <vt:variant>
        <vt:i4>18</vt:i4>
      </vt:variant>
      <vt:variant>
        <vt:i4>0</vt:i4>
      </vt:variant>
      <vt:variant>
        <vt:i4>5</vt:i4>
      </vt:variant>
      <vt:variant>
        <vt:lpwstr>https://likumi.lv/ta/id/57255-par-pasvaldibam</vt:lpwstr>
      </vt:variant>
      <vt:variant>
        <vt:lpwstr/>
      </vt:variant>
      <vt:variant>
        <vt:i4>6291562</vt:i4>
      </vt:variant>
      <vt:variant>
        <vt:i4>15</vt:i4>
      </vt:variant>
      <vt:variant>
        <vt:i4>0</vt:i4>
      </vt:variant>
      <vt:variant>
        <vt:i4>5</vt:i4>
      </vt:variant>
      <vt:variant>
        <vt:lpwstr>http://www.adazunovads.lv/</vt:lpwstr>
      </vt:variant>
      <vt:variant>
        <vt:lpwstr/>
      </vt:variant>
      <vt:variant>
        <vt:i4>7340123</vt:i4>
      </vt:variant>
      <vt:variant>
        <vt:i4>12</vt:i4>
      </vt:variant>
      <vt:variant>
        <vt:i4>0</vt:i4>
      </vt:variant>
      <vt:variant>
        <vt:i4>5</vt:i4>
      </vt:variant>
      <vt:variant>
        <vt:lpwstr>mailto:das@adazi.lv</vt:lpwstr>
      </vt:variant>
      <vt:variant>
        <vt:lpwstr/>
      </vt:variant>
      <vt:variant>
        <vt:i4>6291562</vt:i4>
      </vt:variant>
      <vt:variant>
        <vt:i4>9</vt:i4>
      </vt:variant>
      <vt:variant>
        <vt:i4>0</vt:i4>
      </vt:variant>
      <vt:variant>
        <vt:i4>5</vt:i4>
      </vt:variant>
      <vt:variant>
        <vt:lpwstr>http://www.adazunovads.lv/</vt:lpwstr>
      </vt:variant>
      <vt:variant>
        <vt:lpwstr/>
      </vt:variant>
      <vt:variant>
        <vt:i4>7340123</vt:i4>
      </vt:variant>
      <vt:variant>
        <vt:i4>6</vt:i4>
      </vt:variant>
      <vt:variant>
        <vt:i4>0</vt:i4>
      </vt:variant>
      <vt:variant>
        <vt:i4>5</vt:i4>
      </vt:variant>
      <vt:variant>
        <vt:lpwstr>mailto:das@adazi.lv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Saistošie noteikumi Nr</dc:title>
  <dc:subject/>
  <dc:creator>user</dc:creator>
  <cp:keywords/>
  <cp:lastModifiedBy>Jevgēnija Sviridenkova</cp:lastModifiedBy>
  <cp:revision>2</cp:revision>
  <cp:lastPrinted>2023-08-28T11:19:00Z</cp:lastPrinted>
  <dcterms:created xsi:type="dcterms:W3CDTF">2023-09-22T08:09:00Z</dcterms:created>
  <dcterms:modified xsi:type="dcterms:W3CDTF">2023-09-22T08:09:00Z</dcterms:modified>
</cp:coreProperties>
</file>