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1FC6" w14:textId="58431FF4" w:rsidR="007905D1" w:rsidRDefault="00AE77A7" w:rsidP="00102BBC">
      <w:pPr>
        <w:spacing w:after="0"/>
        <w:jc w:val="left"/>
        <w:rPr>
          <w:rFonts w:eastAsia="Times New Roman"/>
        </w:rPr>
      </w:pPr>
      <w:bookmarkStart w:id="0" w:name="_Hlk94691010"/>
      <w:r w:rsidRPr="00B8493C">
        <w:rPr>
          <w:noProof/>
          <w:lang w:eastAsia="lv-LV"/>
        </w:rPr>
        <w:drawing>
          <wp:inline distT="0" distB="0" distL="0" distR="0" wp14:anchorId="30FE2967" wp14:editId="2187227F">
            <wp:extent cx="5727700" cy="116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2DA7DD" w14:textId="373411D5" w:rsidR="00AE77A7" w:rsidRDefault="00AE77A7" w:rsidP="00102BBC">
      <w:pPr>
        <w:spacing w:after="0"/>
        <w:jc w:val="left"/>
        <w:rPr>
          <w:rFonts w:eastAsia="Times New Roman"/>
        </w:rPr>
      </w:pPr>
    </w:p>
    <w:p w14:paraId="433279CB" w14:textId="436145C0" w:rsidR="00C464A3" w:rsidRDefault="00C464A3" w:rsidP="00C464A3">
      <w:pPr>
        <w:spacing w:after="0"/>
        <w:jc w:val="right"/>
        <w:rPr>
          <w:noProof/>
        </w:rPr>
      </w:pPr>
      <w:r w:rsidRPr="005111FB">
        <w:rPr>
          <w:noProof/>
        </w:rPr>
        <w:t>PROJEKTS</w:t>
      </w:r>
      <w:r>
        <w:rPr>
          <w:noProof/>
        </w:rPr>
        <w:t xml:space="preserve"> </w:t>
      </w:r>
      <w:r w:rsidRPr="005111FB">
        <w:rPr>
          <w:noProof/>
        </w:rPr>
        <w:t xml:space="preserve">uz </w:t>
      </w:r>
      <w:r w:rsidR="000126D5">
        <w:rPr>
          <w:noProof/>
        </w:rPr>
        <w:t>07.08</w:t>
      </w:r>
      <w:r w:rsidRPr="00E16CF0">
        <w:rPr>
          <w:noProof/>
        </w:rPr>
        <w:t>.20</w:t>
      </w:r>
      <w:r>
        <w:rPr>
          <w:noProof/>
        </w:rPr>
        <w:t>2</w:t>
      </w:r>
      <w:r w:rsidR="00D14707">
        <w:rPr>
          <w:noProof/>
        </w:rPr>
        <w:t>3</w:t>
      </w:r>
      <w:r w:rsidRPr="00E16CF0">
        <w:rPr>
          <w:noProof/>
        </w:rPr>
        <w:t>.</w:t>
      </w:r>
    </w:p>
    <w:p w14:paraId="5160E9B5" w14:textId="66ABC842" w:rsidR="00CB526B" w:rsidRPr="00E16CF0" w:rsidRDefault="00CB526B" w:rsidP="00C464A3">
      <w:pPr>
        <w:spacing w:after="0"/>
        <w:jc w:val="right"/>
        <w:rPr>
          <w:noProof/>
        </w:rPr>
      </w:pPr>
      <w:r>
        <w:rPr>
          <w:noProof/>
        </w:rPr>
        <w:t xml:space="preserve">FK – </w:t>
      </w:r>
      <w:r w:rsidR="000126D5">
        <w:rPr>
          <w:noProof/>
        </w:rPr>
        <w:t>16.08</w:t>
      </w:r>
      <w:r>
        <w:rPr>
          <w:noProof/>
        </w:rPr>
        <w:t>.202</w:t>
      </w:r>
      <w:r w:rsidR="00D14707">
        <w:rPr>
          <w:noProof/>
        </w:rPr>
        <w:t>3</w:t>
      </w:r>
      <w:r>
        <w:rPr>
          <w:noProof/>
        </w:rPr>
        <w:t>.</w:t>
      </w:r>
    </w:p>
    <w:p w14:paraId="3526061C" w14:textId="4A0F4634" w:rsidR="00C464A3" w:rsidRPr="00B672C5" w:rsidRDefault="00C464A3" w:rsidP="00C464A3">
      <w:pPr>
        <w:spacing w:after="0"/>
        <w:jc w:val="right"/>
        <w:rPr>
          <w:noProof/>
        </w:rPr>
      </w:pPr>
      <w:r w:rsidRPr="00EF1B80">
        <w:rPr>
          <w:noProof/>
        </w:rPr>
        <w:t xml:space="preserve">domē – </w:t>
      </w:r>
      <w:r w:rsidR="000126D5">
        <w:rPr>
          <w:noProof/>
        </w:rPr>
        <w:t>23</w:t>
      </w:r>
      <w:r w:rsidR="00A0680D">
        <w:rPr>
          <w:noProof/>
        </w:rPr>
        <w:t>.0</w:t>
      </w:r>
      <w:r w:rsidR="000126D5">
        <w:rPr>
          <w:noProof/>
        </w:rPr>
        <w:t>8</w:t>
      </w:r>
      <w:r>
        <w:rPr>
          <w:noProof/>
        </w:rPr>
        <w:t>.202</w:t>
      </w:r>
      <w:r w:rsidR="00D14707">
        <w:rPr>
          <w:noProof/>
        </w:rPr>
        <w:t>3</w:t>
      </w:r>
      <w:r w:rsidRPr="00B672C5">
        <w:rPr>
          <w:noProof/>
        </w:rPr>
        <w:t>.</w:t>
      </w:r>
    </w:p>
    <w:p w14:paraId="2EA8E7AE" w14:textId="3D065ECC" w:rsidR="00C464A3" w:rsidRDefault="00C464A3" w:rsidP="00C464A3">
      <w:pPr>
        <w:spacing w:after="0"/>
        <w:jc w:val="right"/>
        <w:rPr>
          <w:rFonts w:eastAsia="Times New Roman"/>
        </w:rPr>
      </w:pPr>
      <w:r w:rsidRPr="00B672C5">
        <w:rPr>
          <w:noProof/>
        </w:rPr>
        <w:t>sagatavotājs</w:t>
      </w:r>
      <w:r w:rsidRPr="00C96D92">
        <w:rPr>
          <w:noProof/>
        </w:rPr>
        <w:t xml:space="preserve"> </w:t>
      </w:r>
      <w:r>
        <w:rPr>
          <w:noProof/>
        </w:rPr>
        <w:t xml:space="preserve">un </w:t>
      </w:r>
      <w:r w:rsidRPr="00B672C5">
        <w:rPr>
          <w:noProof/>
        </w:rPr>
        <w:t>ziņotājs: L.Raiskuma</w:t>
      </w:r>
      <w:r w:rsidR="004D7700">
        <w:rPr>
          <w:noProof/>
        </w:rPr>
        <w:t>, K.Rubenis</w:t>
      </w:r>
    </w:p>
    <w:p w14:paraId="4CDC8E32" w14:textId="3214651B" w:rsidR="00C464A3" w:rsidRDefault="00C464A3" w:rsidP="00102BBC">
      <w:pPr>
        <w:spacing w:after="0"/>
        <w:jc w:val="left"/>
        <w:rPr>
          <w:rFonts w:eastAsia="Times New Roman"/>
        </w:rPr>
      </w:pPr>
    </w:p>
    <w:bookmarkEnd w:id="0"/>
    <w:p w14:paraId="39B169AE" w14:textId="77777777" w:rsidR="007905D1" w:rsidRDefault="007905D1" w:rsidP="007905D1">
      <w:pPr>
        <w:spacing w:after="0" w:line="276" w:lineRule="auto"/>
        <w:jc w:val="center"/>
        <w:rPr>
          <w:sz w:val="28"/>
          <w:szCs w:val="28"/>
        </w:rPr>
      </w:pPr>
      <w:r>
        <w:rPr>
          <w:sz w:val="28"/>
          <w:szCs w:val="28"/>
        </w:rPr>
        <w:t>LĒMUMS</w:t>
      </w:r>
    </w:p>
    <w:p w14:paraId="662FFB0C" w14:textId="77777777" w:rsidR="007905D1" w:rsidRDefault="007905D1" w:rsidP="007905D1">
      <w:pPr>
        <w:spacing w:after="0"/>
        <w:jc w:val="center"/>
      </w:pPr>
      <w:r>
        <w:t>Ādažos, Ādažu novadā</w:t>
      </w:r>
    </w:p>
    <w:p w14:paraId="59BED619" w14:textId="2F762CA0" w:rsidR="007905D1" w:rsidRDefault="007905D1" w:rsidP="007905D1">
      <w:pPr>
        <w:spacing w:after="0"/>
      </w:pPr>
      <w:r>
        <w:t>202</w:t>
      </w:r>
      <w:r w:rsidR="00D14707">
        <w:t>3</w:t>
      </w:r>
      <w:r>
        <w:t xml:space="preserve">. gada </w:t>
      </w:r>
      <w:r w:rsidR="000126D5">
        <w:t>23. augustā</w:t>
      </w:r>
      <w:r>
        <w:tab/>
      </w:r>
      <w:r>
        <w:tab/>
      </w:r>
      <w:r>
        <w:tab/>
      </w:r>
      <w:r>
        <w:tab/>
      </w:r>
      <w:r>
        <w:tab/>
      </w:r>
      <w:r>
        <w:tab/>
        <w:t xml:space="preserve">                             </w:t>
      </w:r>
      <w:r>
        <w:rPr>
          <w:b/>
        </w:rPr>
        <w:t xml:space="preserve">Nr. </w:t>
      </w:r>
      <w:r w:rsidR="00C464A3">
        <w:rPr>
          <w:b/>
        </w:rPr>
        <w:t>0</w:t>
      </w:r>
      <w:r w:rsidR="00AE77A7">
        <w:rPr>
          <w:b/>
        </w:rPr>
        <w:t>0</w:t>
      </w:r>
    </w:p>
    <w:p w14:paraId="6B6A8F9A" w14:textId="36E5C42C" w:rsidR="007905D1" w:rsidRDefault="007905D1" w:rsidP="007905D1">
      <w:pPr>
        <w:pStyle w:val="Default"/>
        <w:jc w:val="center"/>
        <w:rPr>
          <w:b/>
          <w:bCs/>
        </w:rPr>
      </w:pPr>
      <w:bookmarkStart w:id="1" w:name="_Hlk92983196"/>
      <w:r w:rsidRPr="00923F3F">
        <w:rPr>
          <w:b/>
          <w:bCs/>
        </w:rPr>
        <w:t xml:space="preserve">Par </w:t>
      </w:r>
      <w:r w:rsidR="008E3371">
        <w:rPr>
          <w:b/>
          <w:bCs/>
        </w:rPr>
        <w:t xml:space="preserve">izmaiņām </w:t>
      </w:r>
      <w:bookmarkEnd w:id="1"/>
      <w:r w:rsidR="0052559D">
        <w:rPr>
          <w:b/>
          <w:bCs/>
        </w:rPr>
        <w:t>Ā</w:t>
      </w:r>
      <w:r w:rsidR="008F4A2E">
        <w:rPr>
          <w:b/>
          <w:bCs/>
        </w:rPr>
        <w:t>N</w:t>
      </w:r>
      <w:r w:rsidR="0052559D">
        <w:rPr>
          <w:b/>
          <w:bCs/>
        </w:rPr>
        <w:t>MS</w:t>
      </w:r>
      <w:r w:rsidR="00B802F6" w:rsidRPr="00B802F6">
        <w:rPr>
          <w:b/>
          <w:bCs/>
        </w:rPr>
        <w:t xml:space="preserve"> </w:t>
      </w:r>
      <w:r w:rsidR="008E3371">
        <w:rPr>
          <w:b/>
          <w:bCs/>
        </w:rPr>
        <w:t>struktūrā</w:t>
      </w:r>
    </w:p>
    <w:p w14:paraId="27A38A2D" w14:textId="77777777" w:rsidR="008F4A2E" w:rsidRPr="007E5915" w:rsidRDefault="008F4A2E" w:rsidP="007905D1">
      <w:pPr>
        <w:pStyle w:val="Default"/>
        <w:jc w:val="center"/>
        <w:rPr>
          <w:b/>
          <w:bCs/>
        </w:rPr>
      </w:pPr>
    </w:p>
    <w:p w14:paraId="013DC0BE" w14:textId="338730DF" w:rsidR="00795D2D" w:rsidRPr="00F663AA" w:rsidRDefault="006771BB" w:rsidP="004252FD">
      <w:pPr>
        <w:rPr>
          <w:bCs/>
        </w:rPr>
      </w:pPr>
      <w:r>
        <w:rPr>
          <w:bCs/>
        </w:rPr>
        <w:t xml:space="preserve">Ādažu novada pašvaldības domes </w:t>
      </w:r>
      <w:r w:rsidR="0052559D" w:rsidRPr="0052559D">
        <w:rPr>
          <w:bCs/>
        </w:rPr>
        <w:t>2023. gada 22. mart</w:t>
      </w:r>
      <w:r w:rsidR="00F663AA">
        <w:rPr>
          <w:bCs/>
        </w:rPr>
        <w:t>a lēmuma</w:t>
      </w:r>
      <w:r w:rsidR="0052559D">
        <w:rPr>
          <w:bCs/>
        </w:rPr>
        <w:t xml:space="preserve"> Nr. 115 “</w:t>
      </w:r>
      <w:r w:rsidR="0052559D" w:rsidRPr="0052559D">
        <w:rPr>
          <w:bCs/>
        </w:rPr>
        <w:t>Par telpu nodošanu lietošanā Ādažu novada Mākslu skolai Garajā ielā 20, Carnikava</w:t>
      </w:r>
      <w:r w:rsidR="0052559D">
        <w:rPr>
          <w:bCs/>
        </w:rPr>
        <w:t xml:space="preserve">” </w:t>
      </w:r>
      <w:r w:rsidR="00F663AA">
        <w:rPr>
          <w:bCs/>
        </w:rPr>
        <w:t>2. punkt</w:t>
      </w:r>
      <w:r>
        <w:rPr>
          <w:bCs/>
        </w:rPr>
        <w:t>ā pašvaldības administrācijai tika noteikts</w:t>
      </w:r>
      <w:r w:rsidR="004252FD" w:rsidRPr="00450D67">
        <w:rPr>
          <w:bCs/>
        </w:rPr>
        <w:t xml:space="preserve"> </w:t>
      </w:r>
      <w:r>
        <w:rPr>
          <w:bCs/>
        </w:rPr>
        <w:t xml:space="preserve">uzdevums - </w:t>
      </w:r>
      <w:r w:rsidR="00450D67">
        <w:rPr>
          <w:bCs/>
        </w:rPr>
        <w:t>i</w:t>
      </w:r>
      <w:r w:rsidR="00450D67" w:rsidRPr="00450D67">
        <w:rPr>
          <w:bCs/>
        </w:rPr>
        <w:t xml:space="preserve">zveidot ĀNMS </w:t>
      </w:r>
      <w:r>
        <w:rPr>
          <w:bCs/>
        </w:rPr>
        <w:t>divas</w:t>
      </w:r>
      <w:r w:rsidR="00450D67" w:rsidRPr="00450D67">
        <w:rPr>
          <w:bCs/>
        </w:rPr>
        <w:t xml:space="preserve"> jaunas amata vietas “A</w:t>
      </w:r>
      <w:r w:rsidR="00F663AA">
        <w:rPr>
          <w:bCs/>
        </w:rPr>
        <w:t>dministrators” no 2023. gada 1. </w:t>
      </w:r>
      <w:r w:rsidR="00450D67" w:rsidRPr="00450D67">
        <w:rPr>
          <w:bCs/>
        </w:rPr>
        <w:t>septembra</w:t>
      </w:r>
      <w:r w:rsidR="008F4A2E">
        <w:t>.</w:t>
      </w:r>
    </w:p>
    <w:p w14:paraId="3391DC6A" w14:textId="4D4EECB7" w:rsidR="004252FD" w:rsidRPr="00F663AA" w:rsidRDefault="001D1200" w:rsidP="00F663AA">
      <w:pPr>
        <w:spacing w:before="120"/>
      </w:pPr>
      <w:r w:rsidRPr="00972B8C">
        <w:t xml:space="preserve">Jaunu amata vietu izveidošanai un uzturēšanai ietekme uz </w:t>
      </w:r>
      <w:r w:rsidR="004252FD">
        <w:t xml:space="preserve">ĀNMS </w:t>
      </w:r>
      <w:r w:rsidRPr="00972B8C">
        <w:t xml:space="preserve">budžetu </w:t>
      </w:r>
      <w:r w:rsidR="006771BB">
        <w:t xml:space="preserve">no š.g. septembra līdz decembrim </w:t>
      </w:r>
      <w:r w:rsidR="00F30AE2" w:rsidRPr="00972B8C">
        <w:t>būs</w:t>
      </w:r>
      <w:r w:rsidRPr="00972B8C">
        <w:t xml:space="preserve"> </w:t>
      </w:r>
      <w:r w:rsidR="00972B8C" w:rsidRPr="00972B8C">
        <w:t>7</w:t>
      </w:r>
      <w:r w:rsidR="006771BB">
        <w:t xml:space="preserve"> </w:t>
      </w:r>
      <w:r w:rsidR="00972B8C" w:rsidRPr="00972B8C">
        <w:t>909.76 EUR</w:t>
      </w:r>
      <w:r w:rsidRPr="00972B8C">
        <w:t xml:space="preserve"> (alg</w:t>
      </w:r>
      <w:r w:rsidR="00F30AE2" w:rsidRPr="00972B8C">
        <w:t>a</w:t>
      </w:r>
      <w:r w:rsidRPr="00972B8C">
        <w:t>, sociālās garantijas un nodokļi)</w:t>
      </w:r>
      <w:r w:rsidR="004252FD">
        <w:t>,</w:t>
      </w:r>
      <w:r w:rsidRPr="00972B8C">
        <w:t xml:space="preserve"> un līdzekļi </w:t>
      </w:r>
      <w:r w:rsidR="004252FD">
        <w:t xml:space="preserve">ir pieejami </w:t>
      </w:r>
      <w:r w:rsidR="0052559D" w:rsidRPr="00972B8C">
        <w:t>Ā</w:t>
      </w:r>
      <w:r w:rsidR="00972B8C" w:rsidRPr="00972B8C">
        <w:t>N</w:t>
      </w:r>
      <w:r w:rsidR="0052559D" w:rsidRPr="00972B8C">
        <w:t>MS</w:t>
      </w:r>
      <w:r w:rsidRPr="00972B8C">
        <w:t xml:space="preserve"> budžet</w:t>
      </w:r>
      <w:r w:rsidR="00F30AE2" w:rsidRPr="00972B8C">
        <w:t>a tāmē</w:t>
      </w:r>
      <w:r w:rsidR="006771BB">
        <w:t xml:space="preserve">, kā izdevumu ietaupījums </w:t>
      </w:r>
      <w:r w:rsidR="00F663AA" w:rsidRPr="00F663AA">
        <w:t>sadaļā “</w:t>
      </w:r>
      <w:r w:rsidR="00F663AA">
        <w:t>Atalgojums</w:t>
      </w:r>
      <w:r w:rsidR="00F663AA" w:rsidRPr="00F663AA">
        <w:t xml:space="preserve">” (EKK </w:t>
      </w:r>
      <w:r w:rsidR="00F663AA">
        <w:t>1100</w:t>
      </w:r>
      <w:r w:rsidR="00F663AA" w:rsidRPr="00F663AA">
        <w:t>).</w:t>
      </w:r>
    </w:p>
    <w:p w14:paraId="7AE5AD3C" w14:textId="4AF2525F" w:rsidR="00795D2D" w:rsidRDefault="00F30AE2" w:rsidP="008F4A2E">
      <w:pPr>
        <w:spacing w:before="120"/>
      </w:pPr>
      <w:r w:rsidRPr="00972B8C">
        <w:t>A</w:t>
      </w:r>
      <w:r w:rsidR="001D1200" w:rsidRPr="00972B8C">
        <w:t>mata vietu uzturēšanai 2024.</w:t>
      </w:r>
      <w:r w:rsidRPr="00972B8C">
        <w:t xml:space="preserve"> </w:t>
      </w:r>
      <w:r w:rsidR="001D1200" w:rsidRPr="00972B8C">
        <w:t xml:space="preserve">gadā ietekme uz budžetu </w:t>
      </w:r>
      <w:r w:rsidRPr="00972B8C">
        <w:t>būs</w:t>
      </w:r>
      <w:r w:rsidR="004252FD">
        <w:t xml:space="preserve"> </w:t>
      </w:r>
      <w:r w:rsidR="00972B8C" w:rsidRPr="00972B8C">
        <w:t>23</w:t>
      </w:r>
      <w:r w:rsidR="006771BB">
        <w:t xml:space="preserve"> </w:t>
      </w:r>
      <w:r w:rsidR="00972B8C" w:rsidRPr="00972B8C">
        <w:t>729.29</w:t>
      </w:r>
      <w:r w:rsidR="001D1200" w:rsidRPr="00972B8C">
        <w:t xml:space="preserve"> EUR.</w:t>
      </w:r>
    </w:p>
    <w:p w14:paraId="292A2BF4" w14:textId="2C31097D" w:rsidR="007905D1" w:rsidRPr="0039559C" w:rsidRDefault="007905D1" w:rsidP="007905D1">
      <w:pPr>
        <w:pStyle w:val="Default"/>
        <w:spacing w:before="120"/>
        <w:jc w:val="both"/>
        <w:rPr>
          <w:color w:val="auto"/>
        </w:rPr>
      </w:pPr>
      <w:r w:rsidRPr="0039559C">
        <w:rPr>
          <w:bCs/>
          <w:color w:val="auto"/>
        </w:rPr>
        <w:t>Pamatojoties</w:t>
      </w:r>
      <w:r w:rsidRPr="0039559C">
        <w:rPr>
          <w:b/>
          <w:bCs/>
          <w:color w:val="auto"/>
        </w:rPr>
        <w:t xml:space="preserve"> </w:t>
      </w:r>
      <w:r w:rsidRPr="0039559C">
        <w:rPr>
          <w:color w:val="auto"/>
        </w:rPr>
        <w:t xml:space="preserve">uz </w:t>
      </w:r>
      <w:r w:rsidR="003043F5" w:rsidRPr="0039559C">
        <w:rPr>
          <w:color w:val="auto"/>
        </w:rPr>
        <w:t>Pašvaldību likum</w:t>
      </w:r>
      <w:r w:rsidR="00795D2D">
        <w:rPr>
          <w:color w:val="auto"/>
        </w:rPr>
        <w:t>a</w:t>
      </w:r>
      <w:r w:rsidR="003043F5" w:rsidRPr="0039559C">
        <w:rPr>
          <w:color w:val="auto"/>
        </w:rPr>
        <w:t xml:space="preserve"> 10. panta pirmās daļas 14.punkts, Valsts un pašvaldību institūciju amatpersonu un darbinieku atlīdzības likuma 2. panta pirmās daļas 14. punktu, 7. panta ceturto daļu, Ministru kabineta 2022. gada 26. aprīļa noteikumiem Nr. 262 "Valsts un pašvaldību institūciju amatu katalogs, amatu klasifikācijas un amatu apraksta izstrādāšanas kārtība"</w:t>
      </w:r>
      <w:r w:rsidR="00C80B97">
        <w:rPr>
          <w:color w:val="auto"/>
        </w:rPr>
        <w:t xml:space="preserve">, </w:t>
      </w:r>
      <w:r w:rsidR="00795D2D">
        <w:rPr>
          <w:color w:val="auto"/>
        </w:rPr>
        <w:t>kā arī</w:t>
      </w:r>
      <w:r w:rsidR="00C80B97">
        <w:rPr>
          <w:color w:val="auto"/>
        </w:rPr>
        <w:t xml:space="preserve"> </w:t>
      </w:r>
      <w:r w:rsidRPr="0039559C">
        <w:rPr>
          <w:color w:val="auto"/>
        </w:rPr>
        <w:t xml:space="preserve">Finanšu komitejas </w:t>
      </w:r>
      <w:r w:rsidR="00185E4E" w:rsidRPr="0039559C">
        <w:rPr>
          <w:color w:val="auto"/>
        </w:rPr>
        <w:t>1</w:t>
      </w:r>
      <w:r w:rsidR="00AD5E9E">
        <w:rPr>
          <w:color w:val="auto"/>
        </w:rPr>
        <w:t>6</w:t>
      </w:r>
      <w:r w:rsidR="00185E4E" w:rsidRPr="0039559C">
        <w:rPr>
          <w:color w:val="auto"/>
        </w:rPr>
        <w:t>.0</w:t>
      </w:r>
      <w:r w:rsidR="00AD5E9E">
        <w:rPr>
          <w:color w:val="auto"/>
        </w:rPr>
        <w:t>8</w:t>
      </w:r>
      <w:r w:rsidR="00185E4E" w:rsidRPr="0039559C">
        <w:rPr>
          <w:color w:val="auto"/>
        </w:rPr>
        <w:t>.2023</w:t>
      </w:r>
      <w:r w:rsidRPr="0039559C">
        <w:rPr>
          <w:color w:val="auto"/>
        </w:rPr>
        <w:t xml:space="preserve">. atzinumu, Ādažu novada pašvaldības dome </w:t>
      </w:r>
    </w:p>
    <w:p w14:paraId="51E4EC8E" w14:textId="77777777" w:rsidR="007905D1" w:rsidRPr="00CF764D" w:rsidRDefault="007905D1" w:rsidP="007B01EC">
      <w:pPr>
        <w:pStyle w:val="Default"/>
        <w:spacing w:before="120"/>
        <w:jc w:val="center"/>
        <w:rPr>
          <w:b/>
          <w:color w:val="auto"/>
        </w:rPr>
      </w:pPr>
      <w:r w:rsidRPr="00CF764D">
        <w:rPr>
          <w:b/>
          <w:color w:val="auto"/>
        </w:rPr>
        <w:t>NOLEMJ:</w:t>
      </w:r>
    </w:p>
    <w:p w14:paraId="6496FB21" w14:textId="2AA20CA7" w:rsidR="00CF764D" w:rsidRPr="00F11E88" w:rsidRDefault="00CF764D" w:rsidP="006771BB">
      <w:pPr>
        <w:pStyle w:val="Default"/>
        <w:numPr>
          <w:ilvl w:val="0"/>
          <w:numId w:val="2"/>
        </w:numPr>
        <w:spacing w:before="120"/>
        <w:ind w:left="426" w:hanging="426"/>
        <w:jc w:val="both"/>
        <w:rPr>
          <w:color w:val="auto"/>
        </w:rPr>
      </w:pPr>
      <w:bookmarkStart w:id="2" w:name="_Hlk129170928"/>
      <w:r w:rsidRPr="00F11E88">
        <w:rPr>
          <w:color w:val="auto"/>
        </w:rPr>
        <w:t xml:space="preserve">Ar 2023. gada 1. </w:t>
      </w:r>
      <w:r w:rsidR="003268DE" w:rsidRPr="00F11E88">
        <w:rPr>
          <w:color w:val="auto"/>
        </w:rPr>
        <w:t>septembri</w:t>
      </w:r>
      <w:r w:rsidRPr="00F11E88">
        <w:rPr>
          <w:color w:val="auto"/>
        </w:rPr>
        <w:t xml:space="preserve"> izveidot </w:t>
      </w:r>
      <w:r w:rsidR="00972B8C" w:rsidRPr="00F11E88">
        <w:rPr>
          <w:color w:val="auto"/>
        </w:rPr>
        <w:t xml:space="preserve">ĀNMS </w:t>
      </w:r>
      <w:r w:rsidR="007B0713" w:rsidRPr="00F11E88">
        <w:rPr>
          <w:color w:val="auto"/>
        </w:rPr>
        <w:t xml:space="preserve">divus </w:t>
      </w:r>
      <w:r w:rsidR="003268DE" w:rsidRPr="00F11E88">
        <w:rPr>
          <w:color w:val="auto"/>
        </w:rPr>
        <w:t xml:space="preserve">amatus </w:t>
      </w:r>
      <w:r w:rsidR="00795D2D" w:rsidRPr="00F11E88">
        <w:rPr>
          <w:color w:val="auto"/>
        </w:rPr>
        <w:t xml:space="preserve">ar </w:t>
      </w:r>
      <w:r w:rsidR="00972B8C" w:rsidRPr="00F11E88">
        <w:rPr>
          <w:color w:val="auto"/>
        </w:rPr>
        <w:t>1.0</w:t>
      </w:r>
      <w:r w:rsidR="003268DE" w:rsidRPr="00F11E88">
        <w:rPr>
          <w:color w:val="auto"/>
        </w:rPr>
        <w:t xml:space="preserve"> slodzi “</w:t>
      </w:r>
      <w:r w:rsidR="00972B8C" w:rsidRPr="00F11E88">
        <w:rPr>
          <w:color w:val="auto"/>
        </w:rPr>
        <w:t>Administrators</w:t>
      </w:r>
      <w:r w:rsidR="003268DE" w:rsidRPr="00F11E88">
        <w:rPr>
          <w:color w:val="auto"/>
        </w:rPr>
        <w:t xml:space="preserve">” - profesijas kods </w:t>
      </w:r>
      <w:r w:rsidR="00972B8C" w:rsidRPr="00F11E88">
        <w:rPr>
          <w:color w:val="auto"/>
        </w:rPr>
        <w:t>9629 05, saime 25</w:t>
      </w:r>
      <w:r w:rsidR="003268DE" w:rsidRPr="00F11E88">
        <w:rPr>
          <w:color w:val="auto"/>
        </w:rPr>
        <w:t xml:space="preserve">, līmenis I, algu grupa </w:t>
      </w:r>
      <w:r w:rsidR="00972B8C" w:rsidRPr="00F11E88">
        <w:rPr>
          <w:color w:val="auto"/>
        </w:rPr>
        <w:t>4</w:t>
      </w:r>
      <w:r w:rsidR="003268DE" w:rsidRPr="00F11E88">
        <w:rPr>
          <w:color w:val="auto"/>
        </w:rPr>
        <w:t xml:space="preserve">, maksimālā alga 2023. gadā </w:t>
      </w:r>
      <w:r w:rsidR="00F11E88" w:rsidRPr="00F11E88">
        <w:rPr>
          <w:color w:val="auto"/>
        </w:rPr>
        <w:t>944</w:t>
      </w:r>
      <w:r w:rsidR="00E415DF">
        <w:rPr>
          <w:color w:val="auto"/>
        </w:rPr>
        <w:t> </w:t>
      </w:r>
      <w:r w:rsidR="00795D2D" w:rsidRPr="00F11E88">
        <w:rPr>
          <w:color w:val="auto"/>
        </w:rPr>
        <w:t>EUR</w:t>
      </w:r>
      <w:r w:rsidR="00F11E88" w:rsidRPr="00F11E88">
        <w:rPr>
          <w:color w:val="auto"/>
        </w:rPr>
        <w:t>, mēnešalga 800</w:t>
      </w:r>
      <w:r w:rsidR="00795D2D" w:rsidRPr="00F11E88">
        <w:rPr>
          <w:color w:val="auto"/>
        </w:rPr>
        <w:t xml:space="preserve"> EUR</w:t>
      </w:r>
      <w:r w:rsidR="003268DE" w:rsidRPr="00F11E88">
        <w:rPr>
          <w:color w:val="auto"/>
        </w:rPr>
        <w:t>.</w:t>
      </w:r>
    </w:p>
    <w:bookmarkEnd w:id="2"/>
    <w:p w14:paraId="344D0297" w14:textId="6431AB89" w:rsidR="003268DE" w:rsidRPr="00F11E88" w:rsidRDefault="006771BB" w:rsidP="003268DE">
      <w:pPr>
        <w:pStyle w:val="Default"/>
        <w:numPr>
          <w:ilvl w:val="0"/>
          <w:numId w:val="2"/>
        </w:numPr>
        <w:spacing w:before="120"/>
        <w:ind w:left="426" w:hanging="426"/>
        <w:jc w:val="both"/>
        <w:rPr>
          <w:color w:val="auto"/>
        </w:rPr>
      </w:pPr>
      <w:r>
        <w:rPr>
          <w:bCs/>
        </w:rPr>
        <w:t xml:space="preserve">Centrālās pārvaldes </w:t>
      </w:r>
      <w:r w:rsidR="003268DE" w:rsidRPr="00F11E88">
        <w:rPr>
          <w:bCs/>
        </w:rPr>
        <w:t xml:space="preserve">Personāla nodaļai līdz </w:t>
      </w:r>
      <w:r w:rsidR="003268DE" w:rsidRPr="00F11E88">
        <w:rPr>
          <w:color w:val="auto"/>
        </w:rPr>
        <w:t>2023. gada 1. augustam</w:t>
      </w:r>
      <w:r w:rsidR="003268DE" w:rsidRPr="00F11E88">
        <w:rPr>
          <w:bCs/>
        </w:rPr>
        <w:t xml:space="preserve"> veikt grozījumu </w:t>
      </w:r>
      <w:r w:rsidR="004252FD">
        <w:rPr>
          <w:bCs/>
        </w:rPr>
        <w:t xml:space="preserve">pašvaldības </w:t>
      </w:r>
      <w:r w:rsidR="003268DE" w:rsidRPr="00F11E88">
        <w:rPr>
          <w:bCs/>
        </w:rPr>
        <w:t>domes 2023. gada 25. janvāra lēmumā Nr. 40 “Par amatpersonu un darbinieku mēnešalgām 2023. ga</w:t>
      </w:r>
      <w:r w:rsidR="00F11E88" w:rsidRPr="00F11E88">
        <w:rPr>
          <w:bCs/>
        </w:rPr>
        <w:t>dā un izmaiņām amatu sarakstā” 15</w:t>
      </w:r>
      <w:r w:rsidR="003268DE" w:rsidRPr="00F11E88">
        <w:rPr>
          <w:bCs/>
        </w:rPr>
        <w:t>.</w:t>
      </w:r>
      <w:r w:rsidR="00F11E88" w:rsidRPr="00F11E88">
        <w:rPr>
          <w:bCs/>
        </w:rPr>
        <w:t> </w:t>
      </w:r>
      <w:r w:rsidR="003268DE" w:rsidRPr="00F11E88">
        <w:rPr>
          <w:bCs/>
        </w:rPr>
        <w:t xml:space="preserve">pielikuma sadaļā </w:t>
      </w:r>
      <w:r w:rsidR="00F11E88" w:rsidRPr="00F11E88">
        <w:rPr>
          <w:bCs/>
        </w:rPr>
        <w:t>–</w:t>
      </w:r>
      <w:r w:rsidR="003268DE" w:rsidRPr="00F11E88">
        <w:rPr>
          <w:bCs/>
        </w:rPr>
        <w:t xml:space="preserve"> </w:t>
      </w:r>
      <w:r w:rsidR="00F11E88" w:rsidRPr="00F11E88">
        <w:rPr>
          <w:bCs/>
        </w:rPr>
        <w:t>ĀDAŽU NOVADA MĀKSLU SKOLAS</w:t>
      </w:r>
      <w:r w:rsidR="003268DE" w:rsidRPr="00F11E88">
        <w:rPr>
          <w:bCs/>
        </w:rPr>
        <w:t xml:space="preserve"> (AMATPERSONU) AMATALGU SARAKSTS 2023. GADAM.</w:t>
      </w:r>
    </w:p>
    <w:p w14:paraId="7E35AE0A" w14:textId="166D2E18" w:rsidR="007905D1" w:rsidRPr="00CF764D" w:rsidRDefault="00C905F9" w:rsidP="00C905F9">
      <w:pPr>
        <w:pStyle w:val="Default"/>
        <w:numPr>
          <w:ilvl w:val="0"/>
          <w:numId w:val="2"/>
        </w:numPr>
        <w:spacing w:before="120"/>
        <w:ind w:left="426" w:hanging="426"/>
        <w:jc w:val="both"/>
        <w:rPr>
          <w:color w:val="auto"/>
        </w:rPr>
      </w:pPr>
      <w:r w:rsidRPr="00CF764D">
        <w:rPr>
          <w:color w:val="auto"/>
        </w:rPr>
        <w:t>Pašvaldības izpilddirektoram veikt lēmuma izpildes kontroli</w:t>
      </w:r>
      <w:r w:rsidR="007905D1" w:rsidRPr="00CF764D">
        <w:rPr>
          <w:color w:val="auto"/>
        </w:rPr>
        <w:t>.</w:t>
      </w:r>
    </w:p>
    <w:p w14:paraId="00A0044F" w14:textId="77777777" w:rsidR="007905D1" w:rsidRDefault="007905D1" w:rsidP="007905D1">
      <w:pPr>
        <w:pStyle w:val="BodyText"/>
        <w:rPr>
          <w:rFonts w:ascii="Times New Roman" w:hAnsi="Times New Roman"/>
          <w:b/>
          <w:bCs/>
          <w:color w:val="FF0000"/>
          <w:sz w:val="24"/>
          <w:szCs w:val="24"/>
        </w:rPr>
      </w:pPr>
    </w:p>
    <w:p w14:paraId="0C3B3B77" w14:textId="77777777" w:rsidR="004252FD" w:rsidRDefault="004252FD" w:rsidP="007905D1">
      <w:pPr>
        <w:pStyle w:val="BodyText"/>
        <w:rPr>
          <w:rFonts w:ascii="Times New Roman" w:hAnsi="Times New Roman"/>
          <w:b/>
          <w:bCs/>
          <w:color w:val="FF0000"/>
          <w:sz w:val="24"/>
          <w:szCs w:val="24"/>
        </w:rPr>
      </w:pPr>
    </w:p>
    <w:p w14:paraId="590C5A94" w14:textId="77777777" w:rsidR="004252FD" w:rsidRPr="001F2AAB" w:rsidRDefault="004252FD" w:rsidP="007905D1">
      <w:pPr>
        <w:pStyle w:val="BodyText"/>
        <w:rPr>
          <w:rFonts w:ascii="Times New Roman" w:hAnsi="Times New Roman"/>
          <w:b/>
          <w:bCs/>
          <w:color w:val="FF0000"/>
          <w:sz w:val="24"/>
          <w:szCs w:val="24"/>
        </w:rPr>
      </w:pPr>
    </w:p>
    <w:p w14:paraId="5BCAD5CC" w14:textId="3ABF4606" w:rsidR="007905D1" w:rsidRPr="00CF764D" w:rsidRDefault="007905D1" w:rsidP="004C40B6">
      <w:pPr>
        <w:pStyle w:val="BodyText"/>
        <w:rPr>
          <w:rFonts w:ascii="Times New Roman" w:hAnsi="Times New Roman"/>
          <w:sz w:val="24"/>
        </w:rPr>
      </w:pPr>
      <w:r w:rsidRPr="00CF764D">
        <w:rPr>
          <w:rFonts w:ascii="Times New Roman" w:hAnsi="Times New Roman"/>
          <w:sz w:val="24"/>
        </w:rPr>
        <w:t>Pašvaldības domes priekšsēdētāj</w:t>
      </w:r>
      <w:r w:rsidR="00C905F9" w:rsidRPr="00CF764D">
        <w:rPr>
          <w:rFonts w:ascii="Times New Roman" w:hAnsi="Times New Roman"/>
          <w:sz w:val="24"/>
        </w:rPr>
        <w:t>a</w:t>
      </w:r>
      <w:r w:rsidRPr="00CF764D">
        <w:rPr>
          <w:rFonts w:ascii="Times New Roman" w:hAnsi="Times New Roman"/>
          <w:sz w:val="24"/>
        </w:rPr>
        <w:tab/>
      </w:r>
      <w:r w:rsidRPr="00CF764D">
        <w:rPr>
          <w:rFonts w:ascii="Times New Roman" w:hAnsi="Times New Roman"/>
          <w:sz w:val="24"/>
        </w:rPr>
        <w:tab/>
      </w:r>
      <w:r w:rsidRPr="00CF764D">
        <w:rPr>
          <w:rFonts w:ascii="Times New Roman" w:hAnsi="Times New Roman"/>
          <w:sz w:val="24"/>
        </w:rPr>
        <w:tab/>
      </w:r>
      <w:r w:rsidRPr="00CF764D">
        <w:rPr>
          <w:rFonts w:ascii="Times New Roman" w:hAnsi="Times New Roman"/>
          <w:sz w:val="24"/>
        </w:rPr>
        <w:tab/>
      </w:r>
      <w:r w:rsidRPr="00CF764D">
        <w:rPr>
          <w:rFonts w:ascii="Times New Roman" w:hAnsi="Times New Roman"/>
          <w:sz w:val="24"/>
        </w:rPr>
        <w:tab/>
      </w:r>
      <w:r w:rsidRPr="00CF764D">
        <w:rPr>
          <w:rFonts w:ascii="Times New Roman" w:hAnsi="Times New Roman"/>
          <w:sz w:val="24"/>
        </w:rPr>
        <w:tab/>
        <w:t xml:space="preserve">      </w:t>
      </w:r>
      <w:r w:rsidR="00C905F9" w:rsidRPr="00CF764D">
        <w:rPr>
          <w:rFonts w:ascii="Times New Roman" w:hAnsi="Times New Roman"/>
          <w:sz w:val="24"/>
        </w:rPr>
        <w:t>K.Miķelsone</w:t>
      </w:r>
      <w:r w:rsidRPr="00CF764D">
        <w:rPr>
          <w:rFonts w:ascii="Times New Roman" w:hAnsi="Times New Roman"/>
          <w:sz w:val="24"/>
        </w:rPr>
        <w:t xml:space="preserve"> </w:t>
      </w:r>
    </w:p>
    <w:p w14:paraId="56EE38CF" w14:textId="0C0634DE" w:rsidR="00CB526B" w:rsidRPr="00CF764D" w:rsidRDefault="00CB526B" w:rsidP="004C40B6">
      <w:pPr>
        <w:pStyle w:val="BodyText"/>
        <w:rPr>
          <w:rFonts w:ascii="Times New Roman" w:hAnsi="Times New Roman"/>
          <w:sz w:val="24"/>
        </w:rPr>
      </w:pPr>
    </w:p>
    <w:p w14:paraId="6526F00E" w14:textId="0CDCFAC6" w:rsidR="00CB526B" w:rsidRPr="00CF764D" w:rsidRDefault="00CB526B" w:rsidP="004C40B6">
      <w:pPr>
        <w:pStyle w:val="BodyText"/>
        <w:rPr>
          <w:rFonts w:ascii="Times New Roman" w:hAnsi="Times New Roman"/>
          <w:sz w:val="24"/>
        </w:rPr>
      </w:pPr>
      <w:r w:rsidRPr="00CF764D">
        <w:rPr>
          <w:rFonts w:ascii="Times New Roman" w:hAnsi="Times New Roman"/>
          <w:sz w:val="24"/>
        </w:rPr>
        <w:t>Sadale:</w:t>
      </w:r>
    </w:p>
    <w:p w14:paraId="66BAB407" w14:textId="769561ED" w:rsidR="00671E89" w:rsidRPr="00CF764D" w:rsidRDefault="006771BB" w:rsidP="004C40B6">
      <w:pPr>
        <w:pStyle w:val="BodyText"/>
        <w:rPr>
          <w:rFonts w:ascii="Times New Roman" w:hAnsi="Times New Roman"/>
          <w:sz w:val="24"/>
        </w:rPr>
      </w:pPr>
      <w:r>
        <w:rPr>
          <w:rFonts w:ascii="Times New Roman" w:hAnsi="Times New Roman"/>
          <w:sz w:val="24"/>
        </w:rPr>
        <w:t xml:space="preserve">ĀNMS, </w:t>
      </w:r>
      <w:r w:rsidR="00CF764D" w:rsidRPr="00CF764D">
        <w:rPr>
          <w:rFonts w:ascii="Times New Roman" w:hAnsi="Times New Roman"/>
          <w:sz w:val="24"/>
        </w:rPr>
        <w:t>IJ</w:t>
      </w:r>
      <w:r w:rsidR="00CB526B" w:rsidRPr="00CF764D">
        <w:rPr>
          <w:rFonts w:ascii="Times New Roman" w:hAnsi="Times New Roman"/>
          <w:sz w:val="24"/>
        </w:rPr>
        <w:t>N, PSN, GRN, IDR - @</w:t>
      </w:r>
    </w:p>
    <w:sectPr w:rsidR="00671E89" w:rsidRPr="00CF764D" w:rsidSect="00AE77A7">
      <w:footerReference w:type="even" r:id="rId9"/>
      <w:footerReference w:type="default" r:id="rId10"/>
      <w:pgSz w:w="11906" w:h="16838"/>
      <w:pgMar w:top="1134" w:right="1134" w:bottom="1134"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527A" w14:textId="77777777" w:rsidR="006E4C2C" w:rsidRDefault="006E4C2C" w:rsidP="008A23B7">
      <w:pPr>
        <w:spacing w:after="0"/>
      </w:pPr>
      <w:r>
        <w:separator/>
      </w:r>
    </w:p>
  </w:endnote>
  <w:endnote w:type="continuationSeparator" w:id="0">
    <w:p w14:paraId="2F608E4D" w14:textId="77777777" w:rsidR="006E4C2C" w:rsidRDefault="006E4C2C" w:rsidP="008A2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793704"/>
      <w:docPartObj>
        <w:docPartGallery w:val="Page Numbers (Bottom of Page)"/>
        <w:docPartUnique/>
      </w:docPartObj>
    </w:sdtPr>
    <w:sdtEndPr>
      <w:rPr>
        <w:noProof/>
      </w:rPr>
    </w:sdtEndPr>
    <w:sdtContent>
      <w:p w14:paraId="729D6634" w14:textId="16C492AA" w:rsidR="004C40B6" w:rsidRDefault="004C40B6">
        <w:pPr>
          <w:pStyle w:val="Footer"/>
          <w:jc w:val="right"/>
        </w:pPr>
        <w:r>
          <w:fldChar w:fldCharType="begin"/>
        </w:r>
        <w:r>
          <w:instrText xml:space="preserve"> PAGE   \* MERGEFORMAT </w:instrText>
        </w:r>
        <w:r>
          <w:fldChar w:fldCharType="separate"/>
        </w:r>
        <w:r w:rsidR="00F663AA">
          <w:rPr>
            <w:noProof/>
          </w:rPr>
          <w:t>2</w:t>
        </w:r>
        <w:r>
          <w:rPr>
            <w:noProof/>
          </w:rPr>
          <w:fldChar w:fldCharType="end"/>
        </w:r>
      </w:p>
    </w:sdtContent>
  </w:sdt>
  <w:p w14:paraId="54D180D1" w14:textId="77777777" w:rsidR="004C40B6" w:rsidRDefault="004C4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021076"/>
      <w:docPartObj>
        <w:docPartGallery w:val="Page Numbers (Bottom of Page)"/>
        <w:docPartUnique/>
      </w:docPartObj>
    </w:sdtPr>
    <w:sdtEndPr>
      <w:rPr>
        <w:noProof/>
      </w:rPr>
    </w:sdtEndPr>
    <w:sdtContent>
      <w:p w14:paraId="241426C9" w14:textId="7EF00A7F" w:rsidR="00AE77A7" w:rsidRDefault="00AE77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22D607" w14:textId="77777777" w:rsidR="00AE77A7" w:rsidRDefault="00AE7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319AA" w14:textId="77777777" w:rsidR="006E4C2C" w:rsidRDefault="006E4C2C" w:rsidP="008A23B7">
      <w:pPr>
        <w:spacing w:after="0"/>
      </w:pPr>
      <w:r>
        <w:separator/>
      </w:r>
    </w:p>
  </w:footnote>
  <w:footnote w:type="continuationSeparator" w:id="0">
    <w:p w14:paraId="3813409E" w14:textId="77777777" w:rsidR="006E4C2C" w:rsidRDefault="006E4C2C" w:rsidP="008A23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407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E744CB"/>
    <w:multiLevelType w:val="hybridMultilevel"/>
    <w:tmpl w:val="9396515A"/>
    <w:lvl w:ilvl="0" w:tplc="3B66252C">
      <w:start w:val="202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0A1179"/>
    <w:multiLevelType w:val="hybridMultilevel"/>
    <w:tmpl w:val="C6FEAF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C03920"/>
    <w:multiLevelType w:val="hybridMultilevel"/>
    <w:tmpl w:val="7CF2EEA6"/>
    <w:lvl w:ilvl="0" w:tplc="54CEBA3A">
      <w:numFmt w:val="bullet"/>
      <w:lvlText w:val="•"/>
      <w:lvlJc w:val="left"/>
      <w:pPr>
        <w:ind w:left="720" w:hanging="72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430F67D5"/>
    <w:multiLevelType w:val="hybridMultilevel"/>
    <w:tmpl w:val="2FA05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DC5C49"/>
    <w:multiLevelType w:val="hybridMultilevel"/>
    <w:tmpl w:val="487C3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8B6536D"/>
    <w:multiLevelType w:val="hybridMultilevel"/>
    <w:tmpl w:val="C6ECD9E2"/>
    <w:lvl w:ilvl="0" w:tplc="54CEBA3A">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9140263">
    <w:abstractNumId w:val="0"/>
  </w:num>
  <w:num w:numId="2" w16cid:durableId="1034891893">
    <w:abstractNumId w:val="7"/>
  </w:num>
  <w:num w:numId="3" w16cid:durableId="2080013651">
    <w:abstractNumId w:val="5"/>
  </w:num>
  <w:num w:numId="4" w16cid:durableId="1114253338">
    <w:abstractNumId w:val="1"/>
  </w:num>
  <w:num w:numId="5" w16cid:durableId="1228686999">
    <w:abstractNumId w:val="4"/>
  </w:num>
  <w:num w:numId="6" w16cid:durableId="882986983">
    <w:abstractNumId w:val="6"/>
  </w:num>
  <w:num w:numId="7" w16cid:durableId="166286495">
    <w:abstractNumId w:val="3"/>
  </w:num>
  <w:num w:numId="8" w16cid:durableId="1917009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DE"/>
    <w:rsid w:val="0000059A"/>
    <w:rsid w:val="000126D5"/>
    <w:rsid w:val="000265B3"/>
    <w:rsid w:val="00033897"/>
    <w:rsid w:val="0003642C"/>
    <w:rsid w:val="00043DC9"/>
    <w:rsid w:val="00044B0E"/>
    <w:rsid w:val="000451B7"/>
    <w:rsid w:val="000658D1"/>
    <w:rsid w:val="00070082"/>
    <w:rsid w:val="00070CE7"/>
    <w:rsid w:val="000A3CD7"/>
    <w:rsid w:val="000B073E"/>
    <w:rsid w:val="000B48D3"/>
    <w:rsid w:val="000E4657"/>
    <w:rsid w:val="00102BBC"/>
    <w:rsid w:val="00117ECF"/>
    <w:rsid w:val="00123E7C"/>
    <w:rsid w:val="00134C66"/>
    <w:rsid w:val="00146832"/>
    <w:rsid w:val="00152276"/>
    <w:rsid w:val="00172FBE"/>
    <w:rsid w:val="001810CE"/>
    <w:rsid w:val="00181E99"/>
    <w:rsid w:val="00185E4E"/>
    <w:rsid w:val="001C51C7"/>
    <w:rsid w:val="001D1200"/>
    <w:rsid w:val="001E7A75"/>
    <w:rsid w:val="001F0C99"/>
    <w:rsid w:val="001F20B9"/>
    <w:rsid w:val="001F2AAB"/>
    <w:rsid w:val="00205121"/>
    <w:rsid w:val="00216CF6"/>
    <w:rsid w:val="00216E45"/>
    <w:rsid w:val="00242725"/>
    <w:rsid w:val="00242D4D"/>
    <w:rsid w:val="00252CE0"/>
    <w:rsid w:val="00283775"/>
    <w:rsid w:val="002B4239"/>
    <w:rsid w:val="002C231C"/>
    <w:rsid w:val="002E11A8"/>
    <w:rsid w:val="002E4D8E"/>
    <w:rsid w:val="002F7FDE"/>
    <w:rsid w:val="003043F5"/>
    <w:rsid w:val="0030593B"/>
    <w:rsid w:val="0031090D"/>
    <w:rsid w:val="00310A7E"/>
    <w:rsid w:val="00316EE6"/>
    <w:rsid w:val="003268DE"/>
    <w:rsid w:val="0035744A"/>
    <w:rsid w:val="0035754C"/>
    <w:rsid w:val="00366AEE"/>
    <w:rsid w:val="0037679B"/>
    <w:rsid w:val="0039559C"/>
    <w:rsid w:val="003C6B12"/>
    <w:rsid w:val="003E498E"/>
    <w:rsid w:val="003F2731"/>
    <w:rsid w:val="0040559D"/>
    <w:rsid w:val="00412D6C"/>
    <w:rsid w:val="004252FD"/>
    <w:rsid w:val="00427CE1"/>
    <w:rsid w:val="004371EF"/>
    <w:rsid w:val="00450D67"/>
    <w:rsid w:val="004629EB"/>
    <w:rsid w:val="00473917"/>
    <w:rsid w:val="004B10B4"/>
    <w:rsid w:val="004B57BE"/>
    <w:rsid w:val="004C40B6"/>
    <w:rsid w:val="004C4C3B"/>
    <w:rsid w:val="004D09D4"/>
    <w:rsid w:val="004D7700"/>
    <w:rsid w:val="004F58BA"/>
    <w:rsid w:val="005134BB"/>
    <w:rsid w:val="0052204B"/>
    <w:rsid w:val="0052559D"/>
    <w:rsid w:val="00540510"/>
    <w:rsid w:val="00554D24"/>
    <w:rsid w:val="00572C6A"/>
    <w:rsid w:val="00580EF3"/>
    <w:rsid w:val="00584C43"/>
    <w:rsid w:val="005A1FFD"/>
    <w:rsid w:val="005A5B97"/>
    <w:rsid w:val="005C0387"/>
    <w:rsid w:val="005C44E0"/>
    <w:rsid w:val="005C7C8C"/>
    <w:rsid w:val="005D2CEB"/>
    <w:rsid w:val="005E1AE9"/>
    <w:rsid w:val="006029AE"/>
    <w:rsid w:val="00627AA7"/>
    <w:rsid w:val="0063598D"/>
    <w:rsid w:val="00644B23"/>
    <w:rsid w:val="006478BB"/>
    <w:rsid w:val="006700BF"/>
    <w:rsid w:val="00671E89"/>
    <w:rsid w:val="006771BB"/>
    <w:rsid w:val="006A4F52"/>
    <w:rsid w:val="006A5886"/>
    <w:rsid w:val="006E4C2C"/>
    <w:rsid w:val="007043BC"/>
    <w:rsid w:val="007308F0"/>
    <w:rsid w:val="00732DB8"/>
    <w:rsid w:val="007614FC"/>
    <w:rsid w:val="007823FE"/>
    <w:rsid w:val="007842BD"/>
    <w:rsid w:val="007905D1"/>
    <w:rsid w:val="00795D2D"/>
    <w:rsid w:val="00796CF1"/>
    <w:rsid w:val="007B01EC"/>
    <w:rsid w:val="007B0713"/>
    <w:rsid w:val="007B629B"/>
    <w:rsid w:val="007D35E4"/>
    <w:rsid w:val="007F3FFE"/>
    <w:rsid w:val="00864011"/>
    <w:rsid w:val="008A23B7"/>
    <w:rsid w:val="008A7990"/>
    <w:rsid w:val="008B34DD"/>
    <w:rsid w:val="008E03E5"/>
    <w:rsid w:val="008E3371"/>
    <w:rsid w:val="008E7B6C"/>
    <w:rsid w:val="008F4A2E"/>
    <w:rsid w:val="00917F0A"/>
    <w:rsid w:val="00920D6E"/>
    <w:rsid w:val="009435D2"/>
    <w:rsid w:val="00953C3B"/>
    <w:rsid w:val="00972B8C"/>
    <w:rsid w:val="00990393"/>
    <w:rsid w:val="0099231F"/>
    <w:rsid w:val="00993B40"/>
    <w:rsid w:val="009C14D0"/>
    <w:rsid w:val="009D7B50"/>
    <w:rsid w:val="009F1045"/>
    <w:rsid w:val="009F522F"/>
    <w:rsid w:val="009F6B30"/>
    <w:rsid w:val="009F70A1"/>
    <w:rsid w:val="009F7BB6"/>
    <w:rsid w:val="00A00CD7"/>
    <w:rsid w:val="00A0680D"/>
    <w:rsid w:val="00A167DD"/>
    <w:rsid w:val="00A32D19"/>
    <w:rsid w:val="00A42104"/>
    <w:rsid w:val="00AA13AD"/>
    <w:rsid w:val="00AD5E9E"/>
    <w:rsid w:val="00AE74D7"/>
    <w:rsid w:val="00AE77A7"/>
    <w:rsid w:val="00AF12E9"/>
    <w:rsid w:val="00B02AD1"/>
    <w:rsid w:val="00B11F75"/>
    <w:rsid w:val="00B51DA4"/>
    <w:rsid w:val="00B802F6"/>
    <w:rsid w:val="00B924FE"/>
    <w:rsid w:val="00B9356F"/>
    <w:rsid w:val="00BA6586"/>
    <w:rsid w:val="00BB1555"/>
    <w:rsid w:val="00BC6B89"/>
    <w:rsid w:val="00C120BD"/>
    <w:rsid w:val="00C148A3"/>
    <w:rsid w:val="00C2465C"/>
    <w:rsid w:val="00C42667"/>
    <w:rsid w:val="00C464A3"/>
    <w:rsid w:val="00C80B97"/>
    <w:rsid w:val="00C905F9"/>
    <w:rsid w:val="00C93D84"/>
    <w:rsid w:val="00CA720A"/>
    <w:rsid w:val="00CB526B"/>
    <w:rsid w:val="00CB6ED2"/>
    <w:rsid w:val="00CD2EC3"/>
    <w:rsid w:val="00CD37C8"/>
    <w:rsid w:val="00CD6E0C"/>
    <w:rsid w:val="00CF764D"/>
    <w:rsid w:val="00D000CB"/>
    <w:rsid w:val="00D139B3"/>
    <w:rsid w:val="00D14707"/>
    <w:rsid w:val="00D26AC6"/>
    <w:rsid w:val="00D410F7"/>
    <w:rsid w:val="00D43917"/>
    <w:rsid w:val="00D5213F"/>
    <w:rsid w:val="00D5470E"/>
    <w:rsid w:val="00D6602B"/>
    <w:rsid w:val="00D82886"/>
    <w:rsid w:val="00D92498"/>
    <w:rsid w:val="00DD7F40"/>
    <w:rsid w:val="00DF025A"/>
    <w:rsid w:val="00DF190D"/>
    <w:rsid w:val="00E05CEA"/>
    <w:rsid w:val="00E16584"/>
    <w:rsid w:val="00E30732"/>
    <w:rsid w:val="00E415DF"/>
    <w:rsid w:val="00E42C17"/>
    <w:rsid w:val="00E43FF0"/>
    <w:rsid w:val="00E76179"/>
    <w:rsid w:val="00E8220B"/>
    <w:rsid w:val="00E848F4"/>
    <w:rsid w:val="00E87669"/>
    <w:rsid w:val="00EA0BC6"/>
    <w:rsid w:val="00EA48CC"/>
    <w:rsid w:val="00EB4D6D"/>
    <w:rsid w:val="00EB5292"/>
    <w:rsid w:val="00EC274D"/>
    <w:rsid w:val="00EC5AA5"/>
    <w:rsid w:val="00F11E88"/>
    <w:rsid w:val="00F16239"/>
    <w:rsid w:val="00F30AE2"/>
    <w:rsid w:val="00F52B65"/>
    <w:rsid w:val="00F55DB6"/>
    <w:rsid w:val="00F611DA"/>
    <w:rsid w:val="00F644B9"/>
    <w:rsid w:val="00F652E4"/>
    <w:rsid w:val="00F663AA"/>
    <w:rsid w:val="00F70405"/>
    <w:rsid w:val="00F87A82"/>
    <w:rsid w:val="00FA3C31"/>
    <w:rsid w:val="00FB026E"/>
    <w:rsid w:val="00FC2F1B"/>
    <w:rsid w:val="00FD1E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F009"/>
  <w15:docId w15:val="{C4CF68F5-A604-4718-A594-ED18DE58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D1"/>
    <w:pPr>
      <w:spacing w:after="120"/>
      <w:jc w:val="both"/>
    </w:pPr>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20A"/>
    <w:rPr>
      <w:sz w:val="24"/>
      <w:szCs w:val="24"/>
    </w:rPr>
  </w:style>
  <w:style w:type="paragraph" w:styleId="IntenseQuote">
    <w:name w:val="Intense Quote"/>
    <w:basedOn w:val="Normal"/>
    <w:next w:val="Normal"/>
    <w:link w:val="IntenseQuoteChar"/>
    <w:uiPriority w:val="30"/>
    <w:qFormat/>
    <w:rsid w:val="00CA72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A720A"/>
    <w:rPr>
      <w:b/>
      <w:bCs/>
      <w:i/>
      <w:iCs/>
      <w:color w:val="4F81BD" w:themeColor="accent1"/>
      <w:sz w:val="24"/>
      <w:szCs w:val="24"/>
    </w:rPr>
  </w:style>
  <w:style w:type="character" w:styleId="Hyperlink">
    <w:name w:val="Hyperlink"/>
    <w:uiPriority w:val="99"/>
    <w:rsid w:val="000A3CD7"/>
    <w:rPr>
      <w:color w:val="0000FF"/>
      <w:u w:val="single"/>
    </w:rPr>
  </w:style>
  <w:style w:type="paragraph" w:styleId="BalloonText">
    <w:name w:val="Balloon Text"/>
    <w:basedOn w:val="Normal"/>
    <w:link w:val="BalloonTextChar"/>
    <w:uiPriority w:val="99"/>
    <w:semiHidden/>
    <w:unhideWhenUsed/>
    <w:rsid w:val="000A3C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CD7"/>
    <w:rPr>
      <w:rFonts w:ascii="Tahoma" w:eastAsiaTheme="minorHAnsi" w:hAnsi="Tahoma" w:cs="Tahoma"/>
      <w:sz w:val="16"/>
      <w:szCs w:val="16"/>
    </w:rPr>
  </w:style>
  <w:style w:type="paragraph" w:styleId="ListParagraph">
    <w:name w:val="List Paragraph"/>
    <w:basedOn w:val="Normal"/>
    <w:uiPriority w:val="34"/>
    <w:qFormat/>
    <w:rsid w:val="0030593B"/>
    <w:pPr>
      <w:ind w:left="720"/>
      <w:contextualSpacing/>
    </w:pPr>
  </w:style>
  <w:style w:type="character" w:styleId="CommentReference">
    <w:name w:val="annotation reference"/>
    <w:basedOn w:val="DefaultParagraphFont"/>
    <w:uiPriority w:val="99"/>
    <w:semiHidden/>
    <w:unhideWhenUsed/>
    <w:rsid w:val="00412D6C"/>
    <w:rPr>
      <w:sz w:val="16"/>
      <w:szCs w:val="16"/>
    </w:rPr>
  </w:style>
  <w:style w:type="paragraph" w:styleId="CommentText">
    <w:name w:val="annotation text"/>
    <w:basedOn w:val="Normal"/>
    <w:link w:val="CommentTextChar"/>
    <w:uiPriority w:val="99"/>
    <w:semiHidden/>
    <w:unhideWhenUsed/>
    <w:rsid w:val="00412D6C"/>
    <w:rPr>
      <w:sz w:val="20"/>
      <w:szCs w:val="20"/>
    </w:rPr>
  </w:style>
  <w:style w:type="character" w:customStyle="1" w:styleId="CommentTextChar">
    <w:name w:val="Comment Text Char"/>
    <w:basedOn w:val="DefaultParagraphFont"/>
    <w:link w:val="CommentText"/>
    <w:uiPriority w:val="99"/>
    <w:semiHidden/>
    <w:rsid w:val="00412D6C"/>
    <w:rPr>
      <w:rFonts w:eastAsiaTheme="minorHAnsi"/>
    </w:rPr>
  </w:style>
  <w:style w:type="paragraph" w:styleId="CommentSubject">
    <w:name w:val="annotation subject"/>
    <w:basedOn w:val="CommentText"/>
    <w:next w:val="CommentText"/>
    <w:link w:val="CommentSubjectChar"/>
    <w:uiPriority w:val="99"/>
    <w:semiHidden/>
    <w:unhideWhenUsed/>
    <w:rsid w:val="00412D6C"/>
    <w:rPr>
      <w:b/>
      <w:bCs/>
    </w:rPr>
  </w:style>
  <w:style w:type="character" w:customStyle="1" w:styleId="CommentSubjectChar">
    <w:name w:val="Comment Subject Char"/>
    <w:basedOn w:val="CommentTextChar"/>
    <w:link w:val="CommentSubject"/>
    <w:uiPriority w:val="99"/>
    <w:semiHidden/>
    <w:rsid w:val="00412D6C"/>
    <w:rPr>
      <w:rFonts w:eastAsiaTheme="minorHAnsi"/>
      <w:b/>
      <w:bCs/>
    </w:rPr>
  </w:style>
  <w:style w:type="paragraph" w:styleId="Revision">
    <w:name w:val="Revision"/>
    <w:hidden/>
    <w:uiPriority w:val="99"/>
    <w:semiHidden/>
    <w:rsid w:val="00242D4D"/>
    <w:rPr>
      <w:rFonts w:eastAsiaTheme="minorHAnsi"/>
      <w:sz w:val="24"/>
      <w:szCs w:val="24"/>
    </w:rPr>
  </w:style>
  <w:style w:type="paragraph" w:styleId="Header">
    <w:name w:val="header"/>
    <w:basedOn w:val="Normal"/>
    <w:link w:val="HeaderChar"/>
    <w:uiPriority w:val="99"/>
    <w:unhideWhenUsed/>
    <w:rsid w:val="008A23B7"/>
    <w:pPr>
      <w:tabs>
        <w:tab w:val="center" w:pos="4153"/>
        <w:tab w:val="right" w:pos="8306"/>
      </w:tabs>
      <w:spacing w:after="0"/>
    </w:pPr>
  </w:style>
  <w:style w:type="character" w:customStyle="1" w:styleId="HeaderChar">
    <w:name w:val="Header Char"/>
    <w:basedOn w:val="DefaultParagraphFont"/>
    <w:link w:val="Header"/>
    <w:uiPriority w:val="99"/>
    <w:rsid w:val="008A23B7"/>
    <w:rPr>
      <w:rFonts w:eastAsiaTheme="minorHAnsi"/>
      <w:sz w:val="24"/>
      <w:szCs w:val="24"/>
    </w:rPr>
  </w:style>
  <w:style w:type="paragraph" w:styleId="Footer">
    <w:name w:val="footer"/>
    <w:basedOn w:val="Normal"/>
    <w:link w:val="FooterChar"/>
    <w:uiPriority w:val="99"/>
    <w:unhideWhenUsed/>
    <w:rsid w:val="008A23B7"/>
    <w:pPr>
      <w:tabs>
        <w:tab w:val="center" w:pos="4153"/>
        <w:tab w:val="right" w:pos="8306"/>
      </w:tabs>
      <w:spacing w:after="0"/>
    </w:pPr>
  </w:style>
  <w:style w:type="character" w:customStyle="1" w:styleId="FooterChar">
    <w:name w:val="Footer Char"/>
    <w:basedOn w:val="DefaultParagraphFont"/>
    <w:link w:val="Footer"/>
    <w:uiPriority w:val="99"/>
    <w:rsid w:val="008A23B7"/>
    <w:rPr>
      <w:rFonts w:eastAsiaTheme="minorHAnsi"/>
      <w:sz w:val="24"/>
      <w:szCs w:val="24"/>
    </w:rPr>
  </w:style>
  <w:style w:type="paragraph" w:styleId="BodyText">
    <w:name w:val="Body Text"/>
    <w:basedOn w:val="Normal"/>
    <w:link w:val="BodyTextChar"/>
    <w:unhideWhenUsed/>
    <w:rsid w:val="007905D1"/>
    <w:pPr>
      <w:spacing w:after="0"/>
    </w:pPr>
    <w:rPr>
      <w:rFonts w:ascii="Arial" w:eastAsia="Times New Roman" w:hAnsi="Arial"/>
      <w:sz w:val="20"/>
      <w:szCs w:val="20"/>
    </w:rPr>
  </w:style>
  <w:style w:type="character" w:customStyle="1" w:styleId="BodyTextChar">
    <w:name w:val="Body Text Char"/>
    <w:basedOn w:val="DefaultParagraphFont"/>
    <w:link w:val="BodyText"/>
    <w:rsid w:val="007905D1"/>
    <w:rPr>
      <w:rFonts w:ascii="Arial" w:hAnsi="Arial"/>
    </w:rPr>
  </w:style>
  <w:style w:type="paragraph" w:customStyle="1" w:styleId="Default">
    <w:name w:val="Default"/>
    <w:rsid w:val="007905D1"/>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28688">
      <w:bodyDiv w:val="1"/>
      <w:marLeft w:val="0"/>
      <w:marRight w:val="0"/>
      <w:marTop w:val="0"/>
      <w:marBottom w:val="0"/>
      <w:divBdr>
        <w:top w:val="none" w:sz="0" w:space="0" w:color="auto"/>
        <w:left w:val="none" w:sz="0" w:space="0" w:color="auto"/>
        <w:bottom w:val="none" w:sz="0" w:space="0" w:color="auto"/>
        <w:right w:val="none" w:sz="0" w:space="0" w:color="auto"/>
      </w:divBdr>
    </w:div>
    <w:div w:id="700939998">
      <w:bodyDiv w:val="1"/>
      <w:marLeft w:val="0"/>
      <w:marRight w:val="0"/>
      <w:marTop w:val="0"/>
      <w:marBottom w:val="0"/>
      <w:divBdr>
        <w:top w:val="none" w:sz="0" w:space="0" w:color="auto"/>
        <w:left w:val="none" w:sz="0" w:space="0" w:color="auto"/>
        <w:bottom w:val="none" w:sz="0" w:space="0" w:color="auto"/>
        <w:right w:val="none" w:sz="0" w:space="0" w:color="auto"/>
      </w:divBdr>
    </w:div>
    <w:div w:id="201977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34DF-537D-4376-B9A2-95B8CAEE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1272</Words>
  <Characters>726</Characters>
  <Application>Microsoft Office Word</Application>
  <DocSecurity>0</DocSecurity>
  <Lines>6</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dc:creator>
  <cp:keywords/>
  <dc:description/>
  <cp:lastModifiedBy>Sintija Tenisa</cp:lastModifiedBy>
  <cp:revision>2</cp:revision>
  <cp:lastPrinted>2023-08-07T10:08:00Z</cp:lastPrinted>
  <dcterms:created xsi:type="dcterms:W3CDTF">2023-08-17T12:01:00Z</dcterms:created>
  <dcterms:modified xsi:type="dcterms:W3CDTF">2023-08-17T12:01:00Z</dcterms:modified>
</cp:coreProperties>
</file>