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9374" w14:textId="77777777" w:rsidR="004D516C" w:rsidRDefault="00817D32" w:rsidP="00564CA6">
      <w:r>
        <w:rPr>
          <w:noProof/>
        </w:rPr>
        <w:drawing>
          <wp:inline distT="0" distB="0" distL="0" distR="0" wp14:anchorId="0C75DD29" wp14:editId="20B21D8D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3A0CE" w14:textId="77777777" w:rsidR="005C7FA1" w:rsidRDefault="005C7FA1" w:rsidP="00564CA6"/>
    <w:p w14:paraId="67BDD41E" w14:textId="3EA04D5B" w:rsidR="00564CA6" w:rsidRPr="00736A03" w:rsidRDefault="00817D32" w:rsidP="00736A03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736A03">
        <w:rPr>
          <w:rFonts w:ascii="Times New Roman" w:hAnsi="Times New Roman" w:cs="Times New Roman"/>
          <w:noProof/>
        </w:rPr>
        <w:t>0</w:t>
      </w:r>
      <w:r w:rsidR="00736A03" w:rsidRPr="00736A03">
        <w:rPr>
          <w:rFonts w:ascii="Times New Roman" w:hAnsi="Times New Roman" w:cs="Times New Roman"/>
          <w:noProof/>
        </w:rPr>
        <w:t>8.08.2023.</w:t>
      </w:r>
    </w:p>
    <w:p w14:paraId="4B76F4EA" w14:textId="1226D7DD" w:rsidR="00564CA6" w:rsidRPr="00564CA6" w:rsidRDefault="00817D3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domē: </w:t>
      </w:r>
      <w:r w:rsidR="00736A03">
        <w:rPr>
          <w:rFonts w:ascii="Times New Roman" w:hAnsi="Times New Roman" w:cs="Times New Roman"/>
          <w:noProof/>
        </w:rPr>
        <w:t>23</w:t>
      </w:r>
      <w:r w:rsidRPr="00564CA6">
        <w:rPr>
          <w:rFonts w:ascii="Times New Roman" w:hAnsi="Times New Roman" w:cs="Times New Roman"/>
          <w:noProof/>
        </w:rPr>
        <w:t>.0</w:t>
      </w:r>
      <w:r w:rsidR="00736A03">
        <w:rPr>
          <w:rFonts w:ascii="Times New Roman" w:hAnsi="Times New Roman" w:cs="Times New Roman"/>
          <w:noProof/>
        </w:rPr>
        <w:t>8</w:t>
      </w:r>
      <w:r w:rsidRPr="00564CA6">
        <w:rPr>
          <w:rFonts w:ascii="Times New Roman" w:hAnsi="Times New Roman" w:cs="Times New Roman"/>
          <w:noProof/>
        </w:rPr>
        <w:t>.</w:t>
      </w:r>
      <w:r w:rsidR="00736A03">
        <w:rPr>
          <w:rFonts w:ascii="Times New Roman" w:hAnsi="Times New Roman" w:cs="Times New Roman"/>
          <w:noProof/>
        </w:rPr>
        <w:t>2023</w:t>
      </w:r>
      <w:r w:rsidRPr="00564CA6">
        <w:rPr>
          <w:rFonts w:ascii="Times New Roman" w:hAnsi="Times New Roman" w:cs="Times New Roman"/>
          <w:noProof/>
        </w:rPr>
        <w:t>.</w:t>
      </w:r>
    </w:p>
    <w:p w14:paraId="2D9E973E" w14:textId="19E0F192" w:rsidR="00564CA6" w:rsidRPr="00736A03" w:rsidRDefault="00817D3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sagatavotājs</w:t>
      </w:r>
      <w:r w:rsidRPr="00736A03">
        <w:rPr>
          <w:rFonts w:ascii="Times New Roman" w:hAnsi="Times New Roman" w:cs="Times New Roman"/>
          <w:noProof/>
        </w:rPr>
        <w:t xml:space="preserve">: </w:t>
      </w:r>
      <w:r w:rsidR="00736A03" w:rsidRPr="00736A03">
        <w:rPr>
          <w:rFonts w:ascii="Times New Roman" w:hAnsi="Times New Roman" w:cs="Times New Roman"/>
          <w:noProof/>
        </w:rPr>
        <w:t>Ligita Anspoka</w:t>
      </w:r>
    </w:p>
    <w:p w14:paraId="381CDE05" w14:textId="363C33E9" w:rsidR="00564CA6" w:rsidRPr="00736A03" w:rsidRDefault="00817D32" w:rsidP="00564CA6">
      <w:pPr>
        <w:jc w:val="right"/>
        <w:rPr>
          <w:rFonts w:ascii="Times New Roman" w:hAnsi="Times New Roman" w:cs="Times New Roman"/>
          <w:noProof/>
        </w:rPr>
      </w:pPr>
      <w:r w:rsidRPr="00736A03">
        <w:rPr>
          <w:rFonts w:ascii="Times New Roman" w:hAnsi="Times New Roman" w:cs="Times New Roman"/>
          <w:noProof/>
        </w:rPr>
        <w:t xml:space="preserve">ziņotājs: </w:t>
      </w:r>
      <w:r w:rsidR="00736A03" w:rsidRPr="00736A03">
        <w:rPr>
          <w:rFonts w:ascii="Times New Roman" w:hAnsi="Times New Roman" w:cs="Times New Roman"/>
          <w:noProof/>
        </w:rPr>
        <w:t>Kristīne Ludiņa Jākobsone</w:t>
      </w:r>
    </w:p>
    <w:p w14:paraId="467E3E02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41DA48C" w14:textId="77777777" w:rsidR="00564CA6" w:rsidRPr="00564CA6" w:rsidRDefault="00817D32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303E7630" w14:textId="77777777" w:rsidR="00564CA6" w:rsidRPr="00564CA6" w:rsidRDefault="00817D3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748D57E" w14:textId="77777777" w:rsidR="00564CA6" w:rsidRPr="00564CA6" w:rsidRDefault="00817D3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70333C9B" w14:textId="687E8384" w:rsidR="00564CA6" w:rsidRPr="00564CA6" w:rsidRDefault="00736A03" w:rsidP="00564CA6">
      <w:pPr>
        <w:rPr>
          <w:rFonts w:ascii="Times New Roman" w:hAnsi="Times New Roman" w:cs="Times New Roman"/>
        </w:rPr>
      </w:pPr>
      <w:r w:rsidRPr="00736A03">
        <w:rPr>
          <w:rFonts w:ascii="Times New Roman" w:hAnsi="Times New Roman" w:cs="Times New Roman"/>
        </w:rPr>
        <w:t>2023.</w:t>
      </w:r>
      <w:r w:rsidR="004729AC">
        <w:rPr>
          <w:rFonts w:ascii="Times New Roman" w:hAnsi="Times New Roman" w:cs="Times New Roman"/>
        </w:rPr>
        <w:t xml:space="preserve"> </w:t>
      </w:r>
      <w:r w:rsidRPr="00736A03">
        <w:rPr>
          <w:rFonts w:ascii="Times New Roman" w:hAnsi="Times New Roman" w:cs="Times New Roman"/>
        </w:rPr>
        <w:t>gada 23.</w:t>
      </w:r>
      <w:r w:rsidR="004729AC">
        <w:rPr>
          <w:rFonts w:ascii="Times New Roman" w:hAnsi="Times New Roman" w:cs="Times New Roman"/>
        </w:rPr>
        <w:t xml:space="preserve"> </w:t>
      </w:r>
      <w:r w:rsidRPr="00736A03">
        <w:rPr>
          <w:rFonts w:ascii="Times New Roman" w:hAnsi="Times New Roman" w:cs="Times New Roman"/>
        </w:rPr>
        <w:t>augustā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3AB8C8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73B1931" w14:textId="12401EED" w:rsidR="00564CA6" w:rsidRPr="002B27C8" w:rsidRDefault="00817D32" w:rsidP="00817D32">
      <w:pPr>
        <w:jc w:val="center"/>
        <w:rPr>
          <w:rFonts w:ascii="Times New Roman" w:hAnsi="Times New Roman" w:cs="Times New Roman"/>
          <w:b/>
        </w:rPr>
      </w:pPr>
      <w:r w:rsidRPr="002B27C8">
        <w:rPr>
          <w:rFonts w:ascii="Times New Roman" w:hAnsi="Times New Roman" w:cs="Times New Roman"/>
          <w:b/>
        </w:rPr>
        <w:t>Par</w:t>
      </w:r>
      <w:r w:rsidR="002B27C8" w:rsidRPr="002B27C8">
        <w:rPr>
          <w:rFonts w:ascii="Times New Roman" w:hAnsi="Times New Roman" w:cs="Times New Roman"/>
          <w:b/>
        </w:rPr>
        <w:t xml:space="preserve"> redakcionāliem labojumiem Ādažu novada</w:t>
      </w:r>
      <w:r>
        <w:rPr>
          <w:rFonts w:ascii="Times New Roman" w:hAnsi="Times New Roman" w:cs="Times New Roman"/>
          <w:b/>
        </w:rPr>
        <w:t xml:space="preserve"> pašvaldības</w:t>
      </w:r>
      <w:r w:rsidR="002B27C8" w:rsidRPr="002B27C8">
        <w:rPr>
          <w:rFonts w:ascii="Times New Roman" w:hAnsi="Times New Roman" w:cs="Times New Roman"/>
          <w:b/>
        </w:rPr>
        <w:t xml:space="preserve"> domes 2023.</w:t>
      </w:r>
      <w:r w:rsidR="00736A03">
        <w:rPr>
          <w:rFonts w:ascii="Times New Roman" w:hAnsi="Times New Roman" w:cs="Times New Roman"/>
          <w:b/>
        </w:rPr>
        <w:t xml:space="preserve"> </w:t>
      </w:r>
      <w:r w:rsidR="002B27C8" w:rsidRPr="002B27C8">
        <w:rPr>
          <w:rFonts w:ascii="Times New Roman" w:hAnsi="Times New Roman" w:cs="Times New Roman"/>
          <w:b/>
        </w:rPr>
        <w:t>gada 26.</w:t>
      </w:r>
      <w:r w:rsidR="00736A03">
        <w:rPr>
          <w:rFonts w:ascii="Times New Roman" w:hAnsi="Times New Roman" w:cs="Times New Roman"/>
          <w:b/>
        </w:rPr>
        <w:t xml:space="preserve"> </w:t>
      </w:r>
      <w:r w:rsidR="002B27C8" w:rsidRPr="002B27C8">
        <w:rPr>
          <w:rFonts w:ascii="Times New Roman" w:hAnsi="Times New Roman" w:cs="Times New Roman"/>
          <w:b/>
        </w:rPr>
        <w:t xml:space="preserve">jūnija lēmumā Nr. 262 </w:t>
      </w:r>
      <w:r>
        <w:rPr>
          <w:rFonts w:ascii="Times New Roman" w:hAnsi="Times New Roman" w:cs="Times New Roman"/>
          <w:b/>
        </w:rPr>
        <w:t>“</w:t>
      </w:r>
      <w:r w:rsidR="002B27C8" w:rsidRPr="002B27C8">
        <w:rPr>
          <w:rFonts w:ascii="Times New Roman" w:hAnsi="Times New Roman" w:cs="Times New Roman"/>
          <w:b/>
        </w:rPr>
        <w:t>Par Pedagoģiski medicīniskās komisijas apstiprināšanu</w:t>
      </w:r>
      <w:r>
        <w:rPr>
          <w:rFonts w:ascii="Times New Roman" w:hAnsi="Times New Roman" w:cs="Times New Roman"/>
          <w:b/>
        </w:rPr>
        <w:t>”</w:t>
      </w:r>
    </w:p>
    <w:p w14:paraId="61425A3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5A0B80F" w14:textId="41BF0D65" w:rsidR="002B27C8" w:rsidRPr="00564CA6" w:rsidRDefault="002B27C8" w:rsidP="002B27C8">
      <w:pPr>
        <w:spacing w:after="120"/>
        <w:jc w:val="both"/>
        <w:rPr>
          <w:rFonts w:ascii="Times New Roman" w:hAnsi="Times New Roman" w:cs="Times New Roman"/>
          <w:color w:val="FF0000"/>
        </w:rPr>
      </w:pPr>
      <w:r w:rsidRPr="00564CA6">
        <w:rPr>
          <w:rFonts w:ascii="Times New Roman" w:hAnsi="Times New Roman" w:cs="Times New Roman"/>
        </w:rPr>
        <w:t xml:space="preserve">Ādažu novada </w:t>
      </w:r>
      <w:r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>
        <w:rPr>
          <w:rFonts w:ascii="Times New Roman" w:hAnsi="Times New Roman" w:cs="Times New Roman"/>
        </w:rPr>
        <w:t xml:space="preserve">es 26.06.2023. lēmumā Nr. 262 </w:t>
      </w:r>
      <w:r w:rsidRPr="002B27C8">
        <w:rPr>
          <w:rFonts w:ascii="Times New Roman" w:hAnsi="Times New Roman" w:cs="Times New Roman"/>
        </w:rPr>
        <w:t>“Par Pedagoģiski medicīniskās komisijas apstiprināšanu”</w:t>
      </w:r>
      <w:r>
        <w:rPr>
          <w:rFonts w:ascii="Times New Roman" w:hAnsi="Times New Roman" w:cs="Times New Roman"/>
        </w:rPr>
        <w:t xml:space="preserve"> konstatēta kļūda</w:t>
      </w:r>
      <w:r w:rsidR="00817D32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neprecīzi norādīts komisijas locekļa uzvārds.</w:t>
      </w:r>
    </w:p>
    <w:p w14:paraId="61C1FC87" w14:textId="2D9B066C" w:rsidR="002B27C8" w:rsidRPr="00D539F6" w:rsidRDefault="002B27C8" w:rsidP="002B27C8">
      <w:pPr>
        <w:spacing w:after="120"/>
        <w:jc w:val="both"/>
        <w:rPr>
          <w:rFonts w:ascii="Times New Roman" w:hAnsi="Times New Roman" w:cs="Times New Roman"/>
          <w:b/>
        </w:rPr>
      </w:pPr>
      <w:r w:rsidRPr="00D539F6">
        <w:rPr>
          <w:rFonts w:ascii="Times New Roman" w:hAnsi="Times New Roman" w:cs="Times New Roman"/>
        </w:rPr>
        <w:t>Pamatojoties uz Administratīvā procesa likuma 72.</w:t>
      </w:r>
      <w:r w:rsidR="004729AC">
        <w:rPr>
          <w:rFonts w:ascii="Times New Roman" w:hAnsi="Times New Roman" w:cs="Times New Roman"/>
        </w:rPr>
        <w:t xml:space="preserve"> </w:t>
      </w:r>
      <w:r w:rsidRPr="00D539F6">
        <w:rPr>
          <w:rFonts w:ascii="Times New Roman" w:hAnsi="Times New Roman" w:cs="Times New Roman"/>
        </w:rPr>
        <w:t xml:space="preserve">panta pirmo daļu, kas nosaka, ka </w:t>
      </w:r>
      <w:r w:rsidRPr="00D539F6">
        <w:rPr>
          <w:rFonts w:ascii="Times New Roman" w:hAnsi="Times New Roman" w:cs="Times New Roman"/>
          <w:shd w:val="clear" w:color="auto" w:fill="FFFFFF"/>
        </w:rPr>
        <w:t xml:space="preserve">iestāde jebkurā laikā administratīvā akta tekstā var izlabot acīmredzamas pārrakstīšanās vai matemātiskā aprēķina kļūdas, kā arī citas kļūdas un trūkumus, </w:t>
      </w:r>
      <w:r w:rsidRPr="00D539F6">
        <w:rPr>
          <w:rFonts w:ascii="Times New Roman" w:hAnsi="Times New Roman" w:cs="Times New Roman"/>
        </w:rPr>
        <w:t>Ādažu novada pašvaldības dome</w:t>
      </w:r>
      <w:r w:rsidRPr="00D539F6">
        <w:rPr>
          <w:rFonts w:ascii="Times New Roman" w:hAnsi="Times New Roman" w:cs="Times New Roman"/>
          <w:b/>
        </w:rPr>
        <w:t xml:space="preserve"> </w:t>
      </w:r>
    </w:p>
    <w:p w14:paraId="6A01A227" w14:textId="77777777" w:rsidR="002B27C8" w:rsidRPr="00D539F6" w:rsidRDefault="002B27C8" w:rsidP="002B27C8">
      <w:pPr>
        <w:spacing w:after="120"/>
        <w:jc w:val="center"/>
        <w:rPr>
          <w:rFonts w:ascii="Times New Roman" w:hAnsi="Times New Roman" w:cs="Times New Roman"/>
        </w:rPr>
      </w:pPr>
      <w:r w:rsidRPr="00D539F6">
        <w:rPr>
          <w:rFonts w:ascii="Times New Roman" w:hAnsi="Times New Roman" w:cs="Times New Roman"/>
          <w:b/>
        </w:rPr>
        <w:t>NOLEMJ</w:t>
      </w:r>
      <w:r w:rsidRPr="00D539F6">
        <w:rPr>
          <w:rFonts w:ascii="Times New Roman" w:hAnsi="Times New Roman" w:cs="Times New Roman"/>
        </w:rPr>
        <w:t>:</w:t>
      </w:r>
    </w:p>
    <w:p w14:paraId="7A838287" w14:textId="588846E1" w:rsidR="00013472" w:rsidRPr="00C7107C" w:rsidRDefault="00013472" w:rsidP="00013472">
      <w:pPr>
        <w:spacing w:after="120"/>
        <w:jc w:val="both"/>
        <w:rPr>
          <w:rFonts w:ascii="Times New Roman" w:hAnsi="Times New Roman" w:cs="Times New Roman"/>
        </w:rPr>
      </w:pPr>
      <w:r w:rsidRPr="00C7107C">
        <w:rPr>
          <w:rFonts w:ascii="Times New Roman" w:hAnsi="Times New Roman" w:cs="Times New Roman"/>
        </w:rPr>
        <w:t xml:space="preserve">Veikt Ādažu novada pašvaldības domes </w:t>
      </w:r>
      <w:r w:rsidR="004729AC" w:rsidRPr="004729AC">
        <w:rPr>
          <w:rFonts w:ascii="Times New Roman" w:hAnsi="Times New Roman" w:cs="Times New Roman"/>
        </w:rPr>
        <w:t>2023. gada 26. jūnija lēmumā Nr. 262 “Par Pedagoģiski medicīniskās komisijas apstiprināšanu”</w:t>
      </w:r>
      <w:r w:rsidRPr="00C7107C">
        <w:rPr>
          <w:rFonts w:ascii="Times New Roman" w:hAnsi="Times New Roman" w:cs="Times New Roman"/>
        </w:rPr>
        <w:t xml:space="preserve"> redakcionālus labojumus un izteikt 1.</w:t>
      </w:r>
      <w:r>
        <w:rPr>
          <w:rFonts w:ascii="Times New Roman" w:hAnsi="Times New Roman" w:cs="Times New Roman"/>
        </w:rPr>
        <w:t>6</w:t>
      </w:r>
      <w:r w:rsidRPr="00C7107C">
        <w:rPr>
          <w:rFonts w:ascii="Times New Roman" w:hAnsi="Times New Roman" w:cs="Times New Roman"/>
        </w:rPr>
        <w:t>. apakšpunktu šādā jaunā redakcijā:</w:t>
      </w:r>
    </w:p>
    <w:p w14:paraId="2A8B30D0" w14:textId="4BF21F9C" w:rsidR="00817D32" w:rsidRPr="003C472A" w:rsidRDefault="00013472" w:rsidP="003C472A">
      <w:pPr>
        <w:spacing w:before="120"/>
        <w:rPr>
          <w:b/>
          <w:bCs/>
        </w:rPr>
      </w:pPr>
      <w:r w:rsidRPr="003C472A">
        <w:rPr>
          <w:rFonts w:ascii="Times New Roman" w:hAnsi="Times New Roman" w:cs="Times New Roman"/>
          <w:b/>
          <w:bCs/>
        </w:rPr>
        <w:t>“</w:t>
      </w:r>
      <w:r w:rsidR="00817D32" w:rsidRPr="003C472A">
        <w:rPr>
          <w:rFonts w:ascii="Times New Roman" w:hAnsi="Times New Roman" w:cs="Times New Roman"/>
          <w:b/>
          <w:bCs/>
        </w:rPr>
        <w:t>1.6. Tatjana PAROVINČAKA, BKUS “Bērnu psihiatrijas klīnika” bērnu psihiatrs.</w:t>
      </w:r>
      <w:r w:rsidRPr="003C472A">
        <w:rPr>
          <w:rFonts w:ascii="Times New Roman" w:hAnsi="Times New Roman" w:cs="Times New Roman"/>
          <w:b/>
          <w:bCs/>
        </w:rPr>
        <w:t>”</w:t>
      </w:r>
    </w:p>
    <w:p w14:paraId="1252545E" w14:textId="77777777" w:rsidR="00736A03" w:rsidRDefault="00736A03" w:rsidP="002B27C8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iCs/>
        </w:rPr>
      </w:pPr>
    </w:p>
    <w:p w14:paraId="4BCE37BA" w14:textId="5DD9FAF1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413CC17C" w14:textId="77777777" w:rsidR="00564CA6" w:rsidRPr="00564CA6" w:rsidRDefault="00817D32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52D78B36" w14:textId="77777777" w:rsidR="00564CA6" w:rsidRPr="00564CA6" w:rsidRDefault="00817D3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AD995D2" w14:textId="77777777" w:rsidR="00736A03" w:rsidRPr="00736A03" w:rsidRDefault="00736A03" w:rsidP="00736A03">
      <w:pPr>
        <w:rPr>
          <w:rFonts w:ascii="Times New Roman" w:eastAsia="Calibri" w:hAnsi="Times New Roman" w:cs="Times New Roman"/>
        </w:rPr>
      </w:pPr>
      <w:r w:rsidRPr="00736A03">
        <w:rPr>
          <w:rFonts w:ascii="Times New Roman" w:eastAsia="Calibri" w:hAnsi="Times New Roman" w:cs="Times New Roman"/>
        </w:rPr>
        <w:t xml:space="preserve">Noraksti: </w:t>
      </w:r>
    </w:p>
    <w:p w14:paraId="38558B55" w14:textId="77777777" w:rsidR="00736A03" w:rsidRPr="00736A03" w:rsidRDefault="00736A03" w:rsidP="00736A03">
      <w:pPr>
        <w:rPr>
          <w:rFonts w:ascii="Times New Roman" w:eastAsia="Calibri" w:hAnsi="Times New Roman" w:cs="Times New Roman"/>
        </w:rPr>
      </w:pPr>
      <w:r w:rsidRPr="00736A03">
        <w:rPr>
          <w:rFonts w:ascii="Times New Roman" w:eastAsia="Calibri" w:hAnsi="Times New Roman" w:cs="Times New Roman"/>
        </w:rPr>
        <w:t>@-</w:t>
      </w:r>
      <w:r w:rsidRPr="00501195">
        <w:rPr>
          <w:rFonts w:ascii="Times New Roman" w:hAnsi="Times New Roman" w:cs="Times New Roman"/>
        </w:rPr>
        <w:t xml:space="preserve"> </w:t>
      </w:r>
      <w:r w:rsidRPr="00736A03">
        <w:rPr>
          <w:rFonts w:ascii="Times New Roman" w:eastAsia="Calibri" w:hAnsi="Times New Roman" w:cs="Times New Roman"/>
        </w:rPr>
        <w:t>parovinchaka@inbox.lv</w:t>
      </w:r>
    </w:p>
    <w:p w14:paraId="44CF010A" w14:textId="77777777" w:rsidR="00736A03" w:rsidRPr="00736A03" w:rsidRDefault="00736A03" w:rsidP="00736A03">
      <w:pPr>
        <w:rPr>
          <w:rFonts w:ascii="Times New Roman" w:eastAsia="Calibri" w:hAnsi="Times New Roman" w:cs="Times New Roman"/>
        </w:rPr>
      </w:pPr>
      <w:r w:rsidRPr="00736A03">
        <w:rPr>
          <w:rFonts w:ascii="Times New Roman" w:eastAsia="Calibri" w:hAnsi="Times New Roman" w:cs="Times New Roman"/>
        </w:rPr>
        <w:t>@ - IJN, GRN, FIN, ĀVS, CPII, ĀPII, SPII</w:t>
      </w:r>
    </w:p>
    <w:p w14:paraId="5467A935" w14:textId="77777777" w:rsidR="00736A03" w:rsidRPr="00564CA6" w:rsidRDefault="00736A03" w:rsidP="00736A03">
      <w:pPr>
        <w:jc w:val="both"/>
        <w:rPr>
          <w:rFonts w:ascii="Times New Roman" w:hAnsi="Times New Roman" w:cs="Times New Roman"/>
        </w:rPr>
      </w:pPr>
    </w:p>
    <w:p w14:paraId="560EAFA9" w14:textId="191866DA" w:rsidR="00564CA6" w:rsidRPr="00564CA6" w:rsidRDefault="00736A03" w:rsidP="00564CA6">
      <w:pPr>
        <w:rPr>
          <w:rFonts w:ascii="Times New Roman" w:hAnsi="Times New Roman" w:cs="Times New Roman"/>
        </w:rPr>
      </w:pPr>
      <w:r w:rsidRPr="009727EA">
        <w:rPr>
          <w:rFonts w:ascii="Times New Roman" w:hAnsi="Times New Roman" w:cs="Times New Roman"/>
          <w:sz w:val="20"/>
          <w:szCs w:val="20"/>
        </w:rPr>
        <w:t>L. Anspoka, ligita.anspoka@adazi.lv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82CEC" w14:textId="77777777" w:rsidR="00D14EB7" w:rsidRDefault="00D14EB7">
      <w:r>
        <w:separator/>
      </w:r>
    </w:p>
  </w:endnote>
  <w:endnote w:type="continuationSeparator" w:id="0">
    <w:p w14:paraId="753CFEB5" w14:textId="77777777" w:rsidR="00D14EB7" w:rsidRDefault="00D14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0572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CD15EB6" w14:textId="77777777" w:rsidR="005C7FA1" w:rsidRPr="005C7FA1" w:rsidRDefault="00817D3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72B4B5B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713C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245DBFD9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8F0AA" w14:textId="77777777" w:rsidR="00D14EB7" w:rsidRDefault="00D14EB7">
      <w:r>
        <w:separator/>
      </w:r>
    </w:p>
  </w:footnote>
  <w:footnote w:type="continuationSeparator" w:id="0">
    <w:p w14:paraId="3164ED6C" w14:textId="77777777" w:rsidR="00D14EB7" w:rsidRDefault="00D14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BCB10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D235D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FA529F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7E950A" w:tentative="1">
      <w:start w:val="1"/>
      <w:numFmt w:val="lowerLetter"/>
      <w:lvlText w:val="%2."/>
      <w:lvlJc w:val="left"/>
      <w:pPr>
        <w:ind w:left="1440" w:hanging="360"/>
      </w:pPr>
    </w:lvl>
    <w:lvl w:ilvl="2" w:tplc="3392D872" w:tentative="1">
      <w:start w:val="1"/>
      <w:numFmt w:val="lowerRoman"/>
      <w:lvlText w:val="%3."/>
      <w:lvlJc w:val="right"/>
      <w:pPr>
        <w:ind w:left="2160" w:hanging="180"/>
      </w:pPr>
    </w:lvl>
    <w:lvl w:ilvl="3" w:tplc="2728A428" w:tentative="1">
      <w:start w:val="1"/>
      <w:numFmt w:val="decimal"/>
      <w:lvlText w:val="%4."/>
      <w:lvlJc w:val="left"/>
      <w:pPr>
        <w:ind w:left="2880" w:hanging="360"/>
      </w:pPr>
    </w:lvl>
    <w:lvl w:ilvl="4" w:tplc="39F843DE" w:tentative="1">
      <w:start w:val="1"/>
      <w:numFmt w:val="lowerLetter"/>
      <w:lvlText w:val="%5."/>
      <w:lvlJc w:val="left"/>
      <w:pPr>
        <w:ind w:left="3600" w:hanging="360"/>
      </w:pPr>
    </w:lvl>
    <w:lvl w:ilvl="5" w:tplc="F2428D0C" w:tentative="1">
      <w:start w:val="1"/>
      <w:numFmt w:val="lowerRoman"/>
      <w:lvlText w:val="%6."/>
      <w:lvlJc w:val="right"/>
      <w:pPr>
        <w:ind w:left="4320" w:hanging="180"/>
      </w:pPr>
    </w:lvl>
    <w:lvl w:ilvl="6" w:tplc="9E6E63C4" w:tentative="1">
      <w:start w:val="1"/>
      <w:numFmt w:val="decimal"/>
      <w:lvlText w:val="%7."/>
      <w:lvlJc w:val="left"/>
      <w:pPr>
        <w:ind w:left="5040" w:hanging="360"/>
      </w:pPr>
    </w:lvl>
    <w:lvl w:ilvl="7" w:tplc="EC482A48" w:tentative="1">
      <w:start w:val="1"/>
      <w:numFmt w:val="lowerLetter"/>
      <w:lvlText w:val="%8."/>
      <w:lvlJc w:val="left"/>
      <w:pPr>
        <w:ind w:left="5760" w:hanging="360"/>
      </w:pPr>
    </w:lvl>
    <w:lvl w:ilvl="8" w:tplc="58260A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E308A"/>
    <w:multiLevelType w:val="hybridMultilevel"/>
    <w:tmpl w:val="AB1E1130"/>
    <w:lvl w:ilvl="0" w:tplc="CFBCE010">
      <w:start w:val="1"/>
      <w:numFmt w:val="decimal"/>
      <w:lvlText w:val="%1."/>
      <w:lvlJc w:val="left"/>
      <w:pPr>
        <w:ind w:left="360" w:hanging="360"/>
      </w:pPr>
    </w:lvl>
    <w:lvl w:ilvl="1" w:tplc="6422E9E0">
      <w:start w:val="1"/>
      <w:numFmt w:val="lowerLetter"/>
      <w:lvlText w:val="%2."/>
      <w:lvlJc w:val="left"/>
      <w:pPr>
        <w:ind w:left="1440" w:hanging="360"/>
      </w:pPr>
    </w:lvl>
    <w:lvl w:ilvl="2" w:tplc="FAB6DD36" w:tentative="1">
      <w:start w:val="1"/>
      <w:numFmt w:val="lowerRoman"/>
      <w:lvlText w:val="%3."/>
      <w:lvlJc w:val="right"/>
      <w:pPr>
        <w:ind w:left="2160" w:hanging="180"/>
      </w:pPr>
    </w:lvl>
    <w:lvl w:ilvl="3" w:tplc="E75896A8" w:tentative="1">
      <w:start w:val="1"/>
      <w:numFmt w:val="decimal"/>
      <w:lvlText w:val="%4."/>
      <w:lvlJc w:val="left"/>
      <w:pPr>
        <w:ind w:left="2880" w:hanging="360"/>
      </w:pPr>
    </w:lvl>
    <w:lvl w:ilvl="4" w:tplc="4306BDBE" w:tentative="1">
      <w:start w:val="1"/>
      <w:numFmt w:val="lowerLetter"/>
      <w:lvlText w:val="%5."/>
      <w:lvlJc w:val="left"/>
      <w:pPr>
        <w:ind w:left="3600" w:hanging="360"/>
      </w:pPr>
    </w:lvl>
    <w:lvl w:ilvl="5" w:tplc="DBCCBC0A" w:tentative="1">
      <w:start w:val="1"/>
      <w:numFmt w:val="lowerRoman"/>
      <w:lvlText w:val="%6."/>
      <w:lvlJc w:val="right"/>
      <w:pPr>
        <w:ind w:left="4320" w:hanging="180"/>
      </w:pPr>
    </w:lvl>
    <w:lvl w:ilvl="6" w:tplc="81D0848E" w:tentative="1">
      <w:start w:val="1"/>
      <w:numFmt w:val="decimal"/>
      <w:lvlText w:val="%7."/>
      <w:lvlJc w:val="left"/>
      <w:pPr>
        <w:ind w:left="5040" w:hanging="360"/>
      </w:pPr>
    </w:lvl>
    <w:lvl w:ilvl="7" w:tplc="C406CD70" w:tentative="1">
      <w:start w:val="1"/>
      <w:numFmt w:val="lowerLetter"/>
      <w:lvlText w:val="%8."/>
      <w:lvlJc w:val="left"/>
      <w:pPr>
        <w:ind w:left="5760" w:hanging="360"/>
      </w:pPr>
    </w:lvl>
    <w:lvl w:ilvl="8" w:tplc="DA30F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F83498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24645321">
    <w:abstractNumId w:val="1"/>
  </w:num>
  <w:num w:numId="4" w16cid:durableId="380903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13472"/>
    <w:rsid w:val="00070E3F"/>
    <w:rsid w:val="00187656"/>
    <w:rsid w:val="0025391B"/>
    <w:rsid w:val="00297558"/>
    <w:rsid w:val="002B27C8"/>
    <w:rsid w:val="00351D48"/>
    <w:rsid w:val="003C472A"/>
    <w:rsid w:val="004729AC"/>
    <w:rsid w:val="004D516C"/>
    <w:rsid w:val="0053073B"/>
    <w:rsid w:val="00543508"/>
    <w:rsid w:val="00564CA6"/>
    <w:rsid w:val="005C7FA1"/>
    <w:rsid w:val="00617AAC"/>
    <w:rsid w:val="00693F05"/>
    <w:rsid w:val="006D3451"/>
    <w:rsid w:val="00736A03"/>
    <w:rsid w:val="0074092B"/>
    <w:rsid w:val="007B4DDB"/>
    <w:rsid w:val="008165E5"/>
    <w:rsid w:val="00817D32"/>
    <w:rsid w:val="008257F8"/>
    <w:rsid w:val="009139A1"/>
    <w:rsid w:val="00996740"/>
    <w:rsid w:val="00B36CD4"/>
    <w:rsid w:val="00BB16A4"/>
    <w:rsid w:val="00C9477C"/>
    <w:rsid w:val="00D14EB7"/>
    <w:rsid w:val="00D86969"/>
    <w:rsid w:val="00E52DA2"/>
    <w:rsid w:val="00E75D8D"/>
    <w:rsid w:val="00F82C33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CD7707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Bullet 1,Bullet Points,Dot pt,H&amp;P List Paragraph,IFCL - List Paragraph,Indicator Text,List Paragraph Char Char Char,List Paragraph1,List Paragraph12,MAIN CONTENT,No Spacing1,Numbered Para 1,OBC Bullet,Strip,virsraksts3"/>
    <w:basedOn w:val="Normal"/>
    <w:link w:val="ListParagraphChar"/>
    <w:uiPriority w:val="34"/>
    <w:qFormat/>
    <w:rsid w:val="00736A03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ListParagraphChar">
    <w:name w:val="List Paragraph Char"/>
    <w:aliases w:val="2 Char,Bullet 1 Char,Bullet Points Char,Dot pt Char,H&amp;P List Paragraph Char,IFCL - List Paragraph Char,Indicator Text Char,List Paragraph Char Char Char Char,List Paragraph1 Char,List Paragraph12 Char,MAIN CONTENT Char,Strip Char"/>
    <w:link w:val="ListParagraph"/>
    <w:uiPriority w:val="34"/>
    <w:qFormat/>
    <w:rsid w:val="00736A03"/>
    <w:rPr>
      <w:rFonts w:ascii="Times New Roman" w:eastAsia="Times New Roman" w:hAnsi="Times New Roman" w:cs="Times New Roman"/>
      <w:lang w:eastAsia="lv-LV"/>
    </w:rPr>
  </w:style>
  <w:style w:type="paragraph" w:styleId="Revision">
    <w:name w:val="Revision"/>
    <w:hidden/>
    <w:uiPriority w:val="99"/>
    <w:semiHidden/>
    <w:rsid w:val="00817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2023-08-17T11:16:00Z</dcterms:created>
  <dcterms:modified xsi:type="dcterms:W3CDTF">2023-08-17T11:16:00Z</dcterms:modified>
</cp:coreProperties>
</file>