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9814E" w14:textId="77777777" w:rsidR="004D516C" w:rsidRPr="00E34599" w:rsidRDefault="00C3251F" w:rsidP="00B36CD4">
      <w:pPr>
        <w:rPr>
          <w:rFonts w:ascii="Times New Roman" w:hAnsi="Times New Roman" w:cs="Times New Roman"/>
        </w:rPr>
      </w:pPr>
      <w:r w:rsidRPr="00E34599">
        <w:rPr>
          <w:noProof/>
        </w:rPr>
        <w:drawing>
          <wp:inline distT="0" distB="0" distL="0" distR="0" wp14:anchorId="670CEE5C" wp14:editId="76212E17">
            <wp:extent cx="5727700" cy="116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6028740" w14:textId="77777777" w:rsidR="00440FB2" w:rsidRPr="00E34599" w:rsidRDefault="00440FB2" w:rsidP="00440FB2">
      <w:pPr>
        <w:jc w:val="center"/>
        <w:outlineLvl w:val="0"/>
        <w:rPr>
          <w:rFonts w:ascii="Times New Roman" w:hAnsi="Times New Roman" w:cs="Times New Roman"/>
          <w:bCs/>
        </w:rPr>
      </w:pPr>
    </w:p>
    <w:p w14:paraId="2A0B43BF" w14:textId="77777777" w:rsidR="00440FB2" w:rsidRPr="00E34599" w:rsidRDefault="00C3251F" w:rsidP="00440FB2">
      <w:pPr>
        <w:jc w:val="center"/>
        <w:outlineLvl w:val="0"/>
        <w:rPr>
          <w:rFonts w:ascii="Times New Roman" w:hAnsi="Times New Roman" w:cs="Times New Roman"/>
          <w:b/>
          <w:sz w:val="28"/>
          <w:szCs w:val="28"/>
        </w:rPr>
      </w:pPr>
      <w:r w:rsidRPr="00E34599">
        <w:rPr>
          <w:rFonts w:ascii="Times New Roman" w:hAnsi="Times New Roman" w:cs="Times New Roman"/>
          <w:b/>
          <w:sz w:val="28"/>
          <w:szCs w:val="28"/>
        </w:rPr>
        <w:t xml:space="preserve">Izglītības, kultūras, sporta un sociālās komitejas sēdes </w:t>
      </w:r>
    </w:p>
    <w:p w14:paraId="0D32B149" w14:textId="77777777" w:rsidR="00440FB2" w:rsidRPr="00E34599" w:rsidRDefault="00C3251F" w:rsidP="00440FB2">
      <w:pPr>
        <w:jc w:val="center"/>
        <w:outlineLvl w:val="0"/>
        <w:rPr>
          <w:rFonts w:ascii="Times New Roman" w:hAnsi="Times New Roman" w:cs="Times New Roman"/>
          <w:b/>
          <w:sz w:val="28"/>
          <w:szCs w:val="28"/>
        </w:rPr>
      </w:pPr>
      <w:r w:rsidRPr="00E34599">
        <w:rPr>
          <w:rFonts w:ascii="Times New Roman" w:hAnsi="Times New Roman" w:cs="Times New Roman"/>
          <w:b/>
          <w:sz w:val="28"/>
          <w:szCs w:val="28"/>
        </w:rPr>
        <w:t xml:space="preserve">protokols Nr. </w:t>
      </w:r>
      <w:r w:rsidRPr="00E34599">
        <w:rPr>
          <w:rFonts w:ascii="Times New Roman" w:hAnsi="Times New Roman" w:cs="Times New Roman"/>
          <w:b/>
        </w:rPr>
        <w:t>5</w:t>
      </w:r>
    </w:p>
    <w:p w14:paraId="6CC7E827" w14:textId="77777777" w:rsidR="00440FB2" w:rsidRPr="00E34599" w:rsidRDefault="00440FB2" w:rsidP="00440FB2">
      <w:pPr>
        <w:jc w:val="center"/>
        <w:outlineLvl w:val="0"/>
        <w:rPr>
          <w:rFonts w:ascii="Times New Roman" w:hAnsi="Times New Roman" w:cs="Times New Roman"/>
        </w:rPr>
      </w:pPr>
    </w:p>
    <w:p w14:paraId="4C220792" w14:textId="77777777" w:rsidR="00C05B20" w:rsidRPr="00E34599" w:rsidRDefault="00C05B20" w:rsidP="00C05B20">
      <w:pPr>
        <w:jc w:val="both"/>
        <w:outlineLvl w:val="0"/>
        <w:rPr>
          <w:rFonts w:ascii="Times New Roman" w:hAnsi="Times New Roman" w:cs="Times New Roman"/>
        </w:rPr>
      </w:pPr>
      <w:bookmarkStart w:id="0" w:name="_Hlk127257799"/>
      <w:r w:rsidRPr="00E34599">
        <w:rPr>
          <w:rFonts w:ascii="Times New Roman" w:hAnsi="Times New Roman" w:cs="Times New Roman"/>
        </w:rPr>
        <w:t xml:space="preserve">Carnikavā, Carnikavas pagastā, Ādažu novadā </w:t>
      </w:r>
      <w:r w:rsidRPr="00E34599">
        <w:rPr>
          <w:rFonts w:ascii="Times New Roman" w:hAnsi="Times New Roman" w:cs="Times New Roman"/>
        </w:rPr>
        <w:tab/>
      </w:r>
      <w:r w:rsidRPr="00E34599">
        <w:rPr>
          <w:rFonts w:ascii="Times New Roman" w:hAnsi="Times New Roman" w:cs="Times New Roman"/>
        </w:rPr>
        <w:tab/>
      </w:r>
      <w:r w:rsidRPr="00E34599">
        <w:rPr>
          <w:rFonts w:ascii="Times New Roman" w:hAnsi="Times New Roman" w:cs="Times New Roman"/>
        </w:rPr>
        <w:tab/>
        <w:t xml:space="preserve">2023. gada </w:t>
      </w:r>
      <w:r w:rsidR="00E000D7" w:rsidRPr="00E34599">
        <w:rPr>
          <w:rFonts w:ascii="Times New Roman" w:hAnsi="Times New Roman" w:cs="Times New Roman"/>
        </w:rPr>
        <w:t>5</w:t>
      </w:r>
      <w:r w:rsidRPr="00E34599">
        <w:rPr>
          <w:rFonts w:ascii="Times New Roman" w:hAnsi="Times New Roman" w:cs="Times New Roman"/>
        </w:rPr>
        <w:t xml:space="preserve">. </w:t>
      </w:r>
      <w:r w:rsidR="00E000D7" w:rsidRPr="00E34599">
        <w:rPr>
          <w:rFonts w:ascii="Times New Roman" w:hAnsi="Times New Roman" w:cs="Times New Roman"/>
        </w:rPr>
        <w:t>aprīlī</w:t>
      </w:r>
    </w:p>
    <w:p w14:paraId="508938FD" w14:textId="77777777" w:rsidR="00C05B20" w:rsidRPr="00E34599" w:rsidRDefault="00C05B20" w:rsidP="00C05B20">
      <w:pPr>
        <w:pStyle w:val="Default"/>
        <w:jc w:val="both"/>
        <w:rPr>
          <w:color w:val="auto"/>
          <w:u w:val="single"/>
        </w:rPr>
      </w:pPr>
    </w:p>
    <w:p w14:paraId="3B5C30A8" w14:textId="77777777" w:rsidR="00C05B20" w:rsidRPr="00E34599" w:rsidRDefault="00C05B20" w:rsidP="00C05B20">
      <w:pPr>
        <w:pStyle w:val="Default"/>
        <w:spacing w:after="120"/>
        <w:jc w:val="both"/>
        <w:rPr>
          <w:iCs/>
          <w:color w:val="auto"/>
        </w:rPr>
      </w:pPr>
      <w:r w:rsidRPr="00E34599">
        <w:rPr>
          <w:color w:val="auto"/>
          <w:u w:val="single"/>
        </w:rPr>
        <w:t>Sēdes sasaukšanas vieta un laiks</w:t>
      </w:r>
      <w:r w:rsidRPr="00E34599">
        <w:rPr>
          <w:color w:val="auto"/>
        </w:rPr>
        <w:t xml:space="preserve">: </w:t>
      </w:r>
      <w:r w:rsidRPr="00E34599">
        <w:rPr>
          <w:iCs/>
          <w:color w:val="auto"/>
        </w:rPr>
        <w:t>Stacijas ielā 5, Carnikavā, Sēžu zālē, plkst. 09:00.</w:t>
      </w:r>
    </w:p>
    <w:p w14:paraId="5AC36257" w14:textId="3CB3DC2D" w:rsidR="00C05B20" w:rsidRPr="00E34599" w:rsidRDefault="00C05B20" w:rsidP="00C05B20">
      <w:pPr>
        <w:pStyle w:val="Default"/>
        <w:spacing w:after="120"/>
        <w:jc w:val="both"/>
        <w:rPr>
          <w:color w:val="auto"/>
        </w:rPr>
      </w:pPr>
      <w:r w:rsidRPr="00E34599">
        <w:rPr>
          <w:color w:val="auto"/>
          <w:u w:val="single"/>
        </w:rPr>
        <w:t xml:space="preserve">Kārtējā atklāta, izņemot darba kārtības </w:t>
      </w:r>
      <w:r w:rsidR="00B52B65" w:rsidRPr="00E34599">
        <w:rPr>
          <w:color w:val="auto"/>
          <w:u w:val="single"/>
        </w:rPr>
        <w:t>10</w:t>
      </w:r>
      <w:r w:rsidRPr="00E34599">
        <w:rPr>
          <w:color w:val="auto"/>
          <w:u w:val="single"/>
        </w:rPr>
        <w:t xml:space="preserve">. un </w:t>
      </w:r>
      <w:r w:rsidR="00B52B65" w:rsidRPr="00E34599">
        <w:rPr>
          <w:color w:val="auto"/>
          <w:u w:val="single"/>
        </w:rPr>
        <w:t>11</w:t>
      </w:r>
      <w:r w:rsidRPr="00E34599">
        <w:rPr>
          <w:color w:val="auto"/>
          <w:u w:val="single"/>
        </w:rPr>
        <w:t>. jautājumu,</w:t>
      </w:r>
      <w:r w:rsidRPr="00E34599">
        <w:rPr>
          <w:color w:val="auto"/>
        </w:rPr>
        <w:t xml:space="preserve"> sēde sasaukta Pašvaldību likumā un Ādažu novada pašvaldības nolikumā noteiktajā kārtībā.</w:t>
      </w:r>
    </w:p>
    <w:p w14:paraId="14A07E1F" w14:textId="5B1274E6" w:rsidR="00C05B20" w:rsidRPr="00E34599" w:rsidRDefault="00C05B20" w:rsidP="00C05B20">
      <w:pPr>
        <w:spacing w:after="120"/>
        <w:jc w:val="both"/>
        <w:outlineLvl w:val="0"/>
        <w:rPr>
          <w:rFonts w:ascii="Times New Roman" w:hAnsi="Times New Roman" w:cs="Times New Roman"/>
        </w:rPr>
      </w:pPr>
      <w:r w:rsidRPr="00E34599">
        <w:rPr>
          <w:rFonts w:ascii="Times New Roman" w:hAnsi="Times New Roman" w:cs="Times New Roman"/>
          <w:u w:val="single"/>
        </w:rPr>
        <w:t>Sēdi vada</w:t>
      </w:r>
      <w:r w:rsidRPr="00E34599">
        <w:rPr>
          <w:rFonts w:ascii="Times New Roman" w:hAnsi="Times New Roman" w:cs="Times New Roman"/>
        </w:rPr>
        <w:t xml:space="preserve">: </w:t>
      </w:r>
      <w:r w:rsidR="00C2308F" w:rsidRPr="00E34599">
        <w:rPr>
          <w:rFonts w:ascii="Times New Roman" w:hAnsi="Times New Roman" w:cs="Times New Roman"/>
        </w:rPr>
        <w:t>Kerola Dāvidsone</w:t>
      </w:r>
      <w:r w:rsidRPr="00E34599">
        <w:rPr>
          <w:rFonts w:ascii="Times New Roman" w:hAnsi="Times New Roman" w:cs="Times New Roman"/>
          <w:caps/>
        </w:rPr>
        <w:t xml:space="preserve"> (LRA)</w:t>
      </w:r>
      <w:r w:rsidRPr="00E34599">
        <w:rPr>
          <w:rFonts w:ascii="Times New Roman" w:hAnsi="Times New Roman" w:cs="Times New Roman"/>
        </w:rPr>
        <w:t>.</w:t>
      </w:r>
    </w:p>
    <w:p w14:paraId="6C132EEB" w14:textId="77777777" w:rsidR="00C05B20" w:rsidRPr="00E34599" w:rsidRDefault="00C05B20" w:rsidP="00C05B20">
      <w:pPr>
        <w:spacing w:after="120"/>
        <w:jc w:val="both"/>
        <w:outlineLvl w:val="0"/>
        <w:rPr>
          <w:rFonts w:ascii="Times New Roman" w:hAnsi="Times New Roman" w:cs="Times New Roman"/>
        </w:rPr>
      </w:pPr>
      <w:r w:rsidRPr="00E34599">
        <w:rPr>
          <w:rFonts w:ascii="Times New Roman" w:hAnsi="Times New Roman" w:cs="Times New Roman"/>
          <w:u w:val="single"/>
        </w:rPr>
        <w:t>Sēdi protokolē</w:t>
      </w:r>
      <w:r w:rsidRPr="00E34599">
        <w:rPr>
          <w:rFonts w:ascii="Times New Roman" w:hAnsi="Times New Roman" w:cs="Times New Roman"/>
        </w:rPr>
        <w:t>: Administratīvās nodaļas vecākā referente Sintija Tenisa.</w:t>
      </w:r>
    </w:p>
    <w:bookmarkEnd w:id="0"/>
    <w:p w14:paraId="36FBEE66" w14:textId="77777777" w:rsidR="00C05B20" w:rsidRPr="00E34599" w:rsidRDefault="00C05B20" w:rsidP="00C05B20">
      <w:pPr>
        <w:pStyle w:val="BodyText"/>
        <w:outlineLvl w:val="0"/>
        <w:rPr>
          <w:szCs w:val="24"/>
          <w:lang w:val="lv-LV"/>
        </w:rPr>
      </w:pPr>
      <w:r w:rsidRPr="00E34599">
        <w:rPr>
          <w:szCs w:val="24"/>
          <w:lang w:val="lv-LV"/>
        </w:rPr>
        <w:t>Komitejā pavisam 9 deputāti.</w:t>
      </w:r>
    </w:p>
    <w:p w14:paraId="79F590CC" w14:textId="77777777" w:rsidR="00C05B20" w:rsidRPr="00E34599" w:rsidRDefault="00C05B20" w:rsidP="00C05B20">
      <w:pPr>
        <w:pStyle w:val="BodyText"/>
        <w:outlineLvl w:val="0"/>
        <w:rPr>
          <w:szCs w:val="24"/>
          <w:lang w:val="lv-LV"/>
        </w:rPr>
      </w:pPr>
      <w:r w:rsidRPr="00E34599">
        <w:rPr>
          <w:szCs w:val="24"/>
          <w:lang w:val="lv-LV"/>
        </w:rPr>
        <w:t>Komitejas sēdē piedalās 9 deputāti:</w:t>
      </w:r>
    </w:p>
    <w:p w14:paraId="5CC0E8D4" w14:textId="77777777" w:rsidR="00C05B20" w:rsidRPr="00E34599" w:rsidRDefault="00C05B20" w:rsidP="00C05B20">
      <w:pPr>
        <w:pStyle w:val="Default"/>
        <w:spacing w:after="120"/>
        <w:jc w:val="both"/>
      </w:pPr>
      <w:r w:rsidRPr="00E34599">
        <w:rPr>
          <w:color w:val="auto"/>
          <w:u w:val="single"/>
        </w:rPr>
        <w:t>komitejas locekļi</w:t>
      </w:r>
      <w:r w:rsidRPr="00E34599">
        <w:rPr>
          <w:color w:val="auto"/>
        </w:rPr>
        <w:t xml:space="preserve">: </w:t>
      </w:r>
      <w:r w:rsidRPr="00E34599">
        <w:t xml:space="preserve">Sniedze Brakovska </w:t>
      </w:r>
      <w:r w:rsidRPr="00E34599">
        <w:rPr>
          <w:caps/>
        </w:rPr>
        <w:t xml:space="preserve">(LRA), </w:t>
      </w:r>
      <w:r w:rsidRPr="00E34599">
        <w:t xml:space="preserve">Arta Deniņa </w:t>
      </w:r>
      <w:r w:rsidRPr="00E34599">
        <w:rPr>
          <w:caps/>
        </w:rPr>
        <w:t>(JKP)</w:t>
      </w:r>
      <w:r w:rsidR="00CC0E25" w:rsidRPr="00E34599">
        <w:rPr>
          <w:caps/>
        </w:rPr>
        <w:t xml:space="preserve"> (</w:t>
      </w:r>
      <w:r w:rsidR="00CC0E25" w:rsidRPr="00E34599">
        <w:rPr>
          <w:i/>
          <w:iCs/>
          <w:color w:val="auto"/>
        </w:rPr>
        <w:t>līdz plkst. 12.00</w:t>
      </w:r>
      <w:r w:rsidR="00CC0E25" w:rsidRPr="00E34599">
        <w:rPr>
          <w:color w:val="auto"/>
        </w:rPr>
        <w:t>)</w:t>
      </w:r>
      <w:r w:rsidRPr="00E34599">
        <w:rPr>
          <w:caps/>
        </w:rPr>
        <w:t>,</w:t>
      </w:r>
      <w:r w:rsidRPr="00E34599">
        <w:t xml:space="preserve"> Genovefa Kozlovska</w:t>
      </w:r>
      <w:r w:rsidRPr="00E34599">
        <w:rPr>
          <w:caps/>
        </w:rPr>
        <w:t xml:space="preserve"> (LZS)</w:t>
      </w:r>
      <w:r w:rsidRPr="00E34599">
        <w:t xml:space="preserve">, Antra Krasta </w:t>
      </w:r>
      <w:r w:rsidRPr="00E34599">
        <w:rPr>
          <w:caps/>
        </w:rPr>
        <w:t xml:space="preserve">(LZS), </w:t>
      </w:r>
      <w:r w:rsidRPr="00E34599">
        <w:t xml:space="preserve">Raitis Kubuliņš </w:t>
      </w:r>
      <w:r w:rsidRPr="00E34599">
        <w:rPr>
          <w:caps/>
        </w:rPr>
        <w:t>(LZP)</w:t>
      </w:r>
      <w:r w:rsidRPr="00E34599">
        <w:t>, Raivis Pauls</w:t>
      </w:r>
      <w:r w:rsidRPr="00E34599">
        <w:rPr>
          <w:caps/>
        </w:rPr>
        <w:t xml:space="preserve"> (LZS)</w:t>
      </w:r>
      <w:r w:rsidR="00CC0E25" w:rsidRPr="00E34599">
        <w:rPr>
          <w:caps/>
        </w:rPr>
        <w:t xml:space="preserve"> (</w:t>
      </w:r>
      <w:r w:rsidR="00CC0E25" w:rsidRPr="00E34599">
        <w:rPr>
          <w:i/>
          <w:iCs/>
          <w:color w:val="auto"/>
        </w:rPr>
        <w:t>līdz plkst. 12.00</w:t>
      </w:r>
      <w:r w:rsidR="00CC0E25" w:rsidRPr="00E34599">
        <w:rPr>
          <w:color w:val="auto"/>
        </w:rPr>
        <w:t>)</w:t>
      </w:r>
      <w:r w:rsidR="00CC0E25" w:rsidRPr="00E34599">
        <w:t>,</w:t>
      </w:r>
      <w:r w:rsidRPr="00E34599">
        <w:t xml:space="preserve"> Liāna Pumpure </w:t>
      </w:r>
      <w:r w:rsidRPr="00E34599">
        <w:rPr>
          <w:caps/>
        </w:rPr>
        <w:t>(LRA)</w:t>
      </w:r>
      <w:r w:rsidRPr="00E34599">
        <w:t>, Arnis Rozītis (LRA).</w:t>
      </w:r>
    </w:p>
    <w:p w14:paraId="6FB0FDA1" w14:textId="77777777" w:rsidR="00C05B20" w:rsidRPr="00E34599" w:rsidRDefault="00C05B20" w:rsidP="00C05B20">
      <w:pPr>
        <w:pStyle w:val="Default"/>
        <w:spacing w:after="120"/>
        <w:jc w:val="both"/>
        <w:rPr>
          <w:color w:val="auto"/>
        </w:rPr>
      </w:pPr>
      <w:r w:rsidRPr="00E34599">
        <w:rPr>
          <w:color w:val="auto"/>
        </w:rPr>
        <w:t>Komitejas sēdē piedalās:</w:t>
      </w:r>
    </w:p>
    <w:p w14:paraId="73FF09EA" w14:textId="77777777" w:rsidR="00C05B20" w:rsidRPr="00E34599" w:rsidRDefault="00C05B20" w:rsidP="00C05B20">
      <w:pPr>
        <w:pStyle w:val="Default"/>
        <w:spacing w:after="120"/>
        <w:jc w:val="both"/>
        <w:rPr>
          <w:color w:val="auto"/>
        </w:rPr>
      </w:pPr>
      <w:r w:rsidRPr="00E34599">
        <w:rPr>
          <w:color w:val="auto"/>
          <w:u w:val="single"/>
        </w:rPr>
        <w:t>Pašvaldības domes priekšsēdētājas vietnieks attīstības jautājumos</w:t>
      </w:r>
      <w:r w:rsidRPr="00E34599">
        <w:rPr>
          <w:color w:val="auto"/>
        </w:rPr>
        <w:t>: Valērijs Bulāns (LRA).</w:t>
      </w:r>
    </w:p>
    <w:p w14:paraId="1A2C3CBD" w14:textId="77777777" w:rsidR="00C05B20" w:rsidRPr="00E34599" w:rsidRDefault="00C05B20" w:rsidP="00C05B20">
      <w:pPr>
        <w:pStyle w:val="Default"/>
        <w:spacing w:after="120"/>
        <w:jc w:val="both"/>
      </w:pPr>
      <w:r w:rsidRPr="00E34599">
        <w:rPr>
          <w:color w:val="auto"/>
          <w:u w:val="single"/>
        </w:rPr>
        <w:t>Administrācijas darbinieki</w:t>
      </w:r>
      <w:r w:rsidRPr="00E34599">
        <w:rPr>
          <w:color w:val="auto"/>
        </w:rPr>
        <w:t>:</w:t>
      </w:r>
      <w:r w:rsidR="00B52B65" w:rsidRPr="00E34599">
        <w:rPr>
          <w:color w:val="auto"/>
        </w:rPr>
        <w:t xml:space="preserve"> Annija Dukāte, Agris Grīnvalds</w:t>
      </w:r>
      <w:r w:rsidRPr="00E34599">
        <w:rPr>
          <w:color w:val="auto"/>
        </w:rPr>
        <w:t xml:space="preserve">, </w:t>
      </w:r>
      <w:r w:rsidR="00B52B65" w:rsidRPr="00E34599">
        <w:rPr>
          <w:color w:val="auto"/>
        </w:rPr>
        <w:t xml:space="preserve">Aija Kalvāne, </w:t>
      </w:r>
      <w:r w:rsidRPr="00E34599">
        <w:t xml:space="preserve">Everita Kāpa, </w:t>
      </w:r>
      <w:r w:rsidR="00D05DDD" w:rsidRPr="00E34599">
        <w:t>Ieva Pelcmane,</w:t>
      </w:r>
      <w:r w:rsidR="00D05DDD" w:rsidRPr="00E34599">
        <w:rPr>
          <w:color w:val="auto"/>
        </w:rPr>
        <w:t xml:space="preserve"> </w:t>
      </w:r>
      <w:r w:rsidRPr="00E34599">
        <w:rPr>
          <w:color w:val="auto"/>
        </w:rPr>
        <w:t xml:space="preserve">Inga Pērkone, </w:t>
      </w:r>
      <w:r w:rsidRPr="00E34599">
        <w:t>Guntis Porietis.</w:t>
      </w:r>
    </w:p>
    <w:p w14:paraId="2E22D356" w14:textId="77777777" w:rsidR="00B52B65" w:rsidRPr="00E34599" w:rsidRDefault="00B52B65" w:rsidP="00C05B20">
      <w:pPr>
        <w:pStyle w:val="Default"/>
        <w:spacing w:after="120"/>
        <w:jc w:val="both"/>
        <w:rPr>
          <w:color w:val="auto"/>
        </w:rPr>
      </w:pPr>
      <w:r w:rsidRPr="00E34599">
        <w:rPr>
          <w:u w:val="single"/>
        </w:rPr>
        <w:t>Citi</w:t>
      </w:r>
      <w:r w:rsidRPr="00E34599">
        <w:t xml:space="preserve">: </w:t>
      </w:r>
      <w:r w:rsidR="00D05DDD" w:rsidRPr="00E34599">
        <w:t xml:space="preserve">Ādažu novada Mākslu skolas direktores vietniece izglītības jomā </w:t>
      </w:r>
      <w:r w:rsidR="00D05DDD" w:rsidRPr="00E34599">
        <w:rPr>
          <w:color w:val="auto"/>
        </w:rPr>
        <w:t>Signe Dadzīte</w:t>
      </w:r>
      <w:r w:rsidRPr="00E34599">
        <w:t>.</w:t>
      </w:r>
    </w:p>
    <w:p w14:paraId="09125852" w14:textId="77777777" w:rsidR="00440FB2" w:rsidRPr="00E34599" w:rsidRDefault="00C3251F" w:rsidP="00440FB2">
      <w:pPr>
        <w:spacing w:before="120"/>
        <w:jc w:val="center"/>
        <w:outlineLvl w:val="0"/>
        <w:rPr>
          <w:rFonts w:ascii="Times New Roman" w:hAnsi="Times New Roman" w:cs="Times New Roman"/>
          <w:b/>
        </w:rPr>
      </w:pPr>
      <w:r w:rsidRPr="00E34599">
        <w:rPr>
          <w:rFonts w:ascii="Times New Roman" w:hAnsi="Times New Roman" w:cs="Times New Roman"/>
          <w:b/>
        </w:rPr>
        <w:t>DARBA KĀRTĪBĀ:</w:t>
      </w:r>
    </w:p>
    <w:p w14:paraId="1FD2FF9B" w14:textId="77777777" w:rsidR="00440FB2" w:rsidRPr="00E34599" w:rsidRDefault="00C3251F" w:rsidP="00D74861">
      <w:pPr>
        <w:pStyle w:val="ListParagraph"/>
        <w:numPr>
          <w:ilvl w:val="0"/>
          <w:numId w:val="2"/>
        </w:numPr>
        <w:spacing w:before="120"/>
        <w:ind w:hanging="357"/>
        <w:contextualSpacing w:val="0"/>
        <w:jc w:val="both"/>
        <w:outlineLvl w:val="0"/>
        <w:rPr>
          <w:rFonts w:ascii="Times New Roman" w:hAnsi="Times New Roman" w:cs="Times New Roman"/>
          <w:color w:val="000000"/>
        </w:rPr>
      </w:pPr>
      <w:r w:rsidRPr="00E34599">
        <w:rPr>
          <w:rFonts w:ascii="Times New Roman" w:hAnsi="Times New Roman" w:cs="Times New Roman"/>
          <w:color w:val="000000"/>
        </w:rPr>
        <w:t>Par Izglītības, kultūras, sporta un sociālās komitejas šā gada 5. aprīļa sēdes darba kārtības apstiprināšanu</w:t>
      </w:r>
      <w:r w:rsidR="00C05B20" w:rsidRPr="00E34599">
        <w:rPr>
          <w:rFonts w:ascii="Times New Roman" w:hAnsi="Times New Roman" w:cs="Times New Roman"/>
          <w:color w:val="000000"/>
        </w:rPr>
        <w:t>.</w:t>
      </w:r>
    </w:p>
    <w:p w14:paraId="7CA4B186" w14:textId="77777777" w:rsidR="00440FB2" w:rsidRPr="00E34599" w:rsidRDefault="00C3251F" w:rsidP="00D74861">
      <w:pPr>
        <w:pStyle w:val="ListParagraph"/>
        <w:numPr>
          <w:ilvl w:val="0"/>
          <w:numId w:val="2"/>
        </w:numPr>
        <w:spacing w:before="120"/>
        <w:ind w:hanging="357"/>
        <w:contextualSpacing w:val="0"/>
        <w:jc w:val="both"/>
        <w:outlineLvl w:val="0"/>
        <w:rPr>
          <w:rFonts w:ascii="Times New Roman" w:hAnsi="Times New Roman" w:cs="Times New Roman"/>
          <w:color w:val="000000"/>
        </w:rPr>
      </w:pPr>
      <w:r w:rsidRPr="00E34599">
        <w:rPr>
          <w:rFonts w:ascii="Times New Roman" w:hAnsi="Times New Roman" w:cs="Times New Roman"/>
          <w:color w:val="000000"/>
        </w:rPr>
        <w:t xml:space="preserve">Par saistošo noteikumu </w:t>
      </w:r>
      <w:r w:rsidR="00C05B20" w:rsidRPr="00E34599">
        <w:rPr>
          <w:rFonts w:ascii="Times New Roman" w:hAnsi="Times New Roman" w:cs="Times New Roman"/>
          <w:color w:val="000000"/>
        </w:rPr>
        <w:t>“</w:t>
      </w:r>
      <w:r w:rsidRPr="00E34599">
        <w:rPr>
          <w:rFonts w:ascii="Times New Roman" w:hAnsi="Times New Roman" w:cs="Times New Roman"/>
          <w:color w:val="000000"/>
        </w:rPr>
        <w:t>Grozījumi Ādažu novada pašvaldības 2022. gada 23. februāra saistošajos noteikumos Nr. 11/2022 “Interešu un pieaugušo neformālās izglītības programmu licencēšanas kārtība”</w:t>
      </w:r>
      <w:r w:rsidR="00C05B20" w:rsidRPr="00E34599">
        <w:rPr>
          <w:rFonts w:ascii="Times New Roman" w:hAnsi="Times New Roman" w:cs="Times New Roman"/>
          <w:color w:val="000000"/>
        </w:rPr>
        <w:t>”</w:t>
      </w:r>
      <w:r w:rsidRPr="00E34599">
        <w:rPr>
          <w:rFonts w:ascii="Times New Roman" w:hAnsi="Times New Roman" w:cs="Times New Roman"/>
          <w:color w:val="000000"/>
        </w:rPr>
        <w:t xml:space="preserve"> projektu</w:t>
      </w:r>
      <w:r w:rsidR="00C05B20" w:rsidRPr="00E34599">
        <w:rPr>
          <w:rFonts w:ascii="Times New Roman" w:hAnsi="Times New Roman" w:cs="Times New Roman"/>
          <w:color w:val="000000"/>
        </w:rPr>
        <w:t>.</w:t>
      </w:r>
    </w:p>
    <w:p w14:paraId="553B682D" w14:textId="77777777" w:rsidR="00440FB2" w:rsidRPr="00E34599" w:rsidRDefault="00C3251F" w:rsidP="00D74861">
      <w:pPr>
        <w:pStyle w:val="ListParagraph"/>
        <w:numPr>
          <w:ilvl w:val="0"/>
          <w:numId w:val="2"/>
        </w:numPr>
        <w:spacing w:before="120"/>
        <w:ind w:hanging="357"/>
        <w:contextualSpacing w:val="0"/>
        <w:jc w:val="both"/>
        <w:outlineLvl w:val="0"/>
        <w:rPr>
          <w:rFonts w:ascii="Times New Roman" w:hAnsi="Times New Roman" w:cs="Times New Roman"/>
          <w:color w:val="000000"/>
        </w:rPr>
      </w:pPr>
      <w:r w:rsidRPr="00E34599">
        <w:rPr>
          <w:rFonts w:ascii="Times New Roman" w:hAnsi="Times New Roman" w:cs="Times New Roman"/>
          <w:color w:val="000000"/>
        </w:rPr>
        <w:t xml:space="preserve">Par saistošo noteikumu </w:t>
      </w:r>
      <w:r w:rsidR="00C05B20" w:rsidRPr="00E34599">
        <w:rPr>
          <w:rFonts w:ascii="Times New Roman" w:hAnsi="Times New Roman" w:cs="Times New Roman"/>
          <w:color w:val="000000"/>
        </w:rPr>
        <w:t>“</w:t>
      </w:r>
      <w:r w:rsidRPr="00E34599">
        <w:rPr>
          <w:rFonts w:ascii="Times New Roman" w:hAnsi="Times New Roman" w:cs="Times New Roman"/>
          <w:color w:val="000000"/>
        </w:rPr>
        <w:t>Par pašvaldības pabalstu ēdināšanai pirmsskolas un vispārējās izglītības iestādēs Ādažu novadā</w:t>
      </w:r>
      <w:r w:rsidR="00C05B20" w:rsidRPr="00E34599">
        <w:rPr>
          <w:rFonts w:ascii="Times New Roman" w:hAnsi="Times New Roman" w:cs="Times New Roman"/>
          <w:color w:val="000000"/>
        </w:rPr>
        <w:t>”</w:t>
      </w:r>
      <w:r w:rsidRPr="00E34599">
        <w:rPr>
          <w:rFonts w:ascii="Times New Roman" w:hAnsi="Times New Roman" w:cs="Times New Roman"/>
          <w:color w:val="000000"/>
        </w:rPr>
        <w:t xml:space="preserve"> projektu</w:t>
      </w:r>
      <w:r w:rsidR="00C05B20" w:rsidRPr="00E34599">
        <w:rPr>
          <w:rFonts w:ascii="Times New Roman" w:hAnsi="Times New Roman" w:cs="Times New Roman"/>
          <w:color w:val="000000"/>
        </w:rPr>
        <w:t>.</w:t>
      </w:r>
    </w:p>
    <w:p w14:paraId="631861FC" w14:textId="77777777" w:rsidR="00440FB2" w:rsidRPr="00E34599" w:rsidRDefault="00C3251F" w:rsidP="00D74861">
      <w:pPr>
        <w:pStyle w:val="ListParagraph"/>
        <w:numPr>
          <w:ilvl w:val="0"/>
          <w:numId w:val="2"/>
        </w:numPr>
        <w:spacing w:before="120"/>
        <w:ind w:hanging="357"/>
        <w:contextualSpacing w:val="0"/>
        <w:jc w:val="both"/>
        <w:outlineLvl w:val="0"/>
        <w:rPr>
          <w:rFonts w:ascii="Times New Roman" w:hAnsi="Times New Roman" w:cs="Times New Roman"/>
          <w:color w:val="000000"/>
        </w:rPr>
      </w:pPr>
      <w:r w:rsidRPr="00E34599">
        <w:rPr>
          <w:rFonts w:ascii="Times New Roman" w:hAnsi="Times New Roman" w:cs="Times New Roman"/>
          <w:color w:val="000000"/>
        </w:rPr>
        <w:t xml:space="preserve">Par noteikumu </w:t>
      </w:r>
      <w:r w:rsidR="00C05B20" w:rsidRPr="00E34599">
        <w:rPr>
          <w:rFonts w:ascii="Times New Roman" w:hAnsi="Times New Roman" w:cs="Times New Roman"/>
          <w:color w:val="000000"/>
        </w:rPr>
        <w:t>“</w:t>
      </w:r>
      <w:r w:rsidRPr="00E34599">
        <w:rPr>
          <w:rFonts w:ascii="Times New Roman" w:hAnsi="Times New Roman" w:cs="Times New Roman"/>
          <w:color w:val="000000"/>
        </w:rPr>
        <w:t>Par skolēnu nodarbinātības pasākumiem vasaras brīvlaikā</w:t>
      </w:r>
      <w:r w:rsidR="00C05B20" w:rsidRPr="00E34599">
        <w:rPr>
          <w:rFonts w:ascii="Times New Roman" w:hAnsi="Times New Roman" w:cs="Times New Roman"/>
          <w:color w:val="000000"/>
        </w:rPr>
        <w:t>”</w:t>
      </w:r>
      <w:r w:rsidRPr="00E34599">
        <w:rPr>
          <w:rFonts w:ascii="Times New Roman" w:hAnsi="Times New Roman" w:cs="Times New Roman"/>
          <w:color w:val="000000"/>
        </w:rPr>
        <w:t xml:space="preserve"> projektu</w:t>
      </w:r>
      <w:r w:rsidR="00C05B20" w:rsidRPr="00E34599">
        <w:rPr>
          <w:rFonts w:ascii="Times New Roman" w:hAnsi="Times New Roman" w:cs="Times New Roman"/>
          <w:color w:val="000000"/>
        </w:rPr>
        <w:t>.</w:t>
      </w:r>
    </w:p>
    <w:p w14:paraId="3973E002" w14:textId="77777777" w:rsidR="00440FB2" w:rsidRPr="00E34599" w:rsidRDefault="00C3251F" w:rsidP="00D74861">
      <w:pPr>
        <w:pStyle w:val="ListParagraph"/>
        <w:numPr>
          <w:ilvl w:val="0"/>
          <w:numId w:val="2"/>
        </w:numPr>
        <w:spacing w:before="120"/>
        <w:ind w:hanging="357"/>
        <w:contextualSpacing w:val="0"/>
        <w:jc w:val="both"/>
        <w:outlineLvl w:val="0"/>
        <w:rPr>
          <w:rFonts w:ascii="Times New Roman" w:hAnsi="Times New Roman" w:cs="Times New Roman"/>
          <w:color w:val="000000"/>
        </w:rPr>
      </w:pPr>
      <w:r w:rsidRPr="00E34599">
        <w:rPr>
          <w:rFonts w:ascii="Times New Roman" w:hAnsi="Times New Roman" w:cs="Times New Roman"/>
          <w:color w:val="000000"/>
        </w:rPr>
        <w:t xml:space="preserve">Par nolikuma </w:t>
      </w:r>
      <w:r w:rsidR="00C05B20" w:rsidRPr="00E34599">
        <w:rPr>
          <w:rFonts w:ascii="Times New Roman" w:hAnsi="Times New Roman" w:cs="Times New Roman"/>
          <w:color w:val="000000"/>
        </w:rPr>
        <w:t>“</w:t>
      </w:r>
      <w:r w:rsidRPr="00E34599">
        <w:rPr>
          <w:rFonts w:ascii="Times New Roman" w:hAnsi="Times New Roman" w:cs="Times New Roman"/>
          <w:color w:val="000000"/>
        </w:rPr>
        <w:t>Iniciatīvas projektu finansēšanas kārtība Ādažu novada pašvaldībā</w:t>
      </w:r>
      <w:r w:rsidR="00C05B20" w:rsidRPr="00E34599">
        <w:rPr>
          <w:rFonts w:ascii="Times New Roman" w:hAnsi="Times New Roman" w:cs="Times New Roman"/>
          <w:color w:val="000000"/>
        </w:rPr>
        <w:t>”</w:t>
      </w:r>
      <w:r w:rsidRPr="00E34599">
        <w:rPr>
          <w:rFonts w:ascii="Times New Roman" w:hAnsi="Times New Roman" w:cs="Times New Roman"/>
          <w:color w:val="000000"/>
        </w:rPr>
        <w:t xml:space="preserve"> projektu</w:t>
      </w:r>
      <w:r w:rsidR="00C05B20" w:rsidRPr="00E34599">
        <w:rPr>
          <w:rFonts w:ascii="Times New Roman" w:hAnsi="Times New Roman" w:cs="Times New Roman"/>
          <w:color w:val="000000"/>
        </w:rPr>
        <w:t>.</w:t>
      </w:r>
    </w:p>
    <w:p w14:paraId="2D656FF0" w14:textId="77777777" w:rsidR="00440FB2" w:rsidRPr="00E34599" w:rsidRDefault="00C3251F" w:rsidP="00D74861">
      <w:pPr>
        <w:pStyle w:val="ListParagraph"/>
        <w:numPr>
          <w:ilvl w:val="0"/>
          <w:numId w:val="2"/>
        </w:numPr>
        <w:spacing w:before="120"/>
        <w:ind w:hanging="357"/>
        <w:contextualSpacing w:val="0"/>
        <w:jc w:val="both"/>
        <w:outlineLvl w:val="0"/>
        <w:rPr>
          <w:rFonts w:ascii="Times New Roman" w:hAnsi="Times New Roman" w:cs="Times New Roman"/>
          <w:color w:val="000000"/>
        </w:rPr>
      </w:pPr>
      <w:r w:rsidRPr="00E34599">
        <w:rPr>
          <w:rFonts w:ascii="Times New Roman" w:hAnsi="Times New Roman" w:cs="Times New Roman"/>
          <w:color w:val="000000"/>
        </w:rPr>
        <w:t xml:space="preserve">Par </w:t>
      </w:r>
      <w:proofErr w:type="spellStart"/>
      <w:r w:rsidRPr="00E34599">
        <w:rPr>
          <w:rFonts w:ascii="Times New Roman" w:hAnsi="Times New Roman" w:cs="Times New Roman"/>
          <w:color w:val="000000"/>
        </w:rPr>
        <w:t>Siguļu</w:t>
      </w:r>
      <w:proofErr w:type="spellEnd"/>
      <w:r w:rsidRPr="00E34599">
        <w:rPr>
          <w:rFonts w:ascii="Times New Roman" w:hAnsi="Times New Roman" w:cs="Times New Roman"/>
          <w:color w:val="000000"/>
        </w:rPr>
        <w:t xml:space="preserve"> pirmsskolas izglītības iestādes </w:t>
      </w:r>
      <w:r w:rsidR="00C05B20" w:rsidRPr="00E34599">
        <w:rPr>
          <w:rFonts w:ascii="Times New Roman" w:hAnsi="Times New Roman" w:cs="Times New Roman"/>
          <w:color w:val="000000"/>
        </w:rPr>
        <w:t>“</w:t>
      </w:r>
      <w:r w:rsidRPr="00E34599">
        <w:rPr>
          <w:rFonts w:ascii="Times New Roman" w:hAnsi="Times New Roman" w:cs="Times New Roman"/>
          <w:color w:val="000000"/>
        </w:rPr>
        <w:t>Piejūra</w:t>
      </w:r>
      <w:r w:rsidR="00C05B20" w:rsidRPr="00E34599">
        <w:rPr>
          <w:rFonts w:ascii="Times New Roman" w:hAnsi="Times New Roman" w:cs="Times New Roman"/>
          <w:color w:val="000000"/>
        </w:rPr>
        <w:t>”</w:t>
      </w:r>
      <w:r w:rsidRPr="00E34599">
        <w:rPr>
          <w:rFonts w:ascii="Times New Roman" w:hAnsi="Times New Roman" w:cs="Times New Roman"/>
          <w:color w:val="000000"/>
        </w:rPr>
        <w:t xml:space="preserve"> attīstības plānu 2023. - 2027. gadam</w:t>
      </w:r>
      <w:r w:rsidR="00C05B20" w:rsidRPr="00E34599">
        <w:rPr>
          <w:rFonts w:ascii="Times New Roman" w:hAnsi="Times New Roman" w:cs="Times New Roman"/>
          <w:color w:val="000000"/>
        </w:rPr>
        <w:t>.</w:t>
      </w:r>
    </w:p>
    <w:p w14:paraId="27842168" w14:textId="1576C3F4" w:rsidR="00440FB2" w:rsidRPr="00E34599" w:rsidRDefault="00C3251F" w:rsidP="00D74861">
      <w:pPr>
        <w:pStyle w:val="ListParagraph"/>
        <w:numPr>
          <w:ilvl w:val="0"/>
          <w:numId w:val="2"/>
        </w:numPr>
        <w:spacing w:before="120"/>
        <w:ind w:hanging="357"/>
        <w:contextualSpacing w:val="0"/>
        <w:jc w:val="both"/>
        <w:outlineLvl w:val="0"/>
        <w:rPr>
          <w:rFonts w:ascii="Times New Roman" w:hAnsi="Times New Roman" w:cs="Times New Roman"/>
          <w:color w:val="000000"/>
        </w:rPr>
      </w:pPr>
      <w:r w:rsidRPr="00E34599">
        <w:rPr>
          <w:rFonts w:ascii="Times New Roman" w:hAnsi="Times New Roman" w:cs="Times New Roman"/>
          <w:color w:val="000000"/>
        </w:rPr>
        <w:t xml:space="preserve">Par Ādažu </w:t>
      </w:r>
      <w:r w:rsidR="00C2308F" w:rsidRPr="00E34599">
        <w:rPr>
          <w:rFonts w:ascii="Times New Roman" w:hAnsi="Times New Roman" w:cs="Times New Roman"/>
          <w:color w:val="000000"/>
        </w:rPr>
        <w:t xml:space="preserve">novada </w:t>
      </w:r>
      <w:r w:rsidRPr="00E34599">
        <w:rPr>
          <w:rFonts w:ascii="Times New Roman" w:hAnsi="Times New Roman" w:cs="Times New Roman"/>
          <w:color w:val="000000"/>
        </w:rPr>
        <w:t xml:space="preserve">kultūras centra Skatītāju zāles nomu privātās pirmsskolas </w:t>
      </w:r>
      <w:r w:rsidR="00C05B20" w:rsidRPr="00E34599">
        <w:rPr>
          <w:rFonts w:ascii="Times New Roman" w:hAnsi="Times New Roman" w:cs="Times New Roman"/>
          <w:color w:val="000000"/>
        </w:rPr>
        <w:t>“</w:t>
      </w:r>
      <w:proofErr w:type="spellStart"/>
      <w:r w:rsidRPr="00E34599">
        <w:rPr>
          <w:rFonts w:ascii="Times New Roman" w:hAnsi="Times New Roman" w:cs="Times New Roman"/>
          <w:color w:val="000000"/>
        </w:rPr>
        <w:t>Patnis</w:t>
      </w:r>
      <w:proofErr w:type="spellEnd"/>
      <w:r w:rsidRPr="00E34599">
        <w:rPr>
          <w:rFonts w:ascii="Times New Roman" w:hAnsi="Times New Roman" w:cs="Times New Roman"/>
          <w:color w:val="000000"/>
        </w:rPr>
        <w:t>” Pavasara koncerta norisei</w:t>
      </w:r>
      <w:r w:rsidR="00C05B20" w:rsidRPr="00E34599">
        <w:rPr>
          <w:rFonts w:ascii="Times New Roman" w:hAnsi="Times New Roman" w:cs="Times New Roman"/>
          <w:color w:val="000000"/>
        </w:rPr>
        <w:t>.</w:t>
      </w:r>
    </w:p>
    <w:p w14:paraId="130256BF" w14:textId="6BBFD461" w:rsidR="00440FB2" w:rsidRPr="00E34599" w:rsidRDefault="00C3251F" w:rsidP="00D74861">
      <w:pPr>
        <w:pStyle w:val="ListParagraph"/>
        <w:numPr>
          <w:ilvl w:val="0"/>
          <w:numId w:val="2"/>
        </w:numPr>
        <w:spacing w:before="120"/>
        <w:ind w:hanging="357"/>
        <w:contextualSpacing w:val="0"/>
        <w:jc w:val="both"/>
        <w:outlineLvl w:val="0"/>
        <w:rPr>
          <w:rFonts w:ascii="Times New Roman" w:hAnsi="Times New Roman" w:cs="Times New Roman"/>
          <w:color w:val="000000"/>
        </w:rPr>
      </w:pPr>
      <w:r w:rsidRPr="00E34599">
        <w:rPr>
          <w:rFonts w:ascii="Times New Roman" w:hAnsi="Times New Roman" w:cs="Times New Roman"/>
          <w:color w:val="000000"/>
        </w:rPr>
        <w:lastRenderedPageBreak/>
        <w:t>Par rindas kārtību bērnu uzņemšanai pašvaldības pirms</w:t>
      </w:r>
      <w:r w:rsidR="00047E02">
        <w:rPr>
          <w:rFonts w:ascii="Times New Roman" w:hAnsi="Times New Roman" w:cs="Times New Roman"/>
          <w:color w:val="000000"/>
        </w:rPr>
        <w:t>s</w:t>
      </w:r>
      <w:r w:rsidRPr="00E34599">
        <w:rPr>
          <w:rFonts w:ascii="Times New Roman" w:hAnsi="Times New Roman" w:cs="Times New Roman"/>
          <w:color w:val="000000"/>
        </w:rPr>
        <w:t>kolas izglītības iestādēs</w:t>
      </w:r>
      <w:r w:rsidR="00C05B20" w:rsidRPr="00E34599">
        <w:rPr>
          <w:rFonts w:ascii="Times New Roman" w:hAnsi="Times New Roman" w:cs="Times New Roman"/>
          <w:color w:val="000000"/>
        </w:rPr>
        <w:t>.</w:t>
      </w:r>
    </w:p>
    <w:p w14:paraId="5BC68732" w14:textId="77777777" w:rsidR="00C05B20" w:rsidRPr="00E34599" w:rsidRDefault="00C3251F" w:rsidP="00D74861">
      <w:pPr>
        <w:pStyle w:val="ListParagraph"/>
        <w:numPr>
          <w:ilvl w:val="0"/>
          <w:numId w:val="2"/>
        </w:numPr>
        <w:spacing w:before="120"/>
        <w:ind w:hanging="357"/>
        <w:contextualSpacing w:val="0"/>
        <w:jc w:val="both"/>
        <w:outlineLvl w:val="0"/>
        <w:rPr>
          <w:rFonts w:ascii="Times New Roman" w:hAnsi="Times New Roman" w:cs="Times New Roman"/>
          <w:color w:val="000000"/>
        </w:rPr>
      </w:pPr>
      <w:r w:rsidRPr="00E34599">
        <w:rPr>
          <w:rFonts w:ascii="Times New Roman" w:hAnsi="Times New Roman" w:cs="Times New Roman"/>
          <w:color w:val="000000"/>
        </w:rPr>
        <w:t>Informatīvs ziņojums par izglītojamo uzņemšanas noteikumiem Ādažu novada Mākslu skolā</w:t>
      </w:r>
      <w:r w:rsidR="00C05B20" w:rsidRPr="00E34599">
        <w:rPr>
          <w:rFonts w:ascii="Times New Roman" w:hAnsi="Times New Roman" w:cs="Times New Roman"/>
          <w:color w:val="000000"/>
        </w:rPr>
        <w:t>.</w:t>
      </w:r>
    </w:p>
    <w:p w14:paraId="6A3D70A3" w14:textId="77777777" w:rsidR="00C05B20" w:rsidRPr="00E34599" w:rsidRDefault="00C3251F" w:rsidP="00D74861">
      <w:pPr>
        <w:pStyle w:val="ListParagraph"/>
        <w:numPr>
          <w:ilvl w:val="1"/>
          <w:numId w:val="2"/>
        </w:numPr>
        <w:spacing w:before="120"/>
        <w:ind w:left="0" w:firstLine="567"/>
        <w:jc w:val="center"/>
        <w:outlineLvl w:val="0"/>
        <w:rPr>
          <w:rFonts w:ascii="Times New Roman" w:hAnsi="Times New Roman" w:cs="Times New Roman"/>
          <w:color w:val="FF0000"/>
        </w:rPr>
      </w:pPr>
      <w:r w:rsidRPr="00E34599">
        <w:rPr>
          <w:rFonts w:ascii="Times New Roman" w:hAnsi="Times New Roman" w:cs="Times New Roman"/>
          <w:color w:val="FF0000"/>
        </w:rPr>
        <w:t xml:space="preserve">SLĒGTĀ DAĻA </w:t>
      </w:r>
      <w:r w:rsidR="00C05B20" w:rsidRPr="00E34599">
        <w:rPr>
          <w:rFonts w:ascii="Times New Roman" w:hAnsi="Times New Roman" w:cs="Times New Roman"/>
          <w:color w:val="FF0000"/>
        </w:rPr>
        <w:t>–</w:t>
      </w:r>
    </w:p>
    <w:p w14:paraId="5217177F" w14:textId="77777777" w:rsidR="00440FB2" w:rsidRPr="00E34599" w:rsidRDefault="00C3251F" w:rsidP="00D74861">
      <w:pPr>
        <w:pStyle w:val="ListParagraph"/>
        <w:numPr>
          <w:ilvl w:val="0"/>
          <w:numId w:val="2"/>
        </w:numPr>
        <w:spacing w:before="120"/>
        <w:ind w:hanging="357"/>
        <w:contextualSpacing w:val="0"/>
        <w:jc w:val="both"/>
        <w:outlineLvl w:val="0"/>
        <w:rPr>
          <w:rFonts w:ascii="Times New Roman" w:hAnsi="Times New Roman" w:cs="Times New Roman"/>
          <w:color w:val="000000"/>
        </w:rPr>
      </w:pPr>
      <w:r w:rsidRPr="00E34599">
        <w:rPr>
          <w:rFonts w:ascii="Times New Roman" w:hAnsi="Times New Roman" w:cs="Times New Roman"/>
          <w:color w:val="000000"/>
        </w:rPr>
        <w:t>Par īres līguma noslēgšanu pašvaldības dzīvoklim Kanāla iela 81 dz. 3, Alderi</w:t>
      </w:r>
      <w:r w:rsidR="00C05B20" w:rsidRPr="00E34599">
        <w:rPr>
          <w:rFonts w:ascii="Times New Roman" w:hAnsi="Times New Roman" w:cs="Times New Roman"/>
          <w:color w:val="000000"/>
        </w:rPr>
        <w:t>.</w:t>
      </w:r>
    </w:p>
    <w:p w14:paraId="5AED4DC2" w14:textId="77777777" w:rsidR="00440FB2" w:rsidRPr="00E34599" w:rsidRDefault="00C3251F" w:rsidP="00D74861">
      <w:pPr>
        <w:pStyle w:val="ListParagraph"/>
        <w:numPr>
          <w:ilvl w:val="0"/>
          <w:numId w:val="2"/>
        </w:numPr>
        <w:spacing w:before="120"/>
        <w:ind w:hanging="357"/>
        <w:contextualSpacing w:val="0"/>
        <w:jc w:val="both"/>
        <w:outlineLvl w:val="0"/>
        <w:rPr>
          <w:rFonts w:ascii="Times New Roman" w:hAnsi="Times New Roman" w:cs="Times New Roman"/>
          <w:color w:val="000000"/>
        </w:rPr>
      </w:pPr>
      <w:r w:rsidRPr="00E34599">
        <w:rPr>
          <w:rFonts w:ascii="Times New Roman" w:hAnsi="Times New Roman" w:cs="Times New Roman"/>
          <w:color w:val="000000"/>
        </w:rPr>
        <w:t>Par dzīvojamās telpas īres līgumu noslēgšanu</w:t>
      </w:r>
      <w:r w:rsidR="00C05B20" w:rsidRPr="00E34599">
        <w:rPr>
          <w:rFonts w:ascii="Times New Roman" w:hAnsi="Times New Roman" w:cs="Times New Roman"/>
          <w:color w:val="000000"/>
        </w:rPr>
        <w:t>.</w:t>
      </w:r>
    </w:p>
    <w:p w14:paraId="5CCCF786" w14:textId="77777777" w:rsidR="00440FB2" w:rsidRPr="00E34599" w:rsidRDefault="00C3251F" w:rsidP="00C05B20">
      <w:pPr>
        <w:spacing w:before="120"/>
        <w:jc w:val="center"/>
        <w:rPr>
          <w:rFonts w:ascii="Times New Roman" w:hAnsi="Times New Roman" w:cs="Times New Roman"/>
          <w:b/>
        </w:rPr>
      </w:pPr>
      <w:r w:rsidRPr="00E34599">
        <w:rPr>
          <w:rFonts w:ascii="Times New Roman" w:hAnsi="Times New Roman" w:cs="Times New Roman"/>
          <w:b/>
        </w:rPr>
        <w:t>1. Par Izglītības, kultūras, sporta un sociālās komitejas šā gada 5. aprīļa sēdes darba kārtības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47724F" w:rsidRPr="00E34599" w14:paraId="5146E9E7" w14:textId="77777777" w:rsidTr="00F65FDC">
        <w:tc>
          <w:tcPr>
            <w:tcW w:w="9288" w:type="dxa"/>
            <w:tcBorders>
              <w:top w:val="single" w:sz="4" w:space="0" w:color="auto"/>
              <w:left w:val="nil"/>
              <w:bottom w:val="nil"/>
              <w:right w:val="nil"/>
            </w:tcBorders>
            <w:shd w:val="clear" w:color="auto" w:fill="auto"/>
          </w:tcPr>
          <w:p w14:paraId="3E40A6AC" w14:textId="77777777" w:rsidR="00440FB2" w:rsidRPr="00E34599" w:rsidRDefault="00C3251F" w:rsidP="00F65FDC">
            <w:pPr>
              <w:jc w:val="center"/>
              <w:rPr>
                <w:rFonts w:ascii="Times New Roman" w:hAnsi="Times New Roman" w:cs="Times New Roman"/>
              </w:rPr>
            </w:pPr>
            <w:r w:rsidRPr="00E34599">
              <w:rPr>
                <w:rFonts w:ascii="Times New Roman" w:hAnsi="Times New Roman" w:cs="Times New Roman"/>
              </w:rPr>
              <w:t>(Kerola Dāvidsone)</w:t>
            </w:r>
          </w:p>
        </w:tc>
      </w:tr>
    </w:tbl>
    <w:p w14:paraId="28881F75" w14:textId="052DE792" w:rsidR="0047724F" w:rsidRPr="00E34599" w:rsidRDefault="00C2308F" w:rsidP="00C05B20">
      <w:pPr>
        <w:spacing w:before="120"/>
        <w:jc w:val="both"/>
        <w:rPr>
          <w:rFonts w:ascii="Times New Roman" w:hAnsi="Times New Roman" w:cs="Times New Roman"/>
          <w:szCs w:val="26"/>
        </w:rPr>
      </w:pPr>
      <w:r w:rsidRPr="00E34599">
        <w:rPr>
          <w:rFonts w:ascii="Times New Roman" w:hAnsi="Times New Roman" w:cs="Times New Roman"/>
        </w:rPr>
        <w:t>Ierosina</w:t>
      </w:r>
      <w:r w:rsidR="00C05B20" w:rsidRPr="00E34599">
        <w:rPr>
          <w:rFonts w:ascii="Times New Roman" w:hAnsi="Times New Roman" w:cs="Times New Roman"/>
        </w:rPr>
        <w:t xml:space="preserve"> papildināt</w:t>
      </w:r>
      <w:r w:rsidRPr="00E34599">
        <w:rPr>
          <w:rFonts w:ascii="Times New Roman" w:hAnsi="Times New Roman" w:cs="Times New Roman"/>
        </w:rPr>
        <w:t xml:space="preserve"> darba kārtību</w:t>
      </w:r>
      <w:r w:rsidR="00C05B20" w:rsidRPr="00E34599">
        <w:rPr>
          <w:rFonts w:ascii="Times New Roman" w:hAnsi="Times New Roman" w:cs="Times New Roman"/>
        </w:rPr>
        <w:t xml:space="preserve"> ar 9. jautājumu “Informatīvs ziņojums par izglītojamo uzņemšanas noteikumiem Ādažu novada Mākslu skolā”, attiecīgi mainot pārējo jautājumu numerāciju.</w:t>
      </w:r>
      <w:r w:rsidR="00C05B20" w:rsidRPr="00E34599">
        <w:rPr>
          <w:rFonts w:ascii="Times New Roman" w:hAnsi="Times New Roman" w:cs="Times New Roman"/>
          <w:szCs w:val="26"/>
        </w:rPr>
        <w:t xml:space="preserve"> </w:t>
      </w:r>
      <w:r w:rsidR="00C05B20" w:rsidRPr="00E34599">
        <w:rPr>
          <w:rFonts w:ascii="Times New Roman" w:hAnsi="Times New Roman" w:cs="Times New Roman"/>
        </w:rPr>
        <w:t>Ierosina apstiprināt Izglītības, kultūras, sporta un sociālās komitejas šā gada 5. aprīļa sēdes darba kārtību.</w:t>
      </w:r>
    </w:p>
    <w:p w14:paraId="092B8B7F" w14:textId="77777777" w:rsidR="00440FB2" w:rsidRPr="00E34599" w:rsidRDefault="00C3251F" w:rsidP="00C05B20">
      <w:pPr>
        <w:spacing w:before="120" w:after="120"/>
        <w:jc w:val="both"/>
        <w:rPr>
          <w:rFonts w:ascii="Times New Roman" w:hAnsi="Times New Roman" w:cs="Times New Roman"/>
        </w:rPr>
      </w:pPr>
      <w:r w:rsidRPr="00E34599">
        <w:rPr>
          <w:rFonts w:ascii="Times New Roman" w:hAnsi="Times New Roman" w:cs="Times New Roman"/>
        </w:rPr>
        <w:t xml:space="preserve">Atklāti balsojot, ar 9 balsīm </w:t>
      </w:r>
      <w:r w:rsidR="00C05B20" w:rsidRPr="00E34599">
        <w:rPr>
          <w:rFonts w:ascii="Times New Roman" w:hAnsi="Times New Roman" w:cs="Times New Roman"/>
        </w:rPr>
        <w:t>“</w:t>
      </w:r>
      <w:r w:rsidRPr="00E34599">
        <w:rPr>
          <w:rFonts w:ascii="Times New Roman" w:hAnsi="Times New Roman" w:cs="Times New Roman"/>
        </w:rPr>
        <w:t>Par</w:t>
      </w:r>
      <w:r w:rsidR="00C05B20" w:rsidRPr="00E34599">
        <w:rPr>
          <w:rFonts w:ascii="Times New Roman" w:hAnsi="Times New Roman" w:cs="Times New Roman"/>
        </w:rPr>
        <w:t>”</w:t>
      </w:r>
      <w:r w:rsidRPr="00E34599">
        <w:rPr>
          <w:rFonts w:ascii="Times New Roman" w:hAnsi="Times New Roman" w:cs="Times New Roman"/>
        </w:rPr>
        <w:t xml:space="preserve">, </w:t>
      </w:r>
      <w:r w:rsidR="00C05B20" w:rsidRPr="00E34599">
        <w:rPr>
          <w:rFonts w:ascii="Times New Roman" w:hAnsi="Times New Roman" w:cs="Times New Roman"/>
        </w:rPr>
        <w:t>“</w:t>
      </w:r>
      <w:r w:rsidRPr="00E34599">
        <w:rPr>
          <w:rFonts w:ascii="Times New Roman" w:hAnsi="Times New Roman" w:cs="Times New Roman"/>
        </w:rPr>
        <w:t>Pret</w:t>
      </w:r>
      <w:r w:rsidR="00C05B20" w:rsidRPr="00E34599">
        <w:rPr>
          <w:rFonts w:ascii="Times New Roman" w:hAnsi="Times New Roman" w:cs="Times New Roman"/>
        </w:rPr>
        <w:t>”</w:t>
      </w:r>
      <w:r w:rsidRPr="00E34599">
        <w:rPr>
          <w:rFonts w:ascii="Times New Roman" w:hAnsi="Times New Roman" w:cs="Times New Roman"/>
        </w:rPr>
        <w:t xml:space="preserve"> – nav, </w:t>
      </w:r>
      <w:r w:rsidR="00C05B20" w:rsidRPr="00E34599">
        <w:rPr>
          <w:rFonts w:ascii="Times New Roman" w:hAnsi="Times New Roman" w:cs="Times New Roman"/>
        </w:rPr>
        <w:t>“</w:t>
      </w:r>
      <w:r w:rsidRPr="00E34599">
        <w:rPr>
          <w:rFonts w:ascii="Times New Roman" w:hAnsi="Times New Roman" w:cs="Times New Roman"/>
        </w:rPr>
        <w:t>Atturas</w:t>
      </w:r>
      <w:r w:rsidR="00C05B20" w:rsidRPr="00E34599">
        <w:rPr>
          <w:rFonts w:ascii="Times New Roman" w:hAnsi="Times New Roman" w:cs="Times New Roman"/>
        </w:rPr>
        <w:t>”</w:t>
      </w:r>
      <w:r w:rsidRPr="00E34599">
        <w:rPr>
          <w:rFonts w:ascii="Times New Roman" w:hAnsi="Times New Roman" w:cs="Times New Roman"/>
        </w:rPr>
        <w:t xml:space="preserve"> – nav, </w:t>
      </w:r>
      <w:r w:rsidRPr="00E34599">
        <w:rPr>
          <w:rFonts w:ascii="Times New Roman" w:hAnsi="Times New Roman" w:cs="Times New Roman"/>
          <w:b/>
        </w:rPr>
        <w:t>KOMITEJA NOLEMJ</w:t>
      </w:r>
      <w:r w:rsidRPr="00E34599">
        <w:rPr>
          <w:rFonts w:ascii="Times New Roman" w:hAnsi="Times New Roman" w:cs="Times New Roman"/>
        </w:rPr>
        <w:t>:</w:t>
      </w:r>
    </w:p>
    <w:p w14:paraId="66933F42" w14:textId="77777777" w:rsidR="00440FB2" w:rsidRPr="00E34599" w:rsidRDefault="00C3251F" w:rsidP="00C05B20">
      <w:pPr>
        <w:ind w:left="567"/>
        <w:jc w:val="both"/>
        <w:rPr>
          <w:rFonts w:ascii="Times New Roman" w:hAnsi="Times New Roman" w:cs="Times New Roman"/>
        </w:rPr>
      </w:pPr>
      <w:r w:rsidRPr="00E34599">
        <w:rPr>
          <w:rFonts w:ascii="Times New Roman" w:hAnsi="Times New Roman" w:cs="Times New Roman"/>
          <w:b/>
          <w:bCs/>
        </w:rPr>
        <w:t xml:space="preserve">Apstiprināt </w:t>
      </w:r>
      <w:r w:rsidRPr="00E34599">
        <w:rPr>
          <w:rFonts w:ascii="Times New Roman" w:hAnsi="Times New Roman" w:cs="Times New Roman"/>
        </w:rPr>
        <w:t>Izglītības, kultūras, sporta un sociālās komitejas šā gada 5. aprīļa sēdes darba kārtību.</w:t>
      </w:r>
    </w:p>
    <w:p w14:paraId="39EEA2B1" w14:textId="77777777" w:rsidR="00440FB2" w:rsidRPr="00E34599" w:rsidRDefault="00C3251F" w:rsidP="00C05B20">
      <w:pPr>
        <w:spacing w:before="120"/>
        <w:jc w:val="center"/>
        <w:rPr>
          <w:rFonts w:ascii="Times New Roman" w:hAnsi="Times New Roman" w:cs="Times New Roman"/>
          <w:b/>
        </w:rPr>
      </w:pPr>
      <w:r w:rsidRPr="00E34599">
        <w:rPr>
          <w:rFonts w:ascii="Times New Roman" w:hAnsi="Times New Roman" w:cs="Times New Roman"/>
          <w:b/>
        </w:rPr>
        <w:t xml:space="preserve">2. Par saistošo noteikumu </w:t>
      </w:r>
      <w:r w:rsidR="00C05B20" w:rsidRPr="00E34599">
        <w:rPr>
          <w:rFonts w:ascii="Times New Roman" w:hAnsi="Times New Roman" w:cs="Times New Roman"/>
          <w:b/>
        </w:rPr>
        <w:t>“</w:t>
      </w:r>
      <w:r w:rsidRPr="00E34599">
        <w:rPr>
          <w:rFonts w:ascii="Times New Roman" w:hAnsi="Times New Roman" w:cs="Times New Roman"/>
          <w:b/>
        </w:rPr>
        <w:t>Grozījumi Ādažu novada pašvaldības 2022. gada 23. februāra saistošajos noteikumos Nr. 11/2022 “Interešu un pieaugušo neformālās izglītības programmu licencēšanas kārtība”</w:t>
      </w:r>
      <w:r w:rsidR="00C05B20" w:rsidRPr="00E34599">
        <w:rPr>
          <w:rFonts w:ascii="Times New Roman" w:hAnsi="Times New Roman" w:cs="Times New Roman"/>
          <w:b/>
        </w:rPr>
        <w:t>”</w:t>
      </w:r>
      <w:r w:rsidRPr="00E34599">
        <w:rPr>
          <w:rFonts w:ascii="Times New Roman" w:hAnsi="Times New Roman" w:cs="Times New Roman"/>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47724F" w:rsidRPr="00E34599" w14:paraId="54BA753D" w14:textId="77777777" w:rsidTr="00F65FDC">
        <w:tc>
          <w:tcPr>
            <w:tcW w:w="9288" w:type="dxa"/>
            <w:tcBorders>
              <w:top w:val="single" w:sz="4" w:space="0" w:color="auto"/>
              <w:left w:val="nil"/>
              <w:bottom w:val="nil"/>
              <w:right w:val="nil"/>
            </w:tcBorders>
            <w:shd w:val="clear" w:color="auto" w:fill="auto"/>
          </w:tcPr>
          <w:p w14:paraId="12E4205E" w14:textId="77777777" w:rsidR="00440FB2" w:rsidRPr="00E34599" w:rsidRDefault="00C3251F" w:rsidP="00F65FDC">
            <w:pPr>
              <w:jc w:val="center"/>
              <w:rPr>
                <w:rFonts w:ascii="Times New Roman" w:hAnsi="Times New Roman" w:cs="Times New Roman"/>
              </w:rPr>
            </w:pPr>
            <w:r w:rsidRPr="00E34599">
              <w:rPr>
                <w:rFonts w:ascii="Times New Roman" w:hAnsi="Times New Roman" w:cs="Times New Roman"/>
              </w:rPr>
              <w:t>(Agris Grīnvalds)</w:t>
            </w:r>
          </w:p>
        </w:tc>
      </w:tr>
    </w:tbl>
    <w:p w14:paraId="10307CC1" w14:textId="2D4465E8" w:rsidR="0047724F" w:rsidRPr="00E34599" w:rsidRDefault="00C3251F" w:rsidP="000F3135">
      <w:pPr>
        <w:spacing w:before="120"/>
        <w:jc w:val="both"/>
        <w:rPr>
          <w:rFonts w:ascii="Times New Roman" w:hAnsi="Times New Roman" w:cs="Times New Roman"/>
          <w:szCs w:val="26"/>
        </w:rPr>
      </w:pPr>
      <w:r w:rsidRPr="00E34599">
        <w:rPr>
          <w:rFonts w:ascii="Times New Roman" w:hAnsi="Times New Roman" w:cs="Times New Roman"/>
        </w:rPr>
        <w:t>Ziņo par saistošo noteikumu projektu</w:t>
      </w:r>
      <w:r w:rsidR="000F3135" w:rsidRPr="00E34599">
        <w:rPr>
          <w:rFonts w:ascii="Times New Roman" w:hAnsi="Times New Roman" w:cs="Times New Roman"/>
        </w:rPr>
        <w:t xml:space="preserve">, kas </w:t>
      </w:r>
      <w:r w:rsidR="00A704E6" w:rsidRPr="00E34599">
        <w:rPr>
          <w:rFonts w:ascii="Times New Roman" w:hAnsi="Times New Roman" w:cs="Times New Roman"/>
        </w:rPr>
        <w:t>precizē</w:t>
      </w:r>
      <w:r w:rsidR="000F3135" w:rsidRPr="00E34599">
        <w:rPr>
          <w:rFonts w:ascii="Times New Roman" w:hAnsi="Times New Roman" w:cs="Times New Roman"/>
        </w:rPr>
        <w:t xml:space="preserve"> saistoš</w:t>
      </w:r>
      <w:r w:rsidR="00A704E6" w:rsidRPr="00E34599">
        <w:rPr>
          <w:rFonts w:ascii="Times New Roman" w:hAnsi="Times New Roman" w:cs="Times New Roman"/>
        </w:rPr>
        <w:t>o</w:t>
      </w:r>
      <w:r w:rsidR="000F3135" w:rsidRPr="00E34599">
        <w:rPr>
          <w:rFonts w:ascii="Times New Roman" w:hAnsi="Times New Roman" w:cs="Times New Roman"/>
        </w:rPr>
        <w:t xml:space="preserve"> noteikum</w:t>
      </w:r>
      <w:r w:rsidR="00A704E6" w:rsidRPr="00E34599">
        <w:rPr>
          <w:rFonts w:ascii="Times New Roman" w:hAnsi="Times New Roman" w:cs="Times New Roman"/>
        </w:rPr>
        <w:t xml:space="preserve">u </w:t>
      </w:r>
      <w:r w:rsidR="00A704E6" w:rsidRPr="00E34599">
        <w:rPr>
          <w:rFonts w:ascii="Times New Roman" w:hAnsi="Times New Roman"/>
          <w:color w:val="000000" w:themeColor="text1"/>
        </w:rPr>
        <w:t xml:space="preserve">izdošanas tiesisko </w:t>
      </w:r>
      <w:r w:rsidR="00A704E6" w:rsidRPr="00E34599">
        <w:rPr>
          <w:rFonts w:ascii="Times New Roman" w:hAnsi="Times New Roman" w:cs="Times New Roman"/>
        </w:rPr>
        <w:t>pamatu</w:t>
      </w:r>
      <w:r w:rsidR="000F3135" w:rsidRPr="00E34599">
        <w:rPr>
          <w:rFonts w:ascii="Times New Roman" w:hAnsi="Times New Roman" w:cs="Times New Roman"/>
        </w:rPr>
        <w:t xml:space="preserve"> kā arī</w:t>
      </w:r>
      <w:r w:rsidR="00A704E6" w:rsidRPr="00E34599">
        <w:rPr>
          <w:rFonts w:ascii="Times New Roman" w:hAnsi="Times New Roman" w:cs="Times New Roman"/>
        </w:rPr>
        <w:t xml:space="preserve"> noteikumi tiek papildināti ar jaunu 23. punktu</w:t>
      </w:r>
      <w:r w:rsidRPr="00E34599">
        <w:rPr>
          <w:rFonts w:ascii="Times New Roman" w:hAnsi="Times New Roman" w:cs="Times New Roman"/>
        </w:rPr>
        <w:t>.</w:t>
      </w:r>
    </w:p>
    <w:p w14:paraId="2F2EB88E" w14:textId="77777777" w:rsidR="00C05B20" w:rsidRPr="00E34599" w:rsidRDefault="00C05B20" w:rsidP="00C05B20">
      <w:pPr>
        <w:spacing w:before="120" w:after="120"/>
        <w:jc w:val="both"/>
        <w:rPr>
          <w:rFonts w:ascii="Times New Roman" w:hAnsi="Times New Roman" w:cs="Times New Roman"/>
        </w:rPr>
      </w:pPr>
      <w:r w:rsidRPr="00E34599">
        <w:rPr>
          <w:rFonts w:ascii="Times New Roman" w:hAnsi="Times New Roman" w:cs="Times New Roman"/>
        </w:rPr>
        <w:t xml:space="preserve">Atklāti balsojot, ar 9 balsīm “Par”, “Pret” – nav, “Atturas” – nav, </w:t>
      </w:r>
      <w:r w:rsidRPr="00E34599">
        <w:rPr>
          <w:rFonts w:ascii="Times New Roman" w:hAnsi="Times New Roman" w:cs="Times New Roman"/>
          <w:b/>
        </w:rPr>
        <w:t>KOMITEJA NOLEMJ</w:t>
      </w:r>
      <w:r w:rsidRPr="00E34599">
        <w:rPr>
          <w:rFonts w:ascii="Times New Roman" w:hAnsi="Times New Roman" w:cs="Times New Roman"/>
        </w:rPr>
        <w:t>:</w:t>
      </w:r>
    </w:p>
    <w:p w14:paraId="2E6ADB28" w14:textId="77777777" w:rsidR="00440FB2" w:rsidRPr="00E34599" w:rsidRDefault="00C3251F" w:rsidP="00C05B20">
      <w:pPr>
        <w:ind w:left="567"/>
        <w:jc w:val="both"/>
        <w:rPr>
          <w:rFonts w:ascii="Times New Roman" w:hAnsi="Times New Roman" w:cs="Times New Roman"/>
        </w:rPr>
      </w:pPr>
      <w:r w:rsidRPr="00E34599">
        <w:rPr>
          <w:rFonts w:ascii="Times New Roman" w:hAnsi="Times New Roman" w:cs="Times New Roman"/>
          <w:b/>
          <w:bCs/>
        </w:rPr>
        <w:t>Atbalstīt</w:t>
      </w:r>
      <w:r w:rsidRPr="00E34599">
        <w:rPr>
          <w:rFonts w:ascii="Times New Roman" w:hAnsi="Times New Roman" w:cs="Times New Roman"/>
        </w:rPr>
        <w:t xml:space="preserve"> saistošo noteikumu </w:t>
      </w:r>
      <w:r w:rsidR="00C05B20" w:rsidRPr="00E34599">
        <w:rPr>
          <w:rFonts w:ascii="Times New Roman" w:hAnsi="Times New Roman" w:cs="Times New Roman"/>
        </w:rPr>
        <w:t>“</w:t>
      </w:r>
      <w:r w:rsidRPr="00E34599">
        <w:rPr>
          <w:rFonts w:ascii="Times New Roman" w:hAnsi="Times New Roman" w:cs="Times New Roman"/>
        </w:rPr>
        <w:t>Grozījumi Ādažu novada pašvaldības 2022. gada 23. februāra saistošajos noteikumos Nr. 11/2022 “Interešu un pieaugušo neformālās izglītības programmu licencēšanas kārtība”</w:t>
      </w:r>
      <w:r w:rsidR="00C05B20" w:rsidRPr="00E34599">
        <w:rPr>
          <w:rFonts w:ascii="Times New Roman" w:hAnsi="Times New Roman" w:cs="Times New Roman"/>
        </w:rPr>
        <w:t>”</w:t>
      </w:r>
      <w:r w:rsidRPr="00E34599">
        <w:rPr>
          <w:rFonts w:ascii="Times New Roman" w:hAnsi="Times New Roman" w:cs="Times New Roman"/>
        </w:rPr>
        <w:t xml:space="preserve"> projektu un virzīt to izskatīšanai pašvaldības domes šā gada 26. aprīļa sēdē.</w:t>
      </w:r>
    </w:p>
    <w:p w14:paraId="54665084" w14:textId="77777777" w:rsidR="00440FB2" w:rsidRPr="00E34599" w:rsidRDefault="00C3251F" w:rsidP="00C05B20">
      <w:pPr>
        <w:spacing w:before="120"/>
        <w:jc w:val="center"/>
        <w:rPr>
          <w:rFonts w:ascii="Times New Roman" w:hAnsi="Times New Roman" w:cs="Times New Roman"/>
          <w:b/>
        </w:rPr>
      </w:pPr>
      <w:r w:rsidRPr="00E34599">
        <w:rPr>
          <w:rFonts w:ascii="Times New Roman" w:hAnsi="Times New Roman" w:cs="Times New Roman"/>
          <w:b/>
        </w:rPr>
        <w:t xml:space="preserve">3. Par saistošo noteikumu </w:t>
      </w:r>
      <w:r w:rsidR="00C05B20" w:rsidRPr="00E34599">
        <w:rPr>
          <w:rFonts w:ascii="Times New Roman" w:hAnsi="Times New Roman" w:cs="Times New Roman"/>
          <w:b/>
        </w:rPr>
        <w:t>“</w:t>
      </w:r>
      <w:r w:rsidRPr="00E34599">
        <w:rPr>
          <w:rFonts w:ascii="Times New Roman" w:hAnsi="Times New Roman" w:cs="Times New Roman"/>
          <w:b/>
        </w:rPr>
        <w:t>Par pašvaldības pabalstu ēdināšanai pirmsskolas un vispārējās izglītības iestādēs Ādažu novadā</w:t>
      </w:r>
      <w:r w:rsidR="00C05B20" w:rsidRPr="00E34599">
        <w:rPr>
          <w:rFonts w:ascii="Times New Roman" w:hAnsi="Times New Roman" w:cs="Times New Roman"/>
          <w:b/>
        </w:rPr>
        <w:t>”</w:t>
      </w:r>
      <w:r w:rsidRPr="00E34599">
        <w:rPr>
          <w:rFonts w:ascii="Times New Roman" w:hAnsi="Times New Roman" w:cs="Times New Roman"/>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47724F" w:rsidRPr="00E34599" w14:paraId="4D89B0D0" w14:textId="77777777" w:rsidTr="00F65FDC">
        <w:tc>
          <w:tcPr>
            <w:tcW w:w="9288" w:type="dxa"/>
            <w:tcBorders>
              <w:top w:val="single" w:sz="4" w:space="0" w:color="auto"/>
              <w:left w:val="nil"/>
              <w:bottom w:val="nil"/>
              <w:right w:val="nil"/>
            </w:tcBorders>
            <w:shd w:val="clear" w:color="auto" w:fill="auto"/>
          </w:tcPr>
          <w:p w14:paraId="742BC0A0" w14:textId="77777777" w:rsidR="00440FB2" w:rsidRPr="00E34599" w:rsidRDefault="00C3251F" w:rsidP="00F65FDC">
            <w:pPr>
              <w:jc w:val="center"/>
              <w:rPr>
                <w:rFonts w:ascii="Times New Roman" w:hAnsi="Times New Roman" w:cs="Times New Roman"/>
              </w:rPr>
            </w:pPr>
            <w:r w:rsidRPr="00E34599">
              <w:rPr>
                <w:rFonts w:ascii="Times New Roman" w:hAnsi="Times New Roman" w:cs="Times New Roman"/>
              </w:rPr>
              <w:t>(Everita Kāpa)</w:t>
            </w:r>
          </w:p>
        </w:tc>
      </w:tr>
    </w:tbl>
    <w:p w14:paraId="3650EA9D" w14:textId="5F3B0439" w:rsidR="00440FB2" w:rsidRPr="00E34599" w:rsidRDefault="00C3251F" w:rsidP="00C05B20">
      <w:pPr>
        <w:spacing w:before="120"/>
        <w:jc w:val="both"/>
        <w:rPr>
          <w:rFonts w:ascii="Times New Roman" w:hAnsi="Times New Roman" w:cs="Times New Roman"/>
        </w:rPr>
      </w:pPr>
      <w:r w:rsidRPr="00E34599">
        <w:rPr>
          <w:rFonts w:ascii="Times New Roman" w:hAnsi="Times New Roman" w:cs="Times New Roman"/>
        </w:rPr>
        <w:t>Ziņo par saistošo noteikumu projektu, kas nosaka kārtību, kādā Ādažu novada pašvaldība izmaksā ēdināšanas pabalstu pirmsskolas un vispārējās izglītības iestāžu izglītojamajiem, nevērtējot ģimenes ienākumus un mantisko stāvokli.</w:t>
      </w:r>
    </w:p>
    <w:p w14:paraId="594554B6" w14:textId="77777777" w:rsidR="002A0287" w:rsidRPr="00E34599" w:rsidRDefault="002A0287" w:rsidP="00C05B20">
      <w:pPr>
        <w:spacing w:before="120"/>
        <w:jc w:val="both"/>
        <w:rPr>
          <w:rFonts w:ascii="Times New Roman" w:hAnsi="Times New Roman" w:cs="Times New Roman"/>
        </w:rPr>
      </w:pPr>
      <w:r w:rsidRPr="00E34599">
        <w:rPr>
          <w:rFonts w:ascii="Times New Roman" w:hAnsi="Times New Roman" w:cs="Times New Roman"/>
        </w:rPr>
        <w:t xml:space="preserve">A. DENIŅA ierosina noteikt ēdināšanas pabalstu </w:t>
      </w:r>
      <w:r w:rsidRPr="00E34599">
        <w:rPr>
          <w:rFonts w:ascii="Times New Roman" w:hAnsi="Times New Roman"/>
          <w:shd w:val="clear" w:color="auto" w:fill="FFFFFF"/>
        </w:rPr>
        <w:t>katram bērna</w:t>
      </w:r>
      <w:r w:rsidR="00F667DD" w:rsidRPr="00E34599">
        <w:rPr>
          <w:rFonts w:ascii="Times New Roman" w:hAnsi="Times New Roman"/>
          <w:shd w:val="clear" w:color="auto" w:fill="FFFFFF"/>
        </w:rPr>
        <w:t>m</w:t>
      </w:r>
      <w:r w:rsidRPr="00E34599">
        <w:rPr>
          <w:rFonts w:ascii="Times New Roman" w:hAnsi="Times New Roman"/>
          <w:shd w:val="clear" w:color="auto" w:fill="FFFFFF"/>
        </w:rPr>
        <w:t xml:space="preserve"> no 5. līdz 9. klasei vispārējās izglītības iestādē</w:t>
      </w:r>
      <w:r w:rsidR="003E7878" w:rsidRPr="00E34599">
        <w:rPr>
          <w:rFonts w:ascii="Times New Roman" w:hAnsi="Times New Roman"/>
          <w:shd w:val="clear" w:color="auto" w:fill="FFFFFF"/>
        </w:rPr>
        <w:t xml:space="preserve"> 25 </w:t>
      </w:r>
      <w:proofErr w:type="spellStart"/>
      <w:r w:rsidR="003E7878" w:rsidRPr="00E34599">
        <w:rPr>
          <w:rFonts w:ascii="Times New Roman" w:hAnsi="Times New Roman"/>
          <w:i/>
          <w:iCs/>
          <w:shd w:val="clear" w:color="auto" w:fill="FFFFFF"/>
        </w:rPr>
        <w:t>euro</w:t>
      </w:r>
      <w:proofErr w:type="spellEnd"/>
      <w:r w:rsidR="003E7878" w:rsidRPr="00E34599">
        <w:rPr>
          <w:rFonts w:ascii="Times New Roman" w:hAnsi="Times New Roman"/>
          <w:shd w:val="clear" w:color="auto" w:fill="FFFFFF"/>
        </w:rPr>
        <w:t xml:space="preserve"> apmērā</w:t>
      </w:r>
      <w:r w:rsidR="00F64056" w:rsidRPr="00E34599">
        <w:rPr>
          <w:rFonts w:ascii="Times New Roman" w:hAnsi="Times New Roman"/>
          <w:shd w:val="clear" w:color="auto" w:fill="FFFFFF"/>
        </w:rPr>
        <w:t xml:space="preserve"> mēnesī jau no šā gada septembra mēneša</w:t>
      </w:r>
      <w:r w:rsidR="003E7878" w:rsidRPr="00E34599">
        <w:rPr>
          <w:rFonts w:ascii="Times New Roman" w:hAnsi="Times New Roman"/>
          <w:shd w:val="clear" w:color="auto" w:fill="FFFFFF"/>
        </w:rPr>
        <w:t>, ņemot vērā sagaidā</w:t>
      </w:r>
      <w:r w:rsidR="00F64056" w:rsidRPr="00E34599">
        <w:rPr>
          <w:rFonts w:ascii="Times New Roman" w:hAnsi="Times New Roman"/>
          <w:shd w:val="clear" w:color="auto" w:fill="FFFFFF"/>
        </w:rPr>
        <w:t>mo</w:t>
      </w:r>
      <w:r w:rsidR="003E7878" w:rsidRPr="00E34599">
        <w:rPr>
          <w:rFonts w:ascii="Times New Roman" w:hAnsi="Times New Roman"/>
          <w:shd w:val="clear" w:color="auto" w:fill="FFFFFF"/>
        </w:rPr>
        <w:t xml:space="preserve"> ēdināšanas izmaksu pieaugum</w:t>
      </w:r>
      <w:r w:rsidR="00F64056" w:rsidRPr="00E34599">
        <w:rPr>
          <w:rFonts w:ascii="Times New Roman" w:hAnsi="Times New Roman"/>
          <w:shd w:val="clear" w:color="auto" w:fill="FFFFFF"/>
        </w:rPr>
        <w:t>u.</w:t>
      </w:r>
    </w:p>
    <w:p w14:paraId="53CFB57D" w14:textId="77777777" w:rsidR="00E000D7" w:rsidRPr="00E34599" w:rsidRDefault="00E000D7" w:rsidP="00C05B20">
      <w:pPr>
        <w:spacing w:before="120"/>
        <w:jc w:val="both"/>
        <w:rPr>
          <w:rFonts w:ascii="Times New Roman" w:hAnsi="Times New Roman" w:cs="Times New Roman"/>
          <w:szCs w:val="26"/>
        </w:rPr>
      </w:pPr>
      <w:r w:rsidRPr="00E34599">
        <w:rPr>
          <w:rFonts w:ascii="Times New Roman" w:hAnsi="Times New Roman" w:cs="Times New Roman"/>
          <w:szCs w:val="26"/>
        </w:rPr>
        <w:t xml:space="preserve">K. DĀVIDSONE, A. DENIŅA, R. PAULS, L. PUMPURE, </w:t>
      </w:r>
      <w:r w:rsidR="003E7878" w:rsidRPr="00E34599">
        <w:rPr>
          <w:rFonts w:ascii="Times New Roman" w:hAnsi="Times New Roman" w:cs="Times New Roman"/>
          <w:szCs w:val="26"/>
        </w:rPr>
        <w:t xml:space="preserve">G. PORIETIS, </w:t>
      </w:r>
      <w:r w:rsidRPr="00E34599">
        <w:rPr>
          <w:rFonts w:ascii="Times New Roman" w:hAnsi="Times New Roman" w:cs="Times New Roman"/>
          <w:szCs w:val="26"/>
        </w:rPr>
        <w:t>E. KĀPA debatē par:</w:t>
      </w:r>
    </w:p>
    <w:p w14:paraId="62726169" w14:textId="77777777" w:rsidR="00E000D7" w:rsidRPr="00E34599" w:rsidRDefault="00E000D7" w:rsidP="00BC1E49">
      <w:pPr>
        <w:pStyle w:val="ListParagraph"/>
        <w:numPr>
          <w:ilvl w:val="0"/>
          <w:numId w:val="8"/>
        </w:numPr>
        <w:spacing w:before="120"/>
        <w:ind w:left="714" w:hanging="357"/>
        <w:contextualSpacing w:val="0"/>
        <w:jc w:val="both"/>
        <w:rPr>
          <w:rFonts w:ascii="Times New Roman" w:hAnsi="Times New Roman" w:cs="Times New Roman"/>
          <w:szCs w:val="26"/>
        </w:rPr>
      </w:pPr>
      <w:r w:rsidRPr="00E34599">
        <w:rPr>
          <w:rFonts w:ascii="Times New Roman" w:hAnsi="Times New Roman" w:cs="Times New Roman"/>
          <w:szCs w:val="26"/>
        </w:rPr>
        <w:t>ēdināšanas maksas apmēru Ādažu vidusskolā un Carnikavas pamatskolā;</w:t>
      </w:r>
    </w:p>
    <w:p w14:paraId="540326D5" w14:textId="51AC1CA6" w:rsidR="00BC1E49" w:rsidRPr="00E34599" w:rsidRDefault="00BC1E49" w:rsidP="00677D16">
      <w:pPr>
        <w:pStyle w:val="ListParagraph"/>
        <w:numPr>
          <w:ilvl w:val="0"/>
          <w:numId w:val="8"/>
        </w:numPr>
        <w:spacing w:before="120"/>
        <w:ind w:left="714" w:hanging="357"/>
        <w:contextualSpacing w:val="0"/>
        <w:jc w:val="both"/>
        <w:rPr>
          <w:rFonts w:ascii="Times New Roman" w:hAnsi="Times New Roman" w:cs="Times New Roman"/>
          <w:szCs w:val="26"/>
        </w:rPr>
      </w:pPr>
      <w:r w:rsidRPr="00E34599">
        <w:rPr>
          <w:rFonts w:ascii="Times New Roman" w:hAnsi="Times New Roman"/>
          <w:shd w:val="clear" w:color="auto" w:fill="FFFFFF"/>
        </w:rPr>
        <w:t>ēdināšanas pabalstu ģimenes katram bērnam no 5. līdz 9. klasei vispārējās izglītības iestādē</w:t>
      </w:r>
      <w:r w:rsidR="00677D16" w:rsidRPr="00E34599">
        <w:rPr>
          <w:rFonts w:ascii="Times New Roman" w:hAnsi="Times New Roman"/>
          <w:shd w:val="clear" w:color="auto" w:fill="FFFFFF"/>
        </w:rPr>
        <w:t>, kas saistošo noteikumu projektā ir noteikts</w:t>
      </w:r>
      <w:r w:rsidRPr="00E34599">
        <w:rPr>
          <w:rFonts w:ascii="Times New Roman" w:hAnsi="Times New Roman"/>
          <w:shd w:val="clear" w:color="auto" w:fill="FFFFFF"/>
        </w:rPr>
        <w:t xml:space="preserve"> 20 </w:t>
      </w:r>
      <w:proofErr w:type="spellStart"/>
      <w:r w:rsidRPr="00E34599">
        <w:rPr>
          <w:rFonts w:ascii="Times New Roman" w:hAnsi="Times New Roman"/>
          <w:i/>
          <w:iCs/>
          <w:shd w:val="clear" w:color="auto" w:fill="FFFFFF"/>
        </w:rPr>
        <w:t>euro</w:t>
      </w:r>
      <w:proofErr w:type="spellEnd"/>
      <w:r w:rsidRPr="00E34599">
        <w:rPr>
          <w:rFonts w:ascii="Times New Roman" w:hAnsi="Times New Roman"/>
          <w:shd w:val="clear" w:color="auto" w:fill="FFFFFF"/>
        </w:rPr>
        <w:t xml:space="preserve"> </w:t>
      </w:r>
      <w:r w:rsidR="00F667DD" w:rsidRPr="00E34599">
        <w:rPr>
          <w:rFonts w:ascii="Times New Roman" w:hAnsi="Times New Roman"/>
          <w:shd w:val="clear" w:color="auto" w:fill="FFFFFF"/>
        </w:rPr>
        <w:t>mēnesī</w:t>
      </w:r>
      <w:r w:rsidRPr="00E34599">
        <w:rPr>
          <w:rFonts w:ascii="Times New Roman" w:hAnsi="Times New Roman"/>
          <w:shd w:val="clear" w:color="auto" w:fill="FFFFFF"/>
        </w:rPr>
        <w:t xml:space="preserve">, kā arī iespējām </w:t>
      </w:r>
      <w:r w:rsidR="00677D16" w:rsidRPr="00E34599">
        <w:rPr>
          <w:rFonts w:ascii="Times New Roman" w:hAnsi="Times New Roman"/>
          <w:shd w:val="clear" w:color="auto" w:fill="FFFFFF"/>
        </w:rPr>
        <w:t xml:space="preserve">palielināt </w:t>
      </w:r>
      <w:r w:rsidR="00E000D7" w:rsidRPr="00E34599">
        <w:rPr>
          <w:rFonts w:ascii="Times New Roman" w:hAnsi="Times New Roman" w:cs="Times New Roman"/>
          <w:szCs w:val="26"/>
        </w:rPr>
        <w:t>ēdināšanas pabalstu</w:t>
      </w:r>
      <w:r w:rsidR="00677D16" w:rsidRPr="00E34599">
        <w:rPr>
          <w:rFonts w:ascii="Times New Roman" w:hAnsi="Times New Roman" w:cs="Times New Roman"/>
          <w:szCs w:val="26"/>
        </w:rPr>
        <w:t xml:space="preserve"> minētajai skolēnu grupai līdz</w:t>
      </w:r>
      <w:r w:rsidR="00E000D7" w:rsidRPr="00E34599">
        <w:rPr>
          <w:rFonts w:ascii="Times New Roman" w:hAnsi="Times New Roman" w:cs="Times New Roman"/>
          <w:szCs w:val="26"/>
        </w:rPr>
        <w:t xml:space="preserve"> 25 </w:t>
      </w:r>
      <w:proofErr w:type="spellStart"/>
      <w:r w:rsidR="00E000D7" w:rsidRPr="00E34599">
        <w:rPr>
          <w:rFonts w:ascii="Times New Roman" w:hAnsi="Times New Roman" w:cs="Times New Roman"/>
          <w:i/>
          <w:iCs/>
          <w:szCs w:val="26"/>
        </w:rPr>
        <w:t>euro</w:t>
      </w:r>
      <w:proofErr w:type="spellEnd"/>
      <w:r w:rsidR="00E000D7" w:rsidRPr="00E34599">
        <w:rPr>
          <w:rFonts w:ascii="Times New Roman" w:hAnsi="Times New Roman" w:cs="Times New Roman"/>
          <w:szCs w:val="26"/>
        </w:rPr>
        <w:t xml:space="preserve"> </w:t>
      </w:r>
      <w:r w:rsidR="00F667DD" w:rsidRPr="00E34599">
        <w:rPr>
          <w:rFonts w:ascii="Times New Roman" w:hAnsi="Times New Roman" w:cs="Times New Roman"/>
          <w:szCs w:val="26"/>
        </w:rPr>
        <w:t>mēnesī</w:t>
      </w:r>
      <w:r w:rsidR="00677D16" w:rsidRPr="00E34599">
        <w:rPr>
          <w:rFonts w:ascii="Times New Roman" w:hAnsi="Times New Roman" w:cs="Times New Roman"/>
          <w:szCs w:val="26"/>
        </w:rPr>
        <w:t xml:space="preserve">, finanšu </w:t>
      </w:r>
      <w:r w:rsidR="00677D16" w:rsidRPr="00E34599">
        <w:rPr>
          <w:rFonts w:ascii="Times New Roman" w:hAnsi="Times New Roman" w:cs="Times New Roman"/>
          <w:szCs w:val="26"/>
        </w:rPr>
        <w:lastRenderedPageBreak/>
        <w:t>līdzekļu pieejamības gadījumā, iepriekš pārskatot pašvaldības 2023. gada budžeta izpildi</w:t>
      </w:r>
      <w:r w:rsidR="002A0287" w:rsidRPr="00E34599">
        <w:rPr>
          <w:rFonts w:ascii="Times New Roman" w:hAnsi="Times New Roman" w:cs="Times New Roman"/>
          <w:szCs w:val="26"/>
        </w:rPr>
        <w:t>.</w:t>
      </w:r>
    </w:p>
    <w:p w14:paraId="17F59911" w14:textId="77777777" w:rsidR="00C05B20" w:rsidRPr="00E34599" w:rsidRDefault="00C05B20" w:rsidP="00C05B20">
      <w:pPr>
        <w:spacing w:before="120" w:after="120"/>
        <w:jc w:val="both"/>
        <w:rPr>
          <w:rFonts w:ascii="Times New Roman" w:hAnsi="Times New Roman" w:cs="Times New Roman"/>
        </w:rPr>
      </w:pPr>
      <w:r w:rsidRPr="00E34599">
        <w:rPr>
          <w:rFonts w:ascii="Times New Roman" w:hAnsi="Times New Roman" w:cs="Times New Roman"/>
        </w:rPr>
        <w:t xml:space="preserve">Atklāti balsojot, ar 9 balsīm “Par”, “Pret” – nav, “Atturas” – nav, </w:t>
      </w:r>
      <w:r w:rsidRPr="00E34599">
        <w:rPr>
          <w:rFonts w:ascii="Times New Roman" w:hAnsi="Times New Roman" w:cs="Times New Roman"/>
          <w:b/>
        </w:rPr>
        <w:t>KOMITEJA NOLEMJ</w:t>
      </w:r>
      <w:r w:rsidRPr="00E34599">
        <w:rPr>
          <w:rFonts w:ascii="Times New Roman" w:hAnsi="Times New Roman" w:cs="Times New Roman"/>
        </w:rPr>
        <w:t>:</w:t>
      </w:r>
    </w:p>
    <w:p w14:paraId="43FDD2EE" w14:textId="77777777" w:rsidR="00440FB2" w:rsidRPr="00E34599" w:rsidRDefault="00C3251F" w:rsidP="00BC1E49">
      <w:pPr>
        <w:pStyle w:val="ListParagraph"/>
        <w:numPr>
          <w:ilvl w:val="0"/>
          <w:numId w:val="9"/>
        </w:numPr>
        <w:jc w:val="both"/>
        <w:rPr>
          <w:rFonts w:ascii="Times New Roman" w:hAnsi="Times New Roman" w:cs="Times New Roman"/>
        </w:rPr>
      </w:pPr>
      <w:r w:rsidRPr="00E34599">
        <w:rPr>
          <w:rFonts w:ascii="Times New Roman" w:hAnsi="Times New Roman" w:cs="Times New Roman"/>
          <w:b/>
          <w:bCs/>
        </w:rPr>
        <w:t>Atbalstīt</w:t>
      </w:r>
      <w:r w:rsidRPr="00E34599">
        <w:rPr>
          <w:rFonts w:ascii="Times New Roman" w:hAnsi="Times New Roman" w:cs="Times New Roman"/>
        </w:rPr>
        <w:t xml:space="preserve"> saistošo noteikumu </w:t>
      </w:r>
      <w:r w:rsidR="00C05B20" w:rsidRPr="00E34599">
        <w:rPr>
          <w:rFonts w:ascii="Times New Roman" w:hAnsi="Times New Roman" w:cs="Times New Roman"/>
        </w:rPr>
        <w:t>“</w:t>
      </w:r>
      <w:r w:rsidRPr="00E34599">
        <w:rPr>
          <w:rFonts w:ascii="Times New Roman" w:hAnsi="Times New Roman" w:cs="Times New Roman"/>
        </w:rPr>
        <w:t>Par pašvaldības pabalstu ēdināšanai pirmsskolas un vispārējās izglītības iestādēs Ādažu novadā</w:t>
      </w:r>
      <w:r w:rsidR="00C05B20" w:rsidRPr="00E34599">
        <w:rPr>
          <w:rFonts w:ascii="Times New Roman" w:hAnsi="Times New Roman" w:cs="Times New Roman"/>
        </w:rPr>
        <w:t>”</w:t>
      </w:r>
      <w:r w:rsidRPr="00E34599">
        <w:rPr>
          <w:rFonts w:ascii="Times New Roman" w:hAnsi="Times New Roman" w:cs="Times New Roman"/>
        </w:rPr>
        <w:t xml:space="preserve"> projektu un virzīt to izskatīšanai pašvaldības domes šā gada 26. aprīļa sēdē.</w:t>
      </w:r>
    </w:p>
    <w:p w14:paraId="7B91BF50" w14:textId="2331975B" w:rsidR="00BC1E49" w:rsidRPr="00E34599" w:rsidRDefault="00154C64" w:rsidP="002A0287">
      <w:pPr>
        <w:pStyle w:val="ListParagraph"/>
        <w:numPr>
          <w:ilvl w:val="0"/>
          <w:numId w:val="9"/>
        </w:numPr>
        <w:spacing w:before="120"/>
        <w:ind w:left="924" w:hanging="357"/>
        <w:contextualSpacing w:val="0"/>
        <w:jc w:val="both"/>
        <w:rPr>
          <w:rFonts w:ascii="Times New Roman" w:hAnsi="Times New Roman" w:cs="Times New Roman"/>
        </w:rPr>
      </w:pPr>
      <w:r w:rsidRPr="00E34599">
        <w:rPr>
          <w:rFonts w:ascii="Times New Roman" w:hAnsi="Times New Roman" w:cs="Times New Roman"/>
          <w:b/>
          <w:bCs/>
        </w:rPr>
        <w:t>Pārskatīt</w:t>
      </w:r>
      <w:r w:rsidRPr="00E34599">
        <w:rPr>
          <w:rFonts w:ascii="Times New Roman" w:hAnsi="Times New Roman" w:cs="Times New Roman"/>
        </w:rPr>
        <w:t xml:space="preserve"> </w:t>
      </w:r>
      <w:r w:rsidR="00677D16" w:rsidRPr="00E34599">
        <w:rPr>
          <w:rFonts w:ascii="Times New Roman" w:hAnsi="Times New Roman"/>
          <w:shd w:val="clear" w:color="auto" w:fill="FFFFFF"/>
        </w:rPr>
        <w:t xml:space="preserve">pašvaldības 2023. gada budžeta izpildi un </w:t>
      </w:r>
      <w:r w:rsidR="00677D16" w:rsidRPr="00E34599">
        <w:rPr>
          <w:rFonts w:ascii="Times New Roman" w:hAnsi="Times New Roman" w:cs="Times New Roman"/>
          <w:szCs w:val="26"/>
        </w:rPr>
        <w:t>finanšu līdzekļu pieejamības gadījumā</w:t>
      </w:r>
      <w:r w:rsidRPr="00E34599">
        <w:rPr>
          <w:rFonts w:ascii="Times New Roman" w:hAnsi="Times New Roman"/>
          <w:shd w:val="clear" w:color="auto" w:fill="FFFFFF"/>
        </w:rPr>
        <w:t xml:space="preserve"> izvērtēt iespējās noteikt </w:t>
      </w:r>
      <w:r w:rsidRPr="00E34599">
        <w:rPr>
          <w:rFonts w:ascii="Times New Roman" w:hAnsi="Times New Roman" w:cs="Times New Roman"/>
          <w:szCs w:val="26"/>
        </w:rPr>
        <w:t xml:space="preserve">ēdināšanas pabalstu 25 </w:t>
      </w:r>
      <w:proofErr w:type="spellStart"/>
      <w:r w:rsidRPr="00E34599">
        <w:rPr>
          <w:rFonts w:ascii="Times New Roman" w:hAnsi="Times New Roman" w:cs="Times New Roman"/>
          <w:i/>
          <w:iCs/>
          <w:szCs w:val="26"/>
        </w:rPr>
        <w:t>euro</w:t>
      </w:r>
      <w:proofErr w:type="spellEnd"/>
      <w:r w:rsidRPr="00E34599">
        <w:rPr>
          <w:rFonts w:ascii="Times New Roman" w:hAnsi="Times New Roman" w:cs="Times New Roman"/>
          <w:szCs w:val="26"/>
        </w:rPr>
        <w:t xml:space="preserve"> apmērā</w:t>
      </w:r>
      <w:r w:rsidR="00F667DD" w:rsidRPr="00E34599">
        <w:rPr>
          <w:rFonts w:ascii="Times New Roman" w:hAnsi="Times New Roman" w:cs="Times New Roman"/>
          <w:szCs w:val="26"/>
        </w:rPr>
        <w:t xml:space="preserve"> mēnesī</w:t>
      </w:r>
      <w:r w:rsidRPr="00E34599">
        <w:rPr>
          <w:rFonts w:ascii="Times New Roman" w:hAnsi="Times New Roman" w:cs="Times New Roman"/>
          <w:szCs w:val="26"/>
        </w:rPr>
        <w:t xml:space="preserve">, </w:t>
      </w:r>
      <w:r w:rsidR="00677D16" w:rsidRPr="00E34599">
        <w:rPr>
          <w:rFonts w:ascii="Times New Roman" w:hAnsi="Times New Roman" w:cs="Times New Roman"/>
          <w:szCs w:val="26"/>
        </w:rPr>
        <w:t>sākot no šā gada 1. septembra</w:t>
      </w:r>
      <w:r w:rsidRPr="00E34599">
        <w:rPr>
          <w:rFonts w:ascii="Times New Roman" w:hAnsi="Times New Roman" w:cs="Times New Roman"/>
          <w:szCs w:val="26"/>
        </w:rPr>
        <w:t>.</w:t>
      </w:r>
    </w:p>
    <w:p w14:paraId="21654B83" w14:textId="77777777" w:rsidR="00440FB2" w:rsidRPr="00E34599" w:rsidRDefault="00C3251F" w:rsidP="00C05B20">
      <w:pPr>
        <w:spacing w:before="120"/>
        <w:jc w:val="center"/>
        <w:rPr>
          <w:rFonts w:ascii="Times New Roman" w:hAnsi="Times New Roman" w:cs="Times New Roman"/>
          <w:b/>
        </w:rPr>
      </w:pPr>
      <w:r w:rsidRPr="00E34599">
        <w:rPr>
          <w:rFonts w:ascii="Times New Roman" w:hAnsi="Times New Roman" w:cs="Times New Roman"/>
          <w:b/>
        </w:rPr>
        <w:t xml:space="preserve">4. Par noteikumu </w:t>
      </w:r>
      <w:r w:rsidR="00C05B20" w:rsidRPr="00E34599">
        <w:rPr>
          <w:rFonts w:ascii="Times New Roman" w:hAnsi="Times New Roman" w:cs="Times New Roman"/>
          <w:b/>
        </w:rPr>
        <w:t>“</w:t>
      </w:r>
      <w:r w:rsidRPr="00E34599">
        <w:rPr>
          <w:rFonts w:ascii="Times New Roman" w:hAnsi="Times New Roman" w:cs="Times New Roman"/>
          <w:b/>
        </w:rPr>
        <w:t>Par skolēnu nodarbinātības pasākumiem vasaras brīvlaikā</w:t>
      </w:r>
      <w:r w:rsidR="00C05B20" w:rsidRPr="00E34599">
        <w:rPr>
          <w:rFonts w:ascii="Times New Roman" w:hAnsi="Times New Roman" w:cs="Times New Roman"/>
          <w:b/>
        </w:rPr>
        <w:t>”</w:t>
      </w:r>
      <w:r w:rsidRPr="00E34599">
        <w:rPr>
          <w:rFonts w:ascii="Times New Roman" w:hAnsi="Times New Roman" w:cs="Times New Roman"/>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47724F" w:rsidRPr="00E34599" w14:paraId="3B10824B" w14:textId="77777777" w:rsidTr="00F65FDC">
        <w:tc>
          <w:tcPr>
            <w:tcW w:w="9288" w:type="dxa"/>
            <w:tcBorders>
              <w:top w:val="single" w:sz="4" w:space="0" w:color="auto"/>
              <w:left w:val="nil"/>
              <w:bottom w:val="nil"/>
              <w:right w:val="nil"/>
            </w:tcBorders>
            <w:shd w:val="clear" w:color="auto" w:fill="auto"/>
          </w:tcPr>
          <w:p w14:paraId="460EA659" w14:textId="77777777" w:rsidR="00440FB2" w:rsidRPr="00E34599" w:rsidRDefault="00C3251F" w:rsidP="00F65FDC">
            <w:pPr>
              <w:jc w:val="center"/>
              <w:rPr>
                <w:rFonts w:ascii="Times New Roman" w:hAnsi="Times New Roman" w:cs="Times New Roman"/>
              </w:rPr>
            </w:pPr>
            <w:r w:rsidRPr="00E34599">
              <w:rPr>
                <w:rFonts w:ascii="Times New Roman" w:hAnsi="Times New Roman" w:cs="Times New Roman"/>
              </w:rPr>
              <w:t>(Ieva Pelcmane)</w:t>
            </w:r>
          </w:p>
        </w:tc>
      </w:tr>
    </w:tbl>
    <w:p w14:paraId="0363488C" w14:textId="5EE3AC40" w:rsidR="00440FB2" w:rsidRPr="00E34599" w:rsidRDefault="00C3251F" w:rsidP="00BA60AA">
      <w:pPr>
        <w:spacing w:before="120"/>
        <w:jc w:val="both"/>
        <w:rPr>
          <w:rFonts w:ascii="Times New Roman" w:hAnsi="Times New Roman" w:cs="Times New Roman"/>
        </w:rPr>
      </w:pPr>
      <w:r w:rsidRPr="00E34599">
        <w:rPr>
          <w:rFonts w:ascii="Times New Roman" w:hAnsi="Times New Roman" w:cs="Times New Roman"/>
        </w:rPr>
        <w:t>Ziņo par noteikumu  projektu, kas nosaka kārtību, kādā Ādažu novada pašvaldība organizē un finansē skolēnu nodarbinātības pasākumus vasaras brīvlaikā no kārtējā gada 1. jūnija līdz 31. augustam Ādažu novada pašvaldības administratīvajā teritorijā deklarētiem skolēniem, kuri iegūst izglītību vispārējās, speciālās vai profesionālās izglītības iestādēs.</w:t>
      </w:r>
    </w:p>
    <w:p w14:paraId="12E2D969" w14:textId="77777777" w:rsidR="00426730" w:rsidRPr="00E34599" w:rsidRDefault="00426730" w:rsidP="00BA60AA">
      <w:pPr>
        <w:spacing w:before="120"/>
        <w:jc w:val="both"/>
        <w:rPr>
          <w:rFonts w:ascii="Times New Roman" w:hAnsi="Times New Roman" w:cs="Times New Roman"/>
        </w:rPr>
      </w:pPr>
      <w:r w:rsidRPr="00E34599">
        <w:rPr>
          <w:rFonts w:ascii="Times New Roman" w:hAnsi="Times New Roman" w:cs="Times New Roman"/>
        </w:rPr>
        <w:t xml:space="preserve">K. DĀVIDSONE, </w:t>
      </w:r>
      <w:r w:rsidR="00F667DD" w:rsidRPr="00E34599">
        <w:rPr>
          <w:rFonts w:ascii="Times New Roman" w:hAnsi="Times New Roman" w:cs="Times New Roman"/>
        </w:rPr>
        <w:t xml:space="preserve">S. BRAKOVSKA, </w:t>
      </w:r>
      <w:r w:rsidRPr="00E34599">
        <w:rPr>
          <w:rFonts w:ascii="Times New Roman" w:hAnsi="Times New Roman" w:cs="Times New Roman"/>
        </w:rPr>
        <w:t>A. DENIŅA, A. KRASTA, A. KALVĀNE, E. KĀPA</w:t>
      </w:r>
      <w:r w:rsidR="00F667DD" w:rsidRPr="00E34599">
        <w:rPr>
          <w:rFonts w:ascii="Times New Roman" w:hAnsi="Times New Roman" w:cs="Times New Roman"/>
        </w:rPr>
        <w:t>,</w:t>
      </w:r>
      <w:r w:rsidRPr="00E34599">
        <w:rPr>
          <w:rFonts w:ascii="Times New Roman" w:hAnsi="Times New Roman" w:cs="Times New Roman"/>
        </w:rPr>
        <w:t xml:space="preserve"> </w:t>
      </w:r>
      <w:r w:rsidR="00F667DD" w:rsidRPr="00E34599">
        <w:rPr>
          <w:rFonts w:ascii="Times New Roman" w:hAnsi="Times New Roman" w:cs="Times New Roman"/>
        </w:rPr>
        <w:t xml:space="preserve">I. PELCMANE </w:t>
      </w:r>
      <w:r w:rsidRPr="00E34599">
        <w:rPr>
          <w:rFonts w:ascii="Times New Roman" w:hAnsi="Times New Roman" w:cs="Times New Roman"/>
        </w:rPr>
        <w:t>debatē par:</w:t>
      </w:r>
    </w:p>
    <w:p w14:paraId="23BB4D9D" w14:textId="77777777" w:rsidR="00426730" w:rsidRPr="00E34599" w:rsidRDefault="00426730" w:rsidP="00426730">
      <w:pPr>
        <w:pStyle w:val="ListParagraph"/>
        <w:numPr>
          <w:ilvl w:val="0"/>
          <w:numId w:val="11"/>
        </w:numPr>
        <w:spacing w:before="120"/>
        <w:ind w:left="714" w:hanging="357"/>
        <w:contextualSpacing w:val="0"/>
        <w:jc w:val="both"/>
        <w:rPr>
          <w:rFonts w:ascii="Times New Roman" w:hAnsi="Times New Roman" w:cs="Times New Roman"/>
        </w:rPr>
      </w:pPr>
      <w:r w:rsidRPr="00E34599">
        <w:rPr>
          <w:rFonts w:ascii="Times New Roman" w:hAnsi="Times New Roman" w:cs="Times New Roman"/>
        </w:rPr>
        <w:t>skolēnu nodarbinātību vasaras brīvlaikā</w:t>
      </w:r>
      <w:r w:rsidR="00F667DD" w:rsidRPr="00E34599">
        <w:rPr>
          <w:rFonts w:ascii="Times New Roman" w:hAnsi="Times New Roman" w:cs="Times New Roman"/>
        </w:rPr>
        <w:t xml:space="preserve"> un</w:t>
      </w:r>
      <w:r w:rsidRPr="00E34599">
        <w:rPr>
          <w:rFonts w:ascii="Times New Roman" w:hAnsi="Times New Roman" w:cs="Times New Roman"/>
        </w:rPr>
        <w:t xml:space="preserve"> pieteikšanās kārtību;</w:t>
      </w:r>
    </w:p>
    <w:p w14:paraId="639D49EA" w14:textId="0CE4607B" w:rsidR="00426730" w:rsidRPr="00E34599" w:rsidRDefault="00426730" w:rsidP="00426730">
      <w:pPr>
        <w:pStyle w:val="ListParagraph"/>
        <w:numPr>
          <w:ilvl w:val="0"/>
          <w:numId w:val="11"/>
        </w:numPr>
        <w:spacing w:before="120"/>
        <w:ind w:left="714" w:hanging="357"/>
        <w:contextualSpacing w:val="0"/>
        <w:jc w:val="both"/>
        <w:rPr>
          <w:rFonts w:ascii="Times New Roman" w:hAnsi="Times New Roman" w:cs="Times New Roman"/>
        </w:rPr>
      </w:pPr>
      <w:r w:rsidRPr="00E34599">
        <w:rPr>
          <w:rFonts w:ascii="Times New Roman" w:hAnsi="Times New Roman" w:cs="Times New Roman"/>
        </w:rPr>
        <w:t>skolēnu skaitu, kuri vēlētos izmantot iespēju strādāt vasaras brīvlaikā un pieejamajām darba vietām, kā arī nepieciešamību iegūt datus par to</w:t>
      </w:r>
      <w:r w:rsidR="00E34599" w:rsidRPr="00E34599">
        <w:rPr>
          <w:rFonts w:ascii="Times New Roman" w:hAnsi="Times New Roman" w:cs="Times New Roman"/>
        </w:rPr>
        <w:t>,</w:t>
      </w:r>
      <w:r w:rsidRPr="00E34599">
        <w:rPr>
          <w:rFonts w:ascii="Times New Roman" w:hAnsi="Times New Roman" w:cs="Times New Roman"/>
        </w:rPr>
        <w:t xml:space="preserve"> cik skolēniem ir vēlm</w:t>
      </w:r>
      <w:r w:rsidR="00E34599">
        <w:rPr>
          <w:rFonts w:ascii="Times New Roman" w:hAnsi="Times New Roman" w:cs="Times New Roman"/>
        </w:rPr>
        <w:t xml:space="preserve">e </w:t>
      </w:r>
      <w:r w:rsidRPr="00E34599">
        <w:rPr>
          <w:rFonts w:ascii="Times New Roman" w:hAnsi="Times New Roman" w:cs="Times New Roman"/>
        </w:rPr>
        <w:t xml:space="preserve">vasaras brīvlaikā strādāt, </w:t>
      </w:r>
      <w:r w:rsidR="00E34599">
        <w:rPr>
          <w:rFonts w:ascii="Times New Roman" w:hAnsi="Times New Roman" w:cs="Times New Roman"/>
        </w:rPr>
        <w:t>lai pašvaldība</w:t>
      </w:r>
      <w:r w:rsidRPr="00E34599">
        <w:rPr>
          <w:rFonts w:ascii="Times New Roman" w:hAnsi="Times New Roman" w:cs="Times New Roman"/>
        </w:rPr>
        <w:t xml:space="preserve"> izvērtēt</w:t>
      </w:r>
      <w:r w:rsidR="00E34599">
        <w:rPr>
          <w:rFonts w:ascii="Times New Roman" w:hAnsi="Times New Roman" w:cs="Times New Roman"/>
        </w:rPr>
        <w:t>u</w:t>
      </w:r>
      <w:r w:rsidRPr="00E34599">
        <w:rPr>
          <w:rFonts w:ascii="Times New Roman" w:hAnsi="Times New Roman" w:cs="Times New Roman"/>
        </w:rPr>
        <w:t xml:space="preserve"> piedāvāt</w:t>
      </w:r>
      <w:r w:rsidR="00E34599">
        <w:rPr>
          <w:rFonts w:ascii="Times New Roman" w:hAnsi="Times New Roman" w:cs="Times New Roman"/>
        </w:rPr>
        <w:t>o un turpmāk piedāvājamo</w:t>
      </w:r>
      <w:r w:rsidRPr="00E34599">
        <w:rPr>
          <w:rFonts w:ascii="Times New Roman" w:hAnsi="Times New Roman" w:cs="Times New Roman"/>
        </w:rPr>
        <w:t xml:space="preserve"> darba viet</w:t>
      </w:r>
      <w:r w:rsidR="00E34599">
        <w:rPr>
          <w:rFonts w:ascii="Times New Roman" w:hAnsi="Times New Roman" w:cs="Times New Roman"/>
        </w:rPr>
        <w:t>u skaitu</w:t>
      </w:r>
      <w:r w:rsidRPr="00E34599">
        <w:rPr>
          <w:rFonts w:ascii="Times New Roman" w:hAnsi="Times New Roman" w:cs="Times New Roman"/>
        </w:rPr>
        <w:t>;</w:t>
      </w:r>
    </w:p>
    <w:p w14:paraId="24297398" w14:textId="38C74BA7" w:rsidR="00426730" w:rsidRPr="00E34599" w:rsidRDefault="00426730" w:rsidP="00426730">
      <w:pPr>
        <w:pStyle w:val="ListParagraph"/>
        <w:numPr>
          <w:ilvl w:val="0"/>
          <w:numId w:val="11"/>
        </w:numPr>
        <w:spacing w:before="120"/>
        <w:ind w:left="714" w:hanging="357"/>
        <w:contextualSpacing w:val="0"/>
        <w:jc w:val="both"/>
        <w:rPr>
          <w:rFonts w:ascii="Times New Roman" w:hAnsi="Times New Roman" w:cs="Times New Roman"/>
        </w:rPr>
      </w:pPr>
      <w:r w:rsidRPr="00E34599">
        <w:rPr>
          <w:rFonts w:ascii="Times New Roman" w:hAnsi="Times New Roman" w:cs="Times New Roman"/>
        </w:rPr>
        <w:t>nepieciešamību publicēt noteikumu projektu pēc iespējas ātrāk, lai uzsākt</w:t>
      </w:r>
      <w:r w:rsidR="00E34599">
        <w:rPr>
          <w:rFonts w:ascii="Times New Roman" w:hAnsi="Times New Roman" w:cs="Times New Roman"/>
        </w:rPr>
        <w:t>u</w:t>
      </w:r>
      <w:r w:rsidRPr="00E34599">
        <w:rPr>
          <w:rFonts w:ascii="Times New Roman" w:hAnsi="Times New Roman" w:cs="Times New Roman"/>
        </w:rPr>
        <w:t xml:space="preserve"> pieteikšanos, ņemot vērā, ka</w:t>
      </w:r>
      <w:r w:rsidR="00F667DD" w:rsidRPr="00E34599">
        <w:rPr>
          <w:rFonts w:ascii="Times New Roman" w:hAnsi="Times New Roman" w:cs="Times New Roman"/>
        </w:rPr>
        <w:t xml:space="preserve"> skolēnu</w:t>
      </w:r>
      <w:r w:rsidRPr="00E34599">
        <w:rPr>
          <w:rFonts w:ascii="Times New Roman" w:hAnsi="Times New Roman" w:cs="Times New Roman"/>
        </w:rPr>
        <w:t xml:space="preserve"> nodarbinātība sākas no šā gada 1. jūnija</w:t>
      </w:r>
      <w:r w:rsidR="00E34599">
        <w:rPr>
          <w:rFonts w:ascii="Times New Roman" w:hAnsi="Times New Roman" w:cs="Times New Roman"/>
        </w:rPr>
        <w:t xml:space="preserve"> un ierosinājumu</w:t>
      </w:r>
      <w:r w:rsidRPr="00E34599">
        <w:rPr>
          <w:rFonts w:ascii="Times New Roman" w:hAnsi="Times New Roman" w:cs="Times New Roman"/>
        </w:rPr>
        <w:t xml:space="preserve"> apstip</w:t>
      </w:r>
      <w:r w:rsidR="00F667DD" w:rsidRPr="00E34599">
        <w:rPr>
          <w:rFonts w:ascii="Times New Roman" w:hAnsi="Times New Roman" w:cs="Times New Roman"/>
        </w:rPr>
        <w:t>r</w:t>
      </w:r>
      <w:r w:rsidRPr="00E34599">
        <w:rPr>
          <w:rFonts w:ascii="Times New Roman" w:hAnsi="Times New Roman" w:cs="Times New Roman"/>
        </w:rPr>
        <w:t>ināt noteikumu  projektu pašvaldības domes ārkārtas sēdē.</w:t>
      </w:r>
    </w:p>
    <w:p w14:paraId="65446309" w14:textId="77777777" w:rsidR="00B74E5E" w:rsidRPr="00E34599" w:rsidRDefault="00B74E5E" w:rsidP="00B74E5E">
      <w:pPr>
        <w:spacing w:before="120" w:after="120"/>
        <w:jc w:val="both"/>
        <w:rPr>
          <w:rFonts w:ascii="Times New Roman" w:hAnsi="Times New Roman" w:cs="Times New Roman"/>
        </w:rPr>
      </w:pPr>
      <w:r w:rsidRPr="00E34599">
        <w:rPr>
          <w:rFonts w:ascii="Times New Roman" w:hAnsi="Times New Roman" w:cs="Times New Roman"/>
        </w:rPr>
        <w:t xml:space="preserve">Atklāti balsojot, ar 9 balsīm “Par”, “Pret” – nav, “Atturas” – nav, </w:t>
      </w:r>
      <w:r w:rsidRPr="00E34599">
        <w:rPr>
          <w:rFonts w:ascii="Times New Roman" w:hAnsi="Times New Roman" w:cs="Times New Roman"/>
          <w:b/>
        </w:rPr>
        <w:t>KOMITEJA NOLEMJ</w:t>
      </w:r>
      <w:r w:rsidRPr="00E34599">
        <w:rPr>
          <w:rFonts w:ascii="Times New Roman" w:hAnsi="Times New Roman" w:cs="Times New Roman"/>
        </w:rPr>
        <w:t>:</w:t>
      </w:r>
    </w:p>
    <w:p w14:paraId="0B9841CA" w14:textId="77777777" w:rsidR="00440FB2" w:rsidRPr="00E34599" w:rsidRDefault="00C3251F" w:rsidP="00B74E5E">
      <w:pPr>
        <w:ind w:left="567"/>
        <w:jc w:val="both"/>
        <w:rPr>
          <w:rFonts w:ascii="Times New Roman" w:hAnsi="Times New Roman" w:cs="Times New Roman"/>
        </w:rPr>
      </w:pPr>
      <w:r w:rsidRPr="00E34599">
        <w:rPr>
          <w:rFonts w:ascii="Times New Roman" w:hAnsi="Times New Roman" w:cs="Times New Roman"/>
          <w:b/>
          <w:bCs/>
        </w:rPr>
        <w:t>Atbalstīt</w:t>
      </w:r>
      <w:r w:rsidRPr="00E34599">
        <w:rPr>
          <w:rFonts w:ascii="Times New Roman" w:hAnsi="Times New Roman" w:cs="Times New Roman"/>
        </w:rPr>
        <w:t xml:space="preserve"> noteikumu </w:t>
      </w:r>
      <w:r w:rsidR="00B74E5E" w:rsidRPr="00E34599">
        <w:rPr>
          <w:rFonts w:ascii="Times New Roman" w:hAnsi="Times New Roman" w:cs="Times New Roman"/>
        </w:rPr>
        <w:t>“</w:t>
      </w:r>
      <w:r w:rsidRPr="00E34599">
        <w:rPr>
          <w:rFonts w:ascii="Times New Roman" w:hAnsi="Times New Roman" w:cs="Times New Roman"/>
        </w:rPr>
        <w:t>Par skolēnu nodarbinātības pasākumiem vasaras brīvlaikā</w:t>
      </w:r>
      <w:r w:rsidR="00B74E5E" w:rsidRPr="00E34599">
        <w:rPr>
          <w:rFonts w:ascii="Times New Roman" w:hAnsi="Times New Roman" w:cs="Times New Roman"/>
        </w:rPr>
        <w:t>”</w:t>
      </w:r>
      <w:r w:rsidRPr="00E34599">
        <w:rPr>
          <w:rFonts w:ascii="Times New Roman" w:hAnsi="Times New Roman" w:cs="Times New Roman"/>
        </w:rPr>
        <w:t xml:space="preserve"> projektu un virzīt to izskatīšanai pašvaldības domes šā gada 12. aprīļa ārkārtas sēdē.</w:t>
      </w:r>
    </w:p>
    <w:p w14:paraId="6B209CF9" w14:textId="77777777" w:rsidR="00440FB2" w:rsidRPr="00E34599" w:rsidRDefault="00C3251F" w:rsidP="00B74E5E">
      <w:pPr>
        <w:spacing w:before="120"/>
        <w:jc w:val="center"/>
        <w:rPr>
          <w:rFonts w:ascii="Times New Roman" w:hAnsi="Times New Roman" w:cs="Times New Roman"/>
          <w:b/>
        </w:rPr>
      </w:pPr>
      <w:r w:rsidRPr="00E34599">
        <w:rPr>
          <w:rFonts w:ascii="Times New Roman" w:hAnsi="Times New Roman" w:cs="Times New Roman"/>
          <w:b/>
        </w:rPr>
        <w:t xml:space="preserve">5. Par nolikuma </w:t>
      </w:r>
      <w:r w:rsidR="00B74E5E" w:rsidRPr="00E34599">
        <w:rPr>
          <w:rFonts w:ascii="Times New Roman" w:hAnsi="Times New Roman" w:cs="Times New Roman"/>
          <w:b/>
        </w:rPr>
        <w:t>“</w:t>
      </w:r>
      <w:r w:rsidRPr="00E34599">
        <w:rPr>
          <w:rFonts w:ascii="Times New Roman" w:hAnsi="Times New Roman" w:cs="Times New Roman"/>
          <w:b/>
        </w:rPr>
        <w:t>Iniciatīvas projektu finansēšanas kārtība Ādažu novada pašvaldībā</w:t>
      </w:r>
      <w:r w:rsidR="00B74E5E" w:rsidRPr="00E34599">
        <w:rPr>
          <w:rFonts w:ascii="Times New Roman" w:hAnsi="Times New Roman" w:cs="Times New Roman"/>
          <w:b/>
        </w:rPr>
        <w:t>”</w:t>
      </w:r>
      <w:r w:rsidRPr="00E34599">
        <w:rPr>
          <w:rFonts w:ascii="Times New Roman" w:hAnsi="Times New Roman" w:cs="Times New Roman"/>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47724F" w:rsidRPr="00E34599" w14:paraId="0852EE4D" w14:textId="77777777" w:rsidTr="00F65FDC">
        <w:tc>
          <w:tcPr>
            <w:tcW w:w="9288" w:type="dxa"/>
            <w:tcBorders>
              <w:top w:val="single" w:sz="4" w:space="0" w:color="auto"/>
              <w:left w:val="nil"/>
              <w:bottom w:val="nil"/>
              <w:right w:val="nil"/>
            </w:tcBorders>
            <w:shd w:val="clear" w:color="auto" w:fill="auto"/>
          </w:tcPr>
          <w:p w14:paraId="5D32FE4E" w14:textId="77777777" w:rsidR="00440FB2" w:rsidRPr="00E34599" w:rsidRDefault="00C3251F" w:rsidP="00F65FDC">
            <w:pPr>
              <w:jc w:val="center"/>
              <w:rPr>
                <w:rFonts w:ascii="Times New Roman" w:hAnsi="Times New Roman" w:cs="Times New Roman"/>
              </w:rPr>
            </w:pPr>
            <w:r w:rsidRPr="00E34599">
              <w:rPr>
                <w:rFonts w:ascii="Times New Roman" w:hAnsi="Times New Roman" w:cs="Times New Roman"/>
              </w:rPr>
              <w:t>(Annija Dukāte)</w:t>
            </w:r>
          </w:p>
        </w:tc>
      </w:tr>
    </w:tbl>
    <w:p w14:paraId="708CAC07" w14:textId="2AD10457" w:rsidR="0047724F" w:rsidRPr="00E34599" w:rsidRDefault="00C3251F" w:rsidP="003379DD">
      <w:pPr>
        <w:spacing w:before="120"/>
        <w:jc w:val="both"/>
        <w:rPr>
          <w:rFonts w:ascii="Times New Roman" w:hAnsi="Times New Roman" w:cs="Times New Roman"/>
        </w:rPr>
      </w:pPr>
      <w:r w:rsidRPr="00E34599">
        <w:rPr>
          <w:rFonts w:ascii="Times New Roman" w:hAnsi="Times New Roman" w:cs="Times New Roman"/>
        </w:rPr>
        <w:t>Ziņo par nolikuma projektu</w:t>
      </w:r>
      <w:r w:rsidR="003379DD" w:rsidRPr="00E34599">
        <w:rPr>
          <w:rFonts w:ascii="Times New Roman" w:hAnsi="Times New Roman" w:cs="Times New Roman"/>
        </w:rPr>
        <w:t>, kas nosaka kārtību</w:t>
      </w:r>
      <w:r w:rsidR="00E34599">
        <w:rPr>
          <w:rFonts w:ascii="Times New Roman" w:hAnsi="Times New Roman" w:cs="Times New Roman"/>
        </w:rPr>
        <w:t>,</w:t>
      </w:r>
      <w:r w:rsidR="003379DD" w:rsidRPr="00E34599">
        <w:rPr>
          <w:rFonts w:ascii="Times New Roman" w:hAnsi="Times New Roman" w:cs="Times New Roman"/>
        </w:rPr>
        <w:t xml:space="preserve"> </w:t>
      </w:r>
      <w:r w:rsidRPr="00E34599">
        <w:rPr>
          <w:rFonts w:ascii="Times New Roman" w:hAnsi="Times New Roman" w:cs="Times New Roman"/>
        </w:rPr>
        <w:t>kādā tiek piešķirts Ādažu novada pašvaldības finansējums, izstrādāti un vērtēti pieteikumi kultūras un mākslas projektiem</w:t>
      </w:r>
      <w:r w:rsidR="003379DD" w:rsidRPr="00E34599">
        <w:rPr>
          <w:rFonts w:ascii="Times New Roman" w:hAnsi="Times New Roman" w:cs="Times New Roman"/>
        </w:rPr>
        <w:t xml:space="preserve">, </w:t>
      </w:r>
      <w:r w:rsidRPr="00E34599">
        <w:rPr>
          <w:rFonts w:ascii="Times New Roman" w:hAnsi="Times New Roman" w:cs="Times New Roman"/>
        </w:rPr>
        <w:t>Latvijas profesionālās ievirzes un profesionālās vidējās izglītības iestādes mākslās izglītojamo dalībai konkursos ārvalstīs</w:t>
      </w:r>
      <w:r w:rsidR="003379DD" w:rsidRPr="00E34599">
        <w:rPr>
          <w:rFonts w:ascii="Times New Roman" w:hAnsi="Times New Roman" w:cs="Times New Roman"/>
        </w:rPr>
        <w:t xml:space="preserve">, </w:t>
      </w:r>
      <w:r w:rsidRPr="00E34599">
        <w:rPr>
          <w:rFonts w:ascii="Times New Roman" w:hAnsi="Times New Roman" w:cs="Times New Roman"/>
        </w:rPr>
        <w:t>jauniešu iniciatīvu projektiem</w:t>
      </w:r>
      <w:r w:rsidR="003379DD" w:rsidRPr="00E34599">
        <w:rPr>
          <w:rFonts w:ascii="Times New Roman" w:hAnsi="Times New Roman" w:cs="Times New Roman"/>
        </w:rPr>
        <w:t xml:space="preserve">, </w:t>
      </w:r>
      <w:r w:rsidRPr="00E34599">
        <w:rPr>
          <w:rFonts w:ascii="Times New Roman" w:hAnsi="Times New Roman" w:cs="Times New Roman"/>
        </w:rPr>
        <w:t>iniciatīvu projektiem</w:t>
      </w:r>
      <w:r w:rsidR="003379DD" w:rsidRPr="00E34599">
        <w:rPr>
          <w:rFonts w:ascii="Times New Roman" w:hAnsi="Times New Roman" w:cs="Times New Roman"/>
        </w:rPr>
        <w:t>,</w:t>
      </w:r>
      <w:r w:rsidRPr="00E34599">
        <w:rPr>
          <w:rFonts w:ascii="Times New Roman" w:hAnsi="Times New Roman" w:cs="Times New Roman"/>
        </w:rPr>
        <w:t xml:space="preserve"> biedrību darbības nodrošināšanai</w:t>
      </w:r>
      <w:r w:rsidR="003379DD" w:rsidRPr="00E34599">
        <w:rPr>
          <w:rFonts w:ascii="Times New Roman" w:hAnsi="Times New Roman" w:cs="Times New Roman"/>
        </w:rPr>
        <w:t xml:space="preserve">, kā arī tiek noteikta </w:t>
      </w:r>
      <w:r w:rsidRPr="00E34599">
        <w:rPr>
          <w:rFonts w:ascii="Times New Roman" w:hAnsi="Times New Roman" w:cs="Times New Roman"/>
        </w:rPr>
        <w:t>finansējuma piešķiršanas un izlietojuma kontroles kārtīb</w:t>
      </w:r>
      <w:r w:rsidR="00E34599">
        <w:rPr>
          <w:rFonts w:ascii="Times New Roman" w:hAnsi="Times New Roman" w:cs="Times New Roman"/>
        </w:rPr>
        <w:t>a</w:t>
      </w:r>
      <w:r w:rsidRPr="00E34599">
        <w:rPr>
          <w:rFonts w:ascii="Times New Roman" w:hAnsi="Times New Roman" w:cs="Times New Roman"/>
        </w:rPr>
        <w:t>.</w:t>
      </w:r>
    </w:p>
    <w:p w14:paraId="5FB08140" w14:textId="77777777" w:rsidR="003379DD" w:rsidRPr="00E34599" w:rsidRDefault="007633E0" w:rsidP="003379DD">
      <w:pPr>
        <w:spacing w:before="120"/>
        <w:jc w:val="both"/>
        <w:rPr>
          <w:rFonts w:ascii="Times New Roman" w:hAnsi="Times New Roman" w:cs="Times New Roman"/>
        </w:rPr>
      </w:pPr>
      <w:r w:rsidRPr="00E34599">
        <w:rPr>
          <w:rFonts w:ascii="Times New Roman" w:hAnsi="Times New Roman" w:cs="Times New Roman"/>
        </w:rPr>
        <w:t xml:space="preserve">K. DĀVIDSONE, </w:t>
      </w:r>
      <w:r w:rsidR="00F667DD" w:rsidRPr="00E34599">
        <w:rPr>
          <w:rFonts w:ascii="Times New Roman" w:hAnsi="Times New Roman" w:cs="Times New Roman"/>
        </w:rPr>
        <w:t xml:space="preserve">S. BRAKOVSKA, </w:t>
      </w:r>
      <w:r w:rsidRPr="00E34599">
        <w:rPr>
          <w:rFonts w:ascii="Times New Roman" w:hAnsi="Times New Roman" w:cs="Times New Roman"/>
        </w:rPr>
        <w:t>A. DENIŅA</w:t>
      </w:r>
      <w:r w:rsidR="00C90284" w:rsidRPr="00E34599">
        <w:rPr>
          <w:rFonts w:ascii="Times New Roman" w:hAnsi="Times New Roman" w:cs="Times New Roman"/>
        </w:rPr>
        <w:t>,</w:t>
      </w:r>
      <w:r w:rsidR="008932D9" w:rsidRPr="00E34599">
        <w:rPr>
          <w:rFonts w:ascii="Times New Roman" w:hAnsi="Times New Roman" w:cs="Times New Roman"/>
        </w:rPr>
        <w:t xml:space="preserve"> </w:t>
      </w:r>
      <w:r w:rsidR="004B3A1E" w:rsidRPr="00E34599">
        <w:rPr>
          <w:rFonts w:ascii="Times New Roman" w:hAnsi="Times New Roman" w:cs="Times New Roman"/>
        </w:rPr>
        <w:t>G. KOZLOVSKA,</w:t>
      </w:r>
      <w:r w:rsidR="00BD08FE" w:rsidRPr="00E34599">
        <w:rPr>
          <w:rFonts w:ascii="Times New Roman" w:hAnsi="Times New Roman" w:cs="Times New Roman"/>
        </w:rPr>
        <w:t xml:space="preserve"> </w:t>
      </w:r>
      <w:r w:rsidR="008932D9" w:rsidRPr="00E34599">
        <w:rPr>
          <w:rFonts w:ascii="Times New Roman" w:hAnsi="Times New Roman" w:cs="Times New Roman"/>
        </w:rPr>
        <w:t>G. PORIETIS,</w:t>
      </w:r>
      <w:r w:rsidR="00BD08FE" w:rsidRPr="00E34599">
        <w:rPr>
          <w:rFonts w:ascii="Times New Roman" w:hAnsi="Times New Roman" w:cs="Times New Roman"/>
        </w:rPr>
        <w:t xml:space="preserve"> I. PELCMANE,</w:t>
      </w:r>
      <w:r w:rsidR="00C90284" w:rsidRPr="00E34599">
        <w:rPr>
          <w:rFonts w:ascii="Times New Roman" w:hAnsi="Times New Roman" w:cs="Times New Roman"/>
        </w:rPr>
        <w:t xml:space="preserve"> I. PĒRKONE</w:t>
      </w:r>
      <w:r w:rsidRPr="00E34599">
        <w:rPr>
          <w:rFonts w:ascii="Times New Roman" w:hAnsi="Times New Roman" w:cs="Times New Roman"/>
        </w:rPr>
        <w:t xml:space="preserve"> debatē par:</w:t>
      </w:r>
    </w:p>
    <w:p w14:paraId="115B6612" w14:textId="2FA03E1F" w:rsidR="007633E0" w:rsidRPr="00E34599" w:rsidRDefault="00F667DD" w:rsidP="00C90284">
      <w:pPr>
        <w:pStyle w:val="ListParagraph"/>
        <w:numPr>
          <w:ilvl w:val="0"/>
          <w:numId w:val="13"/>
        </w:numPr>
        <w:spacing w:before="120"/>
        <w:ind w:left="714" w:hanging="357"/>
        <w:contextualSpacing w:val="0"/>
        <w:jc w:val="both"/>
        <w:rPr>
          <w:rFonts w:ascii="Times New Roman" w:hAnsi="Times New Roman" w:cs="Times New Roman"/>
        </w:rPr>
      </w:pPr>
      <w:r w:rsidRPr="00E34599">
        <w:rPr>
          <w:rFonts w:ascii="Times New Roman" w:hAnsi="Times New Roman" w:cs="Times New Roman"/>
        </w:rPr>
        <w:t>i</w:t>
      </w:r>
      <w:r w:rsidR="00C90284" w:rsidRPr="00E34599">
        <w:rPr>
          <w:rFonts w:ascii="Times New Roman" w:hAnsi="Times New Roman" w:cs="Times New Roman"/>
        </w:rPr>
        <w:t>niciatīvas projektu finansēšanas kārtīb</w:t>
      </w:r>
      <w:r w:rsidR="00E34599">
        <w:rPr>
          <w:rFonts w:ascii="Times New Roman" w:hAnsi="Times New Roman" w:cs="Times New Roman"/>
        </w:rPr>
        <w:t>u</w:t>
      </w:r>
      <w:r w:rsidR="00C90284" w:rsidRPr="00E34599">
        <w:rPr>
          <w:rFonts w:ascii="Times New Roman" w:hAnsi="Times New Roman" w:cs="Times New Roman"/>
        </w:rPr>
        <w:t xml:space="preserve"> Ādažu novada pašvaldībā un konkursa “Sabiedrība ar dvēseli” dalības nosacījumiem, sniedzamā atbalsta apmēru un nosacījumiem, projekta ietvaros īstenojamajām aktivitātēm;</w:t>
      </w:r>
    </w:p>
    <w:p w14:paraId="7A6770A4" w14:textId="0A19265B" w:rsidR="006F6E00" w:rsidRPr="00601141" w:rsidRDefault="00601141" w:rsidP="00C90284">
      <w:pPr>
        <w:pStyle w:val="ListParagraph"/>
        <w:numPr>
          <w:ilvl w:val="0"/>
          <w:numId w:val="13"/>
        </w:numPr>
        <w:spacing w:before="120"/>
        <w:ind w:left="714" w:hanging="357"/>
        <w:contextualSpacing w:val="0"/>
        <w:jc w:val="both"/>
        <w:rPr>
          <w:rFonts w:ascii="Times New Roman" w:hAnsi="Times New Roman" w:cs="Times New Roman"/>
        </w:rPr>
      </w:pPr>
      <w:r w:rsidRPr="00601141">
        <w:rPr>
          <w:rStyle w:val="cf01"/>
          <w:rFonts w:ascii="Times New Roman" w:hAnsi="Times New Roman" w:cs="Times New Roman"/>
          <w:sz w:val="24"/>
          <w:szCs w:val="24"/>
        </w:rPr>
        <w:t xml:space="preserve">iespēju noteikt skaidrus nosacījumus, kādos iniciatīvu projektus jāpiesaka nolikumā noteiktajam finansējumam un kādos - konkursa </w:t>
      </w:r>
      <w:r>
        <w:rPr>
          <w:rStyle w:val="cf01"/>
          <w:rFonts w:ascii="Times New Roman" w:hAnsi="Times New Roman" w:cs="Times New Roman"/>
          <w:sz w:val="24"/>
          <w:szCs w:val="24"/>
        </w:rPr>
        <w:t>“</w:t>
      </w:r>
      <w:r w:rsidRPr="00601141">
        <w:rPr>
          <w:rStyle w:val="cf01"/>
          <w:rFonts w:ascii="Times New Roman" w:hAnsi="Times New Roman" w:cs="Times New Roman"/>
          <w:sz w:val="24"/>
          <w:szCs w:val="24"/>
        </w:rPr>
        <w:t>Sabiedrība ar dvēseli</w:t>
      </w:r>
      <w:r>
        <w:rPr>
          <w:rStyle w:val="cf01"/>
          <w:rFonts w:ascii="Times New Roman" w:hAnsi="Times New Roman" w:cs="Times New Roman"/>
          <w:sz w:val="24"/>
          <w:szCs w:val="24"/>
        </w:rPr>
        <w:t>”</w:t>
      </w:r>
      <w:r w:rsidRPr="00601141">
        <w:rPr>
          <w:rStyle w:val="cf01"/>
          <w:rFonts w:ascii="Times New Roman" w:hAnsi="Times New Roman" w:cs="Times New Roman"/>
          <w:sz w:val="24"/>
          <w:szCs w:val="24"/>
        </w:rPr>
        <w:t xml:space="preserve"> finansējumam</w:t>
      </w:r>
      <w:r w:rsidR="006F6E00" w:rsidRPr="00601141">
        <w:rPr>
          <w:rFonts w:ascii="Times New Roman" w:hAnsi="Times New Roman" w:cs="Times New Roman"/>
        </w:rPr>
        <w:t>;</w:t>
      </w:r>
    </w:p>
    <w:p w14:paraId="6D5934F1" w14:textId="7F820AE8" w:rsidR="00C90284" w:rsidRPr="00E34599" w:rsidRDefault="008932D9" w:rsidP="00C90284">
      <w:pPr>
        <w:pStyle w:val="ListParagraph"/>
        <w:numPr>
          <w:ilvl w:val="0"/>
          <w:numId w:val="13"/>
        </w:numPr>
        <w:spacing w:before="120"/>
        <w:ind w:left="714" w:hanging="357"/>
        <w:contextualSpacing w:val="0"/>
        <w:jc w:val="both"/>
        <w:rPr>
          <w:rFonts w:ascii="Times New Roman" w:hAnsi="Times New Roman" w:cs="Times New Roman"/>
        </w:rPr>
      </w:pPr>
      <w:r w:rsidRPr="00E34599">
        <w:rPr>
          <w:rFonts w:ascii="Times New Roman" w:hAnsi="Times New Roman" w:cs="Times New Roman"/>
        </w:rPr>
        <w:lastRenderedPageBreak/>
        <w:t xml:space="preserve">nepieciešamību arī </w:t>
      </w:r>
      <w:r w:rsidRPr="00E34599">
        <w:rPr>
          <w:rFonts w:ascii="Times New Roman" w:eastAsia="Times New Roman" w:hAnsi="Times New Roman"/>
        </w:rPr>
        <w:t>biedrību projektu</w:t>
      </w:r>
      <w:r w:rsidRPr="00E34599">
        <w:rPr>
          <w:rFonts w:ascii="Times New Roman" w:eastAsia="Times New Roman" w:hAnsi="Times New Roman"/>
          <w:b/>
          <w:bCs/>
        </w:rPr>
        <w:t xml:space="preserve"> </w:t>
      </w:r>
      <w:r w:rsidRPr="00E34599">
        <w:rPr>
          <w:rFonts w:ascii="Times New Roman" w:eastAsia="Times New Roman" w:hAnsi="Times New Roman"/>
        </w:rPr>
        <w:t>īstenošanā</w:t>
      </w:r>
      <w:r w:rsidRPr="00E34599">
        <w:rPr>
          <w:rFonts w:ascii="Times New Roman" w:eastAsia="Times New Roman" w:hAnsi="Times New Roman"/>
          <w:b/>
          <w:bCs/>
        </w:rPr>
        <w:t xml:space="preserve"> </w:t>
      </w:r>
      <w:r w:rsidR="00F726B3">
        <w:rPr>
          <w:rFonts w:ascii="Times New Roman" w:eastAsia="Times New Roman" w:hAnsi="Times New Roman"/>
        </w:rPr>
        <w:t>noteikt</w:t>
      </w:r>
      <w:r w:rsidR="00F726B3" w:rsidRPr="00E34599">
        <w:rPr>
          <w:rFonts w:ascii="Times New Roman" w:eastAsia="Times New Roman" w:hAnsi="Times New Roman"/>
        </w:rPr>
        <w:t xml:space="preserve"> </w:t>
      </w:r>
      <w:r w:rsidRPr="00E34599">
        <w:rPr>
          <w:rFonts w:ascii="Times New Roman" w:eastAsia="Times New Roman" w:hAnsi="Times New Roman"/>
        </w:rPr>
        <w:t xml:space="preserve">plašākas </w:t>
      </w:r>
      <w:r w:rsidR="00F726B3">
        <w:rPr>
          <w:rFonts w:ascii="Times New Roman" w:eastAsia="Times New Roman" w:hAnsi="Times New Roman"/>
        </w:rPr>
        <w:t>atbalstāmās aktivitātes</w:t>
      </w:r>
      <w:r w:rsidRPr="00E34599">
        <w:rPr>
          <w:rFonts w:ascii="Times New Roman" w:eastAsia="Times New Roman" w:hAnsi="Times New Roman"/>
        </w:rPr>
        <w:t>, tostarp</w:t>
      </w:r>
      <w:r w:rsidR="00F726B3">
        <w:rPr>
          <w:rFonts w:ascii="Times New Roman" w:eastAsia="Times New Roman" w:hAnsi="Times New Roman"/>
        </w:rPr>
        <w:t>:</w:t>
      </w:r>
      <w:r w:rsidRPr="00E34599">
        <w:rPr>
          <w:rFonts w:ascii="Times New Roman" w:eastAsia="Times New Roman" w:hAnsi="Times New Roman"/>
        </w:rPr>
        <w:t xml:space="preserve"> </w:t>
      </w:r>
      <w:r w:rsidRPr="00E34599">
        <w:rPr>
          <w:rFonts w:ascii="Times New Roman" w:eastAsia="Times New Roman" w:hAnsi="Times New Roman"/>
          <w:lang w:eastAsia="lv-LV"/>
        </w:rPr>
        <w:t>neformālā mācīšanās,</w:t>
      </w:r>
      <w:r w:rsidR="004B3A1E" w:rsidRPr="00E34599">
        <w:rPr>
          <w:rFonts w:ascii="Times New Roman" w:eastAsia="Times New Roman" w:hAnsi="Times New Roman"/>
          <w:lang w:eastAsia="lv-LV"/>
        </w:rPr>
        <w:t xml:space="preserve"> kultūra,</w:t>
      </w:r>
      <w:r w:rsidR="00F667DD" w:rsidRPr="00E34599">
        <w:rPr>
          <w:rFonts w:ascii="Times New Roman" w:eastAsia="Times New Roman" w:hAnsi="Times New Roman"/>
          <w:lang w:eastAsia="lv-LV"/>
        </w:rPr>
        <w:t xml:space="preserve"> </w:t>
      </w:r>
      <w:r w:rsidR="004B3A1E" w:rsidRPr="00E34599">
        <w:rPr>
          <w:rFonts w:ascii="Times New Roman" w:eastAsia="Times New Roman" w:hAnsi="Times New Roman"/>
          <w:lang w:eastAsia="lv-LV"/>
        </w:rPr>
        <w:t>ne</w:t>
      </w:r>
      <w:r w:rsidRPr="00E34599">
        <w:rPr>
          <w:rFonts w:ascii="Times New Roman" w:eastAsia="Times New Roman" w:hAnsi="Times New Roman"/>
          <w:lang w:eastAsia="lv-LV"/>
        </w:rPr>
        <w:t xml:space="preserve"> fiziskās aktivitātes, radošā izpausme</w:t>
      </w:r>
      <w:r w:rsidR="00F726B3">
        <w:rPr>
          <w:rFonts w:ascii="Times New Roman" w:eastAsia="Times New Roman" w:hAnsi="Times New Roman"/>
          <w:lang w:eastAsia="lv-LV"/>
        </w:rPr>
        <w:t>,</w:t>
      </w:r>
      <w:r w:rsidRPr="00E34599">
        <w:rPr>
          <w:rFonts w:ascii="Times New Roman" w:eastAsia="Times New Roman" w:hAnsi="Times New Roman"/>
          <w:lang w:eastAsia="lv-LV"/>
        </w:rPr>
        <w:t xml:space="preserve"> kā arī vides teritorijas labiekārtošana</w:t>
      </w:r>
      <w:r w:rsidR="00F726B3">
        <w:rPr>
          <w:rFonts w:ascii="Times New Roman" w:eastAsia="Times New Roman" w:hAnsi="Times New Roman"/>
          <w:lang w:eastAsia="lv-LV"/>
        </w:rPr>
        <w:t>, attiecīgi precizējot nolikuma 3.5. apakšpunktu</w:t>
      </w:r>
      <w:r w:rsidR="006F6E00" w:rsidRPr="00E34599">
        <w:rPr>
          <w:rFonts w:ascii="Times New Roman" w:eastAsia="Times New Roman" w:hAnsi="Times New Roman"/>
          <w:lang w:eastAsia="lv-LV"/>
        </w:rPr>
        <w:t>.</w:t>
      </w:r>
    </w:p>
    <w:p w14:paraId="1250FB03" w14:textId="42E91A10" w:rsidR="00C90284" w:rsidRPr="00E34599" w:rsidRDefault="004B3A1E" w:rsidP="004B3A1E">
      <w:pPr>
        <w:spacing w:before="120"/>
        <w:jc w:val="both"/>
        <w:rPr>
          <w:rFonts w:ascii="Times New Roman" w:hAnsi="Times New Roman" w:cs="Times New Roman"/>
        </w:rPr>
      </w:pPr>
      <w:r w:rsidRPr="00E34599">
        <w:rPr>
          <w:rFonts w:ascii="Times New Roman" w:hAnsi="Times New Roman" w:cs="Times New Roman"/>
        </w:rPr>
        <w:t>A.</w:t>
      </w:r>
      <w:r w:rsidR="00F726B3">
        <w:rPr>
          <w:rFonts w:ascii="Times New Roman" w:hAnsi="Times New Roman" w:cs="Times New Roman"/>
        </w:rPr>
        <w:t xml:space="preserve"> </w:t>
      </w:r>
      <w:r w:rsidRPr="00E34599">
        <w:rPr>
          <w:rFonts w:ascii="Times New Roman" w:hAnsi="Times New Roman" w:cs="Times New Roman"/>
        </w:rPr>
        <w:t xml:space="preserve">DENIŅA </w:t>
      </w:r>
      <w:r w:rsidR="00F726B3">
        <w:rPr>
          <w:rFonts w:ascii="Times New Roman" w:hAnsi="Times New Roman" w:cs="Times New Roman"/>
        </w:rPr>
        <w:t>vērš uzmanību</w:t>
      </w:r>
      <w:r w:rsidRPr="00E34599">
        <w:rPr>
          <w:rFonts w:ascii="Times New Roman" w:hAnsi="Times New Roman" w:cs="Times New Roman"/>
        </w:rPr>
        <w:t>, ka nevar atbalstīt nolikuma projektu, kamēr nav skatīta tā gala redakcija un nav pārliecinājusies, ka ir ņemti vērā visi priekšlikumi un nolikuma projekts ir attiecīgi papildināts.</w:t>
      </w:r>
    </w:p>
    <w:p w14:paraId="47BA6680" w14:textId="77777777" w:rsidR="00440FB2" w:rsidRPr="00E34599" w:rsidRDefault="00C3251F" w:rsidP="00B74E5E">
      <w:pPr>
        <w:spacing w:before="120" w:after="120"/>
        <w:jc w:val="both"/>
        <w:rPr>
          <w:rFonts w:ascii="Times New Roman" w:hAnsi="Times New Roman" w:cs="Times New Roman"/>
        </w:rPr>
      </w:pPr>
      <w:r w:rsidRPr="00E34599">
        <w:rPr>
          <w:rFonts w:ascii="Times New Roman" w:hAnsi="Times New Roman" w:cs="Times New Roman"/>
        </w:rPr>
        <w:t xml:space="preserve">Atklāti balsojot, ar 8 balsīm </w:t>
      </w:r>
      <w:r w:rsidR="00B74E5E" w:rsidRPr="00E34599">
        <w:rPr>
          <w:rFonts w:ascii="Times New Roman" w:hAnsi="Times New Roman" w:cs="Times New Roman"/>
        </w:rPr>
        <w:t>“</w:t>
      </w:r>
      <w:r w:rsidRPr="00E34599">
        <w:rPr>
          <w:rFonts w:ascii="Times New Roman" w:hAnsi="Times New Roman" w:cs="Times New Roman"/>
        </w:rPr>
        <w:t>Par</w:t>
      </w:r>
      <w:r w:rsidR="00B74E5E" w:rsidRPr="00E34599">
        <w:rPr>
          <w:rFonts w:ascii="Times New Roman" w:hAnsi="Times New Roman" w:cs="Times New Roman"/>
        </w:rPr>
        <w:t>”</w:t>
      </w:r>
      <w:r w:rsidRPr="00E34599">
        <w:rPr>
          <w:rFonts w:ascii="Times New Roman" w:hAnsi="Times New Roman" w:cs="Times New Roman"/>
        </w:rPr>
        <w:t xml:space="preserve"> (</w:t>
      </w:r>
      <w:r w:rsidR="003379DD" w:rsidRPr="00E34599">
        <w:rPr>
          <w:rFonts w:ascii="Times New Roman" w:hAnsi="Times New Roman" w:cs="Times New Roman"/>
        </w:rPr>
        <w:t xml:space="preserve">Sniedze Brakovska (LRA), Kerola Dāvidsone (LRA), Genovefa Kozlovska (LZS), </w:t>
      </w:r>
      <w:r w:rsidRPr="00E34599">
        <w:rPr>
          <w:rFonts w:ascii="Times New Roman" w:hAnsi="Times New Roman" w:cs="Times New Roman"/>
        </w:rPr>
        <w:t xml:space="preserve">Antra Krasta (LZS), </w:t>
      </w:r>
      <w:r w:rsidR="003379DD" w:rsidRPr="00E34599">
        <w:rPr>
          <w:rFonts w:ascii="Times New Roman" w:hAnsi="Times New Roman" w:cs="Times New Roman"/>
        </w:rPr>
        <w:t xml:space="preserve">Raitis Kubuliņš (LZP), Raivis Pauls (LZS), Liāna Pumpure (LRA), </w:t>
      </w:r>
      <w:r w:rsidRPr="00E34599">
        <w:rPr>
          <w:rFonts w:ascii="Times New Roman" w:hAnsi="Times New Roman" w:cs="Times New Roman"/>
        </w:rPr>
        <w:t xml:space="preserve">Arnis Rozītis (LRA)), </w:t>
      </w:r>
      <w:r w:rsidR="00B74E5E" w:rsidRPr="00E34599">
        <w:rPr>
          <w:rFonts w:ascii="Times New Roman" w:hAnsi="Times New Roman" w:cs="Times New Roman"/>
        </w:rPr>
        <w:t>“</w:t>
      </w:r>
      <w:r w:rsidRPr="00E34599">
        <w:rPr>
          <w:rFonts w:ascii="Times New Roman" w:hAnsi="Times New Roman" w:cs="Times New Roman"/>
        </w:rPr>
        <w:t>Pret</w:t>
      </w:r>
      <w:r w:rsidR="00B74E5E" w:rsidRPr="00E34599">
        <w:rPr>
          <w:rFonts w:ascii="Times New Roman" w:hAnsi="Times New Roman" w:cs="Times New Roman"/>
        </w:rPr>
        <w:t>”</w:t>
      </w:r>
      <w:r w:rsidRPr="00E34599">
        <w:rPr>
          <w:rFonts w:ascii="Times New Roman" w:hAnsi="Times New Roman" w:cs="Times New Roman"/>
        </w:rPr>
        <w:t xml:space="preserve"> – 1 (Arta Deniņa (JKP)), </w:t>
      </w:r>
      <w:r w:rsidR="00B74E5E" w:rsidRPr="00E34599">
        <w:rPr>
          <w:rFonts w:ascii="Times New Roman" w:hAnsi="Times New Roman" w:cs="Times New Roman"/>
        </w:rPr>
        <w:t>“</w:t>
      </w:r>
      <w:r w:rsidRPr="00E34599">
        <w:rPr>
          <w:rFonts w:ascii="Times New Roman" w:hAnsi="Times New Roman" w:cs="Times New Roman"/>
        </w:rPr>
        <w:t>Atturas</w:t>
      </w:r>
      <w:r w:rsidR="00B74E5E" w:rsidRPr="00E34599">
        <w:rPr>
          <w:rFonts w:ascii="Times New Roman" w:hAnsi="Times New Roman" w:cs="Times New Roman"/>
        </w:rPr>
        <w:t>”</w:t>
      </w:r>
      <w:r w:rsidRPr="00E34599">
        <w:rPr>
          <w:rFonts w:ascii="Times New Roman" w:hAnsi="Times New Roman" w:cs="Times New Roman"/>
        </w:rPr>
        <w:t xml:space="preserve"> – nav, </w:t>
      </w:r>
      <w:r w:rsidRPr="00E34599">
        <w:rPr>
          <w:rFonts w:ascii="Times New Roman" w:hAnsi="Times New Roman" w:cs="Times New Roman"/>
          <w:b/>
        </w:rPr>
        <w:t>KOMITEJA NOLEMJ</w:t>
      </w:r>
      <w:r w:rsidRPr="00E34599">
        <w:rPr>
          <w:rFonts w:ascii="Times New Roman" w:hAnsi="Times New Roman" w:cs="Times New Roman"/>
        </w:rPr>
        <w:t>:</w:t>
      </w:r>
    </w:p>
    <w:p w14:paraId="54FB101E" w14:textId="2A7F62F1" w:rsidR="00440FB2" w:rsidRPr="00E34599" w:rsidRDefault="00C3251F" w:rsidP="00B74E5E">
      <w:pPr>
        <w:pStyle w:val="ListParagraph"/>
        <w:numPr>
          <w:ilvl w:val="0"/>
          <w:numId w:val="4"/>
        </w:numPr>
        <w:spacing w:before="120"/>
        <w:ind w:left="924" w:hanging="357"/>
        <w:contextualSpacing w:val="0"/>
        <w:jc w:val="both"/>
        <w:rPr>
          <w:rFonts w:ascii="Times New Roman" w:hAnsi="Times New Roman" w:cs="Times New Roman"/>
        </w:rPr>
      </w:pPr>
      <w:r w:rsidRPr="00E34599">
        <w:rPr>
          <w:rFonts w:ascii="Times New Roman" w:hAnsi="Times New Roman" w:cs="Times New Roman"/>
          <w:b/>
          <w:bCs/>
        </w:rPr>
        <w:t>Uzdot</w:t>
      </w:r>
      <w:r w:rsidRPr="00E34599">
        <w:rPr>
          <w:rFonts w:ascii="Times New Roman" w:hAnsi="Times New Roman" w:cs="Times New Roman"/>
        </w:rPr>
        <w:t xml:space="preserve"> pašvaldības administrācijas Attīstības un projektu nodaļas </w:t>
      </w:r>
      <w:r w:rsidR="00F667DD" w:rsidRPr="00E34599">
        <w:rPr>
          <w:rFonts w:ascii="Times New Roman" w:hAnsi="Times New Roman" w:cs="Times New Roman"/>
        </w:rPr>
        <w:t>vecākajai ekspertei</w:t>
      </w:r>
      <w:r w:rsidRPr="00E34599">
        <w:rPr>
          <w:rFonts w:ascii="Times New Roman" w:hAnsi="Times New Roman" w:cs="Times New Roman"/>
        </w:rPr>
        <w:t xml:space="preserve"> Annijai </w:t>
      </w:r>
      <w:proofErr w:type="spellStart"/>
      <w:r w:rsidRPr="00E34599">
        <w:rPr>
          <w:rFonts w:ascii="Times New Roman" w:hAnsi="Times New Roman" w:cs="Times New Roman"/>
        </w:rPr>
        <w:t>Dukātei</w:t>
      </w:r>
      <w:proofErr w:type="spellEnd"/>
      <w:r w:rsidRPr="00E34599">
        <w:rPr>
          <w:rFonts w:ascii="Times New Roman" w:hAnsi="Times New Roman" w:cs="Times New Roman"/>
        </w:rPr>
        <w:t xml:space="preserve"> precizēt nolikuma projekt</w:t>
      </w:r>
      <w:r w:rsidR="00974B33">
        <w:rPr>
          <w:rFonts w:ascii="Times New Roman" w:hAnsi="Times New Roman" w:cs="Times New Roman"/>
        </w:rPr>
        <w:t>a 3.5. apakšpunkt</w:t>
      </w:r>
      <w:r w:rsidRPr="00E34599">
        <w:rPr>
          <w:rFonts w:ascii="Times New Roman" w:hAnsi="Times New Roman" w:cs="Times New Roman"/>
        </w:rPr>
        <w:t>u</w:t>
      </w:r>
      <w:r w:rsidR="00F667DD" w:rsidRPr="00E34599">
        <w:rPr>
          <w:rFonts w:ascii="Times New Roman" w:hAnsi="Times New Roman" w:cs="Times New Roman"/>
        </w:rPr>
        <w:t xml:space="preserve">, </w:t>
      </w:r>
      <w:r w:rsidR="00F726B3">
        <w:rPr>
          <w:rFonts w:ascii="Times New Roman" w:hAnsi="Times New Roman" w:cs="Times New Roman"/>
        </w:rPr>
        <w:t>nosakot</w:t>
      </w:r>
      <w:r w:rsidR="00F726B3" w:rsidRPr="00E34599">
        <w:rPr>
          <w:rFonts w:ascii="Times New Roman" w:hAnsi="Times New Roman" w:cs="Times New Roman"/>
        </w:rPr>
        <w:t xml:space="preserve"> </w:t>
      </w:r>
      <w:r w:rsidR="006A0E08" w:rsidRPr="00E34599">
        <w:rPr>
          <w:rFonts w:ascii="Times New Roman" w:hAnsi="Times New Roman" w:cs="Times New Roman"/>
        </w:rPr>
        <w:t xml:space="preserve">plašākas </w:t>
      </w:r>
      <w:r w:rsidR="00F726B3">
        <w:rPr>
          <w:rFonts w:ascii="Times New Roman" w:hAnsi="Times New Roman" w:cs="Times New Roman"/>
        </w:rPr>
        <w:t>atbalstāmās aktivitātes</w:t>
      </w:r>
      <w:r w:rsidR="00F726B3" w:rsidRPr="00E34599">
        <w:rPr>
          <w:rFonts w:ascii="Times New Roman" w:hAnsi="Times New Roman" w:cs="Times New Roman"/>
        </w:rPr>
        <w:t xml:space="preserve"> </w:t>
      </w:r>
      <w:r w:rsidR="006A0E08" w:rsidRPr="00E34599">
        <w:rPr>
          <w:rFonts w:ascii="Times New Roman" w:hAnsi="Times New Roman" w:cs="Times New Roman"/>
        </w:rPr>
        <w:t>biedrību projektu īstenošanai, piemēram, izglītība, kultūra, fiziskās ak</w:t>
      </w:r>
      <w:r w:rsidR="00F726B3">
        <w:rPr>
          <w:rFonts w:ascii="Times New Roman" w:hAnsi="Times New Roman" w:cs="Times New Roman"/>
        </w:rPr>
        <w:t>t</w:t>
      </w:r>
      <w:r w:rsidR="006A0E08" w:rsidRPr="00E34599">
        <w:rPr>
          <w:rFonts w:ascii="Times New Roman" w:hAnsi="Times New Roman" w:cs="Times New Roman"/>
        </w:rPr>
        <w:t>ivitātes un vides teritorijas labiekārtošan</w:t>
      </w:r>
      <w:r w:rsidR="00974B33">
        <w:rPr>
          <w:rFonts w:ascii="Times New Roman" w:hAnsi="Times New Roman" w:cs="Times New Roman"/>
        </w:rPr>
        <w:t>a</w:t>
      </w:r>
      <w:r w:rsidRPr="00E34599">
        <w:rPr>
          <w:rFonts w:ascii="Times New Roman" w:hAnsi="Times New Roman" w:cs="Times New Roman"/>
        </w:rPr>
        <w:t>.</w:t>
      </w:r>
    </w:p>
    <w:p w14:paraId="3EA64403" w14:textId="77777777" w:rsidR="0047724F" w:rsidRPr="00E34599" w:rsidRDefault="00C3251F" w:rsidP="00B74E5E">
      <w:pPr>
        <w:pStyle w:val="ListParagraph"/>
        <w:numPr>
          <w:ilvl w:val="0"/>
          <w:numId w:val="4"/>
        </w:numPr>
        <w:spacing w:before="120"/>
        <w:ind w:left="924" w:hanging="357"/>
        <w:contextualSpacing w:val="0"/>
        <w:jc w:val="both"/>
        <w:rPr>
          <w:rFonts w:ascii="Times New Roman" w:hAnsi="Times New Roman" w:cs="Times New Roman"/>
        </w:rPr>
      </w:pPr>
      <w:r w:rsidRPr="00E34599">
        <w:rPr>
          <w:rFonts w:ascii="Times New Roman" w:hAnsi="Times New Roman" w:cs="Times New Roman"/>
          <w:b/>
          <w:bCs/>
        </w:rPr>
        <w:t>Atbalstīt</w:t>
      </w:r>
      <w:r w:rsidRPr="00E34599">
        <w:rPr>
          <w:rFonts w:ascii="Times New Roman" w:hAnsi="Times New Roman" w:cs="Times New Roman"/>
        </w:rPr>
        <w:t xml:space="preserve"> nolikuma </w:t>
      </w:r>
      <w:r w:rsidR="00487456" w:rsidRPr="00E34599">
        <w:rPr>
          <w:rFonts w:ascii="Times New Roman" w:hAnsi="Times New Roman" w:cs="Times New Roman"/>
        </w:rPr>
        <w:t>“</w:t>
      </w:r>
      <w:r w:rsidRPr="00E34599">
        <w:rPr>
          <w:rFonts w:ascii="Times New Roman" w:hAnsi="Times New Roman" w:cs="Times New Roman"/>
        </w:rPr>
        <w:t>Iniciatīvas projektu finansēšanas kārtība Ādažu novada pašvaldībā</w:t>
      </w:r>
      <w:r w:rsidR="00487456" w:rsidRPr="00E34599">
        <w:rPr>
          <w:rFonts w:ascii="Times New Roman" w:hAnsi="Times New Roman" w:cs="Times New Roman"/>
        </w:rPr>
        <w:t>”</w:t>
      </w:r>
      <w:r w:rsidRPr="00E34599">
        <w:rPr>
          <w:rFonts w:ascii="Times New Roman" w:hAnsi="Times New Roman" w:cs="Times New Roman"/>
        </w:rPr>
        <w:t xml:space="preserve"> projektu un virzīt to izskatīšanai pašvaldības domes šā gada 26. aprīļa sēdē.</w:t>
      </w:r>
    </w:p>
    <w:p w14:paraId="0B8BFD43" w14:textId="77777777" w:rsidR="00440FB2" w:rsidRPr="00E34599" w:rsidRDefault="00C3251F" w:rsidP="00B74E5E">
      <w:pPr>
        <w:spacing w:before="120"/>
        <w:jc w:val="center"/>
        <w:rPr>
          <w:rFonts w:ascii="Times New Roman" w:hAnsi="Times New Roman" w:cs="Times New Roman"/>
          <w:b/>
        </w:rPr>
      </w:pPr>
      <w:r w:rsidRPr="00E34599">
        <w:rPr>
          <w:rFonts w:ascii="Times New Roman" w:hAnsi="Times New Roman" w:cs="Times New Roman"/>
          <w:b/>
        </w:rPr>
        <w:t xml:space="preserve">6. Par </w:t>
      </w:r>
      <w:proofErr w:type="spellStart"/>
      <w:r w:rsidRPr="00E34599">
        <w:rPr>
          <w:rFonts w:ascii="Times New Roman" w:hAnsi="Times New Roman" w:cs="Times New Roman"/>
          <w:b/>
        </w:rPr>
        <w:t>Siguļu</w:t>
      </w:r>
      <w:proofErr w:type="spellEnd"/>
      <w:r w:rsidRPr="00E34599">
        <w:rPr>
          <w:rFonts w:ascii="Times New Roman" w:hAnsi="Times New Roman" w:cs="Times New Roman"/>
          <w:b/>
        </w:rPr>
        <w:t xml:space="preserve"> pirmsskolas izglītības iestādes </w:t>
      </w:r>
      <w:r w:rsidR="00B74E5E" w:rsidRPr="00E34599">
        <w:rPr>
          <w:rFonts w:ascii="Times New Roman" w:hAnsi="Times New Roman" w:cs="Times New Roman"/>
          <w:b/>
        </w:rPr>
        <w:t>“</w:t>
      </w:r>
      <w:r w:rsidRPr="00E34599">
        <w:rPr>
          <w:rFonts w:ascii="Times New Roman" w:hAnsi="Times New Roman" w:cs="Times New Roman"/>
          <w:b/>
        </w:rPr>
        <w:t>Piejūra</w:t>
      </w:r>
      <w:r w:rsidR="00B74E5E" w:rsidRPr="00E34599">
        <w:rPr>
          <w:rFonts w:ascii="Times New Roman" w:hAnsi="Times New Roman" w:cs="Times New Roman"/>
          <w:b/>
        </w:rPr>
        <w:t>”</w:t>
      </w:r>
      <w:r w:rsidRPr="00E34599">
        <w:rPr>
          <w:rFonts w:ascii="Times New Roman" w:hAnsi="Times New Roman" w:cs="Times New Roman"/>
          <w:b/>
        </w:rPr>
        <w:t xml:space="preserve"> attīstības plānu 2023. - 2027. gadam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47724F" w:rsidRPr="00E34599" w14:paraId="7F88B918" w14:textId="77777777" w:rsidTr="00F65FDC">
        <w:tc>
          <w:tcPr>
            <w:tcW w:w="9288" w:type="dxa"/>
            <w:tcBorders>
              <w:top w:val="single" w:sz="4" w:space="0" w:color="auto"/>
              <w:left w:val="nil"/>
              <w:bottom w:val="nil"/>
              <w:right w:val="nil"/>
            </w:tcBorders>
            <w:shd w:val="clear" w:color="auto" w:fill="auto"/>
          </w:tcPr>
          <w:p w14:paraId="147FA279" w14:textId="77777777" w:rsidR="00440FB2" w:rsidRPr="00E34599" w:rsidRDefault="00C3251F" w:rsidP="00F65FDC">
            <w:pPr>
              <w:jc w:val="center"/>
              <w:rPr>
                <w:rFonts w:ascii="Times New Roman" w:hAnsi="Times New Roman" w:cs="Times New Roman"/>
              </w:rPr>
            </w:pPr>
            <w:r w:rsidRPr="00E34599">
              <w:rPr>
                <w:rFonts w:ascii="Times New Roman" w:hAnsi="Times New Roman" w:cs="Times New Roman"/>
              </w:rPr>
              <w:t>(Antra Krasta)</w:t>
            </w:r>
          </w:p>
        </w:tc>
      </w:tr>
    </w:tbl>
    <w:p w14:paraId="3B31D650" w14:textId="77777777" w:rsidR="00440FB2" w:rsidRPr="00E34599" w:rsidRDefault="00C3251F" w:rsidP="00B74E5E">
      <w:pPr>
        <w:spacing w:before="120"/>
        <w:rPr>
          <w:rFonts w:ascii="Times New Roman" w:hAnsi="Times New Roman" w:cs="Times New Roman"/>
          <w:szCs w:val="26"/>
        </w:rPr>
      </w:pPr>
      <w:r w:rsidRPr="00E34599">
        <w:rPr>
          <w:rFonts w:ascii="Times New Roman" w:hAnsi="Times New Roman" w:cs="Times New Roman"/>
        </w:rPr>
        <w:t xml:space="preserve">Ziņo par </w:t>
      </w:r>
      <w:proofErr w:type="spellStart"/>
      <w:r w:rsidRPr="00E34599">
        <w:rPr>
          <w:rFonts w:ascii="Times New Roman" w:hAnsi="Times New Roman" w:cs="Times New Roman"/>
        </w:rPr>
        <w:t>Siguļu</w:t>
      </w:r>
      <w:proofErr w:type="spellEnd"/>
      <w:r w:rsidRPr="00E34599">
        <w:rPr>
          <w:rFonts w:ascii="Times New Roman" w:hAnsi="Times New Roman" w:cs="Times New Roman"/>
        </w:rPr>
        <w:t xml:space="preserve"> pirmsskolas izglītības iestādes </w:t>
      </w:r>
      <w:r w:rsidR="00B74E5E" w:rsidRPr="00E34599">
        <w:rPr>
          <w:rFonts w:ascii="Times New Roman" w:hAnsi="Times New Roman" w:cs="Times New Roman"/>
        </w:rPr>
        <w:t>“</w:t>
      </w:r>
      <w:r w:rsidRPr="00E34599">
        <w:rPr>
          <w:rFonts w:ascii="Times New Roman" w:hAnsi="Times New Roman" w:cs="Times New Roman"/>
        </w:rPr>
        <w:t>Piejūra</w:t>
      </w:r>
      <w:r w:rsidR="00B74E5E" w:rsidRPr="00E34599">
        <w:rPr>
          <w:rFonts w:ascii="Times New Roman" w:hAnsi="Times New Roman" w:cs="Times New Roman"/>
        </w:rPr>
        <w:t>”</w:t>
      </w:r>
      <w:r w:rsidRPr="00E34599">
        <w:rPr>
          <w:rFonts w:ascii="Times New Roman" w:hAnsi="Times New Roman" w:cs="Times New Roman"/>
        </w:rPr>
        <w:t xml:space="preserve"> attīstības plānu 2023. - 2027. gadam (</w:t>
      </w:r>
      <w:r w:rsidR="00C30A80" w:rsidRPr="00E34599">
        <w:rPr>
          <w:rFonts w:ascii="Times New Roman" w:hAnsi="Times New Roman" w:cs="Times New Roman"/>
        </w:rPr>
        <w:t xml:space="preserve">1. </w:t>
      </w:r>
      <w:r w:rsidRPr="00E34599">
        <w:rPr>
          <w:rFonts w:ascii="Times New Roman" w:hAnsi="Times New Roman" w:cs="Times New Roman"/>
        </w:rPr>
        <w:t>pielikums).</w:t>
      </w:r>
    </w:p>
    <w:p w14:paraId="01F79A00" w14:textId="77777777" w:rsidR="00B74E5E" w:rsidRPr="00E34599" w:rsidRDefault="00B74E5E" w:rsidP="00B74E5E">
      <w:pPr>
        <w:spacing w:before="120" w:after="120"/>
        <w:jc w:val="both"/>
        <w:rPr>
          <w:rFonts w:ascii="Times New Roman" w:hAnsi="Times New Roman" w:cs="Times New Roman"/>
        </w:rPr>
      </w:pPr>
      <w:r w:rsidRPr="00E34599">
        <w:rPr>
          <w:rFonts w:ascii="Times New Roman" w:hAnsi="Times New Roman" w:cs="Times New Roman"/>
        </w:rPr>
        <w:t xml:space="preserve">Atklāti balsojot, ar 9 balsīm “Par”, “Pret” – nav, “Atturas” – nav, </w:t>
      </w:r>
      <w:r w:rsidRPr="00E34599">
        <w:rPr>
          <w:rFonts w:ascii="Times New Roman" w:hAnsi="Times New Roman" w:cs="Times New Roman"/>
          <w:b/>
        </w:rPr>
        <w:t>KOMITEJA NOLEMJ</w:t>
      </w:r>
      <w:r w:rsidRPr="00E34599">
        <w:rPr>
          <w:rFonts w:ascii="Times New Roman" w:hAnsi="Times New Roman" w:cs="Times New Roman"/>
        </w:rPr>
        <w:t>:</w:t>
      </w:r>
    </w:p>
    <w:p w14:paraId="12DBAACC" w14:textId="77777777" w:rsidR="00440FB2" w:rsidRPr="00E34599" w:rsidRDefault="00C3251F" w:rsidP="00440FB2">
      <w:pPr>
        <w:ind w:left="567"/>
        <w:rPr>
          <w:rFonts w:ascii="Times New Roman" w:hAnsi="Times New Roman" w:cs="Times New Roman"/>
        </w:rPr>
      </w:pPr>
      <w:r w:rsidRPr="00E34599">
        <w:rPr>
          <w:rFonts w:ascii="Times New Roman" w:hAnsi="Times New Roman" w:cs="Times New Roman"/>
          <w:b/>
          <w:bCs/>
        </w:rPr>
        <w:t xml:space="preserve">Atbalstīt </w:t>
      </w:r>
      <w:proofErr w:type="spellStart"/>
      <w:r w:rsidRPr="00E34599">
        <w:rPr>
          <w:rFonts w:ascii="Times New Roman" w:hAnsi="Times New Roman" w:cs="Times New Roman"/>
        </w:rPr>
        <w:t>Siguļu</w:t>
      </w:r>
      <w:proofErr w:type="spellEnd"/>
      <w:r w:rsidRPr="00E34599">
        <w:rPr>
          <w:rFonts w:ascii="Times New Roman" w:hAnsi="Times New Roman" w:cs="Times New Roman"/>
        </w:rPr>
        <w:t xml:space="preserve"> pirmsskolas izglītības iestādes </w:t>
      </w:r>
      <w:r w:rsidR="008932D9" w:rsidRPr="00E34599">
        <w:rPr>
          <w:rFonts w:ascii="Times New Roman" w:hAnsi="Times New Roman" w:cs="Times New Roman"/>
        </w:rPr>
        <w:t>“</w:t>
      </w:r>
      <w:r w:rsidRPr="00E34599">
        <w:rPr>
          <w:rFonts w:ascii="Times New Roman" w:hAnsi="Times New Roman" w:cs="Times New Roman"/>
        </w:rPr>
        <w:t>Piejūra</w:t>
      </w:r>
      <w:r w:rsidR="008932D9" w:rsidRPr="00E34599">
        <w:rPr>
          <w:rFonts w:ascii="Times New Roman" w:hAnsi="Times New Roman" w:cs="Times New Roman"/>
        </w:rPr>
        <w:t>”</w:t>
      </w:r>
      <w:r w:rsidRPr="00E34599">
        <w:rPr>
          <w:rFonts w:ascii="Times New Roman" w:hAnsi="Times New Roman" w:cs="Times New Roman"/>
        </w:rPr>
        <w:t xml:space="preserve"> attīstības plānu 2023. - 2027. gadam un virzīt to izskatīšanai pašvaldības domes šā gada 26. aprīļa sēdē.</w:t>
      </w:r>
    </w:p>
    <w:p w14:paraId="103421D1" w14:textId="14CCA175" w:rsidR="00440FB2" w:rsidRPr="00E34599" w:rsidRDefault="00C3251F" w:rsidP="00B74E5E">
      <w:pPr>
        <w:spacing w:before="120"/>
        <w:jc w:val="center"/>
        <w:rPr>
          <w:rFonts w:ascii="Times New Roman" w:hAnsi="Times New Roman" w:cs="Times New Roman"/>
          <w:b/>
        </w:rPr>
      </w:pPr>
      <w:r w:rsidRPr="00E34599">
        <w:rPr>
          <w:rFonts w:ascii="Times New Roman" w:hAnsi="Times New Roman" w:cs="Times New Roman"/>
          <w:b/>
        </w:rPr>
        <w:t xml:space="preserve">7. Par Ādažu </w:t>
      </w:r>
      <w:r w:rsidR="00677D16" w:rsidRPr="00E34599">
        <w:rPr>
          <w:rFonts w:ascii="Times New Roman" w:hAnsi="Times New Roman" w:cs="Times New Roman"/>
          <w:b/>
        </w:rPr>
        <w:t xml:space="preserve">novada </w:t>
      </w:r>
      <w:r w:rsidRPr="00E34599">
        <w:rPr>
          <w:rFonts w:ascii="Times New Roman" w:hAnsi="Times New Roman" w:cs="Times New Roman"/>
          <w:b/>
        </w:rPr>
        <w:t xml:space="preserve">kultūras centra Skatītāju zāles nomu privātās pirmsskolas </w:t>
      </w:r>
      <w:r w:rsidR="00B74E5E" w:rsidRPr="00E34599">
        <w:rPr>
          <w:rFonts w:ascii="Times New Roman" w:hAnsi="Times New Roman" w:cs="Times New Roman"/>
          <w:b/>
        </w:rPr>
        <w:t>“</w:t>
      </w:r>
      <w:proofErr w:type="spellStart"/>
      <w:r w:rsidRPr="00E34599">
        <w:rPr>
          <w:rFonts w:ascii="Times New Roman" w:hAnsi="Times New Roman" w:cs="Times New Roman"/>
          <w:b/>
        </w:rPr>
        <w:t>Patnis</w:t>
      </w:r>
      <w:proofErr w:type="spellEnd"/>
      <w:r w:rsidRPr="00E34599">
        <w:rPr>
          <w:rFonts w:ascii="Times New Roman" w:hAnsi="Times New Roman" w:cs="Times New Roman"/>
          <w:b/>
        </w:rPr>
        <w:t>” Pavasara koncerta norisei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47724F" w:rsidRPr="00E34599" w14:paraId="56E97DAD" w14:textId="77777777" w:rsidTr="00F65FDC">
        <w:tc>
          <w:tcPr>
            <w:tcW w:w="9288" w:type="dxa"/>
            <w:tcBorders>
              <w:top w:val="single" w:sz="4" w:space="0" w:color="auto"/>
              <w:left w:val="nil"/>
              <w:bottom w:val="nil"/>
              <w:right w:val="nil"/>
            </w:tcBorders>
            <w:shd w:val="clear" w:color="auto" w:fill="auto"/>
          </w:tcPr>
          <w:p w14:paraId="3B0200E7" w14:textId="77777777" w:rsidR="00440FB2" w:rsidRPr="00E34599" w:rsidRDefault="00C3251F" w:rsidP="00F65FDC">
            <w:pPr>
              <w:jc w:val="center"/>
              <w:rPr>
                <w:rFonts w:ascii="Times New Roman" w:hAnsi="Times New Roman" w:cs="Times New Roman"/>
              </w:rPr>
            </w:pPr>
            <w:r w:rsidRPr="00E34599">
              <w:rPr>
                <w:rFonts w:ascii="Times New Roman" w:hAnsi="Times New Roman" w:cs="Times New Roman"/>
              </w:rPr>
              <w:t>(Sniedze Brakovska)</w:t>
            </w:r>
          </w:p>
        </w:tc>
      </w:tr>
    </w:tbl>
    <w:p w14:paraId="568734EE" w14:textId="6CC140E7" w:rsidR="00440FB2" w:rsidRPr="00E34599" w:rsidRDefault="00C3251F" w:rsidP="00B74E5E">
      <w:pPr>
        <w:spacing w:before="120"/>
        <w:jc w:val="both"/>
        <w:rPr>
          <w:rFonts w:ascii="Times New Roman" w:hAnsi="Times New Roman" w:cs="Times New Roman"/>
          <w:szCs w:val="26"/>
        </w:rPr>
      </w:pPr>
      <w:r w:rsidRPr="00E34599">
        <w:rPr>
          <w:rFonts w:ascii="Times New Roman" w:hAnsi="Times New Roman" w:cs="Times New Roman"/>
        </w:rPr>
        <w:t xml:space="preserve">Ziņo par SIA </w:t>
      </w:r>
      <w:r w:rsidR="009D4A08" w:rsidRPr="00E34599">
        <w:rPr>
          <w:rFonts w:ascii="Times New Roman" w:hAnsi="Times New Roman" w:cs="Times New Roman"/>
        </w:rPr>
        <w:t>“</w:t>
      </w:r>
      <w:proofErr w:type="spellStart"/>
      <w:r w:rsidRPr="00E34599">
        <w:rPr>
          <w:rFonts w:ascii="Times New Roman" w:hAnsi="Times New Roman" w:cs="Times New Roman"/>
        </w:rPr>
        <w:t>Patnis</w:t>
      </w:r>
      <w:proofErr w:type="spellEnd"/>
      <w:r w:rsidRPr="00E34599">
        <w:rPr>
          <w:rFonts w:ascii="Times New Roman" w:hAnsi="Times New Roman" w:cs="Times New Roman"/>
        </w:rPr>
        <w:t xml:space="preserve"> un partneri</w:t>
      </w:r>
      <w:r w:rsidR="009D4A08" w:rsidRPr="00E34599">
        <w:rPr>
          <w:rFonts w:ascii="Times New Roman" w:hAnsi="Times New Roman" w:cs="Times New Roman"/>
        </w:rPr>
        <w:t>”</w:t>
      </w:r>
      <w:r w:rsidRPr="00E34599">
        <w:rPr>
          <w:rFonts w:ascii="Times New Roman" w:hAnsi="Times New Roman" w:cs="Times New Roman"/>
        </w:rPr>
        <w:t xml:space="preserve"> (adrese: Ūbeļu</w:t>
      </w:r>
      <w:r w:rsidR="009D4A08" w:rsidRPr="00E34599">
        <w:rPr>
          <w:rFonts w:ascii="Times New Roman" w:hAnsi="Times New Roman" w:cs="Times New Roman"/>
        </w:rPr>
        <w:t xml:space="preserve"> iela</w:t>
      </w:r>
      <w:r w:rsidRPr="00E34599">
        <w:rPr>
          <w:rFonts w:ascii="Times New Roman" w:hAnsi="Times New Roman" w:cs="Times New Roman"/>
        </w:rPr>
        <w:t xml:space="preserve"> 15, Ādaži, Ādažu novads, LV-2164) šā gada 31. marta iesniegumu (</w:t>
      </w:r>
      <w:proofErr w:type="spellStart"/>
      <w:r w:rsidRPr="00E34599">
        <w:rPr>
          <w:rFonts w:ascii="Times New Roman" w:hAnsi="Times New Roman" w:cs="Times New Roman"/>
        </w:rPr>
        <w:t>reģ</w:t>
      </w:r>
      <w:proofErr w:type="spellEnd"/>
      <w:r w:rsidRPr="00E34599">
        <w:rPr>
          <w:rFonts w:ascii="Times New Roman" w:hAnsi="Times New Roman" w:cs="Times New Roman"/>
        </w:rPr>
        <w:t>. Nr.</w:t>
      </w:r>
      <w:r w:rsidR="00974B33">
        <w:rPr>
          <w:rFonts w:ascii="Times New Roman" w:hAnsi="Times New Roman" w:cs="Times New Roman"/>
        </w:rPr>
        <w:t xml:space="preserve"> </w:t>
      </w:r>
      <w:r w:rsidRPr="00E34599">
        <w:rPr>
          <w:rFonts w:ascii="Times New Roman" w:hAnsi="Times New Roman" w:cs="Times New Roman"/>
        </w:rPr>
        <w:t>ĀNP/1-11-1/23/1697) ar lūgumu piešķirt 75</w:t>
      </w:r>
      <w:r w:rsidR="00974B33">
        <w:rPr>
          <w:rFonts w:ascii="Times New Roman" w:hAnsi="Times New Roman" w:cs="Times New Roman"/>
        </w:rPr>
        <w:t xml:space="preserve"> </w:t>
      </w:r>
      <w:r w:rsidRPr="00E34599">
        <w:rPr>
          <w:rFonts w:ascii="Times New Roman" w:hAnsi="Times New Roman" w:cs="Times New Roman"/>
        </w:rPr>
        <w:t xml:space="preserve">% atlaidi Ādažu </w:t>
      </w:r>
      <w:r w:rsidR="00974B33">
        <w:rPr>
          <w:rFonts w:ascii="Times New Roman" w:hAnsi="Times New Roman" w:cs="Times New Roman"/>
        </w:rPr>
        <w:t xml:space="preserve">novada </w:t>
      </w:r>
      <w:r w:rsidRPr="00E34599">
        <w:rPr>
          <w:rFonts w:ascii="Times New Roman" w:hAnsi="Times New Roman" w:cs="Times New Roman"/>
        </w:rPr>
        <w:t xml:space="preserve">kultūras centra Skatītāju zāles nomai </w:t>
      </w:r>
      <w:r w:rsidR="009D4A08" w:rsidRPr="00E34599">
        <w:rPr>
          <w:rFonts w:ascii="Times New Roman" w:hAnsi="Times New Roman" w:cs="Times New Roman"/>
        </w:rPr>
        <w:t>šā gada 26. aprī</w:t>
      </w:r>
      <w:r w:rsidR="00974B33">
        <w:rPr>
          <w:rFonts w:ascii="Times New Roman" w:hAnsi="Times New Roman" w:cs="Times New Roman"/>
        </w:rPr>
        <w:t>lī</w:t>
      </w:r>
      <w:r w:rsidRPr="00E34599">
        <w:rPr>
          <w:rFonts w:ascii="Times New Roman" w:hAnsi="Times New Roman" w:cs="Times New Roman"/>
        </w:rPr>
        <w:t xml:space="preserve"> no plkst.17:00 līdz 18:00 privātās pirmsskolas </w:t>
      </w:r>
      <w:r w:rsidR="006C0620" w:rsidRPr="00E34599">
        <w:rPr>
          <w:rFonts w:ascii="Times New Roman" w:hAnsi="Times New Roman" w:cs="Times New Roman"/>
        </w:rPr>
        <w:t>“</w:t>
      </w:r>
      <w:proofErr w:type="spellStart"/>
      <w:r w:rsidRPr="00E34599">
        <w:rPr>
          <w:rFonts w:ascii="Times New Roman" w:hAnsi="Times New Roman" w:cs="Times New Roman"/>
        </w:rPr>
        <w:t>Patnis</w:t>
      </w:r>
      <w:proofErr w:type="spellEnd"/>
      <w:r w:rsidRPr="00E34599">
        <w:rPr>
          <w:rFonts w:ascii="Times New Roman" w:hAnsi="Times New Roman" w:cs="Times New Roman"/>
        </w:rPr>
        <w:t>” izglītojamo un viņu vecāku Pavasara koncerta norisei</w:t>
      </w:r>
      <w:r w:rsidR="006C0620" w:rsidRPr="00E34599">
        <w:rPr>
          <w:rFonts w:ascii="Times New Roman" w:hAnsi="Times New Roman" w:cs="Times New Roman"/>
        </w:rPr>
        <w:t xml:space="preserve"> saskaņā ar </w:t>
      </w:r>
      <w:r w:rsidR="00974B33">
        <w:rPr>
          <w:rFonts w:ascii="Times New Roman" w:hAnsi="Times New Roman" w:cs="Times New Roman"/>
        </w:rPr>
        <w:t xml:space="preserve">pašvaldības </w:t>
      </w:r>
      <w:r w:rsidR="006C0620" w:rsidRPr="00E34599">
        <w:rPr>
          <w:rFonts w:ascii="Times New Roman" w:hAnsi="Times New Roman" w:cs="Times New Roman"/>
        </w:rPr>
        <w:t xml:space="preserve">domes 2022. gada 23. </w:t>
      </w:r>
      <w:r w:rsidR="00517CAD" w:rsidRPr="00E34599">
        <w:rPr>
          <w:rFonts w:ascii="Times New Roman" w:hAnsi="Times New Roman" w:cs="Times New Roman"/>
        </w:rPr>
        <w:t>februāra</w:t>
      </w:r>
      <w:r w:rsidR="006C0620" w:rsidRPr="00E34599">
        <w:rPr>
          <w:rFonts w:ascii="Times New Roman" w:hAnsi="Times New Roman" w:cs="Times New Roman"/>
        </w:rPr>
        <w:t xml:space="preserve"> lēmum</w:t>
      </w:r>
      <w:r w:rsidR="00974B33">
        <w:rPr>
          <w:rFonts w:ascii="Times New Roman" w:hAnsi="Times New Roman" w:cs="Times New Roman"/>
        </w:rPr>
        <w:t>u</w:t>
      </w:r>
      <w:r w:rsidR="006C0620" w:rsidRPr="00E34599">
        <w:rPr>
          <w:rFonts w:ascii="Times New Roman" w:hAnsi="Times New Roman" w:cs="Times New Roman"/>
        </w:rPr>
        <w:t xml:space="preserve"> Nr.54</w:t>
      </w:r>
      <w:r w:rsidR="00517CAD" w:rsidRPr="00E34599">
        <w:rPr>
          <w:rFonts w:ascii="Times New Roman" w:hAnsi="Times New Roman" w:cs="Times New Roman"/>
        </w:rPr>
        <w:t xml:space="preserve"> “Par nomas maksas noteikšanu Ādažu novada kultūras centra telpu nomu un pakalpojumu maksām”</w:t>
      </w:r>
      <w:r w:rsidRPr="00E34599">
        <w:rPr>
          <w:rFonts w:ascii="Times New Roman" w:hAnsi="Times New Roman" w:cs="Times New Roman"/>
        </w:rPr>
        <w:t>.</w:t>
      </w:r>
    </w:p>
    <w:p w14:paraId="1C067B8F" w14:textId="4CE3C10C" w:rsidR="00440FB2" w:rsidRPr="00E34599" w:rsidRDefault="00C3251F" w:rsidP="00B74E5E">
      <w:pPr>
        <w:spacing w:before="120"/>
        <w:jc w:val="both"/>
        <w:rPr>
          <w:rFonts w:ascii="Times New Roman" w:hAnsi="Times New Roman" w:cs="Times New Roman"/>
        </w:rPr>
      </w:pPr>
      <w:r w:rsidRPr="00E34599">
        <w:rPr>
          <w:rFonts w:ascii="Times New Roman" w:hAnsi="Times New Roman" w:cs="Times New Roman"/>
        </w:rPr>
        <w:t xml:space="preserve">Atklāti balsojot, ar 8 balsīm </w:t>
      </w:r>
      <w:r w:rsidR="00BE6F59" w:rsidRPr="00E34599">
        <w:rPr>
          <w:rFonts w:ascii="Times New Roman" w:hAnsi="Times New Roman" w:cs="Times New Roman"/>
        </w:rPr>
        <w:t>“</w:t>
      </w:r>
      <w:r w:rsidRPr="00E34599">
        <w:rPr>
          <w:rFonts w:ascii="Times New Roman" w:hAnsi="Times New Roman" w:cs="Times New Roman"/>
        </w:rPr>
        <w:t>Par</w:t>
      </w:r>
      <w:r w:rsidR="00BE6F59" w:rsidRPr="00E34599">
        <w:rPr>
          <w:rFonts w:ascii="Times New Roman" w:hAnsi="Times New Roman" w:cs="Times New Roman"/>
        </w:rPr>
        <w:t>”</w:t>
      </w:r>
      <w:r w:rsidRPr="00E34599">
        <w:rPr>
          <w:rFonts w:ascii="Times New Roman" w:hAnsi="Times New Roman" w:cs="Times New Roman"/>
        </w:rPr>
        <w:t xml:space="preserve"> (</w:t>
      </w:r>
      <w:r w:rsidR="00BE6F59" w:rsidRPr="00E34599">
        <w:rPr>
          <w:rFonts w:ascii="Times New Roman" w:hAnsi="Times New Roman" w:cs="Times New Roman"/>
        </w:rPr>
        <w:t xml:space="preserve">Kerola Dāvidsone (LRA), Arta Deniņa (JKP), </w:t>
      </w:r>
      <w:r w:rsidRPr="00E34599">
        <w:rPr>
          <w:rFonts w:ascii="Times New Roman" w:hAnsi="Times New Roman" w:cs="Times New Roman"/>
        </w:rPr>
        <w:t xml:space="preserve">Antra Krasta (LZS), Genovefa Kozlovska (LZS), </w:t>
      </w:r>
      <w:r w:rsidR="00BE6F59" w:rsidRPr="00E34599">
        <w:rPr>
          <w:rFonts w:ascii="Times New Roman" w:hAnsi="Times New Roman" w:cs="Times New Roman"/>
        </w:rPr>
        <w:t xml:space="preserve">Raitis Kubuliņš (LZP), Raivis Pauls (LZS), </w:t>
      </w:r>
      <w:r w:rsidRPr="00E34599">
        <w:rPr>
          <w:rFonts w:ascii="Times New Roman" w:hAnsi="Times New Roman" w:cs="Times New Roman"/>
        </w:rPr>
        <w:t xml:space="preserve">Liāna Pumpure (LRA), </w:t>
      </w:r>
      <w:r w:rsidR="00BE6F59" w:rsidRPr="00E34599">
        <w:rPr>
          <w:rFonts w:ascii="Times New Roman" w:hAnsi="Times New Roman" w:cs="Times New Roman"/>
        </w:rPr>
        <w:t>Arnis Rozītis (LRA)</w:t>
      </w:r>
      <w:r w:rsidRPr="00E34599">
        <w:rPr>
          <w:rFonts w:ascii="Times New Roman" w:hAnsi="Times New Roman" w:cs="Times New Roman"/>
        </w:rPr>
        <w:t xml:space="preserve">), </w:t>
      </w:r>
      <w:r w:rsidR="00BE6F59" w:rsidRPr="00E34599">
        <w:rPr>
          <w:rFonts w:ascii="Times New Roman" w:hAnsi="Times New Roman" w:cs="Times New Roman"/>
        </w:rPr>
        <w:t>“</w:t>
      </w:r>
      <w:r w:rsidRPr="00E34599">
        <w:rPr>
          <w:rFonts w:ascii="Times New Roman" w:hAnsi="Times New Roman" w:cs="Times New Roman"/>
        </w:rPr>
        <w:t>Pret</w:t>
      </w:r>
      <w:r w:rsidR="00BE6F59" w:rsidRPr="00E34599">
        <w:rPr>
          <w:rFonts w:ascii="Times New Roman" w:hAnsi="Times New Roman" w:cs="Times New Roman"/>
        </w:rPr>
        <w:t>”</w:t>
      </w:r>
      <w:r w:rsidRPr="00E34599">
        <w:rPr>
          <w:rFonts w:ascii="Times New Roman" w:hAnsi="Times New Roman" w:cs="Times New Roman"/>
        </w:rPr>
        <w:t xml:space="preserve"> – nav, </w:t>
      </w:r>
      <w:r w:rsidR="00BE6F59" w:rsidRPr="00E34599">
        <w:rPr>
          <w:rFonts w:ascii="Times New Roman" w:hAnsi="Times New Roman" w:cs="Times New Roman"/>
        </w:rPr>
        <w:t>“</w:t>
      </w:r>
      <w:r w:rsidRPr="00E34599">
        <w:rPr>
          <w:rFonts w:ascii="Times New Roman" w:hAnsi="Times New Roman" w:cs="Times New Roman"/>
        </w:rPr>
        <w:t>Atturas</w:t>
      </w:r>
      <w:r w:rsidR="00BE6F59" w:rsidRPr="00E34599">
        <w:rPr>
          <w:rFonts w:ascii="Times New Roman" w:hAnsi="Times New Roman" w:cs="Times New Roman"/>
        </w:rPr>
        <w:t>”</w:t>
      </w:r>
      <w:r w:rsidRPr="00E34599">
        <w:rPr>
          <w:rFonts w:ascii="Times New Roman" w:hAnsi="Times New Roman" w:cs="Times New Roman"/>
        </w:rPr>
        <w:t xml:space="preserve"> – nav,</w:t>
      </w:r>
      <w:r w:rsidR="00974B33">
        <w:rPr>
          <w:rFonts w:ascii="Times New Roman" w:hAnsi="Times New Roman" w:cs="Times New Roman"/>
        </w:rPr>
        <w:t xml:space="preserve"> “Nebalso” – 1</w:t>
      </w:r>
      <w:r w:rsidRPr="00E34599">
        <w:rPr>
          <w:rFonts w:ascii="Times New Roman" w:hAnsi="Times New Roman" w:cs="Times New Roman"/>
        </w:rPr>
        <w:t xml:space="preserve"> </w:t>
      </w:r>
      <w:r w:rsidR="00BE6F59" w:rsidRPr="00E34599">
        <w:rPr>
          <w:rFonts w:ascii="Times New Roman" w:hAnsi="Times New Roman" w:cs="Times New Roman"/>
        </w:rPr>
        <w:t xml:space="preserve">(S. Brakovska (LRA)), </w:t>
      </w:r>
      <w:r w:rsidRPr="00E34599">
        <w:rPr>
          <w:rFonts w:ascii="Times New Roman" w:hAnsi="Times New Roman" w:cs="Times New Roman"/>
          <w:b/>
        </w:rPr>
        <w:t>KOMITEJA NOLEMJ</w:t>
      </w:r>
      <w:r w:rsidRPr="00E34599">
        <w:rPr>
          <w:rFonts w:ascii="Times New Roman" w:hAnsi="Times New Roman" w:cs="Times New Roman"/>
        </w:rPr>
        <w:t>:</w:t>
      </w:r>
    </w:p>
    <w:p w14:paraId="3FBEE268" w14:textId="34064455" w:rsidR="00517CAD" w:rsidRDefault="00517CAD" w:rsidP="00517CAD">
      <w:pPr>
        <w:spacing w:before="120"/>
        <w:ind w:left="567"/>
        <w:jc w:val="both"/>
        <w:rPr>
          <w:rFonts w:ascii="Times New Roman" w:hAnsi="Times New Roman" w:cs="Times New Roman"/>
        </w:rPr>
      </w:pPr>
      <w:r w:rsidRPr="00E34599">
        <w:rPr>
          <w:rFonts w:ascii="Times New Roman" w:hAnsi="Times New Roman" w:cs="Times New Roman"/>
          <w:b/>
          <w:bCs/>
        </w:rPr>
        <w:t xml:space="preserve">Atbalstīt </w:t>
      </w:r>
      <w:r w:rsidRPr="00E34599">
        <w:rPr>
          <w:rFonts w:ascii="Times New Roman" w:hAnsi="Times New Roman" w:cs="Times New Roman"/>
        </w:rPr>
        <w:t xml:space="preserve">75 % atlaides </w:t>
      </w:r>
      <w:r w:rsidR="00BA60AA" w:rsidRPr="00E34599">
        <w:rPr>
          <w:rFonts w:ascii="Times New Roman" w:hAnsi="Times New Roman" w:cs="Times New Roman"/>
        </w:rPr>
        <w:t xml:space="preserve">piešķiršanu </w:t>
      </w:r>
      <w:r w:rsidRPr="00E34599">
        <w:rPr>
          <w:rFonts w:ascii="Times New Roman" w:hAnsi="Times New Roman" w:cs="Times New Roman"/>
        </w:rPr>
        <w:t>nomas maksai</w:t>
      </w:r>
      <w:r w:rsidR="00BA60AA" w:rsidRPr="00E34599">
        <w:rPr>
          <w:rFonts w:ascii="Times New Roman" w:hAnsi="Times New Roman" w:cs="Times New Roman"/>
        </w:rPr>
        <w:t xml:space="preserve"> </w:t>
      </w:r>
      <w:r w:rsidRPr="00E34599">
        <w:rPr>
          <w:rFonts w:ascii="Times New Roman" w:hAnsi="Times New Roman" w:cs="Times New Roman"/>
        </w:rPr>
        <w:t xml:space="preserve">Ādažu </w:t>
      </w:r>
      <w:r w:rsidR="00974B33">
        <w:rPr>
          <w:rFonts w:ascii="Times New Roman" w:hAnsi="Times New Roman" w:cs="Times New Roman"/>
        </w:rPr>
        <w:t xml:space="preserve">novada </w:t>
      </w:r>
      <w:r w:rsidRPr="00E34599">
        <w:rPr>
          <w:rFonts w:ascii="Times New Roman" w:hAnsi="Times New Roman" w:cs="Times New Roman"/>
        </w:rPr>
        <w:t>kultūras centra Skatītāju zāles nomai</w:t>
      </w:r>
      <w:r w:rsidR="00BA60AA" w:rsidRPr="00E34599">
        <w:rPr>
          <w:rFonts w:ascii="Times New Roman" w:hAnsi="Times New Roman" w:cs="Times New Roman"/>
        </w:rPr>
        <w:t xml:space="preserve"> privātās pirmsskolas “</w:t>
      </w:r>
      <w:proofErr w:type="spellStart"/>
      <w:r w:rsidR="00BA60AA" w:rsidRPr="00E34599">
        <w:rPr>
          <w:rFonts w:ascii="Times New Roman" w:hAnsi="Times New Roman" w:cs="Times New Roman"/>
        </w:rPr>
        <w:t>Patnis</w:t>
      </w:r>
      <w:proofErr w:type="spellEnd"/>
      <w:r w:rsidR="00BA60AA" w:rsidRPr="00E34599">
        <w:rPr>
          <w:rFonts w:ascii="Times New Roman" w:hAnsi="Times New Roman" w:cs="Times New Roman"/>
        </w:rPr>
        <w:t xml:space="preserve">” izglītojamo un viņu vecāku </w:t>
      </w:r>
      <w:r w:rsidR="00974B33" w:rsidRPr="00E34599">
        <w:rPr>
          <w:rFonts w:ascii="Times New Roman" w:hAnsi="Times New Roman" w:cs="Times New Roman"/>
        </w:rPr>
        <w:t xml:space="preserve">Pavasara koncerta norisei </w:t>
      </w:r>
      <w:r w:rsidRPr="00E34599">
        <w:rPr>
          <w:rFonts w:ascii="Times New Roman" w:hAnsi="Times New Roman" w:cs="Times New Roman"/>
        </w:rPr>
        <w:t xml:space="preserve">šā gada 26. aprīlī no plkst.17.00 līdz plkst. 18.00 saskaņā ar </w:t>
      </w:r>
      <w:r w:rsidR="00974B33" w:rsidRPr="00E34599">
        <w:rPr>
          <w:rFonts w:ascii="Times New Roman" w:hAnsi="Times New Roman" w:cs="Times New Roman"/>
        </w:rPr>
        <w:t xml:space="preserve">pašvaldības domes </w:t>
      </w:r>
      <w:r w:rsidRPr="00E34599">
        <w:rPr>
          <w:rFonts w:ascii="Times New Roman" w:hAnsi="Times New Roman" w:cs="Times New Roman"/>
        </w:rPr>
        <w:t>2022</w:t>
      </w:r>
      <w:r w:rsidR="00591096" w:rsidRPr="00E34599">
        <w:rPr>
          <w:rFonts w:ascii="Times New Roman" w:hAnsi="Times New Roman" w:cs="Times New Roman"/>
        </w:rPr>
        <w:t>.</w:t>
      </w:r>
      <w:r w:rsidRPr="00E34599">
        <w:rPr>
          <w:rFonts w:ascii="Times New Roman" w:hAnsi="Times New Roman" w:cs="Times New Roman"/>
        </w:rPr>
        <w:t xml:space="preserve"> gada 23. februāra lēmumu </w:t>
      </w:r>
      <w:r w:rsidR="00974B33">
        <w:rPr>
          <w:rFonts w:ascii="Times New Roman" w:hAnsi="Times New Roman" w:cs="Times New Roman"/>
        </w:rPr>
        <w:t>N</w:t>
      </w:r>
      <w:r w:rsidRPr="00E34599">
        <w:rPr>
          <w:rFonts w:ascii="Times New Roman" w:hAnsi="Times New Roman" w:cs="Times New Roman"/>
        </w:rPr>
        <w:t>r. 54 “Par nomas maksas noteikšanu Ādažu novada kultūras centra telpu nomu un pakalpojumu maksām”.</w:t>
      </w:r>
    </w:p>
    <w:p w14:paraId="5651864F" w14:textId="77777777" w:rsidR="00047E02" w:rsidRPr="00E34599" w:rsidRDefault="00047E02" w:rsidP="00517CAD">
      <w:pPr>
        <w:spacing w:before="120"/>
        <w:ind w:left="567"/>
        <w:jc w:val="both"/>
        <w:rPr>
          <w:rFonts w:ascii="Times New Roman" w:hAnsi="Times New Roman" w:cs="Times New Roman"/>
        </w:rPr>
      </w:pPr>
    </w:p>
    <w:p w14:paraId="1900983C" w14:textId="4381BF32" w:rsidR="00440FB2" w:rsidRPr="00E34599" w:rsidRDefault="00C3251F" w:rsidP="00B74E5E">
      <w:pPr>
        <w:spacing w:before="120"/>
        <w:jc w:val="center"/>
        <w:rPr>
          <w:rFonts w:ascii="Times New Roman" w:hAnsi="Times New Roman" w:cs="Times New Roman"/>
          <w:b/>
        </w:rPr>
      </w:pPr>
      <w:r w:rsidRPr="00E34599">
        <w:rPr>
          <w:rFonts w:ascii="Times New Roman" w:hAnsi="Times New Roman" w:cs="Times New Roman"/>
          <w:b/>
        </w:rPr>
        <w:lastRenderedPageBreak/>
        <w:t>8. Par rindas kārtību bērnu uzņemšanai pašvaldības pirms</w:t>
      </w:r>
      <w:r w:rsidR="00047E02">
        <w:rPr>
          <w:rFonts w:ascii="Times New Roman" w:hAnsi="Times New Roman" w:cs="Times New Roman"/>
          <w:b/>
        </w:rPr>
        <w:t>s</w:t>
      </w:r>
      <w:r w:rsidRPr="00E34599">
        <w:rPr>
          <w:rFonts w:ascii="Times New Roman" w:hAnsi="Times New Roman" w:cs="Times New Roman"/>
          <w:b/>
        </w:rPr>
        <w:t>kolas izglītības iestādēs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47724F" w:rsidRPr="00E34599" w14:paraId="251EA665" w14:textId="77777777" w:rsidTr="00F65FDC">
        <w:tc>
          <w:tcPr>
            <w:tcW w:w="9288" w:type="dxa"/>
            <w:tcBorders>
              <w:top w:val="single" w:sz="4" w:space="0" w:color="auto"/>
              <w:left w:val="nil"/>
              <w:bottom w:val="nil"/>
              <w:right w:val="nil"/>
            </w:tcBorders>
            <w:shd w:val="clear" w:color="auto" w:fill="auto"/>
          </w:tcPr>
          <w:p w14:paraId="46DCF137" w14:textId="77777777" w:rsidR="00440FB2" w:rsidRPr="00E34599" w:rsidRDefault="00C3251F" w:rsidP="00F65FDC">
            <w:pPr>
              <w:jc w:val="center"/>
              <w:rPr>
                <w:rFonts w:ascii="Times New Roman" w:hAnsi="Times New Roman" w:cs="Times New Roman"/>
              </w:rPr>
            </w:pPr>
            <w:r w:rsidRPr="00E34599">
              <w:rPr>
                <w:rFonts w:ascii="Times New Roman" w:hAnsi="Times New Roman" w:cs="Times New Roman"/>
              </w:rPr>
              <w:t>(Aija Kalvāne)</w:t>
            </w:r>
          </w:p>
        </w:tc>
      </w:tr>
    </w:tbl>
    <w:p w14:paraId="23E23B3F" w14:textId="4B2C68E8" w:rsidR="00440FB2" w:rsidRPr="00E34599" w:rsidRDefault="00C3251F" w:rsidP="00B74E5E">
      <w:pPr>
        <w:spacing w:before="120"/>
        <w:jc w:val="both"/>
        <w:rPr>
          <w:rFonts w:ascii="Times New Roman" w:hAnsi="Times New Roman" w:cs="Times New Roman"/>
          <w:szCs w:val="26"/>
        </w:rPr>
      </w:pPr>
      <w:r w:rsidRPr="00E34599">
        <w:rPr>
          <w:rFonts w:ascii="Times New Roman" w:hAnsi="Times New Roman" w:cs="Times New Roman"/>
        </w:rPr>
        <w:t xml:space="preserve">Ziņo par </w:t>
      </w:r>
      <w:r w:rsidR="00C3509C" w:rsidRPr="00C3509C">
        <w:rPr>
          <w:rFonts w:ascii="Times New Roman" w:hAnsi="Times New Roman" w:cs="Times New Roman"/>
          <w:i/>
          <w:iCs/>
        </w:rPr>
        <w:t>Vārds Uzvārds</w:t>
      </w:r>
      <w:r w:rsidRPr="00E34599">
        <w:rPr>
          <w:rFonts w:ascii="Times New Roman" w:hAnsi="Times New Roman" w:cs="Times New Roman"/>
        </w:rPr>
        <w:t xml:space="preserve"> šā gada 21. marta iesniegumu (</w:t>
      </w:r>
      <w:proofErr w:type="spellStart"/>
      <w:r w:rsidRPr="00E34599">
        <w:rPr>
          <w:rFonts w:ascii="Times New Roman" w:hAnsi="Times New Roman" w:cs="Times New Roman"/>
        </w:rPr>
        <w:t>reģ</w:t>
      </w:r>
      <w:proofErr w:type="spellEnd"/>
      <w:r w:rsidRPr="00E34599">
        <w:rPr>
          <w:rFonts w:ascii="Times New Roman" w:hAnsi="Times New Roman" w:cs="Times New Roman"/>
        </w:rPr>
        <w:t xml:space="preserve">. Nr. ĀNP/1-11-4/23/8) par </w:t>
      </w:r>
      <w:r w:rsidR="007633E0" w:rsidRPr="00E34599">
        <w:rPr>
          <w:rFonts w:ascii="Times New Roman" w:hAnsi="Times New Roman" w:cs="Times New Roman"/>
        </w:rPr>
        <w:t>rindas kārtību bērnu uzņemšanai pašvaldības pirmsskolas izglītības iestādēs, ņemot vērot, ka viņas bērns netiek uzņemts pašvaldības pirmsskolas izglītības iestādē, jo vēl nav pienākusi rinda, savukārt jaunāka vecuma bērni jau ir tikuši uzņemti izglītības iestādē</w:t>
      </w:r>
      <w:r w:rsidRPr="00E34599">
        <w:rPr>
          <w:rFonts w:ascii="Times New Roman" w:hAnsi="Times New Roman" w:cs="Times New Roman"/>
        </w:rPr>
        <w:t>.</w:t>
      </w:r>
      <w:r w:rsidR="007633E0" w:rsidRPr="00E34599">
        <w:rPr>
          <w:rFonts w:ascii="Times New Roman" w:hAnsi="Times New Roman" w:cs="Times New Roman"/>
        </w:rPr>
        <w:t xml:space="preserve"> Informē, ka </w:t>
      </w:r>
      <w:r w:rsidR="00C3509C" w:rsidRPr="00C3509C">
        <w:rPr>
          <w:rFonts w:ascii="Times New Roman" w:hAnsi="Times New Roman" w:cs="Times New Roman"/>
          <w:i/>
          <w:iCs/>
        </w:rPr>
        <w:t>V. Uzvārds</w:t>
      </w:r>
      <w:r w:rsidR="007633E0" w:rsidRPr="00E34599">
        <w:rPr>
          <w:rFonts w:ascii="Times New Roman" w:hAnsi="Times New Roman" w:cs="Times New Roman"/>
        </w:rPr>
        <w:t xml:space="preserve"> savā iesniegumā arī aicina pārskatīt uzņemšanas kārtību un lūdz pašvaldībai segt izdevumus par privāto pirmsskolas izglītības iestādi pilnā apmērā. Ziņo par bērnu uzņemša</w:t>
      </w:r>
      <w:r w:rsidR="006B2118" w:rsidRPr="00E34599">
        <w:rPr>
          <w:rFonts w:ascii="Times New Roman" w:hAnsi="Times New Roman" w:cs="Times New Roman"/>
        </w:rPr>
        <w:t>n</w:t>
      </w:r>
      <w:r w:rsidR="007633E0" w:rsidRPr="00E34599">
        <w:rPr>
          <w:rFonts w:ascii="Times New Roman" w:hAnsi="Times New Roman" w:cs="Times New Roman"/>
        </w:rPr>
        <w:t xml:space="preserve">as kārtību pašvaldības pirmsskolas izglītības iestādē un </w:t>
      </w:r>
      <w:r w:rsidR="006B2118" w:rsidRPr="00E34599">
        <w:rPr>
          <w:rFonts w:ascii="Times New Roman" w:hAnsi="Times New Roman" w:cs="Times New Roman"/>
        </w:rPr>
        <w:t>skaidro konkrēto situāciju (2. pielikums).</w:t>
      </w:r>
    </w:p>
    <w:p w14:paraId="5D91D1DC" w14:textId="2D12BD33" w:rsidR="004119AD" w:rsidRDefault="004119AD" w:rsidP="00B74E5E">
      <w:pPr>
        <w:spacing w:before="120" w:after="120"/>
        <w:jc w:val="both"/>
        <w:rPr>
          <w:rFonts w:ascii="Times New Roman" w:hAnsi="Times New Roman" w:cs="Times New Roman"/>
        </w:rPr>
      </w:pPr>
      <w:r>
        <w:rPr>
          <w:rFonts w:ascii="Times New Roman" w:hAnsi="Times New Roman" w:cs="Times New Roman"/>
        </w:rPr>
        <w:t xml:space="preserve">K. DĀVIDSONE, </w:t>
      </w:r>
      <w:r w:rsidR="005C3BF4">
        <w:rPr>
          <w:rFonts w:ascii="Times New Roman" w:hAnsi="Times New Roman" w:cs="Times New Roman"/>
        </w:rPr>
        <w:t xml:space="preserve">S. BRAKOVSKA, A. DENIŅA, G. KOZLOVSKA, </w:t>
      </w:r>
      <w:r>
        <w:rPr>
          <w:rFonts w:ascii="Times New Roman" w:hAnsi="Times New Roman" w:cs="Times New Roman"/>
        </w:rPr>
        <w:t>A. KALVĀNE debatē par</w:t>
      </w:r>
      <w:r w:rsidR="00C64C58">
        <w:rPr>
          <w:rFonts w:ascii="Times New Roman" w:hAnsi="Times New Roman" w:cs="Times New Roman"/>
        </w:rPr>
        <w:t>:</w:t>
      </w:r>
    </w:p>
    <w:p w14:paraId="7EB7EFB5" w14:textId="4EAB528B" w:rsidR="00C64C58" w:rsidRPr="00C64C58" w:rsidRDefault="00C64C58" w:rsidP="00C64C58">
      <w:pPr>
        <w:pStyle w:val="ListParagraph"/>
        <w:numPr>
          <w:ilvl w:val="0"/>
          <w:numId w:val="18"/>
        </w:numPr>
        <w:spacing w:before="120" w:after="120"/>
        <w:ind w:left="714" w:hanging="357"/>
        <w:contextualSpacing w:val="0"/>
        <w:jc w:val="both"/>
        <w:rPr>
          <w:rFonts w:ascii="Times New Roman" w:hAnsi="Times New Roman" w:cs="Times New Roman"/>
        </w:rPr>
      </w:pPr>
      <w:r w:rsidRPr="00C64C58">
        <w:rPr>
          <w:rFonts w:ascii="Times New Roman" w:hAnsi="Times New Roman" w:cs="Times New Roman"/>
        </w:rPr>
        <w:t>bērnu uzņemšanas kārtību pašvaldības pirmsskolas izglītības iestādēs;</w:t>
      </w:r>
    </w:p>
    <w:p w14:paraId="73125488" w14:textId="1D8A7E08" w:rsidR="00C64C58" w:rsidRPr="00C64C58" w:rsidRDefault="00C64C58" w:rsidP="00C64C58">
      <w:pPr>
        <w:pStyle w:val="ListParagraph"/>
        <w:numPr>
          <w:ilvl w:val="0"/>
          <w:numId w:val="18"/>
        </w:numPr>
        <w:spacing w:before="120" w:after="120"/>
        <w:ind w:left="714" w:hanging="357"/>
        <w:contextualSpacing w:val="0"/>
        <w:jc w:val="both"/>
        <w:rPr>
          <w:rFonts w:ascii="Times New Roman" w:hAnsi="Times New Roman" w:cs="Times New Roman"/>
        </w:rPr>
      </w:pPr>
      <w:r w:rsidRPr="00C64C58">
        <w:rPr>
          <w:rFonts w:ascii="Times New Roman" w:hAnsi="Times New Roman" w:cs="Times New Roman"/>
        </w:rPr>
        <w:t>iespējām kompensēt izdevumus bērnu vecākiem, kuru bērni apmeklē privāto pirmsskolas izglītības iestādi, kā arī pašvaldības līdzfinansējumu privātām pirmsskolas izglītības iestādes maksai, kā arī to, ka nav pamata kompensēt izdevumus pilnā apmērā, attiecīgi neradot precedentu;</w:t>
      </w:r>
    </w:p>
    <w:p w14:paraId="0D93EBCC" w14:textId="6511C315" w:rsidR="00C64C58" w:rsidRPr="00C64C58" w:rsidRDefault="00C64C58" w:rsidP="00C64C58">
      <w:pPr>
        <w:pStyle w:val="ListParagraph"/>
        <w:numPr>
          <w:ilvl w:val="0"/>
          <w:numId w:val="18"/>
        </w:numPr>
        <w:spacing w:before="120" w:after="120"/>
        <w:ind w:left="714" w:hanging="357"/>
        <w:contextualSpacing w:val="0"/>
        <w:jc w:val="both"/>
        <w:rPr>
          <w:rFonts w:ascii="Times New Roman" w:hAnsi="Times New Roman" w:cs="Times New Roman"/>
        </w:rPr>
      </w:pPr>
      <w:r w:rsidRPr="00C64C58">
        <w:rPr>
          <w:rFonts w:ascii="Times New Roman" w:hAnsi="Times New Roman" w:cs="Times New Roman"/>
        </w:rPr>
        <w:t>nepieciešamību skaidrot bērnu vecākiem, kuru bērni ir rindā uz pašvaldības pirmsskolas izglītības iestādēm, uzņemšanas kārtību pašvaldības pirmsskolas izglītības iestādēs.</w:t>
      </w:r>
    </w:p>
    <w:p w14:paraId="3907AF76" w14:textId="23BB2547" w:rsidR="00B74E5E" w:rsidRPr="00E34599" w:rsidRDefault="00B74E5E" w:rsidP="00B74E5E">
      <w:pPr>
        <w:spacing w:before="120" w:after="120"/>
        <w:jc w:val="both"/>
        <w:rPr>
          <w:rFonts w:ascii="Times New Roman" w:hAnsi="Times New Roman" w:cs="Times New Roman"/>
        </w:rPr>
      </w:pPr>
      <w:r w:rsidRPr="00E34599">
        <w:rPr>
          <w:rFonts w:ascii="Times New Roman" w:hAnsi="Times New Roman" w:cs="Times New Roman"/>
        </w:rPr>
        <w:t xml:space="preserve">Atklāti balsojot, ar 9 balsīm “Par”, “Pret” – nav, “Atturas” – nav, </w:t>
      </w:r>
      <w:r w:rsidRPr="00E34599">
        <w:rPr>
          <w:rFonts w:ascii="Times New Roman" w:hAnsi="Times New Roman" w:cs="Times New Roman"/>
          <w:b/>
        </w:rPr>
        <w:t>KOMITEJA NOLEMJ</w:t>
      </w:r>
      <w:r w:rsidRPr="00E34599">
        <w:rPr>
          <w:rFonts w:ascii="Times New Roman" w:hAnsi="Times New Roman" w:cs="Times New Roman"/>
        </w:rPr>
        <w:t>:</w:t>
      </w:r>
    </w:p>
    <w:p w14:paraId="76E317F5" w14:textId="77777777" w:rsidR="00440FB2" w:rsidRPr="00E34599" w:rsidRDefault="00C3251F" w:rsidP="00B74E5E">
      <w:pPr>
        <w:pStyle w:val="ListParagraph"/>
        <w:numPr>
          <w:ilvl w:val="0"/>
          <w:numId w:val="6"/>
        </w:numPr>
        <w:spacing w:before="120"/>
        <w:ind w:left="924" w:hanging="357"/>
        <w:contextualSpacing w:val="0"/>
        <w:jc w:val="both"/>
        <w:rPr>
          <w:rFonts w:ascii="Times New Roman" w:hAnsi="Times New Roman" w:cs="Times New Roman"/>
        </w:rPr>
      </w:pPr>
      <w:r w:rsidRPr="00E34599">
        <w:rPr>
          <w:rFonts w:ascii="Times New Roman" w:hAnsi="Times New Roman" w:cs="Times New Roman"/>
          <w:b/>
          <w:bCs/>
        </w:rPr>
        <w:t>Pieņemt</w:t>
      </w:r>
      <w:r w:rsidRPr="00E34599">
        <w:rPr>
          <w:rFonts w:ascii="Times New Roman" w:hAnsi="Times New Roman" w:cs="Times New Roman"/>
        </w:rPr>
        <w:t xml:space="preserve"> informāciju zināšanai.</w:t>
      </w:r>
    </w:p>
    <w:p w14:paraId="011B06E5" w14:textId="40D75E26" w:rsidR="0047724F" w:rsidRPr="00E34599" w:rsidRDefault="00C3251F" w:rsidP="00B74E5E">
      <w:pPr>
        <w:pStyle w:val="ListParagraph"/>
        <w:numPr>
          <w:ilvl w:val="0"/>
          <w:numId w:val="6"/>
        </w:numPr>
        <w:spacing w:before="120"/>
        <w:ind w:left="924" w:hanging="357"/>
        <w:contextualSpacing w:val="0"/>
        <w:jc w:val="both"/>
        <w:rPr>
          <w:rFonts w:ascii="Times New Roman" w:hAnsi="Times New Roman" w:cs="Times New Roman"/>
        </w:rPr>
      </w:pPr>
      <w:r w:rsidRPr="00E34599">
        <w:rPr>
          <w:rFonts w:ascii="Times New Roman" w:hAnsi="Times New Roman" w:cs="Times New Roman"/>
          <w:b/>
          <w:bCs/>
        </w:rPr>
        <w:t>Neatbalstīt</w:t>
      </w:r>
      <w:r w:rsidRPr="00E34599">
        <w:rPr>
          <w:rFonts w:ascii="Times New Roman" w:hAnsi="Times New Roman" w:cs="Times New Roman"/>
        </w:rPr>
        <w:t xml:space="preserve"> izdevumu kompensēšanu pilnā apmērā </w:t>
      </w:r>
      <w:r w:rsidR="00C3509C" w:rsidRPr="00C3509C">
        <w:rPr>
          <w:rFonts w:ascii="Times New Roman" w:hAnsi="Times New Roman" w:cs="Times New Roman"/>
          <w:i/>
          <w:iCs/>
        </w:rPr>
        <w:t>V. Uzvārds</w:t>
      </w:r>
      <w:r w:rsidR="00C3509C" w:rsidRPr="00E34599">
        <w:rPr>
          <w:rFonts w:ascii="Times New Roman" w:hAnsi="Times New Roman" w:cs="Times New Roman"/>
        </w:rPr>
        <w:t xml:space="preserve"> </w:t>
      </w:r>
      <w:r w:rsidRPr="00E34599">
        <w:rPr>
          <w:rFonts w:ascii="Times New Roman" w:hAnsi="Times New Roman" w:cs="Times New Roman"/>
        </w:rPr>
        <w:t>par viņas bērnu izdevumu segšanu privātās pirmsskolas izglītības iestādes apmeklēšanai.</w:t>
      </w:r>
    </w:p>
    <w:p w14:paraId="04E44075" w14:textId="30448366" w:rsidR="0047724F" w:rsidRPr="00E34599" w:rsidRDefault="00C3251F" w:rsidP="00B74E5E">
      <w:pPr>
        <w:pStyle w:val="ListParagraph"/>
        <w:numPr>
          <w:ilvl w:val="0"/>
          <w:numId w:val="6"/>
        </w:numPr>
        <w:spacing w:before="120"/>
        <w:ind w:left="924" w:hanging="357"/>
        <w:contextualSpacing w:val="0"/>
        <w:jc w:val="both"/>
        <w:rPr>
          <w:rFonts w:ascii="Times New Roman" w:hAnsi="Times New Roman" w:cs="Times New Roman"/>
        </w:rPr>
      </w:pPr>
      <w:r w:rsidRPr="00E34599">
        <w:rPr>
          <w:rFonts w:ascii="Times New Roman" w:hAnsi="Times New Roman" w:cs="Times New Roman"/>
          <w:b/>
          <w:bCs/>
        </w:rPr>
        <w:t>Uzdot</w:t>
      </w:r>
      <w:r w:rsidRPr="00E34599">
        <w:rPr>
          <w:rFonts w:ascii="Times New Roman" w:hAnsi="Times New Roman" w:cs="Times New Roman"/>
        </w:rPr>
        <w:t xml:space="preserve"> pašvaldības administrācijas Izglītības un jaunatnes nodaļas vadītājai Aijai Kalvānei sagatavot </w:t>
      </w:r>
      <w:r w:rsidR="00974B33">
        <w:rPr>
          <w:rFonts w:ascii="Times New Roman" w:hAnsi="Times New Roman" w:cs="Times New Roman"/>
        </w:rPr>
        <w:t xml:space="preserve">iesniedzējai </w:t>
      </w:r>
      <w:r w:rsidRPr="00E34599">
        <w:rPr>
          <w:rFonts w:ascii="Times New Roman" w:hAnsi="Times New Roman" w:cs="Times New Roman"/>
        </w:rPr>
        <w:t>atbildes vēstuli.</w:t>
      </w:r>
    </w:p>
    <w:p w14:paraId="43898400" w14:textId="77777777" w:rsidR="00440FB2" w:rsidRPr="00E34599" w:rsidRDefault="00C3251F" w:rsidP="00F64056">
      <w:pPr>
        <w:spacing w:before="120"/>
        <w:jc w:val="center"/>
        <w:rPr>
          <w:rFonts w:ascii="Times New Roman" w:hAnsi="Times New Roman" w:cs="Times New Roman"/>
          <w:b/>
        </w:rPr>
      </w:pPr>
      <w:r w:rsidRPr="00E34599">
        <w:rPr>
          <w:rFonts w:ascii="Times New Roman" w:hAnsi="Times New Roman" w:cs="Times New Roman"/>
          <w:b/>
        </w:rPr>
        <w:t>9. Informatīvs ziņojums par izglītojamo uzņemšanas noteikumiem Ādažu novada Mākslu skolā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47724F" w:rsidRPr="00E34599" w14:paraId="5DBB846D" w14:textId="77777777" w:rsidTr="00F65FDC">
        <w:tc>
          <w:tcPr>
            <w:tcW w:w="9288" w:type="dxa"/>
            <w:tcBorders>
              <w:top w:val="single" w:sz="4" w:space="0" w:color="auto"/>
              <w:left w:val="nil"/>
              <w:bottom w:val="nil"/>
              <w:right w:val="nil"/>
            </w:tcBorders>
            <w:shd w:val="clear" w:color="auto" w:fill="auto"/>
          </w:tcPr>
          <w:p w14:paraId="0D99BB85" w14:textId="77777777" w:rsidR="00440FB2" w:rsidRPr="00E34599" w:rsidRDefault="00C3251F" w:rsidP="00F65FDC">
            <w:pPr>
              <w:jc w:val="center"/>
              <w:rPr>
                <w:rFonts w:ascii="Times New Roman" w:hAnsi="Times New Roman" w:cs="Times New Roman"/>
              </w:rPr>
            </w:pPr>
            <w:r w:rsidRPr="00E34599">
              <w:rPr>
                <w:rFonts w:ascii="Times New Roman" w:hAnsi="Times New Roman" w:cs="Times New Roman"/>
              </w:rPr>
              <w:t>(Signe Dadzīte)</w:t>
            </w:r>
          </w:p>
        </w:tc>
      </w:tr>
    </w:tbl>
    <w:p w14:paraId="7DD442C1" w14:textId="77777777" w:rsidR="00440FB2" w:rsidRPr="00E34599" w:rsidRDefault="00C3251F" w:rsidP="00B74E5E">
      <w:pPr>
        <w:spacing w:before="120"/>
        <w:jc w:val="both"/>
        <w:rPr>
          <w:rFonts w:ascii="Times New Roman" w:hAnsi="Times New Roman" w:cs="Times New Roman"/>
          <w:szCs w:val="26"/>
        </w:rPr>
      </w:pPr>
      <w:r w:rsidRPr="00E34599">
        <w:rPr>
          <w:rFonts w:ascii="Times New Roman" w:hAnsi="Times New Roman" w:cs="Times New Roman"/>
        </w:rPr>
        <w:t xml:space="preserve">Ziņo par Ādažu novada Mākslu skolas iekšējiem noteikumiem </w:t>
      </w:r>
      <w:r w:rsidR="00B74E5E" w:rsidRPr="00E34599">
        <w:rPr>
          <w:rFonts w:ascii="Times New Roman" w:hAnsi="Times New Roman" w:cs="Times New Roman"/>
        </w:rPr>
        <w:t>“</w:t>
      </w:r>
      <w:r w:rsidRPr="00E34599">
        <w:rPr>
          <w:rFonts w:ascii="Times New Roman" w:hAnsi="Times New Roman" w:cs="Times New Roman"/>
        </w:rPr>
        <w:t>Izglītojamo uzņemšanas noteikumi Ādažu novada Mākslu skolā</w:t>
      </w:r>
      <w:r w:rsidR="00B74E5E" w:rsidRPr="00E34599">
        <w:rPr>
          <w:rFonts w:ascii="Times New Roman" w:hAnsi="Times New Roman" w:cs="Times New Roman"/>
        </w:rPr>
        <w:t>”</w:t>
      </w:r>
      <w:r w:rsidRPr="00E34599">
        <w:rPr>
          <w:rFonts w:ascii="Times New Roman" w:hAnsi="Times New Roman" w:cs="Times New Roman"/>
        </w:rPr>
        <w:t>, kas nosaka izglītojamo uzņemšanas kārtību Ādažu novada Mākslu skolā.</w:t>
      </w:r>
    </w:p>
    <w:p w14:paraId="5311DB4D" w14:textId="77777777" w:rsidR="00B74E5E" w:rsidRPr="00E34599" w:rsidRDefault="00B74E5E" w:rsidP="00B74E5E">
      <w:pPr>
        <w:spacing w:before="120" w:after="120"/>
        <w:jc w:val="both"/>
        <w:rPr>
          <w:rFonts w:ascii="Times New Roman" w:hAnsi="Times New Roman" w:cs="Times New Roman"/>
        </w:rPr>
      </w:pPr>
      <w:r w:rsidRPr="00E34599">
        <w:rPr>
          <w:rFonts w:ascii="Times New Roman" w:hAnsi="Times New Roman" w:cs="Times New Roman"/>
        </w:rPr>
        <w:t xml:space="preserve">Atklāti balsojot, ar 9 balsīm “Par”, “Pret” – nav, “Atturas” – nav, </w:t>
      </w:r>
      <w:r w:rsidRPr="00E34599">
        <w:rPr>
          <w:rFonts w:ascii="Times New Roman" w:hAnsi="Times New Roman" w:cs="Times New Roman"/>
          <w:b/>
        </w:rPr>
        <w:t>KOMITEJA NOLEMJ</w:t>
      </w:r>
      <w:r w:rsidRPr="00E34599">
        <w:rPr>
          <w:rFonts w:ascii="Times New Roman" w:hAnsi="Times New Roman" w:cs="Times New Roman"/>
        </w:rPr>
        <w:t>:</w:t>
      </w:r>
    </w:p>
    <w:p w14:paraId="6F16F61B" w14:textId="77777777" w:rsidR="00440FB2" w:rsidRPr="00E34599" w:rsidRDefault="00C3251F" w:rsidP="00B74E5E">
      <w:pPr>
        <w:ind w:left="567"/>
        <w:jc w:val="both"/>
        <w:rPr>
          <w:rFonts w:ascii="Times New Roman" w:hAnsi="Times New Roman" w:cs="Times New Roman"/>
        </w:rPr>
      </w:pPr>
      <w:r w:rsidRPr="00E34599">
        <w:rPr>
          <w:rFonts w:ascii="Times New Roman" w:hAnsi="Times New Roman" w:cs="Times New Roman"/>
          <w:b/>
          <w:bCs/>
        </w:rPr>
        <w:t>Pieņemt</w:t>
      </w:r>
      <w:r w:rsidRPr="00E34599">
        <w:rPr>
          <w:rFonts w:ascii="Times New Roman" w:hAnsi="Times New Roman" w:cs="Times New Roman"/>
        </w:rPr>
        <w:t xml:space="preserve"> informāciju zināšanai.</w:t>
      </w:r>
    </w:p>
    <w:p w14:paraId="5EEC618B" w14:textId="6DA9F73B" w:rsidR="004F2039" w:rsidRPr="00E34599" w:rsidRDefault="004F2039" w:rsidP="004F2039">
      <w:pPr>
        <w:spacing w:before="120"/>
        <w:jc w:val="both"/>
        <w:rPr>
          <w:rFonts w:ascii="Times New Roman" w:hAnsi="Times New Roman" w:cs="Times New Roman"/>
          <w:i/>
          <w:iCs/>
        </w:rPr>
      </w:pPr>
      <w:r w:rsidRPr="00E34599">
        <w:rPr>
          <w:rFonts w:ascii="Times New Roman" w:hAnsi="Times New Roman" w:cs="Times New Roman"/>
          <w:i/>
          <w:iCs/>
        </w:rPr>
        <w:t xml:space="preserve">Plkst. </w:t>
      </w:r>
      <w:r w:rsidR="00CC0E25" w:rsidRPr="00E34599">
        <w:rPr>
          <w:rFonts w:ascii="Times New Roman" w:hAnsi="Times New Roman" w:cs="Times New Roman"/>
          <w:i/>
          <w:iCs/>
        </w:rPr>
        <w:t>12</w:t>
      </w:r>
      <w:r w:rsidRPr="00E34599">
        <w:rPr>
          <w:rFonts w:ascii="Times New Roman" w:hAnsi="Times New Roman" w:cs="Times New Roman"/>
          <w:i/>
          <w:iCs/>
        </w:rPr>
        <w:t>.</w:t>
      </w:r>
      <w:r w:rsidR="00CC0E25" w:rsidRPr="00E34599">
        <w:rPr>
          <w:rFonts w:ascii="Times New Roman" w:hAnsi="Times New Roman" w:cs="Times New Roman"/>
          <w:i/>
          <w:iCs/>
        </w:rPr>
        <w:t>00</w:t>
      </w:r>
      <w:r w:rsidRPr="00E34599">
        <w:rPr>
          <w:rFonts w:ascii="Times New Roman" w:hAnsi="Times New Roman" w:cs="Times New Roman"/>
          <w:i/>
          <w:iCs/>
        </w:rPr>
        <w:t xml:space="preserve"> </w:t>
      </w:r>
      <w:r w:rsidR="00974B33" w:rsidRPr="00E34599">
        <w:rPr>
          <w:rFonts w:ascii="Times New Roman" w:hAnsi="Times New Roman" w:cs="Times New Roman"/>
          <w:i/>
          <w:iCs/>
        </w:rPr>
        <w:t>A. DENIŅA</w:t>
      </w:r>
      <w:r w:rsidR="00974B33">
        <w:rPr>
          <w:rFonts w:ascii="Times New Roman" w:hAnsi="Times New Roman" w:cs="Times New Roman"/>
          <w:i/>
          <w:iCs/>
        </w:rPr>
        <w:t xml:space="preserve"> un</w:t>
      </w:r>
      <w:r w:rsidR="00974B33" w:rsidRPr="00E34599">
        <w:rPr>
          <w:rFonts w:ascii="Times New Roman" w:hAnsi="Times New Roman" w:cs="Times New Roman"/>
          <w:i/>
          <w:iCs/>
        </w:rPr>
        <w:t xml:space="preserve"> </w:t>
      </w:r>
      <w:r w:rsidRPr="00E34599">
        <w:rPr>
          <w:rFonts w:ascii="Times New Roman" w:hAnsi="Times New Roman" w:cs="Times New Roman"/>
          <w:i/>
          <w:iCs/>
        </w:rPr>
        <w:t>R. PAULS atstāj sēdi.</w:t>
      </w:r>
    </w:p>
    <w:p w14:paraId="61E60253" w14:textId="77777777" w:rsidR="00B74E5E" w:rsidRPr="00E34599" w:rsidRDefault="00C3251F" w:rsidP="00CC0E25">
      <w:pPr>
        <w:spacing w:before="120"/>
        <w:jc w:val="center"/>
        <w:rPr>
          <w:rFonts w:ascii="Times New Roman" w:hAnsi="Times New Roman" w:cs="Times New Roman"/>
          <w:b/>
          <w:color w:val="FF0000"/>
        </w:rPr>
      </w:pPr>
      <w:r w:rsidRPr="00E34599">
        <w:rPr>
          <w:rFonts w:ascii="Times New Roman" w:hAnsi="Times New Roman" w:cs="Times New Roman"/>
          <w:b/>
          <w:color w:val="FF0000"/>
        </w:rPr>
        <w:t xml:space="preserve">- SLĒGTĀ DAĻA </w:t>
      </w:r>
      <w:r w:rsidR="00B74E5E" w:rsidRPr="00E34599">
        <w:rPr>
          <w:rFonts w:ascii="Times New Roman" w:hAnsi="Times New Roman" w:cs="Times New Roman"/>
          <w:b/>
          <w:color w:val="FF0000"/>
        </w:rPr>
        <w:t>–</w:t>
      </w:r>
    </w:p>
    <w:p w14:paraId="4FF41287" w14:textId="77777777" w:rsidR="00440FB2" w:rsidRPr="00E34599" w:rsidRDefault="00B74E5E" w:rsidP="00B74E5E">
      <w:pPr>
        <w:spacing w:before="120"/>
        <w:jc w:val="center"/>
        <w:rPr>
          <w:rFonts w:ascii="Times New Roman" w:hAnsi="Times New Roman" w:cs="Times New Roman"/>
          <w:b/>
        </w:rPr>
      </w:pPr>
      <w:r w:rsidRPr="00E34599">
        <w:rPr>
          <w:rFonts w:ascii="Times New Roman" w:hAnsi="Times New Roman" w:cs="Times New Roman"/>
          <w:b/>
        </w:rPr>
        <w:t>10. Par īres līguma noslēgšanu pašvaldības dzīvoklim Kanāla iela 81 dz. 3, Alderi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47724F" w:rsidRPr="00E34599" w14:paraId="453C7418" w14:textId="77777777" w:rsidTr="00C3509C">
        <w:tc>
          <w:tcPr>
            <w:tcW w:w="9071" w:type="dxa"/>
            <w:tcBorders>
              <w:top w:val="single" w:sz="4" w:space="0" w:color="auto"/>
              <w:left w:val="nil"/>
              <w:bottom w:val="nil"/>
              <w:right w:val="nil"/>
            </w:tcBorders>
            <w:shd w:val="clear" w:color="auto" w:fill="auto"/>
          </w:tcPr>
          <w:p w14:paraId="61779FDB" w14:textId="77777777" w:rsidR="00440FB2" w:rsidRPr="00E34599" w:rsidRDefault="00C3251F" w:rsidP="004119AD">
            <w:pPr>
              <w:spacing w:after="120"/>
              <w:jc w:val="center"/>
              <w:rPr>
                <w:rFonts w:ascii="Times New Roman" w:hAnsi="Times New Roman" w:cs="Times New Roman"/>
              </w:rPr>
            </w:pPr>
            <w:r w:rsidRPr="00E34599">
              <w:rPr>
                <w:rFonts w:ascii="Times New Roman" w:hAnsi="Times New Roman" w:cs="Times New Roman"/>
              </w:rPr>
              <w:t>(Everita Kāpa)</w:t>
            </w:r>
          </w:p>
        </w:tc>
      </w:tr>
    </w:tbl>
    <w:p w14:paraId="3ECA4172" w14:textId="4E6AE207" w:rsidR="00C3509C" w:rsidRPr="00C3509C" w:rsidRDefault="00C3509C" w:rsidP="00C3509C">
      <w:pPr>
        <w:spacing w:before="120"/>
        <w:rPr>
          <w:rFonts w:ascii="Times New Roman" w:hAnsi="Times New Roman" w:cs="Times New Roman"/>
          <w:bCs/>
        </w:rPr>
      </w:pPr>
      <w:r w:rsidRPr="00C3509C">
        <w:rPr>
          <w:rFonts w:ascii="Times New Roman" w:hAnsi="Times New Roman" w:cs="Times New Roman"/>
          <w:bCs/>
        </w:rPr>
        <w:t>Satur konfidenciālu informāciju.</w:t>
      </w:r>
    </w:p>
    <w:p w14:paraId="7E956A03" w14:textId="203F7DCF" w:rsidR="00440FB2" w:rsidRPr="00E34599" w:rsidRDefault="00C3251F" w:rsidP="00FF77C9">
      <w:pPr>
        <w:spacing w:before="120"/>
        <w:jc w:val="center"/>
        <w:rPr>
          <w:rFonts w:ascii="Times New Roman" w:hAnsi="Times New Roman" w:cs="Times New Roman"/>
          <w:b/>
        </w:rPr>
      </w:pPr>
      <w:r w:rsidRPr="00E34599">
        <w:rPr>
          <w:rFonts w:ascii="Times New Roman" w:hAnsi="Times New Roman" w:cs="Times New Roman"/>
          <w:b/>
        </w:rPr>
        <w:t>11. Par dzīvojamās telpas īres līgumu noslēgšanu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47724F" w:rsidRPr="00E34599" w14:paraId="3593BC19" w14:textId="77777777" w:rsidTr="00C3509C">
        <w:tc>
          <w:tcPr>
            <w:tcW w:w="9071" w:type="dxa"/>
            <w:tcBorders>
              <w:top w:val="single" w:sz="4" w:space="0" w:color="auto"/>
              <w:left w:val="nil"/>
              <w:bottom w:val="nil"/>
              <w:right w:val="nil"/>
            </w:tcBorders>
            <w:shd w:val="clear" w:color="auto" w:fill="auto"/>
          </w:tcPr>
          <w:p w14:paraId="4510EE53" w14:textId="77777777" w:rsidR="00440FB2" w:rsidRPr="00E34599" w:rsidRDefault="00C3251F" w:rsidP="00F65FDC">
            <w:pPr>
              <w:jc w:val="center"/>
              <w:rPr>
                <w:rFonts w:ascii="Times New Roman" w:hAnsi="Times New Roman" w:cs="Times New Roman"/>
              </w:rPr>
            </w:pPr>
            <w:r w:rsidRPr="00E34599">
              <w:rPr>
                <w:rFonts w:ascii="Times New Roman" w:hAnsi="Times New Roman" w:cs="Times New Roman"/>
              </w:rPr>
              <w:t>(Everita Kāpa)</w:t>
            </w:r>
          </w:p>
        </w:tc>
      </w:tr>
    </w:tbl>
    <w:p w14:paraId="44EAEC48" w14:textId="77777777" w:rsidR="00C3509C" w:rsidRPr="00C3509C" w:rsidRDefault="00C3509C" w:rsidP="00C3509C">
      <w:pPr>
        <w:spacing w:before="120"/>
        <w:rPr>
          <w:rFonts w:ascii="Times New Roman" w:hAnsi="Times New Roman" w:cs="Times New Roman"/>
          <w:bCs/>
        </w:rPr>
      </w:pPr>
      <w:r w:rsidRPr="00C3509C">
        <w:rPr>
          <w:rFonts w:ascii="Times New Roman" w:hAnsi="Times New Roman" w:cs="Times New Roman"/>
          <w:bCs/>
        </w:rPr>
        <w:t>Satur konfidenciālu informāciju.</w:t>
      </w:r>
    </w:p>
    <w:p w14:paraId="464A5FBF" w14:textId="77777777" w:rsidR="00440FB2" w:rsidRPr="00E34599" w:rsidRDefault="00440FB2" w:rsidP="00440FB2">
      <w:pPr>
        <w:rPr>
          <w:rFonts w:ascii="Times New Roman" w:hAnsi="Times New Roman" w:cs="Times New Roman"/>
        </w:rPr>
      </w:pPr>
    </w:p>
    <w:p w14:paraId="2E480DE9" w14:textId="77777777" w:rsidR="00440FB2" w:rsidRPr="00E34599" w:rsidRDefault="00C3251F" w:rsidP="00440FB2">
      <w:pPr>
        <w:spacing w:before="120"/>
        <w:jc w:val="both"/>
        <w:rPr>
          <w:rFonts w:ascii="Times New Roman" w:hAnsi="Times New Roman" w:cs="Times New Roman"/>
        </w:rPr>
      </w:pPr>
      <w:r w:rsidRPr="00E34599">
        <w:rPr>
          <w:rFonts w:ascii="Times New Roman" w:hAnsi="Times New Roman" w:cs="Times New Roman"/>
          <w:i/>
        </w:rPr>
        <w:lastRenderedPageBreak/>
        <w:t xml:space="preserve">Sēde slēgta </w:t>
      </w:r>
      <w:r w:rsidRPr="00E34599">
        <w:rPr>
          <w:rFonts w:ascii="Times New Roman" w:hAnsi="Times New Roman" w:cs="Times New Roman"/>
          <w:i/>
          <w:iCs/>
        </w:rPr>
        <w:t>2023. gada 5. aprīl</w:t>
      </w:r>
      <w:r w:rsidR="00FF77C9" w:rsidRPr="00E34599">
        <w:rPr>
          <w:rFonts w:ascii="Times New Roman" w:hAnsi="Times New Roman" w:cs="Times New Roman"/>
          <w:i/>
          <w:iCs/>
        </w:rPr>
        <w:t>ī</w:t>
      </w:r>
      <w:r w:rsidRPr="00E34599">
        <w:rPr>
          <w:rFonts w:ascii="Times New Roman" w:hAnsi="Times New Roman" w:cs="Times New Roman"/>
          <w:i/>
        </w:rPr>
        <w:t xml:space="preserve"> plkst. 12:06.</w:t>
      </w:r>
    </w:p>
    <w:p w14:paraId="1D4A7039" w14:textId="77777777" w:rsidR="00440FB2" w:rsidRPr="00E34599" w:rsidRDefault="00440FB2" w:rsidP="00440FB2">
      <w:pPr>
        <w:jc w:val="both"/>
        <w:rPr>
          <w:rFonts w:ascii="Times New Roman" w:hAnsi="Times New Roman" w:cs="Times New Roman"/>
          <w:iCs/>
        </w:rPr>
      </w:pPr>
    </w:p>
    <w:p w14:paraId="4BC0069C" w14:textId="77777777" w:rsidR="00FF77C9" w:rsidRPr="00E34599" w:rsidRDefault="00FF77C9" w:rsidP="00FF77C9">
      <w:pPr>
        <w:jc w:val="both"/>
        <w:rPr>
          <w:rFonts w:ascii="Times New Roman" w:hAnsi="Times New Roman" w:cs="Times New Roman"/>
        </w:rPr>
      </w:pPr>
      <w:r w:rsidRPr="00E34599">
        <w:rPr>
          <w:rFonts w:ascii="Times New Roman" w:hAnsi="Times New Roman" w:cs="Times New Roman"/>
        </w:rPr>
        <w:t>Izglītības, kultūras, sporta un</w:t>
      </w:r>
    </w:p>
    <w:p w14:paraId="20CA6897" w14:textId="77777777" w:rsidR="00FF77C9" w:rsidRPr="00E34599" w:rsidRDefault="00FF77C9" w:rsidP="00FF77C9">
      <w:pPr>
        <w:spacing w:after="360"/>
        <w:ind w:left="-284" w:firstLine="284"/>
        <w:rPr>
          <w:rFonts w:ascii="Times New Roman" w:hAnsi="Times New Roman" w:cs="Times New Roman"/>
          <w:caps/>
        </w:rPr>
      </w:pPr>
      <w:r w:rsidRPr="00E34599">
        <w:rPr>
          <w:rFonts w:ascii="Times New Roman" w:hAnsi="Times New Roman" w:cs="Times New Roman"/>
        </w:rPr>
        <w:t xml:space="preserve">sociālās komitejas priekšsēdētāja </w:t>
      </w:r>
      <w:r w:rsidRPr="00E34599">
        <w:rPr>
          <w:rFonts w:ascii="Times New Roman" w:hAnsi="Times New Roman" w:cs="Times New Roman"/>
        </w:rPr>
        <w:tab/>
      </w:r>
      <w:r w:rsidRPr="00E34599">
        <w:rPr>
          <w:rFonts w:ascii="Times New Roman" w:hAnsi="Times New Roman" w:cs="Times New Roman"/>
        </w:rPr>
        <w:tab/>
      </w:r>
      <w:r w:rsidRPr="00E34599">
        <w:rPr>
          <w:rFonts w:ascii="Times New Roman" w:hAnsi="Times New Roman" w:cs="Times New Roman"/>
        </w:rPr>
        <w:tab/>
      </w:r>
      <w:r w:rsidRPr="00E34599">
        <w:rPr>
          <w:rFonts w:ascii="Times New Roman" w:hAnsi="Times New Roman" w:cs="Times New Roman"/>
        </w:rPr>
        <w:tab/>
        <w:t xml:space="preserve">  </w:t>
      </w:r>
      <w:r w:rsidRPr="00E34599">
        <w:rPr>
          <w:rFonts w:ascii="Times New Roman" w:hAnsi="Times New Roman" w:cs="Times New Roman"/>
        </w:rPr>
        <w:tab/>
        <w:t xml:space="preserve">  </w:t>
      </w:r>
      <w:r w:rsidRPr="00E34599">
        <w:rPr>
          <w:rFonts w:ascii="Times New Roman" w:hAnsi="Times New Roman" w:cs="Times New Roman"/>
          <w:caps/>
        </w:rPr>
        <w:t>Kerola Dāvidsone</w:t>
      </w:r>
    </w:p>
    <w:p w14:paraId="101B1B23" w14:textId="77777777" w:rsidR="00FF77C9" w:rsidRPr="00E34599" w:rsidRDefault="00FF77C9" w:rsidP="00FF77C9">
      <w:pPr>
        <w:pStyle w:val="Normal1"/>
        <w:tabs>
          <w:tab w:val="right" w:pos="9071"/>
        </w:tabs>
        <w:spacing w:after="360"/>
        <w:rPr>
          <w:szCs w:val="24"/>
        </w:rPr>
      </w:pPr>
      <w:r w:rsidRPr="00E34599">
        <w:rPr>
          <w:color w:val="auto"/>
          <w:szCs w:val="24"/>
        </w:rPr>
        <w:t xml:space="preserve">Protokolētāja </w:t>
      </w:r>
      <w:r w:rsidRPr="00E34599">
        <w:rPr>
          <w:color w:val="auto"/>
          <w:szCs w:val="24"/>
        </w:rPr>
        <w:tab/>
        <w:t>SINTIJA TENISA</w:t>
      </w:r>
    </w:p>
    <w:p w14:paraId="7AECBC9E" w14:textId="77777777" w:rsidR="006E73E5" w:rsidRPr="00E34599" w:rsidRDefault="00FF77C9" w:rsidP="00FF77C9">
      <w:pPr>
        <w:tabs>
          <w:tab w:val="left" w:pos="1134"/>
        </w:tabs>
        <w:jc w:val="center"/>
        <w:rPr>
          <w:rFonts w:ascii="Times New Roman" w:eastAsia="Calibri" w:hAnsi="Times New Roman" w:cs="Times New Roman"/>
        </w:rPr>
      </w:pPr>
      <w:r w:rsidRPr="00E34599">
        <w:rPr>
          <w:rFonts w:ascii="Times New Roman" w:eastAsia="Calibri" w:hAnsi="Times New Roman" w:cs="Times New Roman"/>
        </w:rPr>
        <w:t>ŠIS DOKUMENTS IR ELEKTRONISKI PARAKSTĪTS AR DROŠU ELEKTRONISKO PARAKSTU UN SATUR LAIKA ZĪMOGU</w:t>
      </w:r>
    </w:p>
    <w:sectPr w:rsidR="006E73E5" w:rsidRPr="00E34599" w:rsidSect="006E73E5">
      <w:headerReference w:type="default" r:id="rId9"/>
      <w:footerReference w:type="default" r:id="rId10"/>
      <w:headerReference w:type="first" r:id="rId11"/>
      <w:footerReference w:type="first" r:id="rId12"/>
      <w:pgSz w:w="11906" w:h="16838"/>
      <w:pgMar w:top="1134" w:right="1134" w:bottom="1134" w:left="1701" w:header="11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0C6CB" w14:textId="77777777" w:rsidR="009037AF" w:rsidRDefault="009037AF">
      <w:r>
        <w:separator/>
      </w:r>
    </w:p>
  </w:endnote>
  <w:endnote w:type="continuationSeparator" w:id="0">
    <w:p w14:paraId="2F455C04" w14:textId="77777777" w:rsidR="009037AF" w:rsidRDefault="00903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587976101"/>
      <w:docPartObj>
        <w:docPartGallery w:val="Page Numbers (Bottom of Page)"/>
        <w:docPartUnique/>
      </w:docPartObj>
    </w:sdtPr>
    <w:sdtEndPr>
      <w:rPr>
        <w:noProof/>
      </w:rPr>
    </w:sdtEndPr>
    <w:sdtContent>
      <w:p w14:paraId="742DA3F4" w14:textId="77777777" w:rsidR="006E73E5" w:rsidRPr="006E73E5" w:rsidRDefault="00C3251F">
        <w:pPr>
          <w:pStyle w:val="Footer"/>
          <w:jc w:val="right"/>
          <w:rPr>
            <w:rFonts w:ascii="Times New Roman" w:hAnsi="Times New Roman" w:cs="Times New Roman"/>
          </w:rPr>
        </w:pPr>
        <w:r w:rsidRPr="006E73E5">
          <w:rPr>
            <w:rFonts w:ascii="Times New Roman" w:hAnsi="Times New Roman" w:cs="Times New Roman"/>
          </w:rPr>
          <w:fldChar w:fldCharType="begin"/>
        </w:r>
        <w:r w:rsidRPr="006E73E5">
          <w:rPr>
            <w:rFonts w:ascii="Times New Roman" w:hAnsi="Times New Roman" w:cs="Times New Roman"/>
          </w:rPr>
          <w:instrText xml:space="preserve"> PAGE   \* MERGEFORMAT </w:instrText>
        </w:r>
        <w:r w:rsidRPr="006E73E5">
          <w:rPr>
            <w:rFonts w:ascii="Times New Roman" w:hAnsi="Times New Roman" w:cs="Times New Roman"/>
          </w:rPr>
          <w:fldChar w:fldCharType="separate"/>
        </w:r>
        <w:r w:rsidRPr="006E73E5">
          <w:rPr>
            <w:rFonts w:ascii="Times New Roman" w:hAnsi="Times New Roman" w:cs="Times New Roman"/>
            <w:noProof/>
          </w:rPr>
          <w:t>7</w:t>
        </w:r>
        <w:r w:rsidRPr="006E73E5">
          <w:rPr>
            <w:rFonts w:ascii="Times New Roman" w:hAnsi="Times New Roman" w:cs="Times New Roman"/>
            <w:noProof/>
          </w:rPr>
          <w:fldChar w:fldCharType="end"/>
        </w:r>
      </w:p>
    </w:sdtContent>
  </w:sdt>
  <w:p w14:paraId="15F7BBDB" w14:textId="77777777" w:rsidR="006E73E5" w:rsidRDefault="006E7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7118446"/>
      <w:docPartObj>
        <w:docPartGallery w:val="Page Numbers (Bottom of Page)"/>
        <w:docPartUnique/>
      </w:docPartObj>
    </w:sdtPr>
    <w:sdtEndPr>
      <w:rPr>
        <w:noProof/>
      </w:rPr>
    </w:sdtEndPr>
    <w:sdtContent>
      <w:p w14:paraId="46CC1334" w14:textId="77777777" w:rsidR="006E73E5" w:rsidRDefault="00000000">
        <w:pPr>
          <w:pStyle w:val="Footer"/>
          <w:jc w:val="right"/>
        </w:pPr>
      </w:p>
    </w:sdtContent>
  </w:sdt>
  <w:p w14:paraId="1E099E50" w14:textId="77777777" w:rsidR="00BC788D" w:rsidRDefault="00BC7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04B87" w14:textId="77777777" w:rsidR="009037AF" w:rsidRDefault="009037AF">
      <w:r>
        <w:separator/>
      </w:r>
    </w:p>
  </w:footnote>
  <w:footnote w:type="continuationSeparator" w:id="0">
    <w:p w14:paraId="616C9455" w14:textId="77777777" w:rsidR="009037AF" w:rsidRDefault="00903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3819E"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9ED4"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C2343"/>
    <w:multiLevelType w:val="hybridMultilevel"/>
    <w:tmpl w:val="49E2E466"/>
    <w:lvl w:ilvl="0" w:tplc="B7945D5C">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E4F12AE"/>
    <w:multiLevelType w:val="hybridMultilevel"/>
    <w:tmpl w:val="A7C499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8D50E9"/>
    <w:multiLevelType w:val="hybridMultilevel"/>
    <w:tmpl w:val="42CAA9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AC402AE"/>
    <w:multiLevelType w:val="hybridMultilevel"/>
    <w:tmpl w:val="FD46FD3E"/>
    <w:lvl w:ilvl="0" w:tplc="0DC45F5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20E41429"/>
    <w:multiLevelType w:val="hybridMultilevel"/>
    <w:tmpl w:val="22C8CEF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2D69611E"/>
    <w:multiLevelType w:val="hybridMultilevel"/>
    <w:tmpl w:val="3112E9B8"/>
    <w:lvl w:ilvl="0" w:tplc="0426000F">
      <w:start w:val="1"/>
      <w:numFmt w:val="decimal"/>
      <w:lvlText w:val="%1."/>
      <w:lvlJc w:val="left"/>
      <w:pPr>
        <w:ind w:left="720" w:hanging="360"/>
      </w:pPr>
      <w:rPr>
        <w:rFonts w:hint="default"/>
      </w:rPr>
    </w:lvl>
    <w:lvl w:ilvl="1" w:tplc="F6ACAB50">
      <w:start w:val="9"/>
      <w:numFmt w:val="bullet"/>
      <w:lvlText w:val="–"/>
      <w:lvlJc w:val="left"/>
      <w:pPr>
        <w:ind w:left="1440" w:hanging="360"/>
      </w:pPr>
      <w:rPr>
        <w:rFonts w:ascii="Times New Roman" w:eastAsiaTheme="minorHAnsi"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6581BAC"/>
    <w:multiLevelType w:val="hybridMultilevel"/>
    <w:tmpl w:val="9ADEAC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A4D4909"/>
    <w:multiLevelType w:val="hybridMultilevel"/>
    <w:tmpl w:val="37BC7C5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2405EF5"/>
    <w:multiLevelType w:val="hybridMultilevel"/>
    <w:tmpl w:val="348AFB4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0CB4F86"/>
    <w:multiLevelType w:val="hybridMultilevel"/>
    <w:tmpl w:val="D2B4BA54"/>
    <w:lvl w:ilvl="0" w:tplc="0DC45F5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514748AD"/>
    <w:multiLevelType w:val="hybridMultilevel"/>
    <w:tmpl w:val="9498292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2204984"/>
    <w:multiLevelType w:val="hybridMultilevel"/>
    <w:tmpl w:val="FF5634B4"/>
    <w:lvl w:ilvl="0" w:tplc="B7945D5C">
      <w:start w:val="1"/>
      <w:numFmt w:val="decimal"/>
      <w:lvlText w:val="%1."/>
      <w:lvlJc w:val="left"/>
      <w:pPr>
        <w:ind w:left="927"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30500BE"/>
    <w:multiLevelType w:val="hybridMultilevel"/>
    <w:tmpl w:val="3F32C9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35E51CC"/>
    <w:multiLevelType w:val="hybridMultilevel"/>
    <w:tmpl w:val="AC7210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B277739"/>
    <w:multiLevelType w:val="hybridMultilevel"/>
    <w:tmpl w:val="C70489A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FAD086E"/>
    <w:multiLevelType w:val="hybridMultilevel"/>
    <w:tmpl w:val="6256F0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07A41DE"/>
    <w:multiLevelType w:val="hybridMultilevel"/>
    <w:tmpl w:val="3942E486"/>
    <w:lvl w:ilvl="0" w:tplc="0DC45F56">
      <w:start w:val="1"/>
      <w:numFmt w:val="decimal"/>
      <w:lvlText w:val="%1."/>
      <w:lvlJc w:val="left"/>
      <w:pPr>
        <w:ind w:left="1494"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7" w15:restartNumberingAfterBreak="0">
    <w:nsid w:val="734B5258"/>
    <w:multiLevelType w:val="hybridMultilevel"/>
    <w:tmpl w:val="A23442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79711193">
    <w:abstractNumId w:val="10"/>
  </w:num>
  <w:num w:numId="2" w16cid:durableId="2077242615">
    <w:abstractNumId w:val="5"/>
  </w:num>
  <w:num w:numId="3" w16cid:durableId="269437106">
    <w:abstractNumId w:val="4"/>
  </w:num>
  <w:num w:numId="4" w16cid:durableId="1978871820">
    <w:abstractNumId w:val="9"/>
  </w:num>
  <w:num w:numId="5" w16cid:durableId="1845167667">
    <w:abstractNumId w:val="16"/>
  </w:num>
  <w:num w:numId="6" w16cid:durableId="1934167910">
    <w:abstractNumId w:val="3"/>
  </w:num>
  <w:num w:numId="7" w16cid:durableId="548104808">
    <w:abstractNumId w:val="17"/>
  </w:num>
  <w:num w:numId="8" w16cid:durableId="1655911458">
    <w:abstractNumId w:val="15"/>
  </w:num>
  <w:num w:numId="9" w16cid:durableId="256058313">
    <w:abstractNumId w:val="0"/>
  </w:num>
  <w:num w:numId="10" w16cid:durableId="1772508824">
    <w:abstractNumId w:val="11"/>
  </w:num>
  <w:num w:numId="11" w16cid:durableId="113907975">
    <w:abstractNumId w:val="1"/>
  </w:num>
  <w:num w:numId="12" w16cid:durableId="1135639075">
    <w:abstractNumId w:val="12"/>
  </w:num>
  <w:num w:numId="13" w16cid:durableId="648248675">
    <w:abstractNumId w:val="2"/>
  </w:num>
  <w:num w:numId="14" w16cid:durableId="1021977779">
    <w:abstractNumId w:val="7"/>
  </w:num>
  <w:num w:numId="15" w16cid:durableId="853566973">
    <w:abstractNumId w:val="14"/>
  </w:num>
  <w:num w:numId="16" w16cid:durableId="490871172">
    <w:abstractNumId w:val="8"/>
  </w:num>
  <w:num w:numId="17" w16cid:durableId="357238535">
    <w:abstractNumId w:val="6"/>
  </w:num>
  <w:num w:numId="18" w16cid:durableId="1011877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412F"/>
    <w:rsid w:val="00047E02"/>
    <w:rsid w:val="00070E3F"/>
    <w:rsid w:val="000B2D52"/>
    <w:rsid w:val="000E14F3"/>
    <w:rsid w:val="000F3135"/>
    <w:rsid w:val="00154C64"/>
    <w:rsid w:val="001A6229"/>
    <w:rsid w:val="0025391B"/>
    <w:rsid w:val="00297558"/>
    <w:rsid w:val="002A0287"/>
    <w:rsid w:val="00327BD7"/>
    <w:rsid w:val="003379DD"/>
    <w:rsid w:val="00351D48"/>
    <w:rsid w:val="00376FC0"/>
    <w:rsid w:val="00384FEB"/>
    <w:rsid w:val="003D04DA"/>
    <w:rsid w:val="003E7878"/>
    <w:rsid w:val="004119AD"/>
    <w:rsid w:val="00426730"/>
    <w:rsid w:val="00440FB2"/>
    <w:rsid w:val="0047724F"/>
    <w:rsid w:val="00487456"/>
    <w:rsid w:val="004A08E1"/>
    <w:rsid w:val="004B3A1E"/>
    <w:rsid w:val="004D516C"/>
    <w:rsid w:val="004E2A07"/>
    <w:rsid w:val="004F2039"/>
    <w:rsid w:val="00517CAD"/>
    <w:rsid w:val="0053073B"/>
    <w:rsid w:val="00561EDF"/>
    <w:rsid w:val="00591096"/>
    <w:rsid w:val="005C3BF4"/>
    <w:rsid w:val="00601141"/>
    <w:rsid w:val="00602F10"/>
    <w:rsid w:val="00617AAC"/>
    <w:rsid w:val="006719EE"/>
    <w:rsid w:val="00677D16"/>
    <w:rsid w:val="00693F05"/>
    <w:rsid w:val="006A0E08"/>
    <w:rsid w:val="006B2118"/>
    <w:rsid w:val="006C0620"/>
    <w:rsid w:val="006D3451"/>
    <w:rsid w:val="006E73E5"/>
    <w:rsid w:val="006F5C1B"/>
    <w:rsid w:val="006F6E00"/>
    <w:rsid w:val="0073553E"/>
    <w:rsid w:val="0074092B"/>
    <w:rsid w:val="007633E0"/>
    <w:rsid w:val="00773F0B"/>
    <w:rsid w:val="00781182"/>
    <w:rsid w:val="008125B7"/>
    <w:rsid w:val="00862336"/>
    <w:rsid w:val="00867BFE"/>
    <w:rsid w:val="008932D9"/>
    <w:rsid w:val="008B5D60"/>
    <w:rsid w:val="009037AF"/>
    <w:rsid w:val="00974B33"/>
    <w:rsid w:val="009D4A08"/>
    <w:rsid w:val="00A079E7"/>
    <w:rsid w:val="00A304CB"/>
    <w:rsid w:val="00A704E6"/>
    <w:rsid w:val="00AA6847"/>
    <w:rsid w:val="00AD103E"/>
    <w:rsid w:val="00B1635B"/>
    <w:rsid w:val="00B2033D"/>
    <w:rsid w:val="00B36CD4"/>
    <w:rsid w:val="00B52B65"/>
    <w:rsid w:val="00B74E5E"/>
    <w:rsid w:val="00B83D8F"/>
    <w:rsid w:val="00BA60AA"/>
    <w:rsid w:val="00BC1E49"/>
    <w:rsid w:val="00BC788D"/>
    <w:rsid w:val="00BD08FE"/>
    <w:rsid w:val="00BE6F59"/>
    <w:rsid w:val="00BF3ADF"/>
    <w:rsid w:val="00C05B20"/>
    <w:rsid w:val="00C2308F"/>
    <w:rsid w:val="00C30A80"/>
    <w:rsid w:val="00C3251F"/>
    <w:rsid w:val="00C3509C"/>
    <w:rsid w:val="00C56B66"/>
    <w:rsid w:val="00C64C58"/>
    <w:rsid w:val="00C90284"/>
    <w:rsid w:val="00CC0E25"/>
    <w:rsid w:val="00CD17C9"/>
    <w:rsid w:val="00D05DDD"/>
    <w:rsid w:val="00D739EC"/>
    <w:rsid w:val="00D74861"/>
    <w:rsid w:val="00D86969"/>
    <w:rsid w:val="00E000D7"/>
    <w:rsid w:val="00E34599"/>
    <w:rsid w:val="00E52DA2"/>
    <w:rsid w:val="00E75D8D"/>
    <w:rsid w:val="00F13430"/>
    <w:rsid w:val="00F64056"/>
    <w:rsid w:val="00F65FDC"/>
    <w:rsid w:val="00F667DD"/>
    <w:rsid w:val="00F726B3"/>
    <w:rsid w:val="00F8024B"/>
    <w:rsid w:val="00FF77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B22BF"/>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Normal1">
    <w:name w:val="Normal1"/>
    <w:rsid w:val="001A6229"/>
    <w:rPr>
      <w:rFonts w:ascii="Times New Roman" w:eastAsia="Times New Roman" w:hAnsi="Times New Roman" w:cs="Times New Roman"/>
      <w:color w:val="000000"/>
      <w:szCs w:val="20"/>
      <w:lang w:eastAsia="lv-LV"/>
    </w:rPr>
  </w:style>
  <w:style w:type="paragraph" w:customStyle="1" w:styleId="Default">
    <w:name w:val="Default"/>
    <w:rsid w:val="001A6229"/>
    <w:pPr>
      <w:autoSpaceDE w:val="0"/>
      <w:autoSpaceDN w:val="0"/>
      <w:adjustRightInd w:val="0"/>
    </w:pPr>
    <w:rPr>
      <w:rFonts w:ascii="Times New Roman" w:hAnsi="Times New Roman" w:cs="Times New Roman"/>
      <w:color w:val="000000"/>
    </w:rPr>
  </w:style>
  <w:style w:type="paragraph" w:styleId="BodyText">
    <w:name w:val="Body Text"/>
    <w:basedOn w:val="Normal"/>
    <w:link w:val="BodyTextChar"/>
    <w:unhideWhenUsed/>
    <w:rsid w:val="00BC788D"/>
    <w:pPr>
      <w:spacing w:after="120"/>
      <w:jc w:val="both"/>
    </w:pPr>
    <w:rPr>
      <w:rFonts w:ascii="Times New Roman" w:eastAsia="Times New Roman" w:hAnsi="Times New Roman" w:cs="Times New Roman"/>
      <w:szCs w:val="20"/>
      <w:lang w:val="x-none"/>
    </w:rPr>
  </w:style>
  <w:style w:type="character" w:customStyle="1" w:styleId="BodyTextChar">
    <w:name w:val="Body Text Char"/>
    <w:basedOn w:val="DefaultParagraphFont"/>
    <w:link w:val="BodyText"/>
    <w:rsid w:val="00BC788D"/>
    <w:rPr>
      <w:rFonts w:ascii="Times New Roman" w:eastAsia="Times New Roman" w:hAnsi="Times New Roman" w:cs="Times New Roman"/>
      <w:szCs w:val="20"/>
      <w:lang w:val="x-none"/>
    </w:rPr>
  </w:style>
  <w:style w:type="paragraph" w:styleId="ListParagraph">
    <w:name w:val="List Paragraph"/>
    <w:basedOn w:val="Normal"/>
    <w:uiPriority w:val="34"/>
    <w:qFormat/>
    <w:rsid w:val="00C05B20"/>
    <w:pPr>
      <w:ind w:left="720"/>
      <w:contextualSpacing/>
    </w:pPr>
  </w:style>
  <w:style w:type="paragraph" w:styleId="Revision">
    <w:name w:val="Revision"/>
    <w:hidden/>
    <w:uiPriority w:val="99"/>
    <w:semiHidden/>
    <w:rsid w:val="00C2308F"/>
  </w:style>
  <w:style w:type="character" w:styleId="CommentReference">
    <w:name w:val="annotation reference"/>
    <w:basedOn w:val="DefaultParagraphFont"/>
    <w:uiPriority w:val="99"/>
    <w:semiHidden/>
    <w:unhideWhenUsed/>
    <w:rsid w:val="00F726B3"/>
    <w:rPr>
      <w:sz w:val="16"/>
      <w:szCs w:val="16"/>
    </w:rPr>
  </w:style>
  <w:style w:type="paragraph" w:styleId="CommentText">
    <w:name w:val="annotation text"/>
    <w:basedOn w:val="Normal"/>
    <w:link w:val="CommentTextChar"/>
    <w:uiPriority w:val="99"/>
    <w:unhideWhenUsed/>
    <w:rsid w:val="00F726B3"/>
    <w:rPr>
      <w:sz w:val="20"/>
      <w:szCs w:val="20"/>
    </w:rPr>
  </w:style>
  <w:style w:type="character" w:customStyle="1" w:styleId="CommentTextChar">
    <w:name w:val="Comment Text Char"/>
    <w:basedOn w:val="DefaultParagraphFont"/>
    <w:link w:val="CommentText"/>
    <w:uiPriority w:val="99"/>
    <w:rsid w:val="00F726B3"/>
    <w:rPr>
      <w:sz w:val="20"/>
      <w:szCs w:val="20"/>
    </w:rPr>
  </w:style>
  <w:style w:type="paragraph" w:styleId="CommentSubject">
    <w:name w:val="annotation subject"/>
    <w:basedOn w:val="CommentText"/>
    <w:next w:val="CommentText"/>
    <w:link w:val="CommentSubjectChar"/>
    <w:uiPriority w:val="99"/>
    <w:semiHidden/>
    <w:unhideWhenUsed/>
    <w:rsid w:val="00F726B3"/>
    <w:rPr>
      <w:b/>
      <w:bCs/>
    </w:rPr>
  </w:style>
  <w:style w:type="character" w:customStyle="1" w:styleId="CommentSubjectChar">
    <w:name w:val="Comment Subject Char"/>
    <w:basedOn w:val="CommentTextChar"/>
    <w:link w:val="CommentSubject"/>
    <w:uiPriority w:val="99"/>
    <w:semiHidden/>
    <w:rsid w:val="00F726B3"/>
    <w:rPr>
      <w:b/>
      <w:bCs/>
      <w:sz w:val="20"/>
      <w:szCs w:val="20"/>
    </w:rPr>
  </w:style>
  <w:style w:type="character" w:customStyle="1" w:styleId="cf01">
    <w:name w:val="cf01"/>
    <w:basedOn w:val="DefaultParagraphFont"/>
    <w:rsid w:val="0060114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D755A-B1DF-4021-9A1F-AB6068E9D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8503</Words>
  <Characters>4847</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cp:lastPrinted>2023-04-13T12:01:00Z</cp:lastPrinted>
  <dcterms:created xsi:type="dcterms:W3CDTF">2023-04-19T12:02:00Z</dcterms:created>
  <dcterms:modified xsi:type="dcterms:W3CDTF">2023-04-19T12:07:00Z</dcterms:modified>
</cp:coreProperties>
</file>