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Ādažu pumptrek skūter frīstaila sacensību dalībnieka deklerācija</w:t>
      </w:r>
    </w:p>
    <w:p w:rsidR="00000000" w:rsidDel="00000000" w:rsidP="00000000" w:rsidRDefault="00000000" w:rsidRPr="00000000" w14:paraId="00000002">
      <w:pPr>
        <w:spacing w:after="0" w:line="240" w:lineRule="auto"/>
        <w:jc w:val="center"/>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03">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Saprotot, ka mans paraksts uz šīs deklarācijas nekādā veidā nesamazina vai neierobežo sacensību organizatora atbildību attiecībā uz sacensību organizēšanu, sagatavošanu un sacensību norisi, es,</w:t>
      </w:r>
    </w:p>
    <w:p w:rsidR="00000000" w:rsidDel="00000000" w:rsidP="00000000" w:rsidRDefault="00000000" w:rsidRPr="00000000" w14:paraId="00000004">
      <w:pPr>
        <w:spacing w:after="0" w:line="240" w:lineRule="auto"/>
        <w:rPr>
          <w:rFonts w:ascii="Arial" w:cs="Arial" w:eastAsia="Arial" w:hAnsi="Arial"/>
          <w:sz w:val="20"/>
          <w:szCs w:val="20"/>
        </w:rPr>
      </w:pPr>
      <w:r w:rsidDel="00000000" w:rsidR="00000000" w:rsidRPr="00000000">
        <w:rPr>
          <w:rtl w:val="0"/>
        </w:rPr>
      </w:r>
    </w:p>
    <w:tbl>
      <w:tblPr>
        <w:tblStyle w:val="Table1"/>
        <w:tblW w:w="110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54"/>
        <w:gridCol w:w="2754"/>
        <w:gridCol w:w="2754"/>
        <w:gridCol w:w="2754"/>
        <w:tblGridChange w:id="0">
          <w:tblGrid>
            <w:gridCol w:w="2754"/>
            <w:gridCol w:w="2754"/>
            <w:gridCol w:w="2754"/>
            <w:gridCol w:w="2754"/>
          </w:tblGrid>
        </w:tblGridChange>
      </w:tblGrid>
      <w:tr>
        <w:trPr>
          <w:cantSplit w:val="0"/>
          <w:tblHeader w:val="0"/>
        </w:trPr>
        <w:tc>
          <w:tcPr/>
          <w:p w:rsidR="00000000" w:rsidDel="00000000" w:rsidP="00000000" w:rsidRDefault="00000000" w:rsidRPr="00000000" w14:paraId="00000005">
            <w:pPr>
              <w:rPr>
                <w:rFonts w:ascii="Arial" w:cs="Arial" w:eastAsia="Arial" w:hAnsi="Arial"/>
                <w:sz w:val="20"/>
                <w:szCs w:val="20"/>
              </w:rPr>
            </w:pPr>
            <w:r w:rsidDel="00000000" w:rsidR="00000000" w:rsidRPr="00000000">
              <w:rPr>
                <w:rFonts w:ascii="Arial" w:cs="Arial" w:eastAsia="Arial" w:hAnsi="Arial"/>
                <w:sz w:val="20"/>
                <w:szCs w:val="20"/>
                <w:rtl w:val="0"/>
              </w:rPr>
              <w:t xml:space="preserve">Vārds Uzvārds</w:t>
            </w:r>
          </w:p>
        </w:tc>
        <w:tc>
          <w:tcPr/>
          <w:p w:rsidR="00000000" w:rsidDel="00000000" w:rsidP="00000000" w:rsidRDefault="00000000" w:rsidRPr="00000000" w14:paraId="00000006">
            <w:pPr>
              <w:rPr>
                <w:rFonts w:ascii="Arial" w:cs="Arial" w:eastAsia="Arial" w:hAnsi="Arial"/>
                <w:sz w:val="20"/>
                <w:szCs w:val="20"/>
              </w:rPr>
            </w:pPr>
            <w:r w:rsidDel="00000000" w:rsidR="00000000" w:rsidRPr="00000000">
              <w:rPr>
                <w:rFonts w:ascii="Arial" w:cs="Arial" w:eastAsia="Arial" w:hAnsi="Arial"/>
                <w:sz w:val="20"/>
                <w:szCs w:val="20"/>
                <w:rtl w:val="0"/>
              </w:rPr>
              <w:t xml:space="preserve">Dz. gads</w:t>
            </w:r>
          </w:p>
        </w:tc>
        <w:tc>
          <w:tcPr/>
          <w:p w:rsidR="00000000" w:rsidDel="00000000" w:rsidP="00000000" w:rsidRDefault="00000000" w:rsidRPr="00000000" w14:paraId="00000007">
            <w:pPr>
              <w:rPr>
                <w:rFonts w:ascii="Arial" w:cs="Arial" w:eastAsia="Arial" w:hAnsi="Arial"/>
                <w:sz w:val="20"/>
                <w:szCs w:val="20"/>
              </w:rPr>
            </w:pPr>
            <w:r w:rsidDel="00000000" w:rsidR="00000000" w:rsidRPr="00000000">
              <w:rPr>
                <w:rFonts w:ascii="Arial" w:cs="Arial" w:eastAsia="Arial" w:hAnsi="Arial"/>
                <w:sz w:val="20"/>
                <w:szCs w:val="20"/>
                <w:rtl w:val="0"/>
              </w:rPr>
              <w:t xml:space="preserve">Pilsēta</w:t>
            </w:r>
          </w:p>
        </w:tc>
        <w:tc>
          <w:tcPr/>
          <w:p w:rsidR="00000000" w:rsidDel="00000000" w:rsidP="00000000" w:rsidRDefault="00000000" w:rsidRPr="00000000" w14:paraId="00000008">
            <w:pPr>
              <w:rPr>
                <w:rFonts w:ascii="Arial" w:cs="Arial" w:eastAsia="Arial" w:hAnsi="Arial"/>
                <w:sz w:val="20"/>
                <w:szCs w:val="20"/>
              </w:rPr>
            </w:pPr>
            <w:r w:rsidDel="00000000" w:rsidR="00000000" w:rsidRPr="00000000">
              <w:rPr>
                <w:rFonts w:ascii="Arial" w:cs="Arial" w:eastAsia="Arial" w:hAnsi="Arial"/>
                <w:sz w:val="20"/>
                <w:szCs w:val="20"/>
                <w:rtl w:val="0"/>
              </w:rPr>
              <w:t xml:space="preserve">Telefona nr.</w:t>
            </w:r>
          </w:p>
        </w:tc>
      </w:tr>
      <w:tr>
        <w:trPr>
          <w:cantSplit w:val="0"/>
          <w:tblHeader w:val="0"/>
        </w:trPr>
        <w:tc>
          <w:tcPr/>
          <w:p w:rsidR="00000000" w:rsidDel="00000000" w:rsidP="00000000" w:rsidRDefault="00000000" w:rsidRPr="00000000" w14:paraId="0000000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A">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0B">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0C">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0D">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0E">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ar savu parakstu atbalstu zemākesošo deklarāciju:</w:t>
      </w:r>
    </w:p>
    <w:p w:rsidR="00000000" w:rsidDel="00000000" w:rsidP="00000000" w:rsidRDefault="00000000" w:rsidRPr="00000000" w14:paraId="0000000F">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0">
      <w:pPr>
        <w:spacing w:after="0" w:line="24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 Riska identifikācija</w:t>
      </w:r>
    </w:p>
    <w:p w:rsidR="00000000" w:rsidDel="00000000" w:rsidP="00000000" w:rsidRDefault="00000000" w:rsidRPr="00000000" w14:paraId="00000011">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Es pilnībā apzinos iespējamo risku manai veselībai un dzīvībai, kas saistīts ar piedalīšanos un gatavošanos Ādažu velotrases skūter frīstaila sacensībām, turpmāk tekstā APSF. Turklāt es apzinos un pieņemu, ka gatavošanās un dalība APSF sacensībās var ietekmēt iepriekš nenovēršami ārējās vides faktori - sacensību inventārs, sacensību iekārtojuma aprīkojums, klimatiskie laika apstākļi, dabas objekti.</w:t>
      </w:r>
    </w:p>
    <w:p w:rsidR="00000000" w:rsidDel="00000000" w:rsidP="00000000" w:rsidRDefault="00000000" w:rsidRPr="00000000" w14:paraId="00000012">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3">
      <w:pPr>
        <w:spacing w:after="0" w:line="24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 Riska atzīšana</w:t>
      </w:r>
    </w:p>
    <w:p w:rsidR="00000000" w:rsidDel="00000000" w:rsidP="00000000" w:rsidRDefault="00000000" w:rsidRPr="00000000" w14:paraId="00000014">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Es atzīstu, ka tā ir mana personīga izvēle gatavoties un piedalīties APSF sacensībās. Es atzīstu, ka inventāra izvēle ir mana personīgā izvēle. Es atzīstu, ka, konstatējot iespējamos ārējās vides riska faktorus, atrodoties APSF sacensībās vai oficiālajos treniņos, mans pienākums ir informēt sacensību tiešo organizatoru vai tehnisko delegātu APSF par tiem.</w:t>
      </w:r>
    </w:p>
    <w:p w:rsidR="00000000" w:rsidDel="00000000" w:rsidP="00000000" w:rsidRDefault="00000000" w:rsidRPr="00000000" w14:paraId="00000015">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6">
      <w:pPr>
        <w:spacing w:after="0" w:line="24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3. Personiskā atbildība</w:t>
      </w:r>
    </w:p>
    <w:p w:rsidR="00000000" w:rsidDel="00000000" w:rsidP="00000000" w:rsidRDefault="00000000" w:rsidRPr="00000000" w14:paraId="00000017">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Es saprotu un atzīstu, ka tā ir mana personiskā atbildība, nevis organizatora atbildība, par iespējamiem manis radītajiem nodarījumiem trešo personu veselībai vai īpašumam  APSF sacensību un treniņu laikā. Es saprotu un atzīstu, ka tā nav AVSF sacensību tiešo organizatoru atbildība par man piederošā inventāra aprīkojuma drošību un saglabāšanu. Es saprotu un atzīstu, ka mans pienākums ir pārzināt APSF apstiprinātos sacensību noteikumus. Es apņemos nerīkoties nesportiski, nelietot alkoholu, narkotiskās u.c. apreibinošās vielas gan APSF  sacensībās.</w:t>
      </w:r>
    </w:p>
    <w:p w:rsidR="00000000" w:rsidDel="00000000" w:rsidP="00000000" w:rsidRDefault="00000000" w:rsidRPr="00000000" w14:paraId="00000018">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9">
      <w:pPr>
        <w:spacing w:after="0" w:line="24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4. Apdrošināšana</w:t>
      </w:r>
    </w:p>
    <w:p w:rsidR="00000000" w:rsidDel="00000000" w:rsidP="00000000" w:rsidRDefault="00000000" w:rsidRPr="00000000" w14:paraId="0000001A">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Pilnībā apzinos riskus, kas saistīti ar manas dzīvības, veselības un personisko mantu drošību un vispārējo stāvokli sacensību un treniņu laikā. Apņemos veikt visas iespējamās darbības, lai apdrošinātu savu dzīvību un veselību.</w:t>
      </w:r>
    </w:p>
    <w:p w:rsidR="00000000" w:rsidDel="00000000" w:rsidP="00000000" w:rsidRDefault="00000000" w:rsidRPr="00000000" w14:paraId="0000001B">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C">
      <w:pPr>
        <w:spacing w:after="0" w:line="24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6. Datu apstrāde</w:t>
      </w:r>
    </w:p>
    <w:p w:rsidR="00000000" w:rsidDel="00000000" w:rsidP="00000000" w:rsidRDefault="00000000" w:rsidRPr="00000000" w14:paraId="0000001D">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Ar šo apliecinu, ka piekrītu un necelšu nekādus iebildumus attiecībā uz to, ka Biedrība “Skeitparku sportaveidu attīstības aģentūra”, reģistrācijas numurs 40008228091, kā profesionālo un amatieru sporta pasākumu, treniņu un ar tiem saistīto darbību organizators SSAA, apstrādā manus personu datus, nodod manus personas datus SSAA apkalpojošajiem uzņēmumiem un personām, ja tas ir nepieciešams SSAA pasākumu un darbības</w:t>
      </w:r>
    </w:p>
    <w:p w:rsidR="00000000" w:rsidDel="00000000" w:rsidP="00000000" w:rsidRDefault="00000000" w:rsidRPr="00000000" w14:paraId="0000001E">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plānošanai, organizēšanai vai izpildei. Apliecinu savu piekrišanu tam, ka SSAA pasākuma laikā uzņemtās fotogrāfijas un video ierakstus ar manu dalību) drīkst pēc saviem ieskatiem izmantot SSAA mārketinga un sabiedrisko attiecību pasākumos, paziņojumos, publikācijās, prezentācijās un citos materiālos, kas tiks</w:t>
      </w:r>
    </w:p>
    <w:p w:rsidR="00000000" w:rsidDel="00000000" w:rsidP="00000000" w:rsidRDefault="00000000" w:rsidRPr="00000000" w14:paraId="0000001F">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izstādīti vai rādīti plašai publikai, tajā skaitā notikumu vai ziņu atspoguļojumos dažādos sociālos medijos SSAA mājas lapā, facebook, twitter, instagram, linkedin umtl.) korporatīviem nolūkiem izveidotos profilos, manu sporta aktivitāšu laikā. Savus personas datus esmu nodevis LSF rīcībā pati/-s, esmu piekritusi/-is to vākšanai. Esmu informēta/-s, ka šeit sniegto piekrišanu esmu tiesīga/-s atsaukt jebkurā laikā, bet ne vēlāk kā pirms to publicēšanas vai pirmreizējas publiskošanas.</w:t>
      </w:r>
    </w:p>
    <w:p w:rsidR="00000000" w:rsidDel="00000000" w:rsidP="00000000" w:rsidRDefault="00000000" w:rsidRPr="00000000" w14:paraId="00000020">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1">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Ar savu parakstu apliecinu, ka ievērošu deklarācijā minētos noteikumus un gadījumā ja pārkāpšu tos, organizatori ir tiesīga piemērot man soda mēru. Ar savu parakstu apstiprinu, ka esmu iepazinies ar šo deklarāciju un apņemos to ievērot:</w:t>
      </w:r>
    </w:p>
    <w:p w:rsidR="00000000" w:rsidDel="00000000" w:rsidP="00000000" w:rsidRDefault="00000000" w:rsidRPr="00000000" w14:paraId="00000022">
      <w:pPr>
        <w:spacing w:after="0" w:line="240" w:lineRule="auto"/>
        <w:rPr>
          <w:rFonts w:ascii="Arial" w:cs="Arial" w:eastAsia="Arial" w:hAnsi="Arial"/>
          <w:sz w:val="20"/>
          <w:szCs w:val="20"/>
        </w:rPr>
      </w:pPr>
      <w:r w:rsidDel="00000000" w:rsidR="00000000" w:rsidRPr="00000000">
        <w:rPr>
          <w:rtl w:val="0"/>
        </w:rPr>
      </w:r>
    </w:p>
    <w:tbl>
      <w:tblPr>
        <w:tblStyle w:val="Table2"/>
        <w:tblW w:w="110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72"/>
        <w:gridCol w:w="3672"/>
        <w:gridCol w:w="3672"/>
        <w:tblGridChange w:id="0">
          <w:tblGrid>
            <w:gridCol w:w="3672"/>
            <w:gridCol w:w="3672"/>
            <w:gridCol w:w="3672"/>
          </w:tblGrid>
        </w:tblGridChange>
      </w:tblGrid>
      <w:tr>
        <w:trPr>
          <w:cantSplit w:val="0"/>
          <w:tblHeader w:val="0"/>
        </w:trPr>
        <w:tc>
          <w:tcPr/>
          <w:p w:rsidR="00000000" w:rsidDel="00000000" w:rsidP="00000000" w:rsidRDefault="00000000" w:rsidRPr="00000000" w14:paraId="00000023">
            <w:pPr>
              <w:rPr>
                <w:rFonts w:ascii="Arial" w:cs="Arial" w:eastAsia="Arial" w:hAnsi="Arial"/>
                <w:sz w:val="20"/>
                <w:szCs w:val="20"/>
              </w:rPr>
            </w:pPr>
            <w:r w:rsidDel="00000000" w:rsidR="00000000" w:rsidRPr="00000000">
              <w:rPr>
                <w:rFonts w:ascii="Arial" w:cs="Arial" w:eastAsia="Arial" w:hAnsi="Arial"/>
                <w:sz w:val="20"/>
                <w:szCs w:val="20"/>
                <w:rtl w:val="0"/>
              </w:rPr>
              <w:t xml:space="preserve">Paraksts</w:t>
            </w:r>
          </w:p>
        </w:tc>
        <w:tc>
          <w:tcPr/>
          <w:p w:rsidR="00000000" w:rsidDel="00000000" w:rsidP="00000000" w:rsidRDefault="00000000" w:rsidRPr="00000000" w14:paraId="00000024">
            <w:pPr>
              <w:rPr>
                <w:rFonts w:ascii="Arial" w:cs="Arial" w:eastAsia="Arial" w:hAnsi="Arial"/>
                <w:sz w:val="20"/>
                <w:szCs w:val="20"/>
              </w:rPr>
            </w:pPr>
            <w:r w:rsidDel="00000000" w:rsidR="00000000" w:rsidRPr="00000000">
              <w:rPr>
                <w:rFonts w:ascii="Arial" w:cs="Arial" w:eastAsia="Arial" w:hAnsi="Arial"/>
                <w:sz w:val="20"/>
                <w:szCs w:val="20"/>
                <w:rtl w:val="0"/>
              </w:rPr>
              <w:t xml:space="preserve">Paraksta atšifrējums </w:t>
            </w:r>
            <w:r w:rsidDel="00000000" w:rsidR="00000000" w:rsidRPr="00000000">
              <w:rPr>
                <w:rFonts w:ascii="Arial" w:cs="Arial" w:eastAsia="Arial" w:hAnsi="Arial"/>
                <w:i w:val="1"/>
                <w:sz w:val="20"/>
                <w:szCs w:val="20"/>
                <w:rtl w:val="0"/>
              </w:rPr>
              <w:t xml:space="preserve">(drukātiem burtiem)</w:t>
            </w:r>
            <w:r w:rsidDel="00000000" w:rsidR="00000000" w:rsidRPr="00000000">
              <w:rPr>
                <w:rtl w:val="0"/>
              </w:rPr>
            </w:r>
          </w:p>
        </w:tc>
        <w:tc>
          <w:tcPr/>
          <w:p w:rsidR="00000000" w:rsidDel="00000000" w:rsidP="00000000" w:rsidRDefault="00000000" w:rsidRPr="00000000" w14:paraId="00000025">
            <w:pPr>
              <w:rPr>
                <w:rFonts w:ascii="Arial" w:cs="Arial" w:eastAsia="Arial" w:hAnsi="Arial"/>
                <w:sz w:val="20"/>
                <w:szCs w:val="20"/>
              </w:rPr>
            </w:pPr>
            <w:r w:rsidDel="00000000" w:rsidR="00000000" w:rsidRPr="00000000">
              <w:rPr>
                <w:rFonts w:ascii="Arial" w:cs="Arial" w:eastAsia="Arial" w:hAnsi="Arial"/>
                <w:sz w:val="20"/>
                <w:szCs w:val="20"/>
                <w:rtl w:val="0"/>
              </w:rPr>
              <w:t xml:space="preserve">Datums Vieta</w:t>
            </w:r>
          </w:p>
          <w:p w:rsidR="00000000" w:rsidDel="00000000" w:rsidP="00000000" w:rsidRDefault="00000000" w:rsidRPr="00000000" w14:paraId="00000026">
            <w:pP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2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8">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29">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2A">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2B">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C">
      <w:pPr>
        <w:spacing w:after="0" w:line="240" w:lineRule="auto"/>
        <w:rPr>
          <w:rFonts w:ascii="Arial" w:cs="Arial" w:eastAsia="Arial" w:hAnsi="Arial"/>
          <w:i w:val="1"/>
          <w:sz w:val="20"/>
          <w:szCs w:val="20"/>
        </w:rPr>
      </w:pPr>
      <w:r w:rsidDel="00000000" w:rsidR="00000000" w:rsidRPr="00000000">
        <w:rPr>
          <w:rFonts w:ascii="Arial" w:cs="Arial" w:eastAsia="Arial" w:hAnsi="Arial"/>
          <w:b w:val="1"/>
          <w:i w:val="1"/>
          <w:sz w:val="20"/>
          <w:szCs w:val="20"/>
          <w:rtl w:val="0"/>
        </w:rPr>
        <w:t xml:space="preserve">Nepilngadīgiem sportistiem</w:t>
      </w:r>
      <w:r w:rsidDel="00000000" w:rsidR="00000000" w:rsidRPr="00000000">
        <w:rPr>
          <w:rFonts w:ascii="Arial" w:cs="Arial" w:eastAsia="Arial" w:hAnsi="Arial"/>
          <w:i w:val="1"/>
          <w:sz w:val="20"/>
          <w:szCs w:val="20"/>
          <w:rtl w:val="0"/>
        </w:rPr>
        <w:t xml:space="preserve">: Ar šo apliecinu, ka es, kā sportista vecāks/ aizbildnis, piekrītu Sportista saistībām, kas minētas šai deklarācijā.</w:t>
      </w:r>
    </w:p>
    <w:tbl>
      <w:tblPr>
        <w:tblStyle w:val="Table3"/>
        <w:tblW w:w="110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54"/>
        <w:gridCol w:w="2754"/>
        <w:gridCol w:w="2754"/>
        <w:gridCol w:w="2754"/>
        <w:tblGridChange w:id="0">
          <w:tblGrid>
            <w:gridCol w:w="2754"/>
            <w:gridCol w:w="2754"/>
            <w:gridCol w:w="2754"/>
            <w:gridCol w:w="2754"/>
          </w:tblGrid>
        </w:tblGridChange>
      </w:tblGrid>
      <w:tr>
        <w:trPr>
          <w:cantSplit w:val="0"/>
          <w:tblHeader w:val="0"/>
        </w:trPr>
        <w:tc>
          <w:tcPr/>
          <w:p w:rsidR="00000000" w:rsidDel="00000000" w:rsidP="00000000" w:rsidRDefault="00000000" w:rsidRPr="00000000" w14:paraId="0000002D">
            <w:pPr>
              <w:rPr>
                <w:rFonts w:ascii="Arial" w:cs="Arial" w:eastAsia="Arial" w:hAnsi="Arial"/>
                <w:sz w:val="20"/>
                <w:szCs w:val="20"/>
              </w:rPr>
            </w:pPr>
            <w:r w:rsidDel="00000000" w:rsidR="00000000" w:rsidRPr="00000000">
              <w:rPr>
                <w:rFonts w:ascii="Arial" w:cs="Arial" w:eastAsia="Arial" w:hAnsi="Arial"/>
                <w:sz w:val="20"/>
                <w:szCs w:val="20"/>
                <w:rtl w:val="0"/>
              </w:rPr>
              <w:t xml:space="preserve">Vecāka/aizbildņa</w:t>
            </w:r>
          </w:p>
          <w:p w:rsidR="00000000" w:rsidDel="00000000" w:rsidP="00000000" w:rsidRDefault="00000000" w:rsidRPr="00000000" w14:paraId="0000002E">
            <w:pPr>
              <w:rPr>
                <w:rFonts w:ascii="Arial" w:cs="Arial" w:eastAsia="Arial" w:hAnsi="Arial"/>
                <w:sz w:val="20"/>
                <w:szCs w:val="20"/>
              </w:rPr>
            </w:pPr>
            <w:r w:rsidDel="00000000" w:rsidR="00000000" w:rsidRPr="00000000">
              <w:rPr>
                <w:rFonts w:ascii="Arial" w:cs="Arial" w:eastAsia="Arial" w:hAnsi="Arial"/>
                <w:sz w:val="20"/>
                <w:szCs w:val="20"/>
                <w:rtl w:val="0"/>
              </w:rPr>
              <w:t xml:space="preserve">paraksts</w:t>
            </w:r>
          </w:p>
          <w:p w:rsidR="00000000" w:rsidDel="00000000" w:rsidP="00000000" w:rsidRDefault="00000000" w:rsidRPr="00000000" w14:paraId="0000002F">
            <w:pPr>
              <w:rPr>
                <w:rFonts w:ascii="Arial" w:cs="Arial" w:eastAsia="Arial" w:hAnsi="Arial"/>
                <w:i w:val="1"/>
                <w:sz w:val="20"/>
                <w:szCs w:val="20"/>
              </w:rPr>
            </w:pPr>
            <w:r w:rsidDel="00000000" w:rsidR="00000000" w:rsidRPr="00000000">
              <w:rPr>
                <w:rtl w:val="0"/>
              </w:rPr>
            </w:r>
          </w:p>
        </w:tc>
        <w:tc>
          <w:tcPr/>
          <w:p w:rsidR="00000000" w:rsidDel="00000000" w:rsidP="00000000" w:rsidRDefault="00000000" w:rsidRPr="00000000" w14:paraId="00000030">
            <w:pPr>
              <w:rPr>
                <w:rFonts w:ascii="Arial" w:cs="Arial" w:eastAsia="Arial" w:hAnsi="Arial"/>
                <w:i w:val="1"/>
                <w:sz w:val="20"/>
                <w:szCs w:val="20"/>
              </w:rPr>
            </w:pPr>
            <w:r w:rsidDel="00000000" w:rsidR="00000000" w:rsidRPr="00000000">
              <w:rPr>
                <w:rFonts w:ascii="Arial" w:cs="Arial" w:eastAsia="Arial" w:hAnsi="Arial"/>
                <w:sz w:val="20"/>
                <w:szCs w:val="20"/>
                <w:rtl w:val="0"/>
              </w:rPr>
              <w:t xml:space="preserve">Paraksta atšifrējums </w:t>
            </w:r>
            <w:r w:rsidDel="00000000" w:rsidR="00000000" w:rsidRPr="00000000">
              <w:rPr>
                <w:rFonts w:ascii="Arial" w:cs="Arial" w:eastAsia="Arial" w:hAnsi="Arial"/>
                <w:i w:val="1"/>
                <w:sz w:val="20"/>
                <w:szCs w:val="20"/>
                <w:rtl w:val="0"/>
              </w:rPr>
              <w:t xml:space="preserve">(drukātiem burtiem)</w:t>
            </w:r>
          </w:p>
        </w:tc>
        <w:tc>
          <w:tcPr/>
          <w:p w:rsidR="00000000" w:rsidDel="00000000" w:rsidP="00000000" w:rsidRDefault="00000000" w:rsidRPr="00000000" w14:paraId="00000031">
            <w:pPr>
              <w:rPr>
                <w:rFonts w:ascii="Arial" w:cs="Arial" w:eastAsia="Arial" w:hAnsi="Arial"/>
                <w:sz w:val="20"/>
                <w:szCs w:val="20"/>
              </w:rPr>
            </w:pPr>
            <w:r w:rsidDel="00000000" w:rsidR="00000000" w:rsidRPr="00000000">
              <w:rPr>
                <w:rFonts w:ascii="Arial" w:cs="Arial" w:eastAsia="Arial" w:hAnsi="Arial"/>
                <w:sz w:val="20"/>
                <w:szCs w:val="20"/>
                <w:rtl w:val="0"/>
              </w:rPr>
              <w:t xml:space="preserve">Radniecība</w:t>
            </w:r>
          </w:p>
          <w:p w:rsidR="00000000" w:rsidDel="00000000" w:rsidP="00000000" w:rsidRDefault="00000000" w:rsidRPr="00000000" w14:paraId="00000032">
            <w:pPr>
              <w:rPr>
                <w:rFonts w:ascii="Arial" w:cs="Arial" w:eastAsia="Arial" w:hAnsi="Arial"/>
                <w:sz w:val="20"/>
                <w:szCs w:val="20"/>
              </w:rPr>
            </w:pPr>
            <w:r w:rsidDel="00000000" w:rsidR="00000000" w:rsidRPr="00000000">
              <w:rPr>
                <w:rFonts w:ascii="Arial" w:cs="Arial" w:eastAsia="Arial" w:hAnsi="Arial"/>
                <w:sz w:val="20"/>
                <w:szCs w:val="20"/>
                <w:rtl w:val="0"/>
              </w:rPr>
              <w:t xml:space="preserve">ar sportistu</w:t>
            </w:r>
          </w:p>
          <w:p w:rsidR="00000000" w:rsidDel="00000000" w:rsidP="00000000" w:rsidRDefault="00000000" w:rsidRPr="00000000" w14:paraId="00000033">
            <w:pPr>
              <w:rPr>
                <w:rFonts w:ascii="Arial" w:cs="Arial" w:eastAsia="Arial" w:hAnsi="Arial"/>
                <w:i w:val="1"/>
                <w:sz w:val="20"/>
                <w:szCs w:val="20"/>
              </w:rPr>
            </w:pPr>
            <w:r w:rsidDel="00000000" w:rsidR="00000000" w:rsidRPr="00000000">
              <w:rPr>
                <w:rtl w:val="0"/>
              </w:rPr>
            </w:r>
          </w:p>
        </w:tc>
        <w:tc>
          <w:tcPr/>
          <w:p w:rsidR="00000000" w:rsidDel="00000000" w:rsidP="00000000" w:rsidRDefault="00000000" w:rsidRPr="00000000" w14:paraId="00000034">
            <w:pPr>
              <w:rPr>
                <w:rFonts w:ascii="Arial" w:cs="Arial" w:eastAsia="Arial" w:hAnsi="Arial"/>
                <w:sz w:val="20"/>
                <w:szCs w:val="20"/>
              </w:rPr>
            </w:pPr>
            <w:r w:rsidDel="00000000" w:rsidR="00000000" w:rsidRPr="00000000">
              <w:rPr>
                <w:rFonts w:ascii="Arial" w:cs="Arial" w:eastAsia="Arial" w:hAnsi="Arial"/>
                <w:sz w:val="20"/>
                <w:szCs w:val="20"/>
                <w:rtl w:val="0"/>
              </w:rPr>
              <w:t xml:space="preserve">Datums Vieta</w:t>
            </w:r>
          </w:p>
          <w:p w:rsidR="00000000" w:rsidDel="00000000" w:rsidP="00000000" w:rsidRDefault="00000000" w:rsidRPr="00000000" w14:paraId="00000035">
            <w:pPr>
              <w:rPr>
                <w:rFonts w:ascii="Arial" w:cs="Arial" w:eastAsia="Arial" w:hAnsi="Arial"/>
                <w:i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6">
            <w:pPr>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037">
            <w:pPr>
              <w:rPr>
                <w:rFonts w:ascii="Arial" w:cs="Arial" w:eastAsia="Arial" w:hAnsi="Arial"/>
                <w:i w:val="1"/>
                <w:sz w:val="20"/>
                <w:szCs w:val="20"/>
              </w:rPr>
            </w:pPr>
            <w:r w:rsidDel="00000000" w:rsidR="00000000" w:rsidRPr="00000000">
              <w:rPr>
                <w:rtl w:val="0"/>
              </w:rPr>
            </w:r>
          </w:p>
        </w:tc>
        <w:tc>
          <w:tcPr/>
          <w:p w:rsidR="00000000" w:rsidDel="00000000" w:rsidP="00000000" w:rsidRDefault="00000000" w:rsidRPr="00000000" w14:paraId="00000038">
            <w:pPr>
              <w:rPr>
                <w:rFonts w:ascii="Arial" w:cs="Arial" w:eastAsia="Arial" w:hAnsi="Arial"/>
                <w:i w:val="1"/>
                <w:sz w:val="20"/>
                <w:szCs w:val="20"/>
              </w:rPr>
            </w:pPr>
            <w:r w:rsidDel="00000000" w:rsidR="00000000" w:rsidRPr="00000000">
              <w:rPr>
                <w:rtl w:val="0"/>
              </w:rPr>
            </w:r>
          </w:p>
        </w:tc>
        <w:tc>
          <w:tcPr/>
          <w:p w:rsidR="00000000" w:rsidDel="00000000" w:rsidP="00000000" w:rsidRDefault="00000000" w:rsidRPr="00000000" w14:paraId="00000039">
            <w:pPr>
              <w:rPr>
                <w:rFonts w:ascii="Arial" w:cs="Arial" w:eastAsia="Arial" w:hAnsi="Arial"/>
                <w:i w:val="1"/>
                <w:sz w:val="20"/>
                <w:szCs w:val="20"/>
              </w:rPr>
            </w:pPr>
            <w:r w:rsidDel="00000000" w:rsidR="00000000" w:rsidRPr="00000000">
              <w:rPr>
                <w:rtl w:val="0"/>
              </w:rPr>
            </w:r>
          </w:p>
        </w:tc>
        <w:tc>
          <w:tcPr/>
          <w:p w:rsidR="00000000" w:rsidDel="00000000" w:rsidP="00000000" w:rsidRDefault="00000000" w:rsidRPr="00000000" w14:paraId="0000003A">
            <w:pPr>
              <w:rPr>
                <w:rFonts w:ascii="Arial" w:cs="Arial" w:eastAsia="Arial" w:hAnsi="Arial"/>
                <w:i w:val="1"/>
                <w:sz w:val="20"/>
                <w:szCs w:val="20"/>
              </w:rPr>
            </w:pPr>
            <w:r w:rsidDel="00000000" w:rsidR="00000000" w:rsidRPr="00000000">
              <w:rPr>
                <w:rtl w:val="0"/>
              </w:rPr>
            </w:r>
          </w:p>
        </w:tc>
      </w:tr>
    </w:tbl>
    <w:p w:rsidR="00000000" w:rsidDel="00000000" w:rsidP="00000000" w:rsidRDefault="00000000" w:rsidRPr="00000000" w14:paraId="0000003B">
      <w:pPr>
        <w:rPr>
          <w:rFonts w:ascii="Arial" w:cs="Arial" w:eastAsia="Arial" w:hAnsi="Arial"/>
          <w:sz w:val="20"/>
          <w:szCs w:val="20"/>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lv-LV"/>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7870BF"/>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59"/>
    <w:rsid w:val="00B12402"/>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character" w:styleId="Hyperlink">
    <w:name w:val="Hyperlink"/>
    <w:basedOn w:val="DefaultParagraphFont"/>
    <w:uiPriority w:val="99"/>
    <w:unhideWhenUsed w:val="1"/>
    <w:rsid w:val="0044773D"/>
    <w:rPr>
      <w:color w:val="0000ff" w:themeColor="hyperlink"/>
      <w:u w:val="single"/>
    </w:rPr>
  </w:style>
  <w:style w:type="paragraph" w:styleId="NormalWeb">
    <w:name w:val="Normal (Web)"/>
    <w:basedOn w:val="Normal"/>
    <w:uiPriority w:val="99"/>
    <w:semiHidden w:val="1"/>
    <w:unhideWhenUsed w:val="1"/>
    <w:rsid w:val="005164C6"/>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bqdzlr2PlG0TUtaErEqKkACHJpA==">AMUW2mWZlk9aBPvHLtvzDtgMDKMUSUX5FhZjOhFt6HAKvtGuBc7IsqRfalragRH6B9IlfuOtNrxcBwF/V3L5fBcB8ak2ZtdSJum+dHNkUzCnwt1b3phPrrE=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2019-01-23T05:32:00Z</dcterms:created>
  <dc:creator>Windows User</dc:creator>
</cp:coreProperties>
</file>