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D62E" w14:textId="77777777" w:rsidR="003C5328" w:rsidRPr="00AC7840" w:rsidRDefault="003C5328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  <w:r w:rsidRPr="00AC7840">
        <w:rPr>
          <w:color w:val="000000"/>
          <w:sz w:val="22"/>
          <w:szCs w:val="22"/>
        </w:rPr>
        <w:t>2.pielikums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2"/>
      </w:tblGrid>
      <w:tr w:rsidR="003C5328" w:rsidRPr="00AC7840" w14:paraId="378138C3" w14:textId="77777777" w:rsidTr="003C5328">
        <w:tc>
          <w:tcPr>
            <w:tcW w:w="4642" w:type="dxa"/>
            <w:shd w:val="clear" w:color="auto" w:fill="auto"/>
          </w:tcPr>
          <w:p w14:paraId="51917176" w14:textId="77777777" w:rsidR="003C5328" w:rsidRPr="00AC7840" w:rsidRDefault="003C5328" w:rsidP="003C5328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53BA9209" w14:textId="77777777" w:rsidR="003C5328" w:rsidRPr="00AC7840" w:rsidRDefault="003C5328" w:rsidP="003C5328">
            <w:pPr>
              <w:pStyle w:val="Quote"/>
              <w:jc w:val="both"/>
              <w:rPr>
                <w:sz w:val="22"/>
                <w:szCs w:val="22"/>
              </w:rPr>
            </w:pPr>
            <w:r w:rsidRPr="00AC7840">
              <w:rPr>
                <w:i w:val="0"/>
                <w:sz w:val="22"/>
                <w:szCs w:val="22"/>
              </w:rPr>
              <w:t xml:space="preserve">Ādažu novada </w:t>
            </w:r>
            <w:r w:rsidR="00BB6E43">
              <w:rPr>
                <w:i w:val="0"/>
                <w:sz w:val="22"/>
                <w:szCs w:val="22"/>
              </w:rPr>
              <w:t xml:space="preserve">pašvaldības </w:t>
            </w:r>
            <w:r w:rsidRPr="00AC7840">
              <w:rPr>
                <w:i w:val="0"/>
                <w:sz w:val="22"/>
                <w:szCs w:val="22"/>
              </w:rPr>
              <w:t>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BB6E43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 xml:space="preserve">gada </w:t>
            </w:r>
            <w:r w:rsidR="000E5A1A" w:rsidRPr="00AC7840">
              <w:rPr>
                <w:i w:val="0"/>
                <w:sz w:val="22"/>
                <w:szCs w:val="22"/>
              </w:rPr>
              <w:t>24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BB6E43">
              <w:rPr>
                <w:i w:val="0"/>
                <w:sz w:val="22"/>
                <w:szCs w:val="22"/>
              </w:rPr>
              <w:t xml:space="preserve"> </w:t>
            </w:r>
            <w:r w:rsidR="000E5A1A" w:rsidRPr="00AC7840">
              <w:rPr>
                <w:i w:val="0"/>
                <w:sz w:val="22"/>
                <w:szCs w:val="22"/>
              </w:rPr>
              <w:t>novembra</w:t>
            </w:r>
            <w:r w:rsidRPr="00AC7840">
              <w:rPr>
                <w:i w:val="0"/>
                <w:sz w:val="22"/>
                <w:szCs w:val="22"/>
              </w:rPr>
              <w:t xml:space="preserve"> saistošajiem noteikumiem Nr.</w:t>
            </w:r>
            <w:r w:rsidR="00D946DC">
              <w:rPr>
                <w:i w:val="0"/>
                <w:sz w:val="22"/>
                <w:szCs w:val="22"/>
              </w:rPr>
              <w:t xml:space="preserve"> 37</w:t>
            </w:r>
            <w:r w:rsidRPr="00AC7840">
              <w:rPr>
                <w:i w:val="0"/>
                <w:sz w:val="22"/>
                <w:szCs w:val="22"/>
              </w:rPr>
              <w:t>/20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 xml:space="preserve"> </w:t>
            </w:r>
            <w:r w:rsidR="0030192B">
              <w:rPr>
                <w:i w:val="0"/>
                <w:sz w:val="22"/>
                <w:szCs w:val="22"/>
              </w:rPr>
              <w:t>“</w:t>
            </w:r>
            <w:r w:rsidR="008C209A" w:rsidRPr="008F309B">
              <w:rPr>
                <w:bCs/>
                <w:i w:val="0"/>
                <w:sz w:val="22"/>
                <w:szCs w:val="22"/>
              </w:rPr>
              <w:t xml:space="preserve">Par nekustamā īpašuma nodokļa atvieglojumu </w:t>
            </w:r>
            <w:r w:rsidR="008C209A">
              <w:rPr>
                <w:bCs/>
                <w:i w:val="0"/>
                <w:sz w:val="22"/>
                <w:szCs w:val="22"/>
              </w:rPr>
              <w:t>piešķiršanu Ādažu novadā”</w:t>
            </w:r>
            <w:r w:rsidR="008C209A" w:rsidRPr="008C209A" w:rsidDel="008C209A">
              <w:rPr>
                <w:bCs/>
                <w:i w:val="0"/>
                <w:sz w:val="22"/>
                <w:szCs w:val="22"/>
              </w:rPr>
              <w:t xml:space="preserve"> </w:t>
            </w:r>
          </w:p>
        </w:tc>
      </w:tr>
    </w:tbl>
    <w:p w14:paraId="736B7458" w14:textId="77777777" w:rsidR="00797543" w:rsidRDefault="00797543" w:rsidP="00797543">
      <w:pPr>
        <w:jc w:val="center"/>
        <w:rPr>
          <w:b/>
          <w:bCs/>
          <w:color w:val="414142"/>
          <w:sz w:val="19"/>
          <w:szCs w:val="19"/>
        </w:rPr>
      </w:pPr>
    </w:p>
    <w:p w14:paraId="7C5B3632" w14:textId="77777777" w:rsidR="00470572" w:rsidRPr="0066113D" w:rsidRDefault="00470572" w:rsidP="00470572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 xml:space="preserve">Ādažu novada </w:t>
      </w:r>
      <w:r w:rsidR="000E5A1A">
        <w:rPr>
          <w:b/>
          <w:sz w:val="19"/>
          <w:szCs w:val="19"/>
        </w:rPr>
        <w:t xml:space="preserve">pašvaldībai </w:t>
      </w:r>
    </w:p>
    <w:p w14:paraId="523B2176" w14:textId="77777777" w:rsidR="00470572" w:rsidRPr="0066113D" w:rsidRDefault="00470572" w:rsidP="00470572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Gaujas iela </w:t>
      </w:r>
      <w:r w:rsidRPr="0066113D">
        <w:rPr>
          <w:sz w:val="19"/>
          <w:szCs w:val="19"/>
        </w:rPr>
        <w:t xml:space="preserve">33A, Ādaži, </w:t>
      </w:r>
    </w:p>
    <w:p w14:paraId="417F8B1A" w14:textId="77777777" w:rsidR="00470572" w:rsidRPr="0066113D" w:rsidRDefault="000E5A1A" w:rsidP="00470572">
      <w:pPr>
        <w:jc w:val="right"/>
        <w:rPr>
          <w:b/>
          <w:bCs/>
          <w:color w:val="414142"/>
          <w:sz w:val="19"/>
          <w:szCs w:val="19"/>
        </w:rPr>
      </w:pPr>
      <w:r>
        <w:rPr>
          <w:sz w:val="19"/>
          <w:szCs w:val="19"/>
        </w:rPr>
        <w:t xml:space="preserve">Ādažu pag., </w:t>
      </w:r>
      <w:r w:rsidR="00470572" w:rsidRPr="0066113D">
        <w:rPr>
          <w:sz w:val="19"/>
          <w:szCs w:val="19"/>
        </w:rPr>
        <w:t>Ādažu nov</w:t>
      </w:r>
      <w:r>
        <w:rPr>
          <w:sz w:val="19"/>
          <w:szCs w:val="19"/>
        </w:rPr>
        <w:t>.</w:t>
      </w:r>
      <w:r w:rsidR="00470572" w:rsidRPr="0066113D">
        <w:rPr>
          <w:sz w:val="19"/>
          <w:szCs w:val="19"/>
        </w:rPr>
        <w:t>, LV-2164</w:t>
      </w:r>
    </w:p>
    <w:p w14:paraId="5508391D" w14:textId="77777777" w:rsidR="00470572" w:rsidRDefault="00470572" w:rsidP="00797543">
      <w:pPr>
        <w:jc w:val="center"/>
        <w:rPr>
          <w:b/>
          <w:bCs/>
          <w:color w:val="414142"/>
          <w:sz w:val="19"/>
          <w:szCs w:val="19"/>
          <w:highlight w:val="yellow"/>
        </w:rPr>
      </w:pPr>
    </w:p>
    <w:p w14:paraId="3783F11E" w14:textId="77777777" w:rsidR="00797543" w:rsidRPr="003C35A9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3C35A9">
        <w:rPr>
          <w:b/>
          <w:bCs/>
          <w:color w:val="414142"/>
          <w:sz w:val="19"/>
          <w:szCs w:val="19"/>
        </w:rPr>
        <w:t xml:space="preserve">IESNIEGUMS </w:t>
      </w:r>
      <w:r w:rsidRPr="003C35A9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14:paraId="5BC5CEBC" w14:textId="77777777" w:rsidR="00797543" w:rsidRPr="0066113D" w:rsidRDefault="00797543" w:rsidP="00797543">
      <w:pPr>
        <w:pBdr>
          <w:bottom w:val="single" w:sz="12" w:space="1" w:color="auto"/>
        </w:pBdr>
        <w:jc w:val="center"/>
        <w:rPr>
          <w:b/>
          <w:bCs/>
          <w:color w:val="414142"/>
          <w:sz w:val="19"/>
          <w:szCs w:val="19"/>
        </w:rPr>
      </w:pPr>
      <w:r w:rsidRPr="003C35A9">
        <w:rPr>
          <w:b/>
          <w:bCs/>
          <w:color w:val="414142"/>
          <w:sz w:val="19"/>
          <w:szCs w:val="19"/>
        </w:rPr>
        <w:t xml:space="preserve">īpašumiem, kuros tiek veikta saimnieciskā darbība </w:t>
      </w:r>
      <w:r w:rsidRPr="003C35A9">
        <w:rPr>
          <w:b/>
          <w:color w:val="414142"/>
          <w:sz w:val="19"/>
          <w:szCs w:val="19"/>
        </w:rPr>
        <w:t>NACE kodā sadaļā “Apstrādes rūpniecība”</w:t>
      </w:r>
    </w:p>
    <w:p w14:paraId="4E98DD09" w14:textId="77777777" w:rsidR="000B4C15" w:rsidRDefault="00470572" w:rsidP="00797543">
      <w:pPr>
        <w:pStyle w:val="NoSpacing"/>
        <w:rPr>
          <w:i/>
          <w:sz w:val="18"/>
          <w:szCs w:val="18"/>
        </w:rPr>
      </w:pPr>
      <w:r w:rsidRPr="00470572">
        <w:rPr>
          <w:i/>
          <w:sz w:val="18"/>
          <w:szCs w:val="18"/>
        </w:rPr>
        <w:t xml:space="preserve">      </w:t>
      </w:r>
    </w:p>
    <w:p w14:paraId="59647AD5" w14:textId="77777777" w:rsidR="00797543" w:rsidRPr="00470572" w:rsidRDefault="00470572" w:rsidP="00797543">
      <w:pPr>
        <w:pStyle w:val="NoSpacing"/>
        <w:rPr>
          <w:b/>
          <w:bCs/>
          <w:i/>
          <w:sz w:val="18"/>
          <w:szCs w:val="18"/>
        </w:rPr>
      </w:pPr>
      <w:r w:rsidRPr="00470572">
        <w:rPr>
          <w:i/>
          <w:sz w:val="18"/>
          <w:szCs w:val="18"/>
        </w:rPr>
        <w:t xml:space="preserve"> </w:t>
      </w:r>
      <w:r w:rsidR="00797543" w:rsidRPr="00470572">
        <w:rPr>
          <w:i/>
          <w:sz w:val="18"/>
          <w:szCs w:val="18"/>
        </w:rPr>
        <w:t>(datums)</w:t>
      </w:r>
    </w:p>
    <w:p w14:paraId="7EC9320A" w14:textId="77777777" w:rsidR="00797543" w:rsidRPr="0066113D" w:rsidRDefault="00797543" w:rsidP="00797543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0"/>
        <w:gridCol w:w="1561"/>
        <w:gridCol w:w="1754"/>
        <w:gridCol w:w="2207"/>
      </w:tblGrid>
      <w:tr w:rsidR="00CA0798" w14:paraId="29AAE419" w14:textId="77777777" w:rsidTr="00371ABF">
        <w:trPr>
          <w:trHeight w:val="155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A2B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Saimnieciskās darbības veicēja nosaukums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91C34B2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9849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Reģistrācijas numurs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2C4F9AC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4FBCA901" w14:textId="77777777" w:rsidTr="00371ABF">
        <w:trPr>
          <w:trHeight w:val="249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57CB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Juridiskā adrese vai Valsts ieņēmumu dienestā reģistrētā struktūrvienības adrese</w:t>
            </w:r>
          </w:p>
        </w:tc>
        <w:tc>
          <w:tcPr>
            <w:tcW w:w="301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1DCFE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16B967E0" w14:textId="77777777" w:rsidTr="00371ABF">
        <w:trPr>
          <w:trHeight w:val="249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630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NACE kods sadaļai “Apstrādes rūpniecība”</w:t>
            </w:r>
          </w:p>
        </w:tc>
        <w:tc>
          <w:tcPr>
            <w:tcW w:w="301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75FF15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</w:tr>
      <w:tr w:rsidR="00CA0798" w14:paraId="780A41DB" w14:textId="77777777" w:rsidTr="00371ABF">
        <w:trPr>
          <w:trHeight w:val="93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BFBC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</w:t>
            </w:r>
            <w:r w:rsidR="000353B1">
              <w:rPr>
                <w:color w:val="414142"/>
                <w:sz w:val="19"/>
                <w:szCs w:val="19"/>
              </w:rPr>
              <w:t>l</w:t>
            </w:r>
            <w:r w:rsidRPr="0066113D">
              <w:rPr>
                <w:color w:val="414142"/>
                <w:sz w:val="19"/>
                <w:szCs w:val="19"/>
              </w:rPr>
              <w:t>runis, e-pasts</w:t>
            </w:r>
          </w:p>
        </w:tc>
        <w:tc>
          <w:tcPr>
            <w:tcW w:w="301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D127473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14:paraId="3C8D65EB" w14:textId="77777777" w:rsidR="00797543" w:rsidRPr="0066113D" w:rsidRDefault="00797543" w:rsidP="00AD2DE9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 īpašumu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4"/>
        <w:gridCol w:w="5498"/>
      </w:tblGrid>
      <w:tr w:rsidR="00CA0798" w14:paraId="5B4B2F5F" w14:textId="77777777" w:rsidTr="00AD2DE9">
        <w:trPr>
          <w:trHeight w:val="229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CFDA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3009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18BC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7BC5FA0A" w14:textId="77777777" w:rsidTr="00AD2DE9">
        <w:trPr>
          <w:trHeight w:val="168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3B8E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 (i)</w:t>
            </w:r>
          </w:p>
        </w:tc>
        <w:tc>
          <w:tcPr>
            <w:tcW w:w="3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AB3F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  <w:tr w:rsidR="00CA0798" w14:paraId="0CEB27DF" w14:textId="77777777" w:rsidTr="00B36E11">
        <w:trPr>
          <w:trHeight w:val="168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65B7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Ja saimnieciskā darbība tiek veikta atsevišķās telpu grupās (norādīt telpu grupas)</w:t>
            </w:r>
          </w:p>
        </w:tc>
        <w:tc>
          <w:tcPr>
            <w:tcW w:w="3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11FBA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</w:tr>
    </w:tbl>
    <w:p w14:paraId="34654EE2" w14:textId="77777777" w:rsidR="00797543" w:rsidRPr="0066113D" w:rsidRDefault="00797543" w:rsidP="00B36E11">
      <w:pPr>
        <w:spacing w:before="100" w:beforeAutospacing="1" w:after="100" w:afterAutospacing="1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atvieglojumu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B36E11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B36E11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B36E11">
        <w:rPr>
          <w:bCs/>
          <w:color w:val="414142"/>
          <w:sz w:val="19"/>
          <w:szCs w:val="19"/>
        </w:rPr>
        <w:t>:</w:t>
      </w:r>
    </w:p>
    <w:p w14:paraId="2D9008C6" w14:textId="77777777" w:rsidR="00797543" w:rsidRPr="0066113D" w:rsidRDefault="00797543" w:rsidP="00B36E11">
      <w:pPr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>veiktas investīcijas esošas būves vai inženierbūves atjaunošanā, pārbūvē vai jaunas būves būvniecībā savas uzņēmējdarbības funkcijas nodrošināšanai par ēkām</w:t>
      </w:r>
      <w:r w:rsidR="001C348D">
        <w:rPr>
          <w:color w:val="414142"/>
          <w:sz w:val="19"/>
          <w:szCs w:val="19"/>
        </w:rPr>
        <w:t xml:space="preserve"> </w:t>
      </w:r>
      <w:r w:rsidR="00981946">
        <w:rPr>
          <w:color w:val="414142"/>
          <w:sz w:val="19"/>
          <w:szCs w:val="19"/>
        </w:rPr>
        <w:t xml:space="preserve">vai </w:t>
      </w:r>
      <w:r w:rsidR="001C348D">
        <w:rPr>
          <w:color w:val="414142"/>
          <w:sz w:val="19"/>
          <w:szCs w:val="19"/>
        </w:rPr>
        <w:t>telpu grupām</w:t>
      </w:r>
      <w:r w:rsidR="00981946">
        <w:rPr>
          <w:color w:val="414142"/>
          <w:sz w:val="19"/>
          <w:szCs w:val="19"/>
        </w:rPr>
        <w:t xml:space="preserve"> un</w:t>
      </w:r>
      <w:r w:rsidR="001C348D">
        <w:rPr>
          <w:color w:val="414142"/>
          <w:sz w:val="19"/>
          <w:szCs w:val="19"/>
        </w:rPr>
        <w:t xml:space="preserve"> inženierbūvēm </w:t>
      </w:r>
      <w:r w:rsidR="0030192B">
        <w:rPr>
          <w:color w:val="414142"/>
          <w:sz w:val="19"/>
          <w:szCs w:val="19"/>
        </w:rPr>
        <w:t>–</w:t>
      </w:r>
      <w:r w:rsidRPr="0066113D">
        <w:rPr>
          <w:color w:val="414142"/>
          <w:sz w:val="19"/>
          <w:szCs w:val="19"/>
        </w:rPr>
        <w:t xml:space="preserve"> atvieglojumu </w:t>
      </w:r>
      <w:r w:rsidRPr="0066113D">
        <w:rPr>
          <w:b/>
          <w:color w:val="414142"/>
          <w:sz w:val="19"/>
          <w:szCs w:val="19"/>
        </w:rPr>
        <w:t>25</w:t>
      </w:r>
      <w:r w:rsidR="000B4C15">
        <w:rPr>
          <w:b/>
          <w:color w:val="414142"/>
          <w:sz w:val="19"/>
          <w:szCs w:val="19"/>
        </w:rPr>
        <w:t xml:space="preserve"> </w:t>
      </w:r>
      <w:r w:rsidRPr="0066113D">
        <w:rPr>
          <w:b/>
          <w:color w:val="414142"/>
          <w:sz w:val="19"/>
          <w:szCs w:val="19"/>
        </w:rPr>
        <w:t xml:space="preserve">% apmērā uz 3 (trīs) gadiem, </w:t>
      </w:r>
      <w:r w:rsidR="001C348D">
        <w:rPr>
          <w:color w:val="414142"/>
          <w:sz w:val="19"/>
          <w:szCs w:val="19"/>
        </w:rPr>
        <w:t>skaitot no nākamā mēneša pēc</w:t>
      </w:r>
      <w:r w:rsidRPr="0066113D">
        <w:rPr>
          <w:color w:val="414142"/>
          <w:sz w:val="19"/>
          <w:szCs w:val="19"/>
        </w:rPr>
        <w:t xml:space="preserve"> objekta nodošanas ekspluatācijā</w:t>
      </w:r>
      <w:r w:rsidR="00981946">
        <w:rPr>
          <w:color w:val="414142"/>
          <w:sz w:val="19"/>
          <w:szCs w:val="19"/>
        </w:rPr>
        <w:t>.</w:t>
      </w:r>
      <w:r w:rsidRPr="0066113D">
        <w:rPr>
          <w:color w:val="414142"/>
          <w:sz w:val="19"/>
          <w:szCs w:val="19"/>
        </w:rPr>
        <w:t xml:space="preserve"> Darbības veids atbilst Eiropas Savienības saimniecisko darbību statistiskās kla</w:t>
      </w:r>
      <w:r w:rsidR="001C348D">
        <w:rPr>
          <w:color w:val="414142"/>
          <w:sz w:val="19"/>
          <w:szCs w:val="19"/>
        </w:rPr>
        <w:t>sifikācijas NACE 2.</w:t>
      </w:r>
      <w:r w:rsidR="000B4C15">
        <w:rPr>
          <w:color w:val="414142"/>
          <w:sz w:val="19"/>
          <w:szCs w:val="19"/>
        </w:rPr>
        <w:t xml:space="preserve"> </w:t>
      </w:r>
      <w:r w:rsidR="001C348D">
        <w:rPr>
          <w:color w:val="414142"/>
          <w:sz w:val="19"/>
          <w:szCs w:val="19"/>
        </w:rPr>
        <w:t xml:space="preserve">redakcijas </w:t>
      </w:r>
      <w:r w:rsidRPr="0066113D">
        <w:rPr>
          <w:color w:val="414142"/>
          <w:sz w:val="19"/>
          <w:szCs w:val="19"/>
        </w:rPr>
        <w:t>daļai „Apstrādes rūpniecība” (C sadaļa);</w:t>
      </w:r>
    </w:p>
    <w:p w14:paraId="09AD5126" w14:textId="77777777" w:rsidR="00797543" w:rsidRDefault="00797543" w:rsidP="00B36E11">
      <w:pPr>
        <w:numPr>
          <w:ilvl w:val="0"/>
          <w:numId w:val="27"/>
        </w:numPr>
        <w:tabs>
          <w:tab w:val="clear" w:pos="720"/>
          <w:tab w:val="num" w:pos="567"/>
        </w:tabs>
        <w:spacing w:before="120"/>
        <w:ind w:left="568" w:hanging="284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 xml:space="preserve">par ēkām </w:t>
      </w:r>
      <w:r w:rsidR="00981946">
        <w:rPr>
          <w:color w:val="414142"/>
          <w:sz w:val="19"/>
          <w:szCs w:val="19"/>
        </w:rPr>
        <w:t xml:space="preserve">vai </w:t>
      </w:r>
      <w:r w:rsidRPr="0066113D">
        <w:rPr>
          <w:color w:val="414142"/>
          <w:sz w:val="19"/>
          <w:szCs w:val="19"/>
        </w:rPr>
        <w:t xml:space="preserve">telpu grupām, inženierbūvēm un zemi, kas tiek </w:t>
      </w:r>
      <w:r w:rsidR="001C348D">
        <w:rPr>
          <w:color w:val="414142"/>
          <w:sz w:val="19"/>
          <w:szCs w:val="19"/>
        </w:rPr>
        <w:t xml:space="preserve">izmantoti ražošanas vajadzībām </w:t>
      </w:r>
      <w:r w:rsidR="0030192B">
        <w:rPr>
          <w:color w:val="414142"/>
          <w:sz w:val="19"/>
          <w:szCs w:val="19"/>
        </w:rPr>
        <w:t>–</w:t>
      </w:r>
      <w:r w:rsidRPr="0066113D">
        <w:rPr>
          <w:color w:val="414142"/>
          <w:sz w:val="19"/>
          <w:szCs w:val="19"/>
        </w:rPr>
        <w:t xml:space="preserve"> atvieglojumu </w:t>
      </w:r>
      <w:r w:rsidRPr="0066113D">
        <w:rPr>
          <w:b/>
          <w:color w:val="414142"/>
          <w:sz w:val="19"/>
          <w:szCs w:val="19"/>
        </w:rPr>
        <w:t>50</w:t>
      </w:r>
      <w:r w:rsidR="000B4C15">
        <w:rPr>
          <w:b/>
          <w:color w:val="414142"/>
          <w:sz w:val="19"/>
          <w:szCs w:val="19"/>
        </w:rPr>
        <w:t xml:space="preserve"> </w:t>
      </w:r>
      <w:r w:rsidRPr="0066113D">
        <w:rPr>
          <w:b/>
          <w:color w:val="414142"/>
          <w:sz w:val="19"/>
          <w:szCs w:val="19"/>
        </w:rPr>
        <w:t>% apmērā uz 3 (trīs) gadiem</w:t>
      </w:r>
      <w:r w:rsidRPr="0066113D">
        <w:rPr>
          <w:color w:val="414142"/>
          <w:sz w:val="19"/>
          <w:szCs w:val="19"/>
        </w:rPr>
        <w:t xml:space="preserve"> pēc kārtas. Darbības veids atbilst Eiropas Savienības saimniecisko darbību statistiskās kla</w:t>
      </w:r>
      <w:r w:rsidR="001C348D">
        <w:rPr>
          <w:color w:val="414142"/>
          <w:sz w:val="19"/>
          <w:szCs w:val="19"/>
        </w:rPr>
        <w:t>sifikācijas NACE 2.</w:t>
      </w:r>
      <w:r w:rsidR="000B4C15">
        <w:rPr>
          <w:color w:val="414142"/>
          <w:sz w:val="19"/>
          <w:szCs w:val="19"/>
        </w:rPr>
        <w:t xml:space="preserve"> </w:t>
      </w:r>
      <w:r w:rsidR="001C348D">
        <w:rPr>
          <w:color w:val="414142"/>
          <w:sz w:val="19"/>
          <w:szCs w:val="19"/>
        </w:rPr>
        <w:t xml:space="preserve">redakcijas </w:t>
      </w:r>
      <w:r w:rsidRPr="0066113D">
        <w:rPr>
          <w:color w:val="414142"/>
          <w:sz w:val="19"/>
          <w:szCs w:val="19"/>
        </w:rPr>
        <w:t xml:space="preserve">daļai „Apstrādes rūpniecība” (C sadaļa) un gada vidējais nodarbināto skaits iepriekšējā </w:t>
      </w:r>
      <w:r w:rsidR="001C348D">
        <w:rPr>
          <w:color w:val="414142"/>
          <w:sz w:val="19"/>
          <w:szCs w:val="19"/>
        </w:rPr>
        <w:t>kalendāra</w:t>
      </w:r>
      <w:r w:rsidRPr="0066113D">
        <w:rPr>
          <w:color w:val="414142"/>
          <w:sz w:val="19"/>
          <w:szCs w:val="19"/>
        </w:rPr>
        <w:t xml:space="preserve"> gadā ir 10 vai vairāk</w:t>
      </w:r>
      <w:r w:rsidR="00E12ABD">
        <w:rPr>
          <w:color w:val="414142"/>
          <w:sz w:val="19"/>
          <w:szCs w:val="19"/>
        </w:rPr>
        <w:t xml:space="preserve"> un </w:t>
      </w:r>
      <w:r w:rsidR="00981946">
        <w:rPr>
          <w:color w:val="414142"/>
          <w:sz w:val="19"/>
          <w:szCs w:val="19"/>
        </w:rPr>
        <w:t>nodarbināto</w:t>
      </w:r>
      <w:r w:rsidR="00E12ABD">
        <w:rPr>
          <w:color w:val="414142"/>
          <w:sz w:val="19"/>
          <w:szCs w:val="19"/>
        </w:rPr>
        <w:t xml:space="preserve"> deklarētā </w:t>
      </w:r>
      <w:r w:rsidRPr="0066113D">
        <w:rPr>
          <w:color w:val="414142"/>
          <w:sz w:val="19"/>
          <w:szCs w:val="19"/>
        </w:rPr>
        <w:t>dzīvesvieta iepriekšē</w:t>
      </w:r>
      <w:r w:rsidR="001C348D">
        <w:rPr>
          <w:color w:val="414142"/>
          <w:sz w:val="19"/>
          <w:szCs w:val="19"/>
        </w:rPr>
        <w:t>jā gada 1.</w:t>
      </w:r>
      <w:r w:rsidR="000B4C15">
        <w:rPr>
          <w:color w:val="414142"/>
          <w:sz w:val="19"/>
          <w:szCs w:val="19"/>
        </w:rPr>
        <w:t xml:space="preserve"> </w:t>
      </w:r>
      <w:r w:rsidRPr="0066113D">
        <w:rPr>
          <w:color w:val="414142"/>
          <w:sz w:val="19"/>
          <w:szCs w:val="19"/>
        </w:rPr>
        <w:t xml:space="preserve">janvārī </w:t>
      </w:r>
      <w:r w:rsidR="00E12ABD">
        <w:rPr>
          <w:color w:val="414142"/>
          <w:sz w:val="19"/>
          <w:szCs w:val="19"/>
        </w:rPr>
        <w:t>bija</w:t>
      </w:r>
      <w:r w:rsidRPr="0066113D">
        <w:rPr>
          <w:color w:val="414142"/>
          <w:sz w:val="19"/>
          <w:szCs w:val="19"/>
        </w:rPr>
        <w:t xml:space="preserve"> Ādažu novada administratīvajā teritorijā.</w:t>
      </w:r>
    </w:p>
    <w:p w14:paraId="590EE1A4" w14:textId="77777777" w:rsidR="00797543" w:rsidRPr="0066113D" w:rsidRDefault="00797543" w:rsidP="00E12ABD">
      <w:pPr>
        <w:pStyle w:val="ListParagraph"/>
        <w:widowControl/>
        <w:autoSpaceDE/>
        <w:autoSpaceDN/>
        <w:adjustRightInd/>
        <w:spacing w:before="100" w:beforeAutospacing="1" w:line="360" w:lineRule="auto"/>
        <w:ind w:left="0"/>
        <w:jc w:val="both"/>
        <w:rPr>
          <w:b/>
          <w:color w:val="414142"/>
          <w:sz w:val="19"/>
          <w:szCs w:val="19"/>
        </w:rPr>
      </w:pPr>
      <w:r w:rsidRPr="0066113D">
        <w:rPr>
          <w:b/>
          <w:color w:val="414142"/>
          <w:sz w:val="19"/>
          <w:szCs w:val="19"/>
        </w:rPr>
        <w:t xml:space="preserve">Iesniegumam pievienots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E12ABD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E12ABD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E12ABD">
        <w:rPr>
          <w:bCs/>
          <w:color w:val="414142"/>
          <w:sz w:val="19"/>
          <w:szCs w:val="19"/>
        </w:rPr>
        <w:t>:</w:t>
      </w:r>
    </w:p>
    <w:p w14:paraId="2AF32B51" w14:textId="77777777" w:rsidR="00797543" w:rsidRPr="0066113D" w:rsidRDefault="00797543" w:rsidP="00757677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ind w:left="567" w:hanging="283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>akts par objekta nodošana ekspluatācijā un dokumenti, kas apliecina veikto investīciju apjomu;</w:t>
      </w:r>
    </w:p>
    <w:p w14:paraId="4DD19AFE" w14:textId="77777777" w:rsidR="00797543" w:rsidRPr="0066113D" w:rsidRDefault="00797543" w:rsidP="00E12ABD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00" w:beforeAutospacing="1" w:after="100" w:afterAutospacing="1"/>
        <w:ind w:left="567" w:hanging="283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 xml:space="preserve">cits dokuments </w:t>
      </w:r>
      <w:r w:rsidRPr="00C06DC1">
        <w:rPr>
          <w:i/>
          <w:color w:val="414142"/>
          <w:sz w:val="19"/>
          <w:szCs w:val="19"/>
        </w:rPr>
        <w:t xml:space="preserve">(norādīt </w:t>
      </w:r>
      <w:r w:rsidR="00C06DC1" w:rsidRPr="00C06DC1">
        <w:rPr>
          <w:i/>
          <w:color w:val="414142"/>
          <w:sz w:val="19"/>
          <w:szCs w:val="19"/>
        </w:rPr>
        <w:t>nosaukumu</w:t>
      </w:r>
      <w:r w:rsidRPr="00C06DC1">
        <w:rPr>
          <w:i/>
          <w:color w:val="414142"/>
          <w:sz w:val="19"/>
          <w:szCs w:val="19"/>
        </w:rPr>
        <w:t>)</w:t>
      </w:r>
      <w:r w:rsidRPr="0066113D">
        <w:rPr>
          <w:color w:val="414142"/>
          <w:sz w:val="19"/>
          <w:szCs w:val="19"/>
        </w:rPr>
        <w:t>__________________________</w:t>
      </w:r>
      <w:r w:rsidR="00757677">
        <w:rPr>
          <w:color w:val="414142"/>
          <w:sz w:val="19"/>
          <w:szCs w:val="19"/>
        </w:rPr>
        <w:t>_______________________________</w:t>
      </w:r>
    </w:p>
    <w:p w14:paraId="7D33D092" w14:textId="77777777" w:rsidR="00C06DC1" w:rsidRDefault="00C06DC1" w:rsidP="00C06DC1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</w:t>
      </w:r>
      <w:r w:rsidR="00797543" w:rsidRPr="00D15156">
        <w:rPr>
          <w:b/>
          <w:color w:val="414142"/>
          <w:sz w:val="19"/>
          <w:szCs w:val="19"/>
        </w:rPr>
        <w:t xml:space="preserve">pliecinu, ka gada vidējais nodarbināto skaits iepriekšējā </w:t>
      </w:r>
      <w:r>
        <w:rPr>
          <w:b/>
          <w:color w:val="414142"/>
          <w:sz w:val="19"/>
          <w:szCs w:val="19"/>
        </w:rPr>
        <w:t>kalendāra</w:t>
      </w:r>
      <w:r w:rsidR="00797543" w:rsidRPr="00D15156">
        <w:rPr>
          <w:b/>
          <w:color w:val="414142"/>
          <w:sz w:val="19"/>
          <w:szCs w:val="19"/>
        </w:rPr>
        <w:t xml:space="preserve"> gadā ir 10 vai vairāk, un </w:t>
      </w:r>
      <w:r w:rsidR="00F27253">
        <w:rPr>
          <w:b/>
          <w:color w:val="414142"/>
          <w:sz w:val="19"/>
          <w:szCs w:val="19"/>
        </w:rPr>
        <w:t>nodarbināto</w:t>
      </w:r>
      <w:r w:rsidR="00A82A66">
        <w:rPr>
          <w:b/>
          <w:color w:val="414142"/>
          <w:sz w:val="19"/>
          <w:szCs w:val="19"/>
        </w:rPr>
        <w:t xml:space="preserve"> deklarētā </w:t>
      </w:r>
      <w:r>
        <w:rPr>
          <w:b/>
          <w:color w:val="414142"/>
          <w:sz w:val="19"/>
          <w:szCs w:val="19"/>
        </w:rPr>
        <w:t>dzīvesvieta iepriekšējā gada 1.</w:t>
      </w:r>
      <w:r w:rsidR="000B4C15">
        <w:rPr>
          <w:b/>
          <w:color w:val="414142"/>
          <w:sz w:val="19"/>
          <w:szCs w:val="19"/>
        </w:rPr>
        <w:t xml:space="preserve"> </w:t>
      </w:r>
      <w:r>
        <w:rPr>
          <w:b/>
          <w:color w:val="414142"/>
          <w:sz w:val="19"/>
          <w:szCs w:val="19"/>
        </w:rPr>
        <w:t>janvārī bija</w:t>
      </w:r>
      <w:r w:rsidR="00797543" w:rsidRPr="00D15156">
        <w:rPr>
          <w:b/>
          <w:color w:val="414142"/>
          <w:sz w:val="19"/>
          <w:szCs w:val="19"/>
        </w:rPr>
        <w:t xml:space="preserve"> Ādažu novada administratīvajā teritorijā.</w:t>
      </w:r>
    </w:p>
    <w:p w14:paraId="47D56A1F" w14:textId="77777777" w:rsidR="00797543" w:rsidRDefault="00797543" w:rsidP="00C06DC1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 w:rsidRPr="00C06DC1">
        <w:rPr>
          <w:b/>
          <w:color w:val="414142"/>
          <w:sz w:val="19"/>
          <w:szCs w:val="19"/>
        </w:rPr>
        <w:t xml:space="preserve">Apliecinu, ka iesniegumā sniegtās ziņas ir patiesas un neiebilstu, ka </w:t>
      </w:r>
      <w:r w:rsidR="00A82A66">
        <w:rPr>
          <w:b/>
          <w:color w:val="414142"/>
          <w:sz w:val="19"/>
          <w:szCs w:val="19"/>
        </w:rPr>
        <w:t>tās</w:t>
      </w:r>
      <w:r w:rsidRPr="00C06DC1">
        <w:rPr>
          <w:b/>
          <w:color w:val="414142"/>
          <w:sz w:val="19"/>
          <w:szCs w:val="19"/>
        </w:rPr>
        <w:t xml:space="preserve"> tiks pārbaudītas nepieciešamajās datu bāzēs, iestādēs un pašvaldībās rīcībā esošajos valsts nozīmes reģistros.</w:t>
      </w:r>
    </w:p>
    <w:p w14:paraId="6155157B" w14:textId="77777777" w:rsidR="00A82A66" w:rsidRPr="00C06DC1" w:rsidRDefault="00A82A66" w:rsidP="00C06DC1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2"/>
        <w:gridCol w:w="4710"/>
      </w:tblGrid>
      <w:tr w:rsidR="00CA0798" w14:paraId="4735C843" w14:textId="77777777" w:rsidTr="000333EE">
        <w:trPr>
          <w:trHeight w:val="202"/>
          <w:tblCellSpacing w:w="15" w:type="dxa"/>
        </w:trPr>
        <w:tc>
          <w:tcPr>
            <w:tcW w:w="2400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5F0F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2600" w:type="pct"/>
            <w:tcBorders>
              <w:top w:val="outset" w:sz="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2991E8D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5205E62B" w14:textId="77777777" w:rsidTr="00371ABF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07F4A" w14:textId="77777777" w:rsidR="00797543" w:rsidRPr="0066113D" w:rsidRDefault="00797543" w:rsidP="00A82A66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3FA2" w14:textId="77777777" w:rsidR="00797543" w:rsidRPr="0066113D" w:rsidRDefault="00797543" w:rsidP="00AB3212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14:paraId="475BE1ED" w14:textId="77777777" w:rsidR="00AB3212" w:rsidRDefault="00AB3212" w:rsidP="00797543">
      <w:pPr>
        <w:pStyle w:val="Style8"/>
        <w:tabs>
          <w:tab w:val="left" w:pos="6869"/>
        </w:tabs>
        <w:spacing w:after="120"/>
        <w:jc w:val="right"/>
        <w:rPr>
          <w:color w:val="000000"/>
          <w:sz w:val="16"/>
          <w:szCs w:val="16"/>
        </w:rPr>
      </w:pPr>
    </w:p>
    <w:p w14:paraId="34B5E2D2" w14:textId="1E728BE3" w:rsidR="00CF6EE9" w:rsidRPr="00CF6EE9" w:rsidRDefault="00CF6EE9" w:rsidP="002C3701">
      <w:pPr>
        <w:rPr>
          <w:rFonts w:cs="Arial"/>
          <w:color w:val="000000"/>
        </w:rPr>
      </w:pPr>
    </w:p>
    <w:p w14:paraId="40CB69E1" w14:textId="77777777" w:rsidR="00CF6EE9" w:rsidRDefault="00CF6EE9" w:rsidP="0096534B">
      <w:pPr>
        <w:pStyle w:val="Style8"/>
        <w:widowControl/>
        <w:tabs>
          <w:tab w:val="left" w:pos="6869"/>
        </w:tabs>
        <w:spacing w:after="120" w:line="240" w:lineRule="auto"/>
        <w:rPr>
          <w:rStyle w:val="FontStyle19"/>
          <w:sz w:val="24"/>
          <w:szCs w:val="24"/>
        </w:rPr>
      </w:pPr>
    </w:p>
    <w:sectPr w:rsidR="00CF6EE9" w:rsidSect="00CA0798">
      <w:footerReference w:type="default" r:id="rId8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2D23" w14:textId="77777777" w:rsidR="00313C0E" w:rsidRDefault="00313C0E">
      <w:r>
        <w:separator/>
      </w:r>
    </w:p>
  </w:endnote>
  <w:endnote w:type="continuationSeparator" w:id="0">
    <w:p w14:paraId="5901BE92" w14:textId="77777777" w:rsidR="00313C0E" w:rsidRDefault="00313C0E">
      <w:r>
        <w:continuationSeparator/>
      </w:r>
    </w:p>
  </w:endnote>
  <w:endnote w:type="continuationNotice" w:id="1">
    <w:p w14:paraId="0D1A7D42" w14:textId="77777777" w:rsidR="00313C0E" w:rsidRDefault="00313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3612" w14:textId="77777777" w:rsidR="003C5328" w:rsidRDefault="003C53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54B8177F" w14:textId="77777777" w:rsidR="003C5328" w:rsidRDefault="003C5328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0391" w14:textId="77777777" w:rsidR="00313C0E" w:rsidRDefault="00313C0E">
      <w:r>
        <w:separator/>
      </w:r>
    </w:p>
  </w:footnote>
  <w:footnote w:type="continuationSeparator" w:id="0">
    <w:p w14:paraId="5D1A7E76" w14:textId="77777777" w:rsidR="00313C0E" w:rsidRDefault="00313C0E">
      <w:r>
        <w:continuationSeparator/>
      </w:r>
    </w:p>
  </w:footnote>
  <w:footnote w:type="continuationNotice" w:id="1">
    <w:p w14:paraId="2842476D" w14:textId="77777777" w:rsidR="00313C0E" w:rsidRDefault="00313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http://www.likumi.lv/wwwraksti/BILDES/KVADRATS.GIF" style="width:10.5pt;height:10.5pt;visibility:visible" o:bullet="t">
        <v:imagedata r:id="rId1" o:title="KVADRATS"/>
      </v:shape>
    </w:pict>
  </w:numPicBullet>
  <w:abstractNum w:abstractNumId="0" w15:restartNumberingAfterBreak="0">
    <w:nsid w:val="0ADA020F"/>
    <w:multiLevelType w:val="multilevel"/>
    <w:tmpl w:val="401A9F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A7C08"/>
    <w:multiLevelType w:val="multilevel"/>
    <w:tmpl w:val="462E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 w15:restartNumberingAfterBreak="0">
    <w:nsid w:val="121F5C97"/>
    <w:multiLevelType w:val="multilevel"/>
    <w:tmpl w:val="8AD0D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3" w15:restartNumberingAfterBreak="0">
    <w:nsid w:val="12C718DC"/>
    <w:multiLevelType w:val="multilevel"/>
    <w:tmpl w:val="B57CC4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2F27CFD"/>
    <w:multiLevelType w:val="hybridMultilevel"/>
    <w:tmpl w:val="7B76E772"/>
    <w:lvl w:ilvl="0" w:tplc="862A719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7EE"/>
    <w:multiLevelType w:val="multilevel"/>
    <w:tmpl w:val="7CFEB6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FF0000"/>
      </w:rPr>
    </w:lvl>
  </w:abstractNum>
  <w:abstractNum w:abstractNumId="6" w15:restartNumberingAfterBreak="0">
    <w:nsid w:val="1A1E3115"/>
    <w:multiLevelType w:val="singleLevel"/>
    <w:tmpl w:val="4D646F2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AC3C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1D7DDB"/>
    <w:multiLevelType w:val="hybridMultilevel"/>
    <w:tmpl w:val="7F869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1672"/>
    <w:multiLevelType w:val="multilevel"/>
    <w:tmpl w:val="6B201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10" w15:restartNumberingAfterBreak="0">
    <w:nsid w:val="2FF7457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D77497"/>
    <w:multiLevelType w:val="multilevel"/>
    <w:tmpl w:val="390E39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5CD4697"/>
    <w:multiLevelType w:val="hybridMultilevel"/>
    <w:tmpl w:val="7820E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B4E"/>
    <w:multiLevelType w:val="multilevel"/>
    <w:tmpl w:val="72FA44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7B5FD4"/>
    <w:multiLevelType w:val="singleLevel"/>
    <w:tmpl w:val="46B2AD44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51FAA"/>
    <w:multiLevelType w:val="hybridMultilevel"/>
    <w:tmpl w:val="7B68DD5C"/>
    <w:lvl w:ilvl="0" w:tplc="1A5A6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B2BDF"/>
    <w:multiLevelType w:val="singleLevel"/>
    <w:tmpl w:val="9F563036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C04019"/>
    <w:multiLevelType w:val="hybridMultilevel"/>
    <w:tmpl w:val="6ADAC8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EC43B0"/>
    <w:multiLevelType w:val="singleLevel"/>
    <w:tmpl w:val="E14E3098"/>
    <w:lvl w:ilvl="0">
      <w:start w:val="1"/>
      <w:numFmt w:val="decimal"/>
      <w:lvlText w:val="2.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E51A7F"/>
    <w:multiLevelType w:val="multilevel"/>
    <w:tmpl w:val="833C3E2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AAB412F"/>
    <w:multiLevelType w:val="singleLevel"/>
    <w:tmpl w:val="B82AB2AA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F02A08"/>
    <w:multiLevelType w:val="singleLevel"/>
    <w:tmpl w:val="7C14799A"/>
    <w:lvl w:ilvl="0">
      <w:start w:val="1"/>
      <w:numFmt w:val="decimal"/>
      <w:lvlText w:val="4.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7549CC"/>
    <w:multiLevelType w:val="multilevel"/>
    <w:tmpl w:val="A13E4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068BF"/>
    <w:multiLevelType w:val="singleLevel"/>
    <w:tmpl w:val="846EED88"/>
    <w:lvl w:ilvl="0">
      <w:start w:val="1"/>
      <w:numFmt w:val="decimal"/>
      <w:lvlText w:val="2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7B53F4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A752E9"/>
    <w:multiLevelType w:val="hybridMultilevel"/>
    <w:tmpl w:val="0644CF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09E7"/>
    <w:multiLevelType w:val="hybridMultilevel"/>
    <w:tmpl w:val="14A0A352"/>
    <w:lvl w:ilvl="0">
      <w:start w:val="5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10F27"/>
    <w:multiLevelType w:val="singleLevel"/>
    <w:tmpl w:val="1BE6B82C"/>
    <w:lvl w:ilvl="0">
      <w:start w:val="1"/>
      <w:numFmt w:val="decimal"/>
      <w:lvlText w:val="2.6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D80E27"/>
    <w:multiLevelType w:val="multilevel"/>
    <w:tmpl w:val="E58A5B7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357E53"/>
    <w:multiLevelType w:val="hybridMultilevel"/>
    <w:tmpl w:val="E5DC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5F48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A3B1F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3" w15:restartNumberingAfterBreak="0">
    <w:nsid w:val="62204331"/>
    <w:multiLevelType w:val="hybridMultilevel"/>
    <w:tmpl w:val="4AC851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7EA"/>
    <w:multiLevelType w:val="multilevel"/>
    <w:tmpl w:val="B59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2E7E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6" w15:restartNumberingAfterBreak="0">
    <w:nsid w:val="64E04089"/>
    <w:multiLevelType w:val="multilevel"/>
    <w:tmpl w:val="C54E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7" w15:restartNumberingAfterBreak="0">
    <w:nsid w:val="6A2F54F3"/>
    <w:multiLevelType w:val="singleLevel"/>
    <w:tmpl w:val="4742326E"/>
    <w:lvl w:ilvl="0">
      <w:start w:val="1"/>
      <w:numFmt w:val="decimal"/>
      <w:lvlText w:val="2.6.2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E91A4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412A09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D7CC7"/>
    <w:multiLevelType w:val="hybridMultilevel"/>
    <w:tmpl w:val="9B1E5370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02D49C1"/>
    <w:multiLevelType w:val="multilevel"/>
    <w:tmpl w:val="7B1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903836"/>
    <w:multiLevelType w:val="singleLevel"/>
    <w:tmpl w:val="7AD47B4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7255C"/>
    <w:multiLevelType w:val="singleLevel"/>
    <w:tmpl w:val="EAFA27F6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8B10FE"/>
    <w:multiLevelType w:val="singleLevel"/>
    <w:tmpl w:val="088649E2"/>
    <w:lvl w:ilvl="0">
      <w:start w:val="5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66CF2"/>
    <w:multiLevelType w:val="hybridMultilevel"/>
    <w:tmpl w:val="E4808992"/>
    <w:lvl w:ilvl="0" w:tplc="46A6A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E8470C"/>
    <w:multiLevelType w:val="singleLevel"/>
    <w:tmpl w:val="AA086AB2"/>
    <w:lvl w:ilvl="0">
      <w:start w:val="5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19"/>
  </w:num>
  <w:num w:numId="7">
    <w:abstractNumId w:val="28"/>
  </w:num>
  <w:num w:numId="8">
    <w:abstractNumId w:val="44"/>
  </w:num>
  <w:num w:numId="9">
    <w:abstractNumId w:val="42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4.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7"/>
  </w:num>
  <w:num w:numId="14">
    <w:abstractNumId w:val="37"/>
  </w:num>
  <w:num w:numId="15">
    <w:abstractNumId w:val="41"/>
  </w:num>
  <w:num w:numId="16">
    <w:abstractNumId w:val="7"/>
  </w:num>
  <w:num w:numId="17">
    <w:abstractNumId w:val="8"/>
  </w:num>
  <w:num w:numId="18">
    <w:abstractNumId w:val="30"/>
  </w:num>
  <w:num w:numId="19">
    <w:abstractNumId w:val="26"/>
  </w:num>
  <w:num w:numId="20">
    <w:abstractNumId w:val="12"/>
  </w:num>
  <w:num w:numId="21">
    <w:abstractNumId w:val="11"/>
  </w:num>
  <w:num w:numId="22">
    <w:abstractNumId w:val="34"/>
  </w:num>
  <w:num w:numId="23">
    <w:abstractNumId w:val="10"/>
  </w:num>
  <w:num w:numId="24">
    <w:abstractNumId w:val="38"/>
  </w:num>
  <w:num w:numId="25">
    <w:abstractNumId w:val="25"/>
  </w:num>
  <w:num w:numId="26">
    <w:abstractNumId w:val="39"/>
  </w:num>
  <w:num w:numId="27">
    <w:abstractNumId w:val="18"/>
  </w:num>
  <w:num w:numId="28">
    <w:abstractNumId w:val="40"/>
  </w:num>
  <w:num w:numId="29">
    <w:abstractNumId w:val="31"/>
  </w:num>
  <w:num w:numId="30">
    <w:abstractNumId w:val="1"/>
  </w:num>
  <w:num w:numId="31">
    <w:abstractNumId w:val="27"/>
  </w:num>
  <w:num w:numId="32">
    <w:abstractNumId w:val="2"/>
  </w:num>
  <w:num w:numId="33">
    <w:abstractNumId w:val="9"/>
  </w:num>
  <w:num w:numId="34">
    <w:abstractNumId w:val="35"/>
  </w:num>
  <w:num w:numId="35">
    <w:abstractNumId w:val="32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5"/>
  </w:num>
  <w:num w:numId="39">
    <w:abstractNumId w:val="3"/>
  </w:num>
  <w:num w:numId="40">
    <w:abstractNumId w:val="20"/>
  </w:num>
  <w:num w:numId="41">
    <w:abstractNumId w:val="23"/>
  </w:num>
  <w:num w:numId="42">
    <w:abstractNumId w:val="4"/>
  </w:num>
  <w:num w:numId="43">
    <w:abstractNumId w:val="5"/>
  </w:num>
  <w:num w:numId="44">
    <w:abstractNumId w:val="29"/>
  </w:num>
  <w:num w:numId="45">
    <w:abstractNumId w:val="13"/>
  </w:num>
  <w:num w:numId="46">
    <w:abstractNumId w:val="33"/>
  </w:num>
  <w:num w:numId="47">
    <w:abstractNumId w:val="45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29"/>
    <w:rsid w:val="00000BE7"/>
    <w:rsid w:val="00000DB2"/>
    <w:rsid w:val="000021E4"/>
    <w:rsid w:val="000041C8"/>
    <w:rsid w:val="00010945"/>
    <w:rsid w:val="00011141"/>
    <w:rsid w:val="00011A2C"/>
    <w:rsid w:val="0001239F"/>
    <w:rsid w:val="00013B05"/>
    <w:rsid w:val="00015CC3"/>
    <w:rsid w:val="00017D74"/>
    <w:rsid w:val="00020607"/>
    <w:rsid w:val="00020E53"/>
    <w:rsid w:val="0002110B"/>
    <w:rsid w:val="000212A6"/>
    <w:rsid w:val="00023FC8"/>
    <w:rsid w:val="00027812"/>
    <w:rsid w:val="00030333"/>
    <w:rsid w:val="00030C09"/>
    <w:rsid w:val="00032500"/>
    <w:rsid w:val="000333EE"/>
    <w:rsid w:val="0003496C"/>
    <w:rsid w:val="000353B1"/>
    <w:rsid w:val="000360A4"/>
    <w:rsid w:val="00040AAA"/>
    <w:rsid w:val="00040F34"/>
    <w:rsid w:val="00042F7D"/>
    <w:rsid w:val="000434A2"/>
    <w:rsid w:val="00043E9C"/>
    <w:rsid w:val="00044E0B"/>
    <w:rsid w:val="00047A8F"/>
    <w:rsid w:val="00052D33"/>
    <w:rsid w:val="00054D4C"/>
    <w:rsid w:val="0006323A"/>
    <w:rsid w:val="000739CA"/>
    <w:rsid w:val="0007488A"/>
    <w:rsid w:val="00074B80"/>
    <w:rsid w:val="00076110"/>
    <w:rsid w:val="00076251"/>
    <w:rsid w:val="00076475"/>
    <w:rsid w:val="00077F56"/>
    <w:rsid w:val="00080B51"/>
    <w:rsid w:val="00083C30"/>
    <w:rsid w:val="00084C8C"/>
    <w:rsid w:val="00086B54"/>
    <w:rsid w:val="00087750"/>
    <w:rsid w:val="00087E05"/>
    <w:rsid w:val="000902B9"/>
    <w:rsid w:val="00093990"/>
    <w:rsid w:val="00095F91"/>
    <w:rsid w:val="000A0BEA"/>
    <w:rsid w:val="000A2A8E"/>
    <w:rsid w:val="000A4F8C"/>
    <w:rsid w:val="000A58ED"/>
    <w:rsid w:val="000A6569"/>
    <w:rsid w:val="000A65F7"/>
    <w:rsid w:val="000A66F0"/>
    <w:rsid w:val="000A7776"/>
    <w:rsid w:val="000B4C15"/>
    <w:rsid w:val="000B4E4A"/>
    <w:rsid w:val="000B5995"/>
    <w:rsid w:val="000C1054"/>
    <w:rsid w:val="000C11C9"/>
    <w:rsid w:val="000C1A3D"/>
    <w:rsid w:val="000C2B86"/>
    <w:rsid w:val="000C2BC3"/>
    <w:rsid w:val="000C4429"/>
    <w:rsid w:val="000D204E"/>
    <w:rsid w:val="000D52F3"/>
    <w:rsid w:val="000D722F"/>
    <w:rsid w:val="000E378C"/>
    <w:rsid w:val="000E5A1A"/>
    <w:rsid w:val="000F027C"/>
    <w:rsid w:val="000F2E15"/>
    <w:rsid w:val="000F2FDE"/>
    <w:rsid w:val="000F5884"/>
    <w:rsid w:val="000F7560"/>
    <w:rsid w:val="001000C6"/>
    <w:rsid w:val="00100700"/>
    <w:rsid w:val="00102284"/>
    <w:rsid w:val="00102711"/>
    <w:rsid w:val="00102735"/>
    <w:rsid w:val="001029D1"/>
    <w:rsid w:val="0010300F"/>
    <w:rsid w:val="001053EC"/>
    <w:rsid w:val="001060BB"/>
    <w:rsid w:val="0011090D"/>
    <w:rsid w:val="001117BC"/>
    <w:rsid w:val="0011217F"/>
    <w:rsid w:val="00113BA6"/>
    <w:rsid w:val="00113CE4"/>
    <w:rsid w:val="00117AF0"/>
    <w:rsid w:val="00125D3D"/>
    <w:rsid w:val="00130436"/>
    <w:rsid w:val="0013423E"/>
    <w:rsid w:val="001343B7"/>
    <w:rsid w:val="00136B1A"/>
    <w:rsid w:val="00136FA0"/>
    <w:rsid w:val="00140A0D"/>
    <w:rsid w:val="001419C3"/>
    <w:rsid w:val="00142470"/>
    <w:rsid w:val="0015163A"/>
    <w:rsid w:val="00152362"/>
    <w:rsid w:val="00152C34"/>
    <w:rsid w:val="0015427A"/>
    <w:rsid w:val="00154FFE"/>
    <w:rsid w:val="0016033D"/>
    <w:rsid w:val="00164A12"/>
    <w:rsid w:val="00164E60"/>
    <w:rsid w:val="00165A26"/>
    <w:rsid w:val="00165FF6"/>
    <w:rsid w:val="00166172"/>
    <w:rsid w:val="0017257D"/>
    <w:rsid w:val="00173038"/>
    <w:rsid w:val="0017395C"/>
    <w:rsid w:val="00173EF6"/>
    <w:rsid w:val="00175609"/>
    <w:rsid w:val="001770D9"/>
    <w:rsid w:val="00180ECB"/>
    <w:rsid w:val="00181ED8"/>
    <w:rsid w:val="001853C5"/>
    <w:rsid w:val="00186D66"/>
    <w:rsid w:val="00187071"/>
    <w:rsid w:val="0019132D"/>
    <w:rsid w:val="00191418"/>
    <w:rsid w:val="00192C8D"/>
    <w:rsid w:val="00194617"/>
    <w:rsid w:val="001948F4"/>
    <w:rsid w:val="00194F06"/>
    <w:rsid w:val="00195724"/>
    <w:rsid w:val="00197725"/>
    <w:rsid w:val="00197EAC"/>
    <w:rsid w:val="001A2A5B"/>
    <w:rsid w:val="001A3A6C"/>
    <w:rsid w:val="001A691A"/>
    <w:rsid w:val="001A6EB6"/>
    <w:rsid w:val="001B0982"/>
    <w:rsid w:val="001B1B7A"/>
    <w:rsid w:val="001B3535"/>
    <w:rsid w:val="001B5741"/>
    <w:rsid w:val="001C1334"/>
    <w:rsid w:val="001C309C"/>
    <w:rsid w:val="001C348D"/>
    <w:rsid w:val="001C4C46"/>
    <w:rsid w:val="001C7008"/>
    <w:rsid w:val="001D107D"/>
    <w:rsid w:val="001D10CF"/>
    <w:rsid w:val="001D2879"/>
    <w:rsid w:val="001D348B"/>
    <w:rsid w:val="001D483B"/>
    <w:rsid w:val="001D48CA"/>
    <w:rsid w:val="001D4D9C"/>
    <w:rsid w:val="001D5581"/>
    <w:rsid w:val="001D66EB"/>
    <w:rsid w:val="001E0AA6"/>
    <w:rsid w:val="001E264C"/>
    <w:rsid w:val="001E5C77"/>
    <w:rsid w:val="001E67ED"/>
    <w:rsid w:val="001E6B87"/>
    <w:rsid w:val="001F16DA"/>
    <w:rsid w:val="001F334D"/>
    <w:rsid w:val="001F50B9"/>
    <w:rsid w:val="001F536E"/>
    <w:rsid w:val="0020077E"/>
    <w:rsid w:val="002014A7"/>
    <w:rsid w:val="00201A6A"/>
    <w:rsid w:val="00205599"/>
    <w:rsid w:val="00206388"/>
    <w:rsid w:val="00207D2A"/>
    <w:rsid w:val="00207FF5"/>
    <w:rsid w:val="00210CB5"/>
    <w:rsid w:val="00212783"/>
    <w:rsid w:val="00212EF4"/>
    <w:rsid w:val="002135F8"/>
    <w:rsid w:val="00213EA3"/>
    <w:rsid w:val="00215ADB"/>
    <w:rsid w:val="00215D21"/>
    <w:rsid w:val="002161DD"/>
    <w:rsid w:val="0021686B"/>
    <w:rsid w:val="00216EFE"/>
    <w:rsid w:val="00217CE7"/>
    <w:rsid w:val="00220811"/>
    <w:rsid w:val="002228C2"/>
    <w:rsid w:val="00224A0D"/>
    <w:rsid w:val="00224C93"/>
    <w:rsid w:val="002272A9"/>
    <w:rsid w:val="00230F0A"/>
    <w:rsid w:val="00231242"/>
    <w:rsid w:val="0023135D"/>
    <w:rsid w:val="00232A4F"/>
    <w:rsid w:val="00235887"/>
    <w:rsid w:val="0024040A"/>
    <w:rsid w:val="00240898"/>
    <w:rsid w:val="002417B0"/>
    <w:rsid w:val="00241F9E"/>
    <w:rsid w:val="002479AF"/>
    <w:rsid w:val="002507F0"/>
    <w:rsid w:val="00253527"/>
    <w:rsid w:val="002551DD"/>
    <w:rsid w:val="00256530"/>
    <w:rsid w:val="00256A85"/>
    <w:rsid w:val="00257AF0"/>
    <w:rsid w:val="002618C4"/>
    <w:rsid w:val="0026795C"/>
    <w:rsid w:val="00271EBC"/>
    <w:rsid w:val="002722E6"/>
    <w:rsid w:val="002722F9"/>
    <w:rsid w:val="00273D8C"/>
    <w:rsid w:val="002741B6"/>
    <w:rsid w:val="00275081"/>
    <w:rsid w:val="002772FE"/>
    <w:rsid w:val="00280299"/>
    <w:rsid w:val="00280DEE"/>
    <w:rsid w:val="002811FC"/>
    <w:rsid w:val="0028341A"/>
    <w:rsid w:val="002853ED"/>
    <w:rsid w:val="002860AE"/>
    <w:rsid w:val="00287024"/>
    <w:rsid w:val="00290932"/>
    <w:rsid w:val="00291964"/>
    <w:rsid w:val="00292B02"/>
    <w:rsid w:val="00295166"/>
    <w:rsid w:val="00296200"/>
    <w:rsid w:val="00296C91"/>
    <w:rsid w:val="002A2269"/>
    <w:rsid w:val="002A520D"/>
    <w:rsid w:val="002A5C6B"/>
    <w:rsid w:val="002B1CED"/>
    <w:rsid w:val="002B32BD"/>
    <w:rsid w:val="002C0636"/>
    <w:rsid w:val="002C1D0D"/>
    <w:rsid w:val="002C2AFA"/>
    <w:rsid w:val="002C2D5A"/>
    <w:rsid w:val="002C3701"/>
    <w:rsid w:val="002C4E35"/>
    <w:rsid w:val="002C6242"/>
    <w:rsid w:val="002C67E8"/>
    <w:rsid w:val="002C6AFB"/>
    <w:rsid w:val="002C790A"/>
    <w:rsid w:val="002D0ACA"/>
    <w:rsid w:val="002D1E22"/>
    <w:rsid w:val="002D4EA2"/>
    <w:rsid w:val="002D4F7A"/>
    <w:rsid w:val="002E07A4"/>
    <w:rsid w:val="002E1993"/>
    <w:rsid w:val="002E3144"/>
    <w:rsid w:val="002E4B0A"/>
    <w:rsid w:val="002E56CA"/>
    <w:rsid w:val="002E5BF5"/>
    <w:rsid w:val="002E6C1A"/>
    <w:rsid w:val="002E7ACD"/>
    <w:rsid w:val="002F2636"/>
    <w:rsid w:val="002F5D34"/>
    <w:rsid w:val="002F6A73"/>
    <w:rsid w:val="002F7DE4"/>
    <w:rsid w:val="0030192B"/>
    <w:rsid w:val="00304F20"/>
    <w:rsid w:val="003055AF"/>
    <w:rsid w:val="00307D7C"/>
    <w:rsid w:val="00313C0E"/>
    <w:rsid w:val="003141E1"/>
    <w:rsid w:val="0031484F"/>
    <w:rsid w:val="00315C18"/>
    <w:rsid w:val="00315F8B"/>
    <w:rsid w:val="0031626C"/>
    <w:rsid w:val="00317423"/>
    <w:rsid w:val="00321CAD"/>
    <w:rsid w:val="00323885"/>
    <w:rsid w:val="003309A6"/>
    <w:rsid w:val="003335B9"/>
    <w:rsid w:val="00337381"/>
    <w:rsid w:val="00340F44"/>
    <w:rsid w:val="003411A9"/>
    <w:rsid w:val="003500AE"/>
    <w:rsid w:val="00350318"/>
    <w:rsid w:val="00350516"/>
    <w:rsid w:val="003537FC"/>
    <w:rsid w:val="003539F2"/>
    <w:rsid w:val="0035450D"/>
    <w:rsid w:val="00355667"/>
    <w:rsid w:val="003562EA"/>
    <w:rsid w:val="003614C5"/>
    <w:rsid w:val="003617C6"/>
    <w:rsid w:val="00363259"/>
    <w:rsid w:val="0036332F"/>
    <w:rsid w:val="00366520"/>
    <w:rsid w:val="00366FE8"/>
    <w:rsid w:val="003671E7"/>
    <w:rsid w:val="003675A0"/>
    <w:rsid w:val="00371ABF"/>
    <w:rsid w:val="003741A7"/>
    <w:rsid w:val="003743CF"/>
    <w:rsid w:val="00374D10"/>
    <w:rsid w:val="00377338"/>
    <w:rsid w:val="003808E4"/>
    <w:rsid w:val="0038209A"/>
    <w:rsid w:val="00386152"/>
    <w:rsid w:val="0039072D"/>
    <w:rsid w:val="00390A6B"/>
    <w:rsid w:val="00391A60"/>
    <w:rsid w:val="00395C44"/>
    <w:rsid w:val="00397AB6"/>
    <w:rsid w:val="00397E12"/>
    <w:rsid w:val="003A447E"/>
    <w:rsid w:val="003A4908"/>
    <w:rsid w:val="003A543E"/>
    <w:rsid w:val="003B1DBD"/>
    <w:rsid w:val="003B34EA"/>
    <w:rsid w:val="003B3645"/>
    <w:rsid w:val="003B4CD9"/>
    <w:rsid w:val="003B7968"/>
    <w:rsid w:val="003C35A9"/>
    <w:rsid w:val="003C5328"/>
    <w:rsid w:val="003C64D8"/>
    <w:rsid w:val="003C7950"/>
    <w:rsid w:val="003D0315"/>
    <w:rsid w:val="003D5C57"/>
    <w:rsid w:val="003D7531"/>
    <w:rsid w:val="003D76E9"/>
    <w:rsid w:val="003E0920"/>
    <w:rsid w:val="003E0E1A"/>
    <w:rsid w:val="003E18EE"/>
    <w:rsid w:val="003E3DDB"/>
    <w:rsid w:val="003E446C"/>
    <w:rsid w:val="003E5113"/>
    <w:rsid w:val="003E628A"/>
    <w:rsid w:val="003F2530"/>
    <w:rsid w:val="003F40A9"/>
    <w:rsid w:val="00400AEB"/>
    <w:rsid w:val="00401BDD"/>
    <w:rsid w:val="004046A1"/>
    <w:rsid w:val="00405EF5"/>
    <w:rsid w:val="00406B3A"/>
    <w:rsid w:val="004107E5"/>
    <w:rsid w:val="00410923"/>
    <w:rsid w:val="00411108"/>
    <w:rsid w:val="004151CE"/>
    <w:rsid w:val="00415B07"/>
    <w:rsid w:val="00417EE3"/>
    <w:rsid w:val="00422763"/>
    <w:rsid w:val="0042389C"/>
    <w:rsid w:val="004243D6"/>
    <w:rsid w:val="00425B0B"/>
    <w:rsid w:val="00425ECD"/>
    <w:rsid w:val="00430C4D"/>
    <w:rsid w:val="00431C18"/>
    <w:rsid w:val="00434670"/>
    <w:rsid w:val="00435EB8"/>
    <w:rsid w:val="00436211"/>
    <w:rsid w:val="004402A1"/>
    <w:rsid w:val="004469B0"/>
    <w:rsid w:val="00446D48"/>
    <w:rsid w:val="00447AD0"/>
    <w:rsid w:val="00451D88"/>
    <w:rsid w:val="004520F5"/>
    <w:rsid w:val="00455A4C"/>
    <w:rsid w:val="00455EFF"/>
    <w:rsid w:val="00456F00"/>
    <w:rsid w:val="00460F28"/>
    <w:rsid w:val="00460F5A"/>
    <w:rsid w:val="00462133"/>
    <w:rsid w:val="00463CA1"/>
    <w:rsid w:val="0046461D"/>
    <w:rsid w:val="00465FF5"/>
    <w:rsid w:val="00470572"/>
    <w:rsid w:val="00471364"/>
    <w:rsid w:val="00472614"/>
    <w:rsid w:val="00472885"/>
    <w:rsid w:val="00472BE4"/>
    <w:rsid w:val="004730D8"/>
    <w:rsid w:val="00474152"/>
    <w:rsid w:val="00477819"/>
    <w:rsid w:val="0048462E"/>
    <w:rsid w:val="004849B3"/>
    <w:rsid w:val="004863DA"/>
    <w:rsid w:val="00486B72"/>
    <w:rsid w:val="004960D9"/>
    <w:rsid w:val="00496EA7"/>
    <w:rsid w:val="004A11C0"/>
    <w:rsid w:val="004A1AB4"/>
    <w:rsid w:val="004A2617"/>
    <w:rsid w:val="004A411B"/>
    <w:rsid w:val="004A49FE"/>
    <w:rsid w:val="004A60BB"/>
    <w:rsid w:val="004B1C74"/>
    <w:rsid w:val="004B2E8E"/>
    <w:rsid w:val="004C24CF"/>
    <w:rsid w:val="004C464C"/>
    <w:rsid w:val="004C71D8"/>
    <w:rsid w:val="004D0FF6"/>
    <w:rsid w:val="004D1B62"/>
    <w:rsid w:val="004D1BCC"/>
    <w:rsid w:val="004D7314"/>
    <w:rsid w:val="004E0D7C"/>
    <w:rsid w:val="004E22BA"/>
    <w:rsid w:val="004E30B7"/>
    <w:rsid w:val="004E4598"/>
    <w:rsid w:val="004F12CD"/>
    <w:rsid w:val="004F193A"/>
    <w:rsid w:val="004F21DC"/>
    <w:rsid w:val="004F3510"/>
    <w:rsid w:val="004F4019"/>
    <w:rsid w:val="004F416B"/>
    <w:rsid w:val="004F58BF"/>
    <w:rsid w:val="004F6739"/>
    <w:rsid w:val="00502F00"/>
    <w:rsid w:val="005030CE"/>
    <w:rsid w:val="00504DD9"/>
    <w:rsid w:val="005059BF"/>
    <w:rsid w:val="00506C67"/>
    <w:rsid w:val="00510E09"/>
    <w:rsid w:val="00513CFF"/>
    <w:rsid w:val="005140A8"/>
    <w:rsid w:val="005143AC"/>
    <w:rsid w:val="005158A6"/>
    <w:rsid w:val="00515EA6"/>
    <w:rsid w:val="00516F56"/>
    <w:rsid w:val="005175BD"/>
    <w:rsid w:val="00517F2B"/>
    <w:rsid w:val="005205ED"/>
    <w:rsid w:val="00521875"/>
    <w:rsid w:val="00522FE5"/>
    <w:rsid w:val="00526EB4"/>
    <w:rsid w:val="0053426E"/>
    <w:rsid w:val="00540769"/>
    <w:rsid w:val="00542AAA"/>
    <w:rsid w:val="00543EB6"/>
    <w:rsid w:val="00545D3F"/>
    <w:rsid w:val="00550639"/>
    <w:rsid w:val="00550A33"/>
    <w:rsid w:val="00551503"/>
    <w:rsid w:val="005516EE"/>
    <w:rsid w:val="00554D4A"/>
    <w:rsid w:val="0055579A"/>
    <w:rsid w:val="00555B48"/>
    <w:rsid w:val="00557B0D"/>
    <w:rsid w:val="00561646"/>
    <w:rsid w:val="00561C8E"/>
    <w:rsid w:val="00563566"/>
    <w:rsid w:val="0056466A"/>
    <w:rsid w:val="00564F1C"/>
    <w:rsid w:val="0056533C"/>
    <w:rsid w:val="005659F3"/>
    <w:rsid w:val="00567827"/>
    <w:rsid w:val="00567FCD"/>
    <w:rsid w:val="005708DD"/>
    <w:rsid w:val="005739B9"/>
    <w:rsid w:val="00573EE0"/>
    <w:rsid w:val="00574B25"/>
    <w:rsid w:val="00575EA1"/>
    <w:rsid w:val="00576A61"/>
    <w:rsid w:val="0058319F"/>
    <w:rsid w:val="0058398F"/>
    <w:rsid w:val="005842B2"/>
    <w:rsid w:val="0058476B"/>
    <w:rsid w:val="005854C2"/>
    <w:rsid w:val="00585BF4"/>
    <w:rsid w:val="0058705A"/>
    <w:rsid w:val="0058748B"/>
    <w:rsid w:val="00587E93"/>
    <w:rsid w:val="005908D9"/>
    <w:rsid w:val="00592036"/>
    <w:rsid w:val="005928DE"/>
    <w:rsid w:val="00594717"/>
    <w:rsid w:val="00597ABB"/>
    <w:rsid w:val="005A05EE"/>
    <w:rsid w:val="005A0C50"/>
    <w:rsid w:val="005A2E33"/>
    <w:rsid w:val="005B1341"/>
    <w:rsid w:val="005B56F7"/>
    <w:rsid w:val="005B634F"/>
    <w:rsid w:val="005C4656"/>
    <w:rsid w:val="005C4E28"/>
    <w:rsid w:val="005C5453"/>
    <w:rsid w:val="005C65FE"/>
    <w:rsid w:val="005C693B"/>
    <w:rsid w:val="005D0E0C"/>
    <w:rsid w:val="005D32A0"/>
    <w:rsid w:val="005D3370"/>
    <w:rsid w:val="005D487E"/>
    <w:rsid w:val="005E043C"/>
    <w:rsid w:val="005E0D63"/>
    <w:rsid w:val="005E27C0"/>
    <w:rsid w:val="005E75B4"/>
    <w:rsid w:val="005F01A2"/>
    <w:rsid w:val="005F43E1"/>
    <w:rsid w:val="005F5772"/>
    <w:rsid w:val="005F5785"/>
    <w:rsid w:val="005F7CB6"/>
    <w:rsid w:val="005F7F58"/>
    <w:rsid w:val="0060057C"/>
    <w:rsid w:val="00601064"/>
    <w:rsid w:val="006029E6"/>
    <w:rsid w:val="006042E1"/>
    <w:rsid w:val="006049BE"/>
    <w:rsid w:val="0060675A"/>
    <w:rsid w:val="006077B3"/>
    <w:rsid w:val="006117CC"/>
    <w:rsid w:val="00612C4D"/>
    <w:rsid w:val="006131A8"/>
    <w:rsid w:val="00614C66"/>
    <w:rsid w:val="006158D0"/>
    <w:rsid w:val="006169A9"/>
    <w:rsid w:val="006200DD"/>
    <w:rsid w:val="00621889"/>
    <w:rsid w:val="00622E61"/>
    <w:rsid w:val="006257EE"/>
    <w:rsid w:val="006270B0"/>
    <w:rsid w:val="00627656"/>
    <w:rsid w:val="00630BA7"/>
    <w:rsid w:val="00630E68"/>
    <w:rsid w:val="006331DC"/>
    <w:rsid w:val="0063385E"/>
    <w:rsid w:val="006340A1"/>
    <w:rsid w:val="00635454"/>
    <w:rsid w:val="00635948"/>
    <w:rsid w:val="006409B2"/>
    <w:rsid w:val="00643548"/>
    <w:rsid w:val="006445B6"/>
    <w:rsid w:val="00645348"/>
    <w:rsid w:val="006510BE"/>
    <w:rsid w:val="00652C57"/>
    <w:rsid w:val="006530E6"/>
    <w:rsid w:val="006545BF"/>
    <w:rsid w:val="00660E92"/>
    <w:rsid w:val="0066113D"/>
    <w:rsid w:val="006612C6"/>
    <w:rsid w:val="00661DB0"/>
    <w:rsid w:val="00663989"/>
    <w:rsid w:val="00667150"/>
    <w:rsid w:val="006673C1"/>
    <w:rsid w:val="00667547"/>
    <w:rsid w:val="00667C5B"/>
    <w:rsid w:val="00671C0A"/>
    <w:rsid w:val="006720DE"/>
    <w:rsid w:val="00672782"/>
    <w:rsid w:val="00672D5D"/>
    <w:rsid w:val="00680B48"/>
    <w:rsid w:val="00681676"/>
    <w:rsid w:val="00684E91"/>
    <w:rsid w:val="00685A91"/>
    <w:rsid w:val="00686513"/>
    <w:rsid w:val="0068657E"/>
    <w:rsid w:val="00686BFF"/>
    <w:rsid w:val="00687588"/>
    <w:rsid w:val="00687B17"/>
    <w:rsid w:val="00690168"/>
    <w:rsid w:val="006924E6"/>
    <w:rsid w:val="006A1F72"/>
    <w:rsid w:val="006A40A3"/>
    <w:rsid w:val="006A4BA4"/>
    <w:rsid w:val="006A5025"/>
    <w:rsid w:val="006A6855"/>
    <w:rsid w:val="006B04E9"/>
    <w:rsid w:val="006B08E2"/>
    <w:rsid w:val="006B1804"/>
    <w:rsid w:val="006B249F"/>
    <w:rsid w:val="006B27B1"/>
    <w:rsid w:val="006B2D75"/>
    <w:rsid w:val="006B3F7A"/>
    <w:rsid w:val="006B5CB9"/>
    <w:rsid w:val="006B5D07"/>
    <w:rsid w:val="006C063A"/>
    <w:rsid w:val="006D1554"/>
    <w:rsid w:val="006E0E6C"/>
    <w:rsid w:val="006E532D"/>
    <w:rsid w:val="006E5B5A"/>
    <w:rsid w:val="006E711C"/>
    <w:rsid w:val="006E7568"/>
    <w:rsid w:val="006F1640"/>
    <w:rsid w:val="006F2645"/>
    <w:rsid w:val="006F34EA"/>
    <w:rsid w:val="006F51E9"/>
    <w:rsid w:val="006F67AB"/>
    <w:rsid w:val="006F7EF3"/>
    <w:rsid w:val="00700C0B"/>
    <w:rsid w:val="007025B6"/>
    <w:rsid w:val="00703C6B"/>
    <w:rsid w:val="00703E64"/>
    <w:rsid w:val="00704945"/>
    <w:rsid w:val="007073C0"/>
    <w:rsid w:val="007075A0"/>
    <w:rsid w:val="007144C3"/>
    <w:rsid w:val="00717683"/>
    <w:rsid w:val="00717E34"/>
    <w:rsid w:val="0072078D"/>
    <w:rsid w:val="00720A79"/>
    <w:rsid w:val="00721922"/>
    <w:rsid w:val="0073199B"/>
    <w:rsid w:val="00733916"/>
    <w:rsid w:val="00735FD7"/>
    <w:rsid w:val="0073658C"/>
    <w:rsid w:val="007414DE"/>
    <w:rsid w:val="007503C8"/>
    <w:rsid w:val="007524A0"/>
    <w:rsid w:val="007524C0"/>
    <w:rsid w:val="007570ED"/>
    <w:rsid w:val="00757677"/>
    <w:rsid w:val="0075775E"/>
    <w:rsid w:val="0076122F"/>
    <w:rsid w:val="00761351"/>
    <w:rsid w:val="00763160"/>
    <w:rsid w:val="00771713"/>
    <w:rsid w:val="00773818"/>
    <w:rsid w:val="00773A78"/>
    <w:rsid w:val="00775C3C"/>
    <w:rsid w:val="00777432"/>
    <w:rsid w:val="007852D7"/>
    <w:rsid w:val="007905E0"/>
    <w:rsid w:val="00791781"/>
    <w:rsid w:val="007957F7"/>
    <w:rsid w:val="0079599C"/>
    <w:rsid w:val="00797543"/>
    <w:rsid w:val="00797D0B"/>
    <w:rsid w:val="00797D41"/>
    <w:rsid w:val="007A0D91"/>
    <w:rsid w:val="007A2B6F"/>
    <w:rsid w:val="007A2DDC"/>
    <w:rsid w:val="007A6E38"/>
    <w:rsid w:val="007A7ADD"/>
    <w:rsid w:val="007B1E3E"/>
    <w:rsid w:val="007B4AA2"/>
    <w:rsid w:val="007B4CFD"/>
    <w:rsid w:val="007B506C"/>
    <w:rsid w:val="007B5288"/>
    <w:rsid w:val="007B584C"/>
    <w:rsid w:val="007B61D9"/>
    <w:rsid w:val="007C16F0"/>
    <w:rsid w:val="007C3DF2"/>
    <w:rsid w:val="007C3F94"/>
    <w:rsid w:val="007C6E42"/>
    <w:rsid w:val="007D0C83"/>
    <w:rsid w:val="007D4C40"/>
    <w:rsid w:val="007D6181"/>
    <w:rsid w:val="007D61BC"/>
    <w:rsid w:val="007D729B"/>
    <w:rsid w:val="007E0126"/>
    <w:rsid w:val="007E01A7"/>
    <w:rsid w:val="007E0593"/>
    <w:rsid w:val="007E071D"/>
    <w:rsid w:val="007E3184"/>
    <w:rsid w:val="007E4449"/>
    <w:rsid w:val="007E4E7E"/>
    <w:rsid w:val="007F2B39"/>
    <w:rsid w:val="007F65E7"/>
    <w:rsid w:val="007F6F03"/>
    <w:rsid w:val="007F712F"/>
    <w:rsid w:val="008001B2"/>
    <w:rsid w:val="0080027C"/>
    <w:rsid w:val="0080030D"/>
    <w:rsid w:val="0080189F"/>
    <w:rsid w:val="00802B06"/>
    <w:rsid w:val="008032C1"/>
    <w:rsid w:val="00804385"/>
    <w:rsid w:val="0080547A"/>
    <w:rsid w:val="008119AD"/>
    <w:rsid w:val="0081362D"/>
    <w:rsid w:val="00813FC0"/>
    <w:rsid w:val="00814F17"/>
    <w:rsid w:val="0081534F"/>
    <w:rsid w:val="00815EBC"/>
    <w:rsid w:val="0081603F"/>
    <w:rsid w:val="00817E94"/>
    <w:rsid w:val="00821C8D"/>
    <w:rsid w:val="00822279"/>
    <w:rsid w:val="0082571E"/>
    <w:rsid w:val="00826E76"/>
    <w:rsid w:val="00830A53"/>
    <w:rsid w:val="00831C6E"/>
    <w:rsid w:val="008339E7"/>
    <w:rsid w:val="0083652B"/>
    <w:rsid w:val="00842702"/>
    <w:rsid w:val="00842E88"/>
    <w:rsid w:val="00846DD7"/>
    <w:rsid w:val="00850DA5"/>
    <w:rsid w:val="008510B2"/>
    <w:rsid w:val="008544DA"/>
    <w:rsid w:val="0086009C"/>
    <w:rsid w:val="008602F9"/>
    <w:rsid w:val="00861F06"/>
    <w:rsid w:val="00861FAF"/>
    <w:rsid w:val="00866C43"/>
    <w:rsid w:val="00866C66"/>
    <w:rsid w:val="008710D2"/>
    <w:rsid w:val="00871206"/>
    <w:rsid w:val="0087406C"/>
    <w:rsid w:val="00876F5B"/>
    <w:rsid w:val="00881025"/>
    <w:rsid w:val="00881560"/>
    <w:rsid w:val="00882DF7"/>
    <w:rsid w:val="008837E8"/>
    <w:rsid w:val="00885413"/>
    <w:rsid w:val="00885C5D"/>
    <w:rsid w:val="008872D6"/>
    <w:rsid w:val="00887327"/>
    <w:rsid w:val="0089570A"/>
    <w:rsid w:val="008A04B7"/>
    <w:rsid w:val="008A0B32"/>
    <w:rsid w:val="008A0B45"/>
    <w:rsid w:val="008A79F6"/>
    <w:rsid w:val="008B29D2"/>
    <w:rsid w:val="008B5F99"/>
    <w:rsid w:val="008C0BC7"/>
    <w:rsid w:val="008C209A"/>
    <w:rsid w:val="008C6949"/>
    <w:rsid w:val="008C7463"/>
    <w:rsid w:val="008D0813"/>
    <w:rsid w:val="008D199A"/>
    <w:rsid w:val="008D59E1"/>
    <w:rsid w:val="008D63DD"/>
    <w:rsid w:val="008E04A7"/>
    <w:rsid w:val="008E28F4"/>
    <w:rsid w:val="008E2F66"/>
    <w:rsid w:val="008E59D1"/>
    <w:rsid w:val="008E78AB"/>
    <w:rsid w:val="008F138C"/>
    <w:rsid w:val="008F34C1"/>
    <w:rsid w:val="008F5866"/>
    <w:rsid w:val="0090258A"/>
    <w:rsid w:val="00903F24"/>
    <w:rsid w:val="00912213"/>
    <w:rsid w:val="0091359B"/>
    <w:rsid w:val="00915F28"/>
    <w:rsid w:val="0091687E"/>
    <w:rsid w:val="00916A5C"/>
    <w:rsid w:val="00926D6D"/>
    <w:rsid w:val="00926F30"/>
    <w:rsid w:val="0093084C"/>
    <w:rsid w:val="00931FE5"/>
    <w:rsid w:val="00932355"/>
    <w:rsid w:val="00936FB5"/>
    <w:rsid w:val="00940758"/>
    <w:rsid w:val="00943384"/>
    <w:rsid w:val="009453DB"/>
    <w:rsid w:val="00945EDE"/>
    <w:rsid w:val="00945F05"/>
    <w:rsid w:val="00947A2D"/>
    <w:rsid w:val="00950511"/>
    <w:rsid w:val="00952195"/>
    <w:rsid w:val="00954565"/>
    <w:rsid w:val="00954871"/>
    <w:rsid w:val="0096425D"/>
    <w:rsid w:val="0096534B"/>
    <w:rsid w:val="00972B60"/>
    <w:rsid w:val="0097301E"/>
    <w:rsid w:val="00973DCA"/>
    <w:rsid w:val="0097405C"/>
    <w:rsid w:val="00975039"/>
    <w:rsid w:val="00981946"/>
    <w:rsid w:val="009836AA"/>
    <w:rsid w:val="00984C59"/>
    <w:rsid w:val="009961C7"/>
    <w:rsid w:val="009A1121"/>
    <w:rsid w:val="009A1896"/>
    <w:rsid w:val="009A257D"/>
    <w:rsid w:val="009A2B69"/>
    <w:rsid w:val="009A3761"/>
    <w:rsid w:val="009A5D5A"/>
    <w:rsid w:val="009A78DA"/>
    <w:rsid w:val="009B1695"/>
    <w:rsid w:val="009B5B70"/>
    <w:rsid w:val="009B7116"/>
    <w:rsid w:val="009C170C"/>
    <w:rsid w:val="009C372D"/>
    <w:rsid w:val="009C47BC"/>
    <w:rsid w:val="009C6B98"/>
    <w:rsid w:val="009C7BED"/>
    <w:rsid w:val="009D1FD0"/>
    <w:rsid w:val="009D2991"/>
    <w:rsid w:val="009D2DF6"/>
    <w:rsid w:val="009D32A4"/>
    <w:rsid w:val="009D3E24"/>
    <w:rsid w:val="009D512E"/>
    <w:rsid w:val="009D5D59"/>
    <w:rsid w:val="009D7EA5"/>
    <w:rsid w:val="009E1765"/>
    <w:rsid w:val="009E2DA5"/>
    <w:rsid w:val="009E304D"/>
    <w:rsid w:val="009E4938"/>
    <w:rsid w:val="009E5B46"/>
    <w:rsid w:val="009F2AD1"/>
    <w:rsid w:val="009F4A58"/>
    <w:rsid w:val="00A04076"/>
    <w:rsid w:val="00A04EB7"/>
    <w:rsid w:val="00A05D6C"/>
    <w:rsid w:val="00A120D9"/>
    <w:rsid w:val="00A23417"/>
    <w:rsid w:val="00A24CE5"/>
    <w:rsid w:val="00A25222"/>
    <w:rsid w:val="00A2648F"/>
    <w:rsid w:val="00A315F3"/>
    <w:rsid w:val="00A339E1"/>
    <w:rsid w:val="00A33CFA"/>
    <w:rsid w:val="00A35A8E"/>
    <w:rsid w:val="00A36041"/>
    <w:rsid w:val="00A3724A"/>
    <w:rsid w:val="00A3795D"/>
    <w:rsid w:val="00A4023A"/>
    <w:rsid w:val="00A40500"/>
    <w:rsid w:val="00A40BDF"/>
    <w:rsid w:val="00A42CBB"/>
    <w:rsid w:val="00A45E86"/>
    <w:rsid w:val="00A47F9C"/>
    <w:rsid w:val="00A50A4C"/>
    <w:rsid w:val="00A52972"/>
    <w:rsid w:val="00A529F0"/>
    <w:rsid w:val="00A54BDE"/>
    <w:rsid w:val="00A55A11"/>
    <w:rsid w:val="00A56206"/>
    <w:rsid w:val="00A57863"/>
    <w:rsid w:val="00A6065F"/>
    <w:rsid w:val="00A614A0"/>
    <w:rsid w:val="00A6533C"/>
    <w:rsid w:val="00A66E6C"/>
    <w:rsid w:val="00A7227A"/>
    <w:rsid w:val="00A751F0"/>
    <w:rsid w:val="00A7590D"/>
    <w:rsid w:val="00A82A66"/>
    <w:rsid w:val="00A82B9C"/>
    <w:rsid w:val="00A833F7"/>
    <w:rsid w:val="00A83F31"/>
    <w:rsid w:val="00A846D5"/>
    <w:rsid w:val="00A8507D"/>
    <w:rsid w:val="00A850D4"/>
    <w:rsid w:val="00A8766A"/>
    <w:rsid w:val="00A91CAE"/>
    <w:rsid w:val="00A948D4"/>
    <w:rsid w:val="00AA395D"/>
    <w:rsid w:val="00AA3B8D"/>
    <w:rsid w:val="00AA56E3"/>
    <w:rsid w:val="00AA5763"/>
    <w:rsid w:val="00AA7519"/>
    <w:rsid w:val="00AA7FDA"/>
    <w:rsid w:val="00AB3212"/>
    <w:rsid w:val="00AB427A"/>
    <w:rsid w:val="00AC129C"/>
    <w:rsid w:val="00AC24E1"/>
    <w:rsid w:val="00AC328E"/>
    <w:rsid w:val="00AC7840"/>
    <w:rsid w:val="00AD2DE9"/>
    <w:rsid w:val="00AD3E51"/>
    <w:rsid w:val="00AE23B6"/>
    <w:rsid w:val="00AE43C2"/>
    <w:rsid w:val="00AE6301"/>
    <w:rsid w:val="00AE64F8"/>
    <w:rsid w:val="00AE6581"/>
    <w:rsid w:val="00AE6C1F"/>
    <w:rsid w:val="00AE6C6C"/>
    <w:rsid w:val="00AF0B37"/>
    <w:rsid w:val="00AF29BF"/>
    <w:rsid w:val="00AF3162"/>
    <w:rsid w:val="00AF3FEA"/>
    <w:rsid w:val="00AF4CE5"/>
    <w:rsid w:val="00AF54BF"/>
    <w:rsid w:val="00AF57AE"/>
    <w:rsid w:val="00AF79F3"/>
    <w:rsid w:val="00B001F4"/>
    <w:rsid w:val="00B0199D"/>
    <w:rsid w:val="00B0282B"/>
    <w:rsid w:val="00B036DF"/>
    <w:rsid w:val="00B043B2"/>
    <w:rsid w:val="00B05B13"/>
    <w:rsid w:val="00B064E0"/>
    <w:rsid w:val="00B068C3"/>
    <w:rsid w:val="00B0750B"/>
    <w:rsid w:val="00B0768B"/>
    <w:rsid w:val="00B07C7B"/>
    <w:rsid w:val="00B10BB1"/>
    <w:rsid w:val="00B11524"/>
    <w:rsid w:val="00B12E7C"/>
    <w:rsid w:val="00B13FE2"/>
    <w:rsid w:val="00B150FE"/>
    <w:rsid w:val="00B1642E"/>
    <w:rsid w:val="00B16E07"/>
    <w:rsid w:val="00B17141"/>
    <w:rsid w:val="00B20C4A"/>
    <w:rsid w:val="00B21D19"/>
    <w:rsid w:val="00B23E22"/>
    <w:rsid w:val="00B24267"/>
    <w:rsid w:val="00B24AC1"/>
    <w:rsid w:val="00B256B8"/>
    <w:rsid w:val="00B3049D"/>
    <w:rsid w:val="00B30A36"/>
    <w:rsid w:val="00B32E18"/>
    <w:rsid w:val="00B33C65"/>
    <w:rsid w:val="00B36E11"/>
    <w:rsid w:val="00B37D00"/>
    <w:rsid w:val="00B40B26"/>
    <w:rsid w:val="00B427DC"/>
    <w:rsid w:val="00B44B3B"/>
    <w:rsid w:val="00B4584D"/>
    <w:rsid w:val="00B53267"/>
    <w:rsid w:val="00B5583D"/>
    <w:rsid w:val="00B612EB"/>
    <w:rsid w:val="00B61A26"/>
    <w:rsid w:val="00B61D88"/>
    <w:rsid w:val="00B64FBE"/>
    <w:rsid w:val="00B6614B"/>
    <w:rsid w:val="00B662E9"/>
    <w:rsid w:val="00B665E4"/>
    <w:rsid w:val="00B72234"/>
    <w:rsid w:val="00B72370"/>
    <w:rsid w:val="00B742C6"/>
    <w:rsid w:val="00B76A81"/>
    <w:rsid w:val="00B76B49"/>
    <w:rsid w:val="00B772C1"/>
    <w:rsid w:val="00B80493"/>
    <w:rsid w:val="00B8599D"/>
    <w:rsid w:val="00B861A8"/>
    <w:rsid w:val="00B86CB3"/>
    <w:rsid w:val="00B87387"/>
    <w:rsid w:val="00B87F68"/>
    <w:rsid w:val="00B90AF9"/>
    <w:rsid w:val="00B91353"/>
    <w:rsid w:val="00B917B2"/>
    <w:rsid w:val="00B94087"/>
    <w:rsid w:val="00B969D6"/>
    <w:rsid w:val="00B96F31"/>
    <w:rsid w:val="00BA143A"/>
    <w:rsid w:val="00BA2899"/>
    <w:rsid w:val="00BA2A9E"/>
    <w:rsid w:val="00BA3660"/>
    <w:rsid w:val="00BA5D34"/>
    <w:rsid w:val="00BB1DD4"/>
    <w:rsid w:val="00BB2BA7"/>
    <w:rsid w:val="00BB3120"/>
    <w:rsid w:val="00BB32D5"/>
    <w:rsid w:val="00BB424D"/>
    <w:rsid w:val="00BB4868"/>
    <w:rsid w:val="00BB5398"/>
    <w:rsid w:val="00BB6E43"/>
    <w:rsid w:val="00BC3DB7"/>
    <w:rsid w:val="00BC672A"/>
    <w:rsid w:val="00BC792A"/>
    <w:rsid w:val="00BD6EA0"/>
    <w:rsid w:val="00BE207D"/>
    <w:rsid w:val="00BE298B"/>
    <w:rsid w:val="00BE3E4F"/>
    <w:rsid w:val="00BE4F99"/>
    <w:rsid w:val="00BE528B"/>
    <w:rsid w:val="00BF0368"/>
    <w:rsid w:val="00BF047F"/>
    <w:rsid w:val="00BF09BE"/>
    <w:rsid w:val="00BF1623"/>
    <w:rsid w:val="00BF1BB2"/>
    <w:rsid w:val="00BF1FB5"/>
    <w:rsid w:val="00BF25C2"/>
    <w:rsid w:val="00BF36E4"/>
    <w:rsid w:val="00BF3728"/>
    <w:rsid w:val="00BF5D91"/>
    <w:rsid w:val="00C0192D"/>
    <w:rsid w:val="00C01967"/>
    <w:rsid w:val="00C04F99"/>
    <w:rsid w:val="00C06DC1"/>
    <w:rsid w:val="00C0783B"/>
    <w:rsid w:val="00C11BAD"/>
    <w:rsid w:val="00C14B2C"/>
    <w:rsid w:val="00C21C22"/>
    <w:rsid w:val="00C2426C"/>
    <w:rsid w:val="00C24E01"/>
    <w:rsid w:val="00C26689"/>
    <w:rsid w:val="00C26767"/>
    <w:rsid w:val="00C27EE8"/>
    <w:rsid w:val="00C3032D"/>
    <w:rsid w:val="00C318F4"/>
    <w:rsid w:val="00C342AA"/>
    <w:rsid w:val="00C36936"/>
    <w:rsid w:val="00C36F81"/>
    <w:rsid w:val="00C45069"/>
    <w:rsid w:val="00C4603A"/>
    <w:rsid w:val="00C51051"/>
    <w:rsid w:val="00C54394"/>
    <w:rsid w:val="00C54529"/>
    <w:rsid w:val="00C555E1"/>
    <w:rsid w:val="00C574BD"/>
    <w:rsid w:val="00C576A9"/>
    <w:rsid w:val="00C601F5"/>
    <w:rsid w:val="00C61C5B"/>
    <w:rsid w:val="00C63748"/>
    <w:rsid w:val="00C652B9"/>
    <w:rsid w:val="00C66404"/>
    <w:rsid w:val="00C67918"/>
    <w:rsid w:val="00C71F7B"/>
    <w:rsid w:val="00C80689"/>
    <w:rsid w:val="00C83A80"/>
    <w:rsid w:val="00C8457F"/>
    <w:rsid w:val="00C852CD"/>
    <w:rsid w:val="00C85468"/>
    <w:rsid w:val="00C859C2"/>
    <w:rsid w:val="00C85C37"/>
    <w:rsid w:val="00C868AF"/>
    <w:rsid w:val="00C95856"/>
    <w:rsid w:val="00C962A5"/>
    <w:rsid w:val="00CA0798"/>
    <w:rsid w:val="00CA0838"/>
    <w:rsid w:val="00CA0CCD"/>
    <w:rsid w:val="00CA44C1"/>
    <w:rsid w:val="00CA6415"/>
    <w:rsid w:val="00CA70E6"/>
    <w:rsid w:val="00CB0D97"/>
    <w:rsid w:val="00CB7425"/>
    <w:rsid w:val="00CC3FE9"/>
    <w:rsid w:val="00CC53F4"/>
    <w:rsid w:val="00CC6D6D"/>
    <w:rsid w:val="00CD0464"/>
    <w:rsid w:val="00CD1A0A"/>
    <w:rsid w:val="00CD23C6"/>
    <w:rsid w:val="00CD4833"/>
    <w:rsid w:val="00CE1E48"/>
    <w:rsid w:val="00CE24A1"/>
    <w:rsid w:val="00CE52B4"/>
    <w:rsid w:val="00CF1C2F"/>
    <w:rsid w:val="00CF4DC4"/>
    <w:rsid w:val="00CF6025"/>
    <w:rsid w:val="00CF6EE9"/>
    <w:rsid w:val="00D00391"/>
    <w:rsid w:val="00D02A8B"/>
    <w:rsid w:val="00D04EF3"/>
    <w:rsid w:val="00D0674D"/>
    <w:rsid w:val="00D06CFA"/>
    <w:rsid w:val="00D11C9C"/>
    <w:rsid w:val="00D13960"/>
    <w:rsid w:val="00D15156"/>
    <w:rsid w:val="00D15A3F"/>
    <w:rsid w:val="00D15BA0"/>
    <w:rsid w:val="00D161AD"/>
    <w:rsid w:val="00D165AA"/>
    <w:rsid w:val="00D17704"/>
    <w:rsid w:val="00D20583"/>
    <w:rsid w:val="00D21279"/>
    <w:rsid w:val="00D22C69"/>
    <w:rsid w:val="00D24F8C"/>
    <w:rsid w:val="00D25C89"/>
    <w:rsid w:val="00D273CD"/>
    <w:rsid w:val="00D27953"/>
    <w:rsid w:val="00D31E7E"/>
    <w:rsid w:val="00D3307E"/>
    <w:rsid w:val="00D36138"/>
    <w:rsid w:val="00D369FA"/>
    <w:rsid w:val="00D36F1B"/>
    <w:rsid w:val="00D37872"/>
    <w:rsid w:val="00D40293"/>
    <w:rsid w:val="00D43702"/>
    <w:rsid w:val="00D46ADF"/>
    <w:rsid w:val="00D471A7"/>
    <w:rsid w:val="00D5018D"/>
    <w:rsid w:val="00D50365"/>
    <w:rsid w:val="00D530BB"/>
    <w:rsid w:val="00D54295"/>
    <w:rsid w:val="00D57531"/>
    <w:rsid w:val="00D57694"/>
    <w:rsid w:val="00D60CFE"/>
    <w:rsid w:val="00D614D6"/>
    <w:rsid w:val="00D6161B"/>
    <w:rsid w:val="00D63BFC"/>
    <w:rsid w:val="00D6506C"/>
    <w:rsid w:val="00D7169B"/>
    <w:rsid w:val="00D720E3"/>
    <w:rsid w:val="00D72DAF"/>
    <w:rsid w:val="00D74AC6"/>
    <w:rsid w:val="00D76666"/>
    <w:rsid w:val="00D86279"/>
    <w:rsid w:val="00D8755B"/>
    <w:rsid w:val="00D946DC"/>
    <w:rsid w:val="00DA79C7"/>
    <w:rsid w:val="00DA7FD0"/>
    <w:rsid w:val="00DB1202"/>
    <w:rsid w:val="00DB37AD"/>
    <w:rsid w:val="00DB3F9A"/>
    <w:rsid w:val="00DB44B9"/>
    <w:rsid w:val="00DB46FE"/>
    <w:rsid w:val="00DB5F81"/>
    <w:rsid w:val="00DC13C1"/>
    <w:rsid w:val="00DC2250"/>
    <w:rsid w:val="00DC3CB7"/>
    <w:rsid w:val="00DD2DC4"/>
    <w:rsid w:val="00DD4C45"/>
    <w:rsid w:val="00DD54E2"/>
    <w:rsid w:val="00DD5D04"/>
    <w:rsid w:val="00DD60C0"/>
    <w:rsid w:val="00DF1EA2"/>
    <w:rsid w:val="00DF2037"/>
    <w:rsid w:val="00DF48F5"/>
    <w:rsid w:val="00DF4B88"/>
    <w:rsid w:val="00DF55F0"/>
    <w:rsid w:val="00E01AA8"/>
    <w:rsid w:val="00E03830"/>
    <w:rsid w:val="00E03C8B"/>
    <w:rsid w:val="00E043A0"/>
    <w:rsid w:val="00E04B2B"/>
    <w:rsid w:val="00E06A98"/>
    <w:rsid w:val="00E07F05"/>
    <w:rsid w:val="00E11DE9"/>
    <w:rsid w:val="00E12ABD"/>
    <w:rsid w:val="00E12C21"/>
    <w:rsid w:val="00E166F1"/>
    <w:rsid w:val="00E225DA"/>
    <w:rsid w:val="00E23D7E"/>
    <w:rsid w:val="00E23F6B"/>
    <w:rsid w:val="00E26D99"/>
    <w:rsid w:val="00E27025"/>
    <w:rsid w:val="00E2769A"/>
    <w:rsid w:val="00E32632"/>
    <w:rsid w:val="00E4141A"/>
    <w:rsid w:val="00E45CF9"/>
    <w:rsid w:val="00E5163F"/>
    <w:rsid w:val="00E55163"/>
    <w:rsid w:val="00E559CD"/>
    <w:rsid w:val="00E575EF"/>
    <w:rsid w:val="00E57D31"/>
    <w:rsid w:val="00E62947"/>
    <w:rsid w:val="00E62A7B"/>
    <w:rsid w:val="00E64AB8"/>
    <w:rsid w:val="00E64CA5"/>
    <w:rsid w:val="00E67598"/>
    <w:rsid w:val="00E67D32"/>
    <w:rsid w:val="00E706EF"/>
    <w:rsid w:val="00E71828"/>
    <w:rsid w:val="00E729A2"/>
    <w:rsid w:val="00E73FAA"/>
    <w:rsid w:val="00E76703"/>
    <w:rsid w:val="00E773B7"/>
    <w:rsid w:val="00E779A9"/>
    <w:rsid w:val="00E77CBA"/>
    <w:rsid w:val="00E824A5"/>
    <w:rsid w:val="00E828FB"/>
    <w:rsid w:val="00E83BBC"/>
    <w:rsid w:val="00E87B5D"/>
    <w:rsid w:val="00E926C3"/>
    <w:rsid w:val="00EA2F6E"/>
    <w:rsid w:val="00EA2FA2"/>
    <w:rsid w:val="00EA59E4"/>
    <w:rsid w:val="00EA5A0D"/>
    <w:rsid w:val="00EA6CFE"/>
    <w:rsid w:val="00EB0B49"/>
    <w:rsid w:val="00EB2C5E"/>
    <w:rsid w:val="00EB46E8"/>
    <w:rsid w:val="00EB6004"/>
    <w:rsid w:val="00EB640F"/>
    <w:rsid w:val="00EB7358"/>
    <w:rsid w:val="00EB73E4"/>
    <w:rsid w:val="00EC2512"/>
    <w:rsid w:val="00EC351B"/>
    <w:rsid w:val="00EC3FCD"/>
    <w:rsid w:val="00EC624B"/>
    <w:rsid w:val="00EC7C02"/>
    <w:rsid w:val="00ED434F"/>
    <w:rsid w:val="00ED4919"/>
    <w:rsid w:val="00ED6C86"/>
    <w:rsid w:val="00ED7841"/>
    <w:rsid w:val="00EE0C35"/>
    <w:rsid w:val="00EE12E9"/>
    <w:rsid w:val="00EE6467"/>
    <w:rsid w:val="00EE7DEE"/>
    <w:rsid w:val="00EF174F"/>
    <w:rsid w:val="00EF2C4A"/>
    <w:rsid w:val="00EF598A"/>
    <w:rsid w:val="00EF77BC"/>
    <w:rsid w:val="00F0011D"/>
    <w:rsid w:val="00F02E4F"/>
    <w:rsid w:val="00F0313E"/>
    <w:rsid w:val="00F03B65"/>
    <w:rsid w:val="00F07614"/>
    <w:rsid w:val="00F076C0"/>
    <w:rsid w:val="00F106A5"/>
    <w:rsid w:val="00F1088C"/>
    <w:rsid w:val="00F1155A"/>
    <w:rsid w:val="00F12A3A"/>
    <w:rsid w:val="00F16A08"/>
    <w:rsid w:val="00F176C9"/>
    <w:rsid w:val="00F20196"/>
    <w:rsid w:val="00F20BA6"/>
    <w:rsid w:val="00F243D7"/>
    <w:rsid w:val="00F27253"/>
    <w:rsid w:val="00F3003F"/>
    <w:rsid w:val="00F3041E"/>
    <w:rsid w:val="00F3172F"/>
    <w:rsid w:val="00F34E1B"/>
    <w:rsid w:val="00F4193C"/>
    <w:rsid w:val="00F46743"/>
    <w:rsid w:val="00F46C46"/>
    <w:rsid w:val="00F46DFD"/>
    <w:rsid w:val="00F50624"/>
    <w:rsid w:val="00F515E6"/>
    <w:rsid w:val="00F522A0"/>
    <w:rsid w:val="00F5324A"/>
    <w:rsid w:val="00F54A2D"/>
    <w:rsid w:val="00F57418"/>
    <w:rsid w:val="00F60EA1"/>
    <w:rsid w:val="00F61052"/>
    <w:rsid w:val="00F61E23"/>
    <w:rsid w:val="00F633D5"/>
    <w:rsid w:val="00F64F31"/>
    <w:rsid w:val="00F662E6"/>
    <w:rsid w:val="00F73FE6"/>
    <w:rsid w:val="00F7504F"/>
    <w:rsid w:val="00F77C73"/>
    <w:rsid w:val="00F77D21"/>
    <w:rsid w:val="00F80C2F"/>
    <w:rsid w:val="00F80CE0"/>
    <w:rsid w:val="00F9057C"/>
    <w:rsid w:val="00F936CA"/>
    <w:rsid w:val="00F95029"/>
    <w:rsid w:val="00F9513B"/>
    <w:rsid w:val="00FA0D4F"/>
    <w:rsid w:val="00FB0211"/>
    <w:rsid w:val="00FB1403"/>
    <w:rsid w:val="00FB27E3"/>
    <w:rsid w:val="00FC5467"/>
    <w:rsid w:val="00FC6B83"/>
    <w:rsid w:val="00FC7B8B"/>
    <w:rsid w:val="00FD027C"/>
    <w:rsid w:val="00FD07E2"/>
    <w:rsid w:val="00FD0D01"/>
    <w:rsid w:val="00FD279B"/>
    <w:rsid w:val="00FD77CE"/>
    <w:rsid w:val="00FE05EC"/>
    <w:rsid w:val="00FE1F4F"/>
    <w:rsid w:val="00FE281A"/>
    <w:rsid w:val="00FE5CE5"/>
    <w:rsid w:val="00FF22FA"/>
    <w:rsid w:val="00FF2E04"/>
    <w:rsid w:val="00FF4883"/>
    <w:rsid w:val="00FF6286"/>
    <w:rsid w:val="00FF660F"/>
    <w:rsid w:val="00FF6CC6"/>
    <w:rsid w:val="00FF7AF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07EDE6"/>
  <w15:chartTrackingRefBased/>
  <w15:docId w15:val="{928B0E48-69AF-4F6D-8AB9-D0A7766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6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9B0"/>
    <w:pPr>
      <w:keepNext/>
      <w:widowControl/>
      <w:autoSpaceDE/>
      <w:autoSpaceDN/>
      <w:adjustRightInd/>
      <w:ind w:left="720"/>
      <w:jc w:val="center"/>
      <w:outlineLvl w:val="2"/>
    </w:pPr>
    <w:rPr>
      <w:rFonts w:ascii="Arial" w:hAnsi="Arial"/>
      <w:b/>
      <w:noProof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8" w:lineRule="exact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  <w:pPr>
      <w:spacing w:line="413" w:lineRule="exact"/>
      <w:ind w:hanging="1037"/>
    </w:pPr>
  </w:style>
  <w:style w:type="paragraph" w:customStyle="1" w:styleId="Style5">
    <w:name w:val="Style5"/>
    <w:basedOn w:val="Normal"/>
    <w:uiPriority w:val="99"/>
    <w:pPr>
      <w:spacing w:line="275" w:lineRule="exact"/>
      <w:ind w:hanging="552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ind w:hanging="514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ind w:hanging="360"/>
    </w:pPr>
  </w:style>
  <w:style w:type="paragraph" w:customStyle="1" w:styleId="Style8">
    <w:name w:val="Style8"/>
    <w:basedOn w:val="Normal"/>
    <w:uiPriority w:val="99"/>
    <w:pPr>
      <w:spacing w:line="275" w:lineRule="exact"/>
      <w:jc w:val="both"/>
    </w:pPr>
  </w:style>
  <w:style w:type="paragraph" w:customStyle="1" w:styleId="Style9">
    <w:name w:val="Style9"/>
    <w:basedOn w:val="Normal"/>
    <w:uiPriority w:val="99"/>
    <w:pPr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83" w:lineRule="exact"/>
      <w:ind w:hanging="355"/>
      <w:jc w:val="both"/>
    </w:pPr>
  </w:style>
  <w:style w:type="paragraph" w:customStyle="1" w:styleId="Style12">
    <w:name w:val="Style12"/>
    <w:basedOn w:val="Normal"/>
    <w:uiPriority w:val="99"/>
    <w:pPr>
      <w:spacing w:line="276" w:lineRule="exact"/>
      <w:ind w:hanging="360"/>
      <w:jc w:val="both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587E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A7FD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7FDA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4A60B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A60BB"/>
    <w:pPr>
      <w:widowControl w:val="0"/>
      <w:suppressAutoHyphens/>
    </w:pPr>
    <w:rPr>
      <w:rFonts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A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360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360A4"/>
    <w:rPr>
      <w:rFonts w:hAnsi="Times New Roman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5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9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39F2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39F2"/>
    <w:rPr>
      <w:rFonts w:hAnsi="Times New Roman"/>
      <w:b/>
      <w:bCs/>
    </w:rPr>
  </w:style>
  <w:style w:type="paragraph" w:styleId="NoSpacing">
    <w:name w:val="No Spacing"/>
    <w:uiPriority w:val="1"/>
    <w:qFormat/>
    <w:rsid w:val="008E59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4469B0"/>
    <w:rPr>
      <w:rFonts w:ascii="Arial" w:hAnsi="Arial"/>
      <w:b/>
      <w:noProof/>
      <w:sz w:val="24"/>
      <w:lang w:val="en-US" w:eastAsia="en-US"/>
    </w:rPr>
  </w:style>
  <w:style w:type="character" w:customStyle="1" w:styleId="FontStyle38">
    <w:name w:val="Font Style38"/>
    <w:uiPriority w:val="99"/>
    <w:rsid w:val="003C53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3C5328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uiPriority w:val="22"/>
    <w:qFormat/>
    <w:rsid w:val="00DC3CB7"/>
    <w:rPr>
      <w:b/>
      <w:bCs/>
    </w:rPr>
  </w:style>
  <w:style w:type="paragraph" w:styleId="Revision">
    <w:name w:val="Revision"/>
    <w:hidden/>
    <w:uiPriority w:val="99"/>
    <w:semiHidden/>
    <w:rsid w:val="001D483B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41"/>
    <w:pPr>
      <w:widowControl/>
      <w:autoSpaceDE/>
      <w:autoSpaceDN/>
      <w:adjustRightInd/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FF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41B1-77D8-4875-83D1-A0E5FDA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Saistošie noteikumi Nr</vt:lpstr>
      <vt:lpstr>Saistošie noteikumi Nr</vt:lpstr>
    </vt:vector>
  </TitlesOfParts>
  <Company/>
  <LinksUpToDate>false</LinksUpToDate>
  <CharactersWithSpaces>2573</CharactersWithSpaces>
  <SharedDoc>false</SharedDoc>
  <HLinks>
    <vt:vector size="30" baseType="variant"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9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mailto:dome@adazi.lv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 Nr</dc:title>
  <dc:subject/>
  <dc:creator>vera</dc:creator>
  <cp:keywords/>
  <cp:lastModifiedBy>Dārta Zaļkalne</cp:lastModifiedBy>
  <cp:revision>2</cp:revision>
  <cp:lastPrinted>2021-11-05T12:22:00Z</cp:lastPrinted>
  <dcterms:created xsi:type="dcterms:W3CDTF">2022-03-21T11:23:00Z</dcterms:created>
  <dcterms:modified xsi:type="dcterms:W3CDTF">2022-03-21T11:23:00Z</dcterms:modified>
</cp:coreProperties>
</file>