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04770E" w14:textId="398499B1" w:rsidR="0036039F" w:rsidRDefault="00726A5F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23DED009" wp14:editId="06636FBC">
                <wp:simplePos x="0" y="0"/>
                <wp:positionH relativeFrom="margin">
                  <wp:align>left</wp:align>
                </wp:positionH>
                <wp:positionV relativeFrom="paragraph">
                  <wp:posOffset>128308</wp:posOffset>
                </wp:positionV>
                <wp:extent cx="5445125" cy="340995"/>
                <wp:effectExtent l="0" t="0" r="22225" b="20955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45125" cy="34119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2E72F2" w14:textId="3114101B" w:rsidR="00E3626A" w:rsidRDefault="00726A5F">
                            <w:r w:rsidRPr="00726A5F">
                              <w:t xml:space="preserve">Pielikums Ādažu novada pašvaldības </w:t>
                            </w:r>
                            <w:r w:rsidR="00CA16DC">
                              <w:t>28</w:t>
                            </w:r>
                            <w:r w:rsidRPr="00726A5F">
                              <w:t>.1</w:t>
                            </w:r>
                            <w:r w:rsidR="00CA16DC">
                              <w:t>2</w:t>
                            </w:r>
                            <w:r w:rsidRPr="00726A5F">
                              <w:t>.2022. sēdes lēmumam Nr</w:t>
                            </w:r>
                            <w:r w:rsidR="007949AF">
                              <w:t>. 609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DED00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10.1pt;width:428.75pt;height:26.85pt;z-index:25165619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">
                <v:textbox>
                  <w:txbxContent>
                    <w:p w14:paraId="5B2E72F2" w14:textId="3114101B" w:rsidR="00E3626A" w:rsidRDefault="00726A5F">
                      <w:r w:rsidRPr="00726A5F">
                        <w:t xml:space="preserve">Pielikums Ādažu novada pašvaldības </w:t>
                      </w:r>
                      <w:r w:rsidR="00CA16DC">
                        <w:t>28</w:t>
                      </w:r>
                      <w:r w:rsidRPr="00726A5F">
                        <w:t>.1</w:t>
                      </w:r>
                      <w:r w:rsidR="00CA16DC">
                        <w:t>2</w:t>
                      </w:r>
                      <w:r w:rsidRPr="00726A5F">
                        <w:t>.2022. sēdes lēmumam Nr</w:t>
                      </w:r>
                      <w:r w:rsidR="007949AF">
                        <w:t>. 609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E0EF8C5" w14:textId="2F08F9C9" w:rsidR="00E3626A" w:rsidRDefault="005557F3" w:rsidP="00E3626A">
      <w:r>
        <w:rPr>
          <w:noProof/>
        </w:rPr>
        <w:drawing>
          <wp:anchor distT="0" distB="0" distL="114300" distR="114300" simplePos="0" relativeHeight="251688960" behindDoc="1" locked="0" layoutInCell="1" allowOverlap="1" wp14:anchorId="7619D366" wp14:editId="6B6083A2">
            <wp:simplePos x="0" y="0"/>
            <wp:positionH relativeFrom="margin">
              <wp:align>center</wp:align>
            </wp:positionH>
            <wp:positionV relativeFrom="paragraph">
              <wp:posOffset>284480</wp:posOffset>
            </wp:positionV>
            <wp:extent cx="8486775" cy="5996078"/>
            <wp:effectExtent l="0" t="0" r="0" b="50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86775" cy="59960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6A5F">
        <w:rPr>
          <w:noProof/>
          <w:lang w:eastAsia="lv-LV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65917343" wp14:editId="79BAC840">
                <wp:simplePos x="0" y="0"/>
                <wp:positionH relativeFrom="margin">
                  <wp:align>left</wp:align>
                </wp:positionH>
                <wp:positionV relativeFrom="paragraph">
                  <wp:posOffset>6482184</wp:posOffset>
                </wp:positionV>
                <wp:extent cx="5114925" cy="348615"/>
                <wp:effectExtent l="0" t="0" r="952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4925" cy="348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10E95F" w14:textId="486A1775" w:rsidR="0036039F" w:rsidRDefault="0036039F" w:rsidP="0036039F">
                            <w:r>
                              <w:t xml:space="preserve">Attēls 1 – Zemesgabala novietojums </w:t>
                            </w:r>
                            <w:r w:rsidR="00F53771">
                              <w:t>kadastrā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5917343" id="_x0000_s1027" type="#_x0000_t202" style="position:absolute;left:0;text-align:left;margin-left:0;margin-top:510.4pt;width:402.75pt;height:27.45pt;z-index:25165414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" stroked="f">
                <v:textbox style="mso-fit-shape-to-text:t">
                  <w:txbxContent>
                    <w:p w14:paraId="6810E95F" w14:textId="486A1775" w:rsidR="0036039F" w:rsidRDefault="0036039F" w:rsidP="0036039F">
                      <w:r>
                        <w:t xml:space="preserve">Attēls 1 – Zemesgabala novietojums </w:t>
                      </w:r>
                      <w:r w:rsidR="00F53771">
                        <w:t>kadastrā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13FA1">
        <w:br w:type="page"/>
      </w:r>
    </w:p>
    <w:p w14:paraId="771FD221" w14:textId="30F1771A" w:rsidR="00E3626A" w:rsidRDefault="00AF4A1A">
      <w:r>
        <w:rPr>
          <w:noProof/>
        </w:rPr>
        <w:lastRenderedPageBreak/>
        <w:drawing>
          <wp:anchor distT="0" distB="0" distL="114300" distR="114300" simplePos="0" relativeHeight="251689984" behindDoc="1" locked="0" layoutInCell="1" allowOverlap="1" wp14:anchorId="3A72FD5B" wp14:editId="6086F73A">
            <wp:simplePos x="0" y="0"/>
            <wp:positionH relativeFrom="margin">
              <wp:align>center</wp:align>
            </wp:positionH>
            <wp:positionV relativeFrom="paragraph">
              <wp:posOffset>147955</wp:posOffset>
            </wp:positionV>
            <wp:extent cx="8782050" cy="6448425"/>
            <wp:effectExtent l="0" t="0" r="0" b="9525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82050" cy="6448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26A5F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697E5131" wp14:editId="592BC918">
                <wp:simplePos x="0" y="0"/>
                <wp:positionH relativeFrom="margin">
                  <wp:align>left</wp:align>
                </wp:positionH>
                <wp:positionV relativeFrom="paragraph">
                  <wp:posOffset>6733654</wp:posOffset>
                </wp:positionV>
                <wp:extent cx="3698240" cy="354842"/>
                <wp:effectExtent l="0" t="0" r="16510" b="2667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8240" cy="35484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A8C270" w14:textId="41167D0F" w:rsidR="00726A5F" w:rsidRDefault="00726A5F" w:rsidP="00726A5F">
                            <w:r w:rsidRPr="00726A5F">
                              <w:t xml:space="preserve">Attēls 2 – Zemesgabala novietojums </w:t>
                            </w:r>
                            <w:r w:rsidR="00481C83">
                              <w:t>TIAN</w:t>
                            </w:r>
                          </w:p>
                          <w:p w14:paraId="5637F69D" w14:textId="77777777" w:rsidR="00726A5F" w:rsidRDefault="00726A5F" w:rsidP="00726A5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7E5131" id="_x0000_s1028" type="#_x0000_t202" style="position:absolute;left:0;text-align:left;margin-left:0;margin-top:530.2pt;width:291.2pt;height:27.95pt;z-index:-25165516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">
                <v:textbox>
                  <w:txbxContent>
                    <w:p w14:paraId="25A8C270" w14:textId="41167D0F" w:rsidR="00726A5F" w:rsidRDefault="00726A5F" w:rsidP="00726A5F">
                      <w:r w:rsidRPr="00726A5F">
                        <w:t xml:space="preserve">Attēls 2 – Zemesgabala novietojums </w:t>
                      </w:r>
                      <w:r w:rsidR="00481C83">
                        <w:t>TIAN</w:t>
                      </w:r>
                    </w:p>
                    <w:p w14:paraId="5637F69D" w14:textId="77777777" w:rsidR="00726A5F" w:rsidRDefault="00726A5F" w:rsidP="00726A5F"/>
                  </w:txbxContent>
                </v:textbox>
                <w10:wrap anchorx="margin"/>
              </v:shape>
            </w:pict>
          </mc:Fallback>
        </mc:AlternateContent>
      </w:r>
    </w:p>
    <w:p w14:paraId="01F5FC8D" w14:textId="6FCE858D" w:rsidR="00AF0E47" w:rsidRDefault="00AF0E47"/>
    <w:p w14:paraId="2529C3ED" w14:textId="2D5995F2" w:rsidR="00AF0E47" w:rsidRDefault="00AF0E47"/>
    <w:p w14:paraId="2BF930D4" w14:textId="056E26D3" w:rsidR="00E3626A" w:rsidRDefault="00E3626A"/>
    <w:p w14:paraId="2B50831E" w14:textId="1D380DED" w:rsidR="00726A5F" w:rsidRDefault="00726A5F"/>
    <w:p w14:paraId="33A7B501" w14:textId="7AB4A927" w:rsidR="00726A5F" w:rsidRDefault="00AF4A1A"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FCA4875" wp14:editId="0668E70A">
                <wp:simplePos x="0" y="0"/>
                <wp:positionH relativeFrom="column">
                  <wp:posOffset>3842385</wp:posOffset>
                </wp:positionH>
                <wp:positionV relativeFrom="paragraph">
                  <wp:posOffset>1357630</wp:posOffset>
                </wp:positionV>
                <wp:extent cx="1047750" cy="1085850"/>
                <wp:effectExtent l="38100" t="38100" r="38100" b="38100"/>
                <wp:wrapNone/>
                <wp:docPr id="9" name="Freeform: Shap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0" cy="1085850"/>
                        </a:xfrm>
                        <a:custGeom>
                          <a:avLst/>
                          <a:gdLst>
                            <a:gd name="connsiteX0" fmla="*/ 0 w 1047750"/>
                            <a:gd name="connsiteY0" fmla="*/ 123825 h 1085850"/>
                            <a:gd name="connsiteX1" fmla="*/ 800100 w 1047750"/>
                            <a:gd name="connsiteY1" fmla="*/ 0 h 1085850"/>
                            <a:gd name="connsiteX2" fmla="*/ 1047750 w 1047750"/>
                            <a:gd name="connsiteY2" fmla="*/ 952500 h 1085850"/>
                            <a:gd name="connsiteX3" fmla="*/ 161925 w 1047750"/>
                            <a:gd name="connsiteY3" fmla="*/ 1085850 h 1085850"/>
                            <a:gd name="connsiteX4" fmla="*/ 0 w 1047750"/>
                            <a:gd name="connsiteY4" fmla="*/ 123825 h 10858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047750" h="1085850">
                              <a:moveTo>
                                <a:pt x="0" y="123825"/>
                              </a:moveTo>
                              <a:lnTo>
                                <a:pt x="800100" y="0"/>
                              </a:lnTo>
                              <a:lnTo>
                                <a:pt x="1047750" y="952500"/>
                              </a:lnTo>
                              <a:lnTo>
                                <a:pt x="161925" y="1085850"/>
                              </a:lnTo>
                              <a:lnTo>
                                <a:pt x="0" y="123825"/>
                              </a:lnTo>
                              <a:close/>
                            </a:path>
                          </a:pathLst>
                        </a:cu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8BCB3C" id="Freeform: Shape 9" o:spid="_x0000_s1026" style="position:absolute;margin-left:302.55pt;margin-top:106.9pt;width:82.5pt;height:85.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047750,1085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" path="m,123825l800100,r247650,952500l161925,1085850,,123825xe" filled="f" strokecolor="red" strokeweight="3pt">
                <v:stroke joinstyle="miter"/>
                <v:path arrowok="t" o:connecttype="custom" o:connectlocs="0,123825;800100,0;1047750,952500;161925,1085850;0,123825" o:connectangles="0,0,0,0,0"/>
              </v:shape>
            </w:pict>
          </mc:Fallback>
        </mc:AlternateContent>
      </w:r>
      <w:r w:rsidR="00726A5F">
        <w:br w:type="page"/>
      </w:r>
    </w:p>
    <w:p w14:paraId="14DAAA1F" w14:textId="6ED1A7EC" w:rsidR="00F13D69" w:rsidRDefault="006B78F4">
      <w:r>
        <w:rPr>
          <w:noProof/>
        </w:rPr>
        <w:lastRenderedPageBreak/>
        <w:drawing>
          <wp:anchor distT="0" distB="0" distL="114300" distR="114300" simplePos="0" relativeHeight="251692032" behindDoc="1" locked="0" layoutInCell="1" allowOverlap="1" wp14:anchorId="5804D355" wp14:editId="14141DA7">
            <wp:simplePos x="0" y="0"/>
            <wp:positionH relativeFrom="margin">
              <wp:posOffset>954331</wp:posOffset>
            </wp:positionH>
            <wp:positionV relativeFrom="paragraph">
              <wp:posOffset>990485</wp:posOffset>
            </wp:positionV>
            <wp:extent cx="7310375" cy="5343401"/>
            <wp:effectExtent l="0" t="0" r="508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26" t="-896" r="-1" b="-1"/>
                    <a:stretch/>
                  </pic:blipFill>
                  <pic:spPr bwMode="auto">
                    <a:xfrm>
                      <a:off x="0" y="0"/>
                      <a:ext cx="7310375" cy="53434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6A5F"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3BCB628" wp14:editId="559F61FA">
                <wp:simplePos x="0" y="0"/>
                <wp:positionH relativeFrom="column">
                  <wp:posOffset>125483</wp:posOffset>
                </wp:positionH>
                <wp:positionV relativeFrom="paragraph">
                  <wp:posOffset>6842087</wp:posOffset>
                </wp:positionV>
                <wp:extent cx="3698240" cy="327546"/>
                <wp:effectExtent l="0" t="0" r="16510" b="15875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8240" cy="32754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F36089" w14:textId="57906C50" w:rsidR="002A56B4" w:rsidRDefault="002A56B4">
                            <w:r>
                              <w:t>Attēls 3 – Zemes ierīcības projek</w:t>
                            </w:r>
                            <w:r w:rsidR="005A7A5D">
                              <w:t>ta skice</w:t>
                            </w:r>
                          </w:p>
                          <w:p w14:paraId="550A4A5A" w14:textId="06D349B2" w:rsidR="002A56B4" w:rsidRDefault="002A56B4"/>
                          <w:p w14:paraId="72BEF3D3" w14:textId="77777777" w:rsidR="002A56B4" w:rsidRDefault="002A56B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BCB628" id="_x0000_s1029" type="#_x0000_t202" style="position:absolute;left:0;text-align:left;margin-left:9.9pt;margin-top:538.75pt;width:291.2pt;height:25.8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">
                <v:textbox>
                  <w:txbxContent>
                    <w:p w14:paraId="35F36089" w14:textId="57906C50" w:rsidR="002A56B4" w:rsidRDefault="002A56B4">
                      <w:r>
                        <w:t>Attēls 3 – Zemes ierīcības projek</w:t>
                      </w:r>
                      <w:r w:rsidR="005A7A5D">
                        <w:t>ta skice</w:t>
                      </w:r>
                    </w:p>
                    <w:p w14:paraId="550A4A5A" w14:textId="06D349B2" w:rsidR="002A56B4" w:rsidRDefault="002A56B4"/>
                    <w:p w14:paraId="72BEF3D3" w14:textId="77777777" w:rsidR="002A56B4" w:rsidRDefault="002A56B4"/>
                  </w:txbxContent>
                </v:textbox>
              </v:shape>
            </w:pict>
          </mc:Fallback>
        </mc:AlternateContent>
      </w:r>
      <w:r w:rsidR="00726A5F">
        <w:rPr>
          <w:noProof/>
        </w:rPr>
        <w:t xml:space="preserve"> </w:t>
      </w:r>
    </w:p>
    <w:sectPr w:rsidR="00F13D69" w:rsidSect="00726A5F">
      <w:pgSz w:w="16838" w:h="11906" w:orient="landscape"/>
      <w:pgMar w:top="142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BA4"/>
    <w:rsid w:val="000B7047"/>
    <w:rsid w:val="0013772B"/>
    <w:rsid w:val="001F1CED"/>
    <w:rsid w:val="002A56B4"/>
    <w:rsid w:val="0036039F"/>
    <w:rsid w:val="00370684"/>
    <w:rsid w:val="00375950"/>
    <w:rsid w:val="00376BDC"/>
    <w:rsid w:val="00481C83"/>
    <w:rsid w:val="004C3155"/>
    <w:rsid w:val="00513FA1"/>
    <w:rsid w:val="00530BA4"/>
    <w:rsid w:val="005557F3"/>
    <w:rsid w:val="005A7A5D"/>
    <w:rsid w:val="006B78F4"/>
    <w:rsid w:val="00726A5F"/>
    <w:rsid w:val="00793325"/>
    <w:rsid w:val="007949AF"/>
    <w:rsid w:val="007E7366"/>
    <w:rsid w:val="008A2217"/>
    <w:rsid w:val="00937576"/>
    <w:rsid w:val="00A20F9F"/>
    <w:rsid w:val="00AF0E47"/>
    <w:rsid w:val="00AF4A1A"/>
    <w:rsid w:val="00B323C9"/>
    <w:rsid w:val="00CA16DC"/>
    <w:rsid w:val="00DA69C6"/>
    <w:rsid w:val="00E3626A"/>
    <w:rsid w:val="00F13D69"/>
    <w:rsid w:val="00F53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F40222F"/>
  <w15:chartTrackingRefBased/>
  <w15:docId w15:val="{2C49978C-DF80-4922-9045-F50E03DF6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03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Silvis Grīnbergs</dc:creator>
  <cp:keywords/>
  <dc:description/>
  <cp:lastModifiedBy>Jevgēnija Sviridenkova</cp:lastModifiedBy>
  <cp:revision>2</cp:revision>
  <dcterms:created xsi:type="dcterms:W3CDTF">2022-12-28T14:18:00Z</dcterms:created>
  <dcterms:modified xsi:type="dcterms:W3CDTF">2022-12-28T14:18:00Z</dcterms:modified>
</cp:coreProperties>
</file>