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CE41" w14:textId="77777777" w:rsidR="00C77CA5" w:rsidRPr="007D28C7" w:rsidRDefault="00C77CA5" w:rsidP="00C77CA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5. pielikums</w:t>
      </w:r>
    </w:p>
    <w:p w14:paraId="5CFD9011" w14:textId="77777777" w:rsidR="00C77CA5" w:rsidRPr="007D28C7" w:rsidRDefault="00C77CA5" w:rsidP="00C77CA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Ādažu novada pašvaldības domes</w:t>
      </w:r>
    </w:p>
    <w:p w14:paraId="068CD125" w14:textId="77777777" w:rsidR="00C77CA5" w:rsidRPr="007D28C7" w:rsidRDefault="00C77CA5" w:rsidP="00C77CA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10.06.2022. saistošajiem noteikumiem Nr. 50/2022</w:t>
      </w:r>
    </w:p>
    <w:p w14:paraId="63401A4F" w14:textId="4BD847EB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  <w:t xml:space="preserve">             </w:t>
      </w:r>
    </w:p>
    <w:p w14:paraId="2D3E2670" w14:textId="77777777" w:rsidR="00C77CA5" w:rsidRPr="007D28C7" w:rsidRDefault="00C77CA5" w:rsidP="00C77CA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Ādažu novada pašvaldībai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</w:p>
    <w:p w14:paraId="44555314" w14:textId="77777777" w:rsidR="00C77CA5" w:rsidRPr="007D28C7" w:rsidRDefault="00C77CA5" w:rsidP="00C77CA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18610F8B" w14:textId="77777777" w:rsidR="00C77CA5" w:rsidRPr="007D28C7" w:rsidRDefault="00C77CA5" w:rsidP="00C77CA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1"/>
          <w:szCs w:val="21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1"/>
          <w:szCs w:val="21"/>
          <w:lang w:val="lv-LV" w:eastAsia="zh-CN"/>
        </w:rPr>
        <w:t>IESNIEGUMS</w:t>
      </w:r>
    </w:p>
    <w:p w14:paraId="5E9E02D6" w14:textId="77777777" w:rsidR="00C77CA5" w:rsidRPr="007D28C7" w:rsidRDefault="00C77CA5" w:rsidP="00C77CA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PAR ATĻAUJU VEIKT /ORGANIZĒT ĪSLAICĪGU IELU TIRDZNIECĪBU REĢISTRĒTĀ IELU TIRDZNIECĪBAS VIETĀ</w:t>
      </w:r>
    </w:p>
    <w:p w14:paraId="6EDFC68C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19D0DDE6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1BEB" wp14:editId="134808C0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2028825" cy="0"/>
                <wp:effectExtent l="0" t="0" r="0" b="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E4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45pt;margin-top:11.8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"/>
            </w:pict>
          </mc:Fallback>
        </mc:AlternateConten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  <w:t xml:space="preserve">                                                         ___.___.__________</w:t>
      </w:r>
    </w:p>
    <w:p w14:paraId="7CDD8FE6" w14:textId="77777777" w:rsidR="00C77CA5" w:rsidRPr="007D28C7" w:rsidRDefault="00C77CA5" w:rsidP="00C77CA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    (dokumenta izstrādāšanas vieta)</w:t>
      </w: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  <w:t xml:space="preserve">                                      (datums)</w:t>
      </w:r>
      <w:r w:rsidRPr="007D28C7">
        <w:rPr>
          <w:rFonts w:ascii="Times New Roman" w:eastAsia="SimSun" w:hAnsi="Times New Roman" w:cs="Times New Roman"/>
          <w:sz w:val="20"/>
          <w:szCs w:val="20"/>
          <w:lang w:val="lv-LV" w:eastAsia="zh-CN"/>
        </w:rPr>
        <w:tab/>
      </w:r>
    </w:p>
    <w:p w14:paraId="5AE67878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56A86EA1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Iesniedzējs - Fiziska persona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5451"/>
      </w:tblGrid>
      <w:tr w:rsidR="00C77CA5" w:rsidRPr="007D28C7" w14:paraId="38381A03" w14:textId="77777777" w:rsidTr="000E23E7">
        <w:trPr>
          <w:trHeight w:val="426"/>
        </w:trPr>
        <w:tc>
          <w:tcPr>
            <w:tcW w:w="3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0AEE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Vārds, uzvārds</w:t>
            </w:r>
          </w:p>
        </w:tc>
        <w:tc>
          <w:tcPr>
            <w:tcW w:w="54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0A46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7B26EA8E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539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Personas kods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F745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3B17737B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3749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Deklarētā dzīvesvieta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9C00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1A5F0F20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A77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Tālruņa numurs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679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1FB4E467" w14:textId="77777777" w:rsidTr="000E23E7">
        <w:trPr>
          <w:trHeight w:val="4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F6D2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E-pasta adrese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B8F9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</w:tbl>
    <w:p w14:paraId="79AB02E1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Iesniedzējs – Juridiska persona (saimnieciskās darbības veicējs)</w:t>
      </w: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ab/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462"/>
      </w:tblGrid>
      <w:tr w:rsidR="00C77CA5" w:rsidRPr="007D28C7" w14:paraId="11DDD643" w14:textId="77777777" w:rsidTr="000E23E7">
        <w:trPr>
          <w:trHeight w:val="351"/>
        </w:trPr>
        <w:tc>
          <w:tcPr>
            <w:tcW w:w="37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6C2C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Nosaukums</w:t>
            </w:r>
          </w:p>
        </w:tc>
        <w:tc>
          <w:tcPr>
            <w:tcW w:w="5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655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3151FC10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717B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Reģistrācijas numurs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472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5D470067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2B4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Juridiskā adrese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6267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74771AC3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A58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Tālruņa numurs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D29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  <w:tr w:rsidR="00C77CA5" w:rsidRPr="007D28C7" w14:paraId="1036D5C7" w14:textId="77777777" w:rsidTr="000E23E7">
        <w:trPr>
          <w:trHeight w:val="338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A81F" w14:textId="77777777" w:rsidR="00C77CA5" w:rsidRPr="007D28C7" w:rsidRDefault="00C77CA5" w:rsidP="000E23E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7D28C7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E-pasta adrese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BB7" w14:textId="77777777" w:rsidR="00C77CA5" w:rsidRPr="007D28C7" w:rsidRDefault="00C77CA5" w:rsidP="000E23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</w:p>
        </w:tc>
      </w:tr>
    </w:tbl>
    <w:p w14:paraId="22B3F2E9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</w:p>
    <w:p w14:paraId="6C7AA74A" w14:textId="77777777" w:rsidR="00C77CA5" w:rsidRPr="007D28C7" w:rsidRDefault="00C77CA5" w:rsidP="00C77CA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 xml:space="preserve">Paredzētās tirdzniecības norises/tirdzniecības organizēšanas vieta ___________________________________________________________________________ </w:t>
      </w:r>
    </w:p>
    <w:p w14:paraId="3870A923" w14:textId="77777777" w:rsidR="00C77CA5" w:rsidRPr="007D28C7" w:rsidRDefault="00C77CA5" w:rsidP="00C77CA5">
      <w:pPr>
        <w:spacing w:before="120" w:after="12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Tirdzniecības laiks un ilgums __________________________________________________</w:t>
      </w:r>
    </w:p>
    <w:p w14:paraId="551562E1" w14:textId="77777777" w:rsidR="00C77CA5" w:rsidRPr="007D28C7" w:rsidRDefault="00C77CA5" w:rsidP="00C77CA5">
      <w:pPr>
        <w:spacing w:before="120" w:after="12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Tirdzniecības laikā realizējamo preču grupas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r w:rsidRPr="007D28C7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 xml:space="preserve">(lūdzu apvilkt, pasvītrot un atzīmēt nepieciešamo </w:t>
      </w:r>
      <w:r w:rsidRPr="007D28C7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sym w:font="Wingdings" w:char="F0FE"/>
      </w:r>
      <w:r w:rsidRPr="007D28C7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665"/>
      </w:tblGrid>
      <w:tr w:rsidR="004D57ED" w:rsidRPr="00271A13" w14:paraId="55A55D25" w14:textId="77777777" w:rsidTr="000E23E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54D54" w14:textId="77777777" w:rsidR="004D57ED" w:rsidRPr="00271A13" w:rsidRDefault="004D57ED" w:rsidP="000E23E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0" w:name="_Hlk1005692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ražotā lauksaimniecības produkcija:</w:t>
            </w:r>
          </w:p>
          <w:p w14:paraId="6B7465FB" w14:textId="77777777" w:rsidR="004D57ED" w:rsidRPr="00271A13" w:rsidRDefault="004D57ED" w:rsidP="000E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F8C" w14:textId="77777777" w:rsidR="004D57ED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288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izmantošanai pārtikā paredzētos augkopības</w:t>
            </w:r>
            <w:r w:rsidRPr="00501B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produktus nelielos apjomos saskaņā ar normatīvo aktu prasībām par primāro produktu apriti nelielos apjomos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(sakņaugi, ogas, garšaugi, kāposti, kartupeļi, tomāti, ķirbji, kabači, gurķi, pākšaugi u.c., kā arī bērzu vai kļavas sulas)</w:t>
            </w:r>
          </w:p>
          <w:p w14:paraId="2587D752" w14:textId="77777777" w:rsidR="004D57ED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288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izmantošanai pārtikā lopkopības un svaigus zvejas produktus nelielos apjomos saskaņā ar normatīvo aktu prasībām</w:t>
            </w:r>
          </w:p>
          <w:p w14:paraId="675C2932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288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pašu iegūtus svaigus zvejas produktus un medījamos dzīvniekus vai to gaļu nelielos apjomos saskaņā ar normatīvo aktu prasībām par primāro produktu apriti nelielos apjomos</w:t>
            </w:r>
          </w:p>
        </w:tc>
      </w:tr>
      <w:tr w:rsidR="004D57ED" w:rsidRPr="00271A13" w14:paraId="0B2E49CC" w14:textId="77777777" w:rsidTr="000E23E7">
        <w:trPr>
          <w:trHeight w:val="248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498E" w14:textId="77777777" w:rsidR="004D57ED" w:rsidRPr="00271A13" w:rsidRDefault="004D57ED" w:rsidP="000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2C0" w14:textId="77777777" w:rsidR="004D57ED" w:rsidRDefault="004D57ED" w:rsidP="004D57E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govs/kazas </w:t>
            </w:r>
            <w:proofErr w:type="spellStart"/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svaigpienu</w:t>
            </w:r>
            <w:proofErr w:type="spellEnd"/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nelielos apjomos saskaņā ar normatīvo aktu prasībām</w:t>
            </w:r>
          </w:p>
          <w:p w14:paraId="74C59B9B" w14:textId="77777777" w:rsidR="004D57ED" w:rsidRDefault="004D57ED" w:rsidP="004D57E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olas nelielos apjomos saskaņā ar normatīvo aktu prasībām</w:t>
            </w:r>
          </w:p>
          <w:p w14:paraId="5BEF6CD0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A20AD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biškopības produkti</w:t>
            </w:r>
          </w:p>
        </w:tc>
      </w:tr>
      <w:tr w:rsidR="004D57ED" w:rsidRPr="00271A13" w14:paraId="76F56AE1" w14:textId="77777777" w:rsidTr="000E23E7"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CF9C" w14:textId="77777777" w:rsidR="004D57ED" w:rsidRPr="00271A13" w:rsidRDefault="004D57ED" w:rsidP="000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1" w:name="_Hlk127963497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4580" w14:textId="77777777" w:rsidR="004D57ED" w:rsidRDefault="004D57ED" w:rsidP="004D57E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augļu koku un ogulāju stādus, dekoratīvo koku un krūmu </w:t>
            </w:r>
            <w:proofErr w:type="spellStart"/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stādmateriālu</w:t>
            </w:r>
            <w:proofErr w:type="spellEnd"/>
          </w:p>
          <w:p w14:paraId="4C265E1D" w14:textId="77E2F176" w:rsidR="004D57ED" w:rsidRPr="004D57ED" w:rsidRDefault="004D57ED" w:rsidP="004D57E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9F7B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grieztos ziedus, zarus, no tiem gatavotus izstrādājumus, puķu un dārzeņu stādus, dēstus, sīpolus, gumus, ziemcietes un sēkla</w:t>
            </w:r>
          </w:p>
        </w:tc>
      </w:tr>
      <w:bookmarkEnd w:id="1"/>
      <w:tr w:rsidR="004D57ED" w:rsidRPr="00271A13" w14:paraId="04A64B1C" w14:textId="77777777" w:rsidTr="000E23E7">
        <w:trPr>
          <w:trHeight w:val="61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C9B" w14:textId="77777777" w:rsidR="004D57ED" w:rsidRPr="00271A13" w:rsidRDefault="004D57ED" w:rsidP="000E2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B52" w14:textId="77777777" w:rsidR="004D57ED" w:rsidRDefault="004D57ED" w:rsidP="004D57E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mājas apstākļos ražotus pārtikas produktus no pašu ražotās lauksaimniecības produkcijas</w:t>
            </w:r>
          </w:p>
          <w:p w14:paraId="5BC7376E" w14:textId="77777777" w:rsidR="004D57ED" w:rsidRPr="00E128E8" w:rsidRDefault="004D57ED" w:rsidP="000E23E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_______________________________________________</w:t>
            </w:r>
          </w:p>
        </w:tc>
      </w:tr>
      <w:tr w:rsidR="004D57ED" w:rsidRPr="00271A13" w14:paraId="531CE724" w14:textId="77777777" w:rsidTr="000E23E7">
        <w:trPr>
          <w:trHeight w:val="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23F8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savvaļas ogas, augļi, rieksti, sēnes un savvaļas ziedi</w:t>
            </w:r>
          </w:p>
        </w:tc>
      </w:tr>
      <w:tr w:rsidR="004D57ED" w:rsidRPr="00271A13" w14:paraId="1701B0E4" w14:textId="77777777" w:rsidTr="000E23E7">
        <w:trPr>
          <w:trHeight w:val="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2846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mežu reproduktīvais materiāls</w:t>
            </w:r>
          </w:p>
        </w:tc>
      </w:tr>
      <w:tr w:rsidR="004D57ED" w:rsidRPr="00271A13" w14:paraId="115BC0BB" w14:textId="77777777" w:rsidTr="000E23E7">
        <w:trPr>
          <w:trHeight w:val="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DBCB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lietotas personiskās mantas, izņemot autortiesību vai blakustiesību objekti, kas reproducēti personiskām vajadzībām</w:t>
            </w:r>
          </w:p>
        </w:tc>
      </w:tr>
      <w:tr w:rsidR="004D57ED" w:rsidRPr="00271A13" w14:paraId="25E797A0" w14:textId="77777777" w:rsidTr="000E23E7">
        <w:trPr>
          <w:trHeight w:val="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9270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pašu izgatavoti amatniecības darinājumi un mākslas priekšmeti</w:t>
            </w:r>
          </w:p>
        </w:tc>
      </w:tr>
      <w:tr w:rsidR="004D57ED" w:rsidRPr="00271A13" w14:paraId="50164660" w14:textId="77777777" w:rsidTr="000E23E7">
        <w:trPr>
          <w:trHeight w:val="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08CCC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nepārtikas preces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(rūpniecības preces, kosmētika, ziedi u.c.)</w:t>
            </w:r>
          </w:p>
        </w:tc>
      </w:tr>
      <w:tr w:rsidR="000A778A" w:rsidRPr="00271A13" w14:paraId="210E6065" w14:textId="77777777" w:rsidTr="000E23E7">
        <w:trPr>
          <w:trHeight w:val="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B842" w14:textId="1C943756" w:rsidR="000A778A" w:rsidRPr="00271A13" w:rsidRDefault="000A778A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pasākumu tematikai atbilstoši rūpniecības preces</w:t>
            </w:r>
          </w:p>
        </w:tc>
      </w:tr>
      <w:tr w:rsidR="004D57ED" w:rsidRPr="00271A13" w14:paraId="0BF7C1F7" w14:textId="77777777" w:rsidTr="000E23E7">
        <w:trPr>
          <w:trHeight w:val="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6A9AB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pārtikas preces    </w:t>
            </w:r>
          </w:p>
        </w:tc>
      </w:tr>
      <w:tr w:rsidR="004D57ED" w:rsidRPr="00271A13" w14:paraId="2E2631D7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8E717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bookmarkStart w:id="2" w:name="_Hlk127963696"/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uzkodas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cukurvate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, popkorns, kartupeļu virtuļi u.c.)</w:t>
            </w:r>
          </w:p>
        </w:tc>
      </w:tr>
      <w:bookmarkEnd w:id="0"/>
      <w:bookmarkEnd w:id="2"/>
      <w:tr w:rsidR="004D57ED" w:rsidRPr="00271A13" w14:paraId="2437CA04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2C40D" w14:textId="0B4D0EE1" w:rsidR="000A778A" w:rsidRPr="000A778A" w:rsidRDefault="004D57ED" w:rsidP="000A778A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karstie un bezalkoholiskie dzērieni</w:t>
            </w:r>
          </w:p>
        </w:tc>
      </w:tr>
      <w:tr w:rsidR="000A778A" w:rsidRPr="00271A13" w14:paraId="63805AED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FE3E" w14:textId="649D74E5" w:rsidR="000A778A" w:rsidRDefault="000A778A" w:rsidP="000A778A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0A778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alkoholiskie dzērieni patērēšanai pasākuma norises vietā (rūpnieciski sagatavoti vai tirdzniecības vietā sajaukti ar bezalkoholiskajiem dzērieniem), kuros spirta daudzums nepārsniedz 15 tilpuma procentus</w:t>
            </w:r>
          </w:p>
        </w:tc>
      </w:tr>
      <w:tr w:rsidR="000A778A" w:rsidRPr="00271A13" w14:paraId="7A066DA5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836B" w14:textId="11D3404D" w:rsidR="000A778A" w:rsidRDefault="000A778A" w:rsidP="000A778A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 w:rsidRPr="000A778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mazajās alkoholisko dzērienu darītavās ražots vīns, raudzēti dzērieni un pārējie alkoholiskie dzērieni iepakojumā</w:t>
            </w:r>
          </w:p>
        </w:tc>
      </w:tr>
      <w:tr w:rsidR="004D57ED" w:rsidRPr="00271A13" w14:paraId="416A2D89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C423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sabiedriskā ēdināšana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ar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bezalkoholiskie dzērieni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em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</w:p>
        </w:tc>
      </w:tr>
      <w:tr w:rsidR="004D57ED" w:rsidRPr="00271A13" w14:paraId="3AE23FA2" w14:textId="77777777" w:rsidTr="000E23E7">
        <w:trPr>
          <w:trHeight w:val="1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1AACD" w14:textId="77777777" w:rsidR="004D57ED" w:rsidRPr="00271A13" w:rsidRDefault="004D57ED" w:rsidP="004D57ED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sabiedriskā ēdināšana ar 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alkoholiskie dzērieni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em</w:t>
            </w:r>
            <w:r w:rsidRPr="00271A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 xml:space="preserve"> </w:t>
            </w:r>
            <w:r w:rsidRPr="00A20AD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zh-CN"/>
              </w:rPr>
              <w:t>līdz 15 tilpumprocentiem</w:t>
            </w:r>
          </w:p>
        </w:tc>
      </w:tr>
    </w:tbl>
    <w:p w14:paraId="2A699E48" w14:textId="794057CF" w:rsidR="00C77CA5" w:rsidRPr="007D28C7" w:rsidRDefault="00C77CA5" w:rsidP="00C77CA5">
      <w:pPr>
        <w:spacing w:before="120" w:after="120" w:line="240" w:lineRule="auto"/>
        <w:rPr>
          <w:rFonts w:ascii="Times New Roman" w:eastAsia="SimSun" w:hAnsi="Times New Roman" w:cs="Times New Roman"/>
          <w:sz w:val="21"/>
          <w:szCs w:val="21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Pārtikas preču tirgotājiem PVD reģistrācijas numurs </w:t>
      </w:r>
      <w:r w:rsidRPr="007D28C7">
        <w:rPr>
          <w:rFonts w:ascii="Times New Roman" w:eastAsia="SimSun" w:hAnsi="Times New Roman" w:cs="Times New Roman"/>
          <w:sz w:val="21"/>
          <w:szCs w:val="21"/>
          <w:lang w:val="lv-LV" w:eastAsia="zh-CN"/>
        </w:rPr>
        <w:t>_________________________________</w:t>
      </w:r>
    </w:p>
    <w:p w14:paraId="30E9F444" w14:textId="77777777" w:rsidR="00C77CA5" w:rsidRPr="007D28C7" w:rsidRDefault="00C77CA5" w:rsidP="00C77CA5">
      <w:pPr>
        <w:spacing w:before="120" w:after="12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Ielu tirdzniecības atļaujas derīguma termiņš (vēlams) no___________ līdz ____________</w:t>
      </w:r>
    </w:p>
    <w:p w14:paraId="1A4CB2D1" w14:textId="6CB57308" w:rsidR="00C77CA5" w:rsidRPr="007D28C7" w:rsidRDefault="00C77CA5" w:rsidP="00C77CA5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Iesnieguma iesniedzējs iesniegumam pievieno noteiktos attiecīgajam tirdzniecības veidam nepieciešamos dokumentus, </w:t>
      </w: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atbilstoši Ādažu novada pašvaldības domes 2022. gada 10. jūnija saistošo noteikumu Nr.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 </w:t>
      </w:r>
      <w:r w:rsidRPr="007D28C7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50/2022 “Ielu tirdzniecības organizēšanas un saskaņošanas kārtība</w:t>
      </w: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” 38. punktā un Ministru kabineta  2010. gada 12. maija noteikumu Nr.</w:t>
      </w:r>
      <w:r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 </w:t>
      </w: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440 “Noteikumi par tirdzniecības veidiem, kas saskaņojami ar pašvaldību, un tirdzniecības organizēšanas kārtību” 15. punktā vai 19. punktā minēto informāciju un dokumentus (ja attiecināmi).</w:t>
      </w:r>
    </w:p>
    <w:p w14:paraId="0B74B4CD" w14:textId="77777777" w:rsidR="00C77CA5" w:rsidRPr="007D28C7" w:rsidRDefault="00C77CA5" w:rsidP="00C77CA5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Apliecinu, ka 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(lūdzam nepieciešamo atzīmēt ar 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sym w:font="Wingdings" w:char="F0FE"/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)</w:t>
      </w:r>
      <w:r w:rsidRPr="007D28C7">
        <w:rPr>
          <w:rFonts w:ascii="Times New Roman" w:eastAsia="SimSun" w:hAnsi="Times New Roman" w:cs="Times New Roman"/>
          <w:b/>
          <w:i/>
          <w:sz w:val="24"/>
          <w:szCs w:val="24"/>
          <w:lang w:val="lv-LV" w:eastAsia="zh-CN"/>
        </w:rPr>
        <w:t>:</w:t>
      </w:r>
    </w:p>
    <w:p w14:paraId="1748CAC8" w14:textId="77777777" w:rsidR="00C77CA5" w:rsidRPr="007D28C7" w:rsidRDefault="00C77CA5" w:rsidP="00C77CA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vēlos pārdot preces - </w:t>
      </w: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pašu ražoto lauksaimniecības produkciju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, kuru uz likumīgi lietotas zemes esmu izaudzējis, ieguvis vai saražojis, vai ieguvis pārstrādes produktus;</w:t>
      </w:r>
    </w:p>
    <w:p w14:paraId="5E9817DF" w14:textId="77777777" w:rsidR="00C77CA5" w:rsidRPr="007D28C7" w:rsidRDefault="00C77CA5" w:rsidP="00C77C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ja paredzēta pārtikas preču tirdzniecība un sabiedriskās ēdināšanas pakalpojumu sniegšana ielu tirdzniecības vietā - </w:t>
      </w: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pirms pārtikas preču pārdošanas esmu veicis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pārtikas apriti reglamentējošos normatīvajos aktos </w:t>
      </w: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noteikto prasību izpildi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, kas nodrošina manas tiesības </w:t>
      </w: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lastRenderedPageBreak/>
        <w:t>iesaistīties pārtikas apritē, un tirdzniecības laikā ievērošu normatīvajos aktos noteiktās prasības pārtikas apritei;</w:t>
      </w:r>
    </w:p>
    <w:p w14:paraId="0BD8AF37" w14:textId="77777777" w:rsidR="00C77CA5" w:rsidRPr="007D28C7" w:rsidRDefault="00C77CA5" w:rsidP="00C77C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visi uzrādītie dokumenti ir autentiski, iesniegumā norādītās ziņas ir pilnīgas un patiesas, par ko uzņemos normatīvajos aktos paredzēto atbildību.</w:t>
      </w:r>
    </w:p>
    <w:p w14:paraId="12C6855C" w14:textId="62297D36" w:rsidR="00C77CA5" w:rsidRPr="00271A13" w:rsidRDefault="00C77CA5" w:rsidP="00C77CA5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lang w:val="lv-LV" w:eastAsia="zh-CN"/>
        </w:rPr>
      </w:pP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>Atbilstoši Ādažu novada pašvaldības domes 202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3</w:t>
      </w: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 xml:space="preserve">. gada 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1</w:t>
      </w: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>5. m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arta</w:t>
      </w: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 xml:space="preserve"> saistošo noteikumu Nr. 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5</w:t>
      </w: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>/202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3</w:t>
      </w: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 xml:space="preserve"> “Par nodevu tirdzniecībai publiskās vietā Ādažu novadā” </w:t>
      </w:r>
      <w:r>
        <w:rPr>
          <w:rFonts w:ascii="Times New Roman" w:eastAsia="SimSun" w:hAnsi="Times New Roman" w:cs="Times New Roman"/>
          <w:b/>
          <w:bCs/>
          <w:lang w:val="lv-LV" w:eastAsia="zh-CN"/>
        </w:rPr>
        <w:t>13</w:t>
      </w:r>
      <w:r w:rsidRPr="00C77CA5">
        <w:rPr>
          <w:rFonts w:ascii="Times New Roman" w:eastAsia="SimSun" w:hAnsi="Times New Roman" w:cs="Times New Roman"/>
          <w:b/>
          <w:bCs/>
          <w:lang w:val="lv-LV" w:eastAsia="zh-CN"/>
        </w:rPr>
        <w:t>. punktam no nodevas atbrīvoti (ja</w:t>
      </w:r>
      <w:r w:rsidRPr="00271A13">
        <w:rPr>
          <w:rFonts w:ascii="Times New Roman" w:eastAsia="SimSun" w:hAnsi="Times New Roman" w:cs="Times New Roman"/>
          <w:b/>
          <w:bCs/>
          <w:lang w:val="lv-LV" w:eastAsia="zh-CN"/>
        </w:rPr>
        <w:t xml:space="preserve"> attiecas) </w:t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 xml:space="preserve">(atzīmēt nepieciešamo </w:t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sym w:font="Wingdings" w:char="F0FE"/>
      </w:r>
      <w:r w:rsidRPr="00271A13">
        <w:rPr>
          <w:rFonts w:ascii="Times New Roman" w:eastAsia="SimSun" w:hAnsi="Times New Roman" w:cs="Times New Roman"/>
          <w:i/>
          <w:iCs/>
          <w:lang w:val="lv-LV" w:eastAsia="zh-CN"/>
        </w:rPr>
        <w:t>):</w:t>
      </w:r>
    </w:p>
    <w:p w14:paraId="64F6CC9F" w14:textId="77777777" w:rsidR="00C77CA5" w:rsidRPr="00271A13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deklarētas personas invaliditāti;</w:t>
      </w:r>
    </w:p>
    <w:p w14:paraId="6B14E46C" w14:textId="77777777" w:rsidR="00C77CA5" w:rsidRPr="00493545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deklarētie pensionāri, kuri tirgo pašaudzētu lauksaimniecības produkciju;</w:t>
      </w:r>
    </w:p>
    <w:p w14:paraId="1B8BFC52" w14:textId="77777777" w:rsidR="00C77CA5" w:rsidRPr="00271A13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493545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novadā reģistrētās invalīdu un pensionāru organizācijas (biedrības vai nodibinājumi), kas tirgo pašu gatavotus amatniecības darinājumus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45B9DA5" w14:textId="77777777" w:rsidR="00C77CA5" w:rsidRPr="00271A13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deklarētas personas (ģimenes), kas audzina bērnus ar invaliditāti;</w:t>
      </w:r>
    </w:p>
    <w:p w14:paraId="29BBA433" w14:textId="77777777" w:rsidR="00C77CA5" w:rsidRPr="00271A13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iedzīvotāji no mājsaimniecības, kurai piešķirts trūcīgas mājsaimniecības statuss;</w:t>
      </w:r>
    </w:p>
    <w:p w14:paraId="1E970987" w14:textId="77777777" w:rsidR="00C77CA5" w:rsidRPr="00271A13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juridiskas personas, kurām piešķirts sabiedriskā labuma organizācijas vai sociālā uzņēmuma statuss;</w:t>
      </w:r>
    </w:p>
    <w:p w14:paraId="23554115" w14:textId="5A4EEFDC" w:rsidR="00C77CA5" w:rsidRPr="00C77CA5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271A13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 administratīvajā teritorijā deklarētas personas līdz 18 gadu vecumam, kuras tirgojas ar pašu izgatavotām precēm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154BFD0" w14:textId="2DB6B86A" w:rsidR="00C77CA5" w:rsidRPr="000F6344" w:rsidRDefault="00C77CA5" w:rsidP="00C77CA5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publisku personu iestādes.</w:t>
      </w:r>
    </w:p>
    <w:p w14:paraId="18AE8F95" w14:textId="77777777" w:rsidR="00C77CA5" w:rsidRPr="007D28C7" w:rsidRDefault="00C77CA5" w:rsidP="00C77CA5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lang w:val="lv-LV" w:eastAsia="zh-CN"/>
        </w:rPr>
      </w:pPr>
      <w:r w:rsidRPr="007D28C7">
        <w:rPr>
          <w:rFonts w:ascii="Times New Roman" w:eastAsia="SimSun" w:hAnsi="Times New Roman" w:cs="Times New Roman"/>
          <w:b/>
          <w:bCs/>
          <w:lang w:val="lv-LV" w:eastAsia="zh-CN"/>
        </w:rPr>
        <w:t xml:space="preserve">Ielu tirdzniecības atļauju vēlos saņemt </w:t>
      </w:r>
      <w:r w:rsidRPr="007D28C7">
        <w:rPr>
          <w:rFonts w:ascii="Times New Roman" w:eastAsia="SimSun" w:hAnsi="Times New Roman" w:cs="Times New Roman"/>
          <w:i/>
          <w:iCs/>
          <w:lang w:val="lv-LV" w:eastAsia="zh-CN"/>
        </w:rPr>
        <w:t xml:space="preserve">(atzīmēt nepieciešamo </w:t>
      </w:r>
      <w:r w:rsidRPr="007D28C7">
        <w:rPr>
          <w:rFonts w:ascii="Times New Roman" w:eastAsia="SimSun" w:hAnsi="Times New Roman" w:cs="Times New Roman"/>
          <w:i/>
          <w:iCs/>
          <w:lang w:val="lv-LV" w:eastAsia="zh-CN"/>
        </w:rPr>
        <w:sym w:font="Wingdings" w:char="F0FE"/>
      </w:r>
      <w:r w:rsidRPr="007D28C7">
        <w:rPr>
          <w:rFonts w:ascii="Times New Roman" w:eastAsia="SimSun" w:hAnsi="Times New Roman" w:cs="Times New Roman"/>
          <w:i/>
          <w:iCs/>
          <w:lang w:val="lv-LV" w:eastAsia="zh-CN"/>
        </w:rPr>
        <w:t>):</w:t>
      </w:r>
    </w:p>
    <w:p w14:paraId="7BC70F82" w14:textId="77777777" w:rsidR="00C77CA5" w:rsidRPr="007D28C7" w:rsidRDefault="00C77CA5" w:rsidP="00C77CA5">
      <w:pPr>
        <w:widowControl w:val="0"/>
        <w:numPr>
          <w:ilvl w:val="0"/>
          <w:numId w:val="4"/>
        </w:numPr>
        <w:suppressAutoHyphens/>
        <w:spacing w:before="120" w:after="0" w:line="256" w:lineRule="auto"/>
        <w:jc w:val="both"/>
        <w:rPr>
          <w:rFonts w:ascii="Times New Roman" w:eastAsia="SimSun" w:hAnsi="Times New Roman" w:cs="Times New Roman"/>
          <w:lang w:val="lv-LV" w:eastAsia="zh-CN"/>
        </w:rPr>
      </w:pPr>
      <w:r w:rsidRPr="007D28C7">
        <w:rPr>
          <w:rFonts w:ascii="Times New Roman" w:eastAsia="SimSun" w:hAnsi="Times New Roman" w:cs="Times New Roman"/>
          <w:lang w:val="lv-LV" w:eastAsia="zh-CN"/>
        </w:rPr>
        <w:t>elektroniski uz šajā iesniegumā norādīto elektroniskā pasta adresi</w:t>
      </w:r>
    </w:p>
    <w:p w14:paraId="1EAAD9E7" w14:textId="77777777" w:rsidR="00C77CA5" w:rsidRPr="007D28C7" w:rsidRDefault="00C77CA5" w:rsidP="00C77CA5">
      <w:pPr>
        <w:widowControl w:val="0"/>
        <w:numPr>
          <w:ilvl w:val="0"/>
          <w:numId w:val="4"/>
        </w:numPr>
        <w:suppressAutoHyphens/>
        <w:spacing w:before="120" w:after="0" w:line="256" w:lineRule="auto"/>
        <w:jc w:val="both"/>
        <w:rPr>
          <w:rFonts w:ascii="Times New Roman" w:eastAsia="SimSun" w:hAnsi="Times New Roman" w:cs="Times New Roman"/>
          <w:lang w:val="lv-LV" w:eastAsia="zh-CN"/>
        </w:rPr>
      </w:pPr>
      <w:r w:rsidRPr="007D28C7">
        <w:rPr>
          <w:rFonts w:ascii="Times New Roman" w:eastAsia="SimSun" w:hAnsi="Times New Roman" w:cs="Times New Roman"/>
          <w:lang w:val="lv-LV" w:eastAsia="zh-CN"/>
        </w:rPr>
        <w:t>uz deklarēto/juridisko adresi</w:t>
      </w:r>
    </w:p>
    <w:p w14:paraId="1B762725" w14:textId="77777777" w:rsidR="00C77CA5" w:rsidRPr="007D28C7" w:rsidRDefault="00C77CA5" w:rsidP="00C77CA5">
      <w:pPr>
        <w:widowControl w:val="0"/>
        <w:numPr>
          <w:ilvl w:val="0"/>
          <w:numId w:val="4"/>
        </w:numPr>
        <w:suppressAutoHyphens/>
        <w:spacing w:before="120" w:after="0" w:line="256" w:lineRule="auto"/>
        <w:jc w:val="both"/>
        <w:rPr>
          <w:rFonts w:ascii="Times New Roman" w:eastAsia="SimSun" w:hAnsi="Times New Roman" w:cs="Times New Roman"/>
          <w:lang w:val="lv-LV" w:eastAsia="zh-CN"/>
        </w:rPr>
      </w:pPr>
      <w:r w:rsidRPr="007D28C7">
        <w:rPr>
          <w:rFonts w:ascii="Times New Roman" w:eastAsia="SimSun" w:hAnsi="Times New Roman" w:cs="Times New Roman"/>
          <w:lang w:val="lv-LV" w:eastAsia="zh-CN"/>
        </w:rPr>
        <w:t>klātienē</w:t>
      </w:r>
    </w:p>
    <w:p w14:paraId="1EC88113" w14:textId="77777777" w:rsidR="00C77CA5" w:rsidRPr="007D28C7" w:rsidRDefault="00C77CA5" w:rsidP="00C77CA5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lang w:val="lv-LV" w:eastAsia="zh-CN"/>
        </w:rPr>
      </w:pPr>
      <w:r w:rsidRPr="007D28C7">
        <w:rPr>
          <w:rFonts w:ascii="Times New Roman" w:eastAsia="SimSun" w:hAnsi="Times New Roman" w:cs="Times New Roman"/>
          <w:i/>
          <w:iCs/>
          <w:lang w:val="lv-LV" w:eastAsia="zh-CN"/>
        </w:rPr>
        <w:t>Datu pārzinis ir Ādažu novada pašvaldība, reģistrācijas Nr. 90000048472, juridiskā adrese: Gaujas iela 33A, Ādaži, Ādažu pagasts, Ādažu novads, LV-2164, kas veic personas datu apstrādi ar nolūku izsniegt atļauju ielu tirdzniecībai un ielu tirdzniecības organizēšanai.</w:t>
      </w:r>
    </w:p>
    <w:p w14:paraId="0D0C6616" w14:textId="77777777" w:rsidR="00C77CA5" w:rsidRPr="007D28C7" w:rsidRDefault="00C77CA5" w:rsidP="00C77CA5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lang w:val="lv-LV" w:eastAsia="zh-CN"/>
        </w:rPr>
      </w:pPr>
      <w:r w:rsidRPr="007D28C7">
        <w:rPr>
          <w:rFonts w:ascii="Times New Roman" w:eastAsia="SimSun" w:hAnsi="Times New Roman" w:cs="Times New Roman"/>
          <w:i/>
          <w:iCs/>
          <w:lang w:val="lv-LV" w:eastAsia="zh-CN"/>
        </w:rPr>
        <w:t>Jebkurus fizisko personu datus Ādažu novada dome izmanto atbilstoši privātuma politikai (</w:t>
      </w:r>
      <w:hyperlink r:id="rId5" w:history="1">
        <w:r w:rsidRPr="007D28C7">
          <w:rPr>
            <w:rFonts w:ascii="Times New Roman" w:eastAsia="SimSun" w:hAnsi="Times New Roman" w:cs="Times New Roman"/>
            <w:i/>
            <w:iCs/>
            <w:color w:val="0000FF"/>
            <w:u w:val="single"/>
            <w:lang w:val="lv-LV" w:eastAsia="zh-CN"/>
          </w:rPr>
          <w:t>www.adazi.lv/wp-content/uploads/2018/08/Privatuma-politika_Adazi_apstiprinatie.pdf</w:t>
        </w:r>
      </w:hyperlink>
      <w:r w:rsidRPr="007D28C7">
        <w:rPr>
          <w:rFonts w:ascii="Times New Roman" w:eastAsia="SimSun" w:hAnsi="Times New Roman" w:cs="Times New Roman"/>
          <w:i/>
          <w:iCs/>
          <w:lang w:val="lv-LV" w:eastAsia="zh-CN"/>
        </w:rPr>
        <w:t>) un ārējo normatīvo aktu prasībām.</w:t>
      </w:r>
    </w:p>
    <w:p w14:paraId="2FB5059A" w14:textId="77777777" w:rsidR="00C77CA5" w:rsidRPr="007D28C7" w:rsidRDefault="00C77CA5" w:rsidP="00C77CA5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14:paraId="4EA4B3D8" w14:textId="77777777" w:rsidR="00C77CA5" w:rsidRPr="007D28C7" w:rsidRDefault="00C77CA5" w:rsidP="00C77CA5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Iesniedzējs __________________________________________________________________</w:t>
      </w:r>
    </w:p>
    <w:p w14:paraId="1F944993" w14:textId="77777777" w:rsidR="00C77CA5" w:rsidRPr="007D28C7" w:rsidRDefault="00C77CA5" w:rsidP="00C77CA5">
      <w:pPr>
        <w:tabs>
          <w:tab w:val="left" w:pos="6804"/>
        </w:tabs>
        <w:spacing w:after="0" w:line="240" w:lineRule="auto"/>
        <w:ind w:left="1701"/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</w:pPr>
      <w:r w:rsidRPr="007D28C7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>(vārds, uzvārds)*</w:t>
      </w:r>
      <w:r w:rsidRPr="007D28C7">
        <w:rPr>
          <w:rFonts w:ascii="Times New Roman" w:eastAsia="SimSun" w:hAnsi="Times New Roman" w:cs="Times New Roman"/>
          <w:i/>
          <w:iCs/>
          <w:sz w:val="20"/>
          <w:szCs w:val="20"/>
          <w:lang w:val="lv-LV" w:eastAsia="zh-CN"/>
        </w:rPr>
        <w:tab/>
        <w:t>(paraksts)*</w:t>
      </w:r>
    </w:p>
    <w:p w14:paraId="16D759A8" w14:textId="77777777" w:rsidR="00C77CA5" w:rsidRPr="007D28C7" w:rsidRDefault="00C77CA5" w:rsidP="00C77CA5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D28C7">
        <w:rPr>
          <w:rFonts w:ascii="Times New Roman" w:eastAsia="SimSun" w:hAnsi="Times New Roman" w:cs="Times New Roman"/>
          <w:sz w:val="24"/>
          <w:szCs w:val="24"/>
          <w:lang w:val="lv-LV" w:eastAsia="zh-CN"/>
        </w:rPr>
        <w:t>*Pašrocīgs datums un paraksts nav nepieciešams, ja dokuments parakstīts ar drošu elektronisko parakstu, kas satur laika zīmogu.</w:t>
      </w:r>
    </w:p>
    <w:p w14:paraId="5E973FEC" w14:textId="77777777" w:rsidR="00C77CA5" w:rsidRPr="00271A13" w:rsidRDefault="00C77CA5" w:rsidP="00C77CA5">
      <w:pPr>
        <w:jc w:val="both"/>
        <w:rPr>
          <w:rFonts w:ascii="Times New Roman" w:hAnsi="Times New Roman" w:cs="Times New Roman"/>
        </w:rPr>
      </w:pPr>
    </w:p>
    <w:p w14:paraId="4CCA68D8" w14:textId="77777777" w:rsidR="00F811C3" w:rsidRDefault="00F811C3"/>
    <w:sectPr w:rsidR="00F811C3" w:rsidSect="00271A1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FF1"/>
    <w:multiLevelType w:val="hybridMultilevel"/>
    <w:tmpl w:val="134CCB74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75913"/>
    <w:multiLevelType w:val="hybridMultilevel"/>
    <w:tmpl w:val="7EF86AEA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A7C"/>
    <w:multiLevelType w:val="hybridMultilevel"/>
    <w:tmpl w:val="8E3ADF50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4D76"/>
    <w:multiLevelType w:val="hybridMultilevel"/>
    <w:tmpl w:val="D33E6C0A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D33984"/>
    <w:multiLevelType w:val="hybridMultilevel"/>
    <w:tmpl w:val="63C059F0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458210">
    <w:abstractNumId w:val="0"/>
  </w:num>
  <w:num w:numId="2" w16cid:durableId="713391326">
    <w:abstractNumId w:val="3"/>
  </w:num>
  <w:num w:numId="3" w16cid:durableId="442499378">
    <w:abstractNumId w:val="2"/>
  </w:num>
  <w:num w:numId="4" w16cid:durableId="24261412">
    <w:abstractNumId w:val="4"/>
  </w:num>
  <w:num w:numId="5" w16cid:durableId="63838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52"/>
    <w:rsid w:val="000A778A"/>
    <w:rsid w:val="00114334"/>
    <w:rsid w:val="00240452"/>
    <w:rsid w:val="004D57ED"/>
    <w:rsid w:val="00C77CA5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BF1"/>
  <w15:chartTrackingRefBased/>
  <w15:docId w15:val="{8F9ED4B9-3BC4-4FBB-80D9-8154BA8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/wp-content/uploads/2018/08/Privatuma-politika_Adazi_apstiprinat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Grīnvalds</dc:creator>
  <cp:keywords/>
  <dc:description/>
  <cp:lastModifiedBy>Agris Grīnvalds</cp:lastModifiedBy>
  <cp:revision>7</cp:revision>
  <dcterms:created xsi:type="dcterms:W3CDTF">2023-04-17T06:02:00Z</dcterms:created>
  <dcterms:modified xsi:type="dcterms:W3CDTF">2023-04-17T06:30:00Z</dcterms:modified>
</cp:coreProperties>
</file>